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F1ED8" w:rsidRPr="008F1ED8">
        <w:rPr>
          <w:rFonts w:ascii="宋体" w:eastAsia="宋体" w:hAnsi="宋体" w:cs="Times New Roman" w:hint="eastAsia"/>
          <w:kern w:val="0"/>
          <w:sz w:val="36"/>
          <w:szCs w:val="36"/>
          <w:u w:val="single"/>
        </w:rPr>
        <w:t>交换机维保（核心及部分汇聚）</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D6E75">
        <w:rPr>
          <w:rFonts w:ascii="宋体" w:eastAsia="宋体" w:hAnsi="宋体" w:cs="Times New Roman"/>
          <w:kern w:val="0"/>
          <w:sz w:val="36"/>
          <w:szCs w:val="36"/>
          <w:u w:val="single"/>
        </w:rPr>
        <w:t>2020-JL13（03）-F30002</w:t>
      </w:r>
    </w:p>
    <w:p w:rsidR="000F19EE" w:rsidRDefault="000F19EE" w:rsidP="000F19EE">
      <w:pPr>
        <w:rPr>
          <w:rFonts w:ascii="Times New Roman" w:eastAsia="华文中宋" w:hAnsi="Times New Roman" w:cs="Times New Roman"/>
          <w:kern w:val="0"/>
          <w:sz w:val="36"/>
          <w:szCs w:val="36"/>
        </w:rPr>
      </w:pPr>
    </w:p>
    <w:p w:rsidR="00156746" w:rsidRPr="007D6E75"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75A00">
        <w:rPr>
          <w:rFonts w:ascii="宋体" w:eastAsia="宋体" w:hAnsi="宋体" w:cs="Times New Roman" w:hint="eastAsia"/>
          <w:kern w:val="0"/>
          <w:sz w:val="36"/>
          <w:szCs w:val="36"/>
        </w:rPr>
        <w:t>十</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BB201B"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bookmarkStart w:id="0" w:name="_GoBack"/>
      <w:bookmarkEnd w:id="0"/>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86F26"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675A00">
          <w:rPr>
            <w:noProof/>
            <w:webHidden/>
          </w:rPr>
          <w:t>1</w:t>
        </w:r>
        <w:r>
          <w:rPr>
            <w:noProof/>
            <w:webHidden/>
          </w:rPr>
          <w:fldChar w:fldCharType="end"/>
        </w:r>
      </w:hyperlink>
    </w:p>
    <w:p w:rsidR="006C1884" w:rsidRDefault="007274BC"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86F26">
          <w:rPr>
            <w:noProof/>
            <w:webHidden/>
          </w:rPr>
          <w:fldChar w:fldCharType="begin"/>
        </w:r>
        <w:r w:rsidR="006C1884">
          <w:rPr>
            <w:noProof/>
            <w:webHidden/>
          </w:rPr>
          <w:instrText xml:space="preserve"> PAGEREF _Toc43485652 \h </w:instrText>
        </w:r>
        <w:r w:rsidR="00386F26">
          <w:rPr>
            <w:noProof/>
            <w:webHidden/>
          </w:rPr>
        </w:r>
        <w:r w:rsidR="00386F26">
          <w:rPr>
            <w:noProof/>
            <w:webHidden/>
          </w:rPr>
          <w:fldChar w:fldCharType="separate"/>
        </w:r>
        <w:r w:rsidR="00675A00">
          <w:rPr>
            <w:noProof/>
            <w:webHidden/>
          </w:rPr>
          <w:t>4</w:t>
        </w:r>
        <w:r w:rsidR="00386F26">
          <w:rPr>
            <w:noProof/>
            <w:webHidden/>
          </w:rPr>
          <w:fldChar w:fldCharType="end"/>
        </w:r>
      </w:hyperlink>
    </w:p>
    <w:p w:rsidR="006C1884" w:rsidRDefault="007274BC"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86F26">
          <w:rPr>
            <w:noProof/>
            <w:webHidden/>
          </w:rPr>
          <w:fldChar w:fldCharType="begin"/>
        </w:r>
        <w:r w:rsidR="006C1884">
          <w:rPr>
            <w:noProof/>
            <w:webHidden/>
          </w:rPr>
          <w:instrText xml:space="preserve"> PAGEREF _Toc43485653 \h </w:instrText>
        </w:r>
        <w:r w:rsidR="00386F26">
          <w:rPr>
            <w:noProof/>
            <w:webHidden/>
          </w:rPr>
        </w:r>
        <w:r w:rsidR="00386F26">
          <w:rPr>
            <w:noProof/>
            <w:webHidden/>
          </w:rPr>
          <w:fldChar w:fldCharType="separate"/>
        </w:r>
        <w:r w:rsidR="00675A00">
          <w:rPr>
            <w:noProof/>
            <w:webHidden/>
          </w:rPr>
          <w:t>6</w:t>
        </w:r>
        <w:r w:rsidR="00386F26">
          <w:rPr>
            <w:noProof/>
            <w:webHidden/>
          </w:rPr>
          <w:fldChar w:fldCharType="end"/>
        </w:r>
      </w:hyperlink>
    </w:p>
    <w:p w:rsidR="006C1884" w:rsidRDefault="007274BC"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86F26">
          <w:rPr>
            <w:noProof/>
            <w:webHidden/>
          </w:rPr>
          <w:fldChar w:fldCharType="begin"/>
        </w:r>
        <w:r w:rsidR="006C1884">
          <w:rPr>
            <w:noProof/>
            <w:webHidden/>
          </w:rPr>
          <w:instrText xml:space="preserve"> PAGEREF _Toc43485654 \h </w:instrText>
        </w:r>
        <w:r w:rsidR="00386F26">
          <w:rPr>
            <w:noProof/>
            <w:webHidden/>
          </w:rPr>
        </w:r>
        <w:r w:rsidR="00386F26">
          <w:rPr>
            <w:noProof/>
            <w:webHidden/>
          </w:rPr>
          <w:fldChar w:fldCharType="separate"/>
        </w:r>
        <w:r w:rsidR="00675A00">
          <w:rPr>
            <w:noProof/>
            <w:webHidden/>
          </w:rPr>
          <w:t>28</w:t>
        </w:r>
        <w:r w:rsidR="00386F26">
          <w:rPr>
            <w:noProof/>
            <w:webHidden/>
          </w:rPr>
          <w:fldChar w:fldCharType="end"/>
        </w:r>
      </w:hyperlink>
    </w:p>
    <w:p w:rsidR="006C1884" w:rsidRDefault="007274BC"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86F26">
          <w:rPr>
            <w:noProof/>
            <w:webHidden/>
          </w:rPr>
          <w:fldChar w:fldCharType="begin"/>
        </w:r>
        <w:r w:rsidR="006C1884">
          <w:rPr>
            <w:noProof/>
            <w:webHidden/>
          </w:rPr>
          <w:instrText xml:space="preserve"> PAGEREF _Toc43485655 \h </w:instrText>
        </w:r>
        <w:r w:rsidR="00386F26">
          <w:rPr>
            <w:noProof/>
            <w:webHidden/>
          </w:rPr>
        </w:r>
        <w:r w:rsidR="00386F26">
          <w:rPr>
            <w:noProof/>
            <w:webHidden/>
          </w:rPr>
          <w:fldChar w:fldCharType="separate"/>
        </w:r>
        <w:r w:rsidR="00675A00">
          <w:rPr>
            <w:noProof/>
            <w:webHidden/>
          </w:rPr>
          <w:t>33</w:t>
        </w:r>
        <w:r w:rsidR="00386F26">
          <w:rPr>
            <w:noProof/>
            <w:webHidden/>
          </w:rPr>
          <w:fldChar w:fldCharType="end"/>
        </w:r>
      </w:hyperlink>
    </w:p>
    <w:p w:rsidR="00CD46E0" w:rsidRPr="00853C33" w:rsidRDefault="00386F26"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675A0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2" w:name="_Toc285612593"/>
      <w:bookmarkStart w:id="3" w:name="_Toc435540978"/>
      <w:bookmarkStart w:id="4" w:name="_Toc43485651"/>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1"/>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8F1ED8">
        <w:rPr>
          <w:rFonts w:ascii="Tahoma" w:hAnsi="Tahoma" w:cs="Tahoma" w:hint="eastAsia"/>
          <w:b/>
          <w:bCs/>
          <w:kern w:val="0"/>
          <w:sz w:val="28"/>
          <w:szCs w:val="28"/>
        </w:rPr>
        <w:t>交换机维保（核心及部分汇聚）</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7D6E75">
        <w:rPr>
          <w:rFonts w:ascii="Tahoma" w:hAnsi="Tahoma" w:cs="Tahoma" w:hint="eastAsia"/>
          <w:kern w:val="0"/>
          <w:sz w:val="28"/>
          <w:szCs w:val="28"/>
        </w:rPr>
        <w:t>2020-JL13</w:t>
      </w:r>
      <w:r w:rsidR="007D6E75">
        <w:rPr>
          <w:rFonts w:ascii="Tahoma" w:hAnsi="Tahoma" w:cs="Tahoma" w:hint="eastAsia"/>
          <w:kern w:val="0"/>
          <w:sz w:val="28"/>
          <w:szCs w:val="28"/>
        </w:rPr>
        <w:t>（</w:t>
      </w:r>
      <w:r w:rsidR="007D6E75">
        <w:rPr>
          <w:rFonts w:ascii="Tahoma" w:hAnsi="Tahoma" w:cs="Tahoma" w:hint="eastAsia"/>
          <w:kern w:val="0"/>
          <w:sz w:val="28"/>
          <w:szCs w:val="28"/>
        </w:rPr>
        <w:t>03</w:t>
      </w:r>
      <w:r w:rsidR="007D6E75">
        <w:rPr>
          <w:rFonts w:ascii="Tahoma" w:hAnsi="Tahoma" w:cs="Tahoma" w:hint="eastAsia"/>
          <w:kern w:val="0"/>
          <w:sz w:val="28"/>
          <w:szCs w:val="28"/>
        </w:rPr>
        <w:t>）</w:t>
      </w:r>
      <w:r w:rsidR="007D6E75">
        <w:rPr>
          <w:rFonts w:ascii="Tahoma" w:hAnsi="Tahoma" w:cs="Tahoma" w:hint="eastAsia"/>
          <w:kern w:val="0"/>
          <w:sz w:val="28"/>
          <w:szCs w:val="28"/>
        </w:rPr>
        <w:t>-F30002</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8F1ED8">
        <w:rPr>
          <w:rFonts w:ascii="宋体" w:eastAsia="宋体" w:hAnsi="宋体" w:cs="Times New Roman" w:hint="eastAsia"/>
          <w:kern w:val="0"/>
          <w:sz w:val="24"/>
          <w:szCs w:val="24"/>
        </w:rPr>
        <w:t>交换机维保（核心及部分汇聚）</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7D6E75">
        <w:rPr>
          <w:rFonts w:ascii="宋体" w:eastAsia="宋体" w:hAnsi="宋体" w:cs="Times New Roman" w:hint="eastAsia"/>
          <w:kern w:val="0"/>
          <w:sz w:val="24"/>
          <w:szCs w:val="24"/>
        </w:rPr>
        <w:t>2020-JL13（03）-F30002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CE3FB9" w:rsidP="00647E07">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项目</w:t>
            </w:r>
            <w:r w:rsidR="000F19EE" w:rsidRPr="00A829B8">
              <w:rPr>
                <w:rFonts w:ascii="宋体" w:eastAsia="宋体" w:hAnsi="宋体" w:cs="Times New Roman" w:hint="eastAsia"/>
                <w:snapToGrid w:val="0"/>
                <w:kern w:val="0"/>
                <w:sz w:val="24"/>
                <w:szCs w:val="24"/>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1F4092" w:rsidP="00647E07">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服务</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1F4092"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服务</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8F1ED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交换机维保（核心及部分汇聚）</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kern w:val="0"/>
                <w:sz w:val="24"/>
                <w:szCs w:val="24"/>
              </w:rPr>
              <w:t>详见谈判文件附件21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E65D8E" w:rsidRDefault="001F4092" w:rsidP="002076CA">
            <w:pPr>
              <w:adjustRightInd w:val="0"/>
              <w:snapToGrid w:val="0"/>
              <w:spacing w:line="360" w:lineRule="exact"/>
              <w:jc w:val="center"/>
              <w:rPr>
                <w:rFonts w:ascii="宋体" w:eastAsia="宋体" w:hAnsi="宋体" w:cs="Times New Roman"/>
                <w:sz w:val="24"/>
                <w:szCs w:val="24"/>
              </w:rPr>
            </w:pPr>
            <w:r w:rsidRPr="00E65D8E">
              <w:rPr>
                <w:rFonts w:asciiTheme="minorEastAsia" w:hAnsiTheme="minorEastAsia" w:cs="Times New Roman" w:hint="eastAsia"/>
                <w:sz w:val="24"/>
                <w:szCs w:val="24"/>
              </w:rPr>
              <w:t>2年</w:t>
            </w:r>
          </w:p>
        </w:tc>
        <w:tc>
          <w:tcPr>
            <w:tcW w:w="992" w:type="dxa"/>
            <w:tcBorders>
              <w:top w:val="single" w:sz="4" w:space="0" w:color="auto"/>
              <w:left w:val="single" w:sz="4" w:space="0" w:color="auto"/>
              <w:right w:val="single" w:sz="4" w:space="0" w:color="auto"/>
            </w:tcBorders>
            <w:vAlign w:val="center"/>
          </w:tcPr>
          <w:p w:rsidR="00647E07" w:rsidRPr="00E65D8E" w:rsidRDefault="00647E07"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675A00">
        <w:rPr>
          <w:rFonts w:ascii="宋体" w:eastAsia="宋体" w:hAnsi="宋体" w:cs="Times New Roman" w:hint="eastAsia"/>
          <w:kern w:val="0"/>
          <w:sz w:val="24"/>
          <w:szCs w:val="24"/>
          <w:u w:val="single"/>
        </w:rPr>
        <w:t>10</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675A00">
        <w:rPr>
          <w:rFonts w:ascii="宋体" w:eastAsia="宋体" w:hAnsi="宋体" w:cs="Times New Roman" w:hint="eastAsia"/>
          <w:kern w:val="0"/>
          <w:sz w:val="24"/>
          <w:szCs w:val="24"/>
          <w:u w:val="single"/>
        </w:rPr>
        <w:t>27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675A00">
        <w:rPr>
          <w:rFonts w:ascii="宋体" w:eastAsia="宋体" w:hAnsi="宋体" w:cs="Times New Roman" w:hint="eastAsia"/>
          <w:kern w:val="0"/>
          <w:sz w:val="24"/>
          <w:szCs w:val="24"/>
          <w:u w:val="single"/>
        </w:rPr>
        <w:t>11</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675A00">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00852C62">
        <w:rPr>
          <w:rFonts w:asciiTheme="minorEastAsia" w:hAnsiTheme="minorEastAsia" w:cs="Times New Roman" w:hint="eastAsia"/>
          <w:kern w:val="0"/>
          <w:sz w:val="24"/>
          <w:szCs w:val="24"/>
        </w:rPr>
        <w:t>H3C</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00852C62">
        <w:rPr>
          <w:rFonts w:asciiTheme="minorEastAsia" w:hAnsiTheme="minorEastAsia" w:cs="Times New Roman" w:hint="eastAsia"/>
          <w:kern w:val="0"/>
          <w:sz w:val="24"/>
          <w:szCs w:val="24"/>
        </w:rPr>
        <w:t>H3C</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w:t>
      </w:r>
      <w:r w:rsidRPr="00E270B5">
        <w:rPr>
          <w:rFonts w:asciiTheme="minorEastAsia" w:hAnsiTheme="minorEastAsia" w:cs="Times New Roman" w:hint="eastAsia"/>
          <w:kern w:val="0"/>
          <w:sz w:val="24"/>
          <w:szCs w:val="24"/>
        </w:rPr>
        <w:lastRenderedPageBreak/>
        <w:t>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2A13A3" w:rsidRDefault="002A13A3"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13.具有H3C产品售后服务和H3C认证工程师资质（需提供证明材料）</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F432F2">
        <w:rPr>
          <w:rFonts w:ascii="宋体" w:eastAsia="宋体" w:hAnsi="宋体" w:cs="Times New Roman" w:hint="eastAsia"/>
          <w:kern w:val="0"/>
          <w:sz w:val="24"/>
          <w:szCs w:val="24"/>
          <w:u w:val="single"/>
        </w:rPr>
        <w:t xml:space="preserve"> </w:t>
      </w:r>
      <w:r w:rsidR="00675A00">
        <w:rPr>
          <w:rFonts w:ascii="宋体" w:eastAsia="宋体" w:hAnsi="宋体" w:cs="Times New Roman" w:hint="eastAsia"/>
          <w:kern w:val="0"/>
          <w:sz w:val="24"/>
          <w:szCs w:val="24"/>
          <w:u w:val="single"/>
        </w:rPr>
        <w:t>报名后另行通知</w:t>
      </w:r>
      <w:r w:rsidR="00F432F2">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675A0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EE48AC">
        <w:rPr>
          <w:rFonts w:ascii="宋体" w:eastAsia="宋体" w:hAnsi="宋体" w:cs="Times New Roman" w:hint="eastAsia"/>
          <w:kern w:val="0"/>
          <w:sz w:val="24"/>
          <w:szCs w:val="24"/>
        </w:rPr>
        <w:t>项目</w:t>
      </w:r>
      <w:r w:rsidR="000F19EE" w:rsidRPr="00A829B8">
        <w:rPr>
          <w:rFonts w:ascii="宋体" w:eastAsia="宋体" w:hAnsi="宋体" w:cs="Times New Roman"/>
          <w:kern w:val="0"/>
          <w:sz w:val="24"/>
          <w:szCs w:val="24"/>
        </w:rPr>
        <w:t>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EE48AC"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r w:rsidR="000F19EE" w:rsidRPr="00A829B8">
              <w:rPr>
                <w:rFonts w:ascii="宋体" w:eastAsia="宋体" w:hAnsi="宋体" w:cs="Times New Roman"/>
                <w:kern w:val="0"/>
                <w:sz w:val="24"/>
                <w:szCs w:val="24"/>
              </w:rPr>
              <w:t>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2A13A3">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1069C1"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交换机维保（核心及部分汇聚）</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852C62">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时间：</w:t>
      </w:r>
      <w:r w:rsidR="0002753B" w:rsidRPr="003B3F4B">
        <w:rPr>
          <w:rFonts w:asciiTheme="minorEastAsia" w:hAnsiTheme="minorEastAsia" w:cs="Times New Roman" w:hint="eastAsia"/>
          <w:kern w:val="0"/>
          <w:sz w:val="24"/>
          <w:szCs w:val="24"/>
          <w:u w:val="single"/>
        </w:rPr>
        <w:t>在采购合同签订后</w:t>
      </w:r>
      <w:r w:rsidR="00852C62">
        <w:rPr>
          <w:rFonts w:asciiTheme="minorEastAsia" w:hAnsiTheme="minorEastAsia" w:cs="Times New Roman" w:hint="eastAsia"/>
          <w:kern w:val="0"/>
          <w:sz w:val="24"/>
          <w:szCs w:val="24"/>
          <w:u w:val="single"/>
        </w:rPr>
        <w:t>2年</w:t>
      </w:r>
      <w:r w:rsidR="0002753B">
        <w:rPr>
          <w:rFonts w:asciiTheme="minorEastAsia" w:hAnsiTheme="minorEastAsia" w:cs="Times New Roman" w:hint="eastAsia"/>
          <w:kern w:val="0"/>
          <w:sz w:val="24"/>
          <w:szCs w:val="24"/>
          <w:u w:val="single"/>
        </w:rPr>
        <w:t xml:space="preserve">         </w:t>
      </w:r>
    </w:p>
    <w:p w:rsidR="0002753B" w:rsidRDefault="00852C62"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地点：</w:t>
      </w:r>
      <w:r w:rsidR="0002753B" w:rsidRPr="00E016D8">
        <w:rPr>
          <w:rFonts w:asciiTheme="minorEastAsia" w:hAnsiTheme="minorEastAsia" w:cs="Times New Roman" w:hint="eastAsia"/>
          <w:kern w:val="0"/>
          <w:sz w:val="24"/>
          <w:szCs w:val="24"/>
          <w:u w:val="single"/>
          <w:lang w:val="zh-CN"/>
        </w:rPr>
        <w:t xml:space="preserve">   </w:t>
      </w:r>
      <w:r w:rsidR="0002753B">
        <w:rPr>
          <w:rFonts w:asciiTheme="minorEastAsia" w:hAnsiTheme="minorEastAsia" w:cs="Times New Roman" w:hint="eastAsia"/>
          <w:kern w:val="0"/>
          <w:sz w:val="24"/>
          <w:szCs w:val="24"/>
          <w:u w:val="single"/>
          <w:lang w:val="zh-CN"/>
        </w:rPr>
        <w:t>重庆市（指定地点）</w:t>
      </w:r>
      <w:r w:rsidR="0002753B" w:rsidRPr="00E016D8">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 xml:space="preserve">        </w:t>
      </w:r>
      <w:r w:rsidR="0002753B" w:rsidRPr="00E016D8">
        <w:rPr>
          <w:rFonts w:asciiTheme="minorEastAsia" w:hAnsiTheme="minorEastAsia" w:cs="Times New Roman" w:hint="eastAsia"/>
          <w:kern w:val="0"/>
          <w:sz w:val="24"/>
          <w:szCs w:val="24"/>
          <w:u w:val="single"/>
          <w:lang w:val="zh-CN"/>
        </w:rPr>
        <w:t xml:space="preserve"> </w:t>
      </w:r>
    </w:p>
    <w:p w:rsidR="000F19EE" w:rsidRPr="0002753B" w:rsidRDefault="00852C62"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方式：</w:t>
      </w:r>
      <w:r w:rsidR="0002753B" w:rsidRPr="00E016D8">
        <w:rPr>
          <w:rFonts w:asciiTheme="minorEastAsia" w:hAnsiTheme="minorEastAsia" w:cs="Times New Roman" w:hint="eastAsia"/>
          <w:kern w:val="0"/>
          <w:sz w:val="24"/>
          <w:szCs w:val="24"/>
          <w:u w:val="single"/>
          <w:lang w:val="zh-CN"/>
        </w:rPr>
        <w:t xml:space="preserve">   </w:t>
      </w:r>
      <w:r w:rsidR="0002753B">
        <w:rPr>
          <w:rFonts w:asciiTheme="minorEastAsia" w:hAnsiTheme="minorEastAsia" w:cs="Times New Roman" w:hint="eastAsia"/>
          <w:kern w:val="0"/>
          <w:sz w:val="24"/>
          <w:szCs w:val="24"/>
          <w:u w:val="single"/>
        </w:rPr>
        <w:t>按</w:t>
      </w:r>
      <w:r w:rsidR="0002753B" w:rsidRPr="00C17E1B">
        <w:rPr>
          <w:rFonts w:asciiTheme="minorEastAsia" w:hAnsiTheme="minorEastAsia" w:cs="Times New Roman" w:hint="eastAsia"/>
          <w:kern w:val="0"/>
          <w:sz w:val="24"/>
          <w:szCs w:val="24"/>
          <w:u w:val="single"/>
        </w:rPr>
        <w:t>计划至需方指定地点</w:t>
      </w:r>
      <w:r w:rsidR="0002753B" w:rsidRPr="00E016D8">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 xml:space="preserve">      </w:t>
      </w:r>
      <w:r w:rsidR="0002753B"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F36C75">
        <w:rPr>
          <w:rFonts w:asciiTheme="minorEastAsia" w:hAnsiTheme="minorEastAsia" w:cs="Times New Roman" w:hint="eastAsia"/>
          <w:kern w:val="0"/>
          <w:sz w:val="24"/>
          <w:szCs w:val="24"/>
          <w:lang w:val="zh-CN"/>
        </w:rPr>
        <w:t>项目服务</w:t>
      </w:r>
      <w:r w:rsidR="000532D8">
        <w:rPr>
          <w:rFonts w:asciiTheme="minorEastAsia" w:hAnsiTheme="minorEastAsia" w:cs="Times New Roman" w:hint="eastAsia"/>
          <w:kern w:val="0"/>
          <w:sz w:val="24"/>
          <w:szCs w:val="24"/>
          <w:lang w:val="zh-CN"/>
        </w:rPr>
        <w:t>期</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2</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24214E">
        <w:rPr>
          <w:rFonts w:asciiTheme="minorEastAsia" w:hAnsiTheme="minorEastAsia" w:cs="Arial" w:hint="eastAsia"/>
          <w:sz w:val="24"/>
          <w:szCs w:val="24"/>
        </w:rPr>
        <w:t>服务</w:t>
      </w:r>
      <w:r w:rsidRPr="00C408AE">
        <w:rPr>
          <w:rFonts w:asciiTheme="minorEastAsia" w:hAnsiTheme="minorEastAsia" w:cs="Arial"/>
          <w:sz w:val="24"/>
          <w:szCs w:val="24"/>
        </w:rPr>
        <w:t>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0024214E">
        <w:rPr>
          <w:rFonts w:asciiTheme="minorEastAsia" w:hAnsiTheme="minorEastAsia" w:cs="Arial" w:hint="eastAsia"/>
          <w:sz w:val="24"/>
          <w:szCs w:val="24"/>
        </w:rPr>
        <w:t>服务</w:t>
      </w:r>
      <w:r w:rsidR="0024214E" w:rsidRPr="00C408AE">
        <w:rPr>
          <w:rFonts w:asciiTheme="minorEastAsia" w:hAnsiTheme="minorEastAsia" w:cs="Arial"/>
          <w:sz w:val="24"/>
          <w:szCs w:val="24"/>
        </w:rPr>
        <w:t>期</w:t>
      </w:r>
      <w:r w:rsidRPr="00D06FF8">
        <w:rPr>
          <w:rFonts w:asciiTheme="minorEastAsia" w:hAnsiTheme="minorEastAsia" w:cs="Arial" w:hint="eastAsia"/>
          <w:sz w:val="24"/>
          <w:szCs w:val="24"/>
        </w:rPr>
        <w:t>外维修人工费免费（含交通、住宿、维修工时等）</w:t>
      </w:r>
    </w:p>
    <w:p w:rsidR="0002753B" w:rsidRDefault="00675A00"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lastRenderedPageBreak/>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675A00"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Pr>
          <w:rFonts w:asciiTheme="minorEastAsia" w:hAnsiTheme="minorEastAsia" w:cs="Arial" w:hint="eastAsia"/>
          <w:sz w:val="24"/>
          <w:szCs w:val="24"/>
        </w:rPr>
        <w:t>.</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w:t>
      </w:r>
      <w:r w:rsidR="00177164">
        <w:rPr>
          <w:rFonts w:ascii="宋体" w:eastAsia="宋体" w:hAnsi="宋体" w:cs="Times New Roman" w:hint="eastAsia"/>
          <w:snapToGrid w:val="0"/>
          <w:kern w:val="0"/>
          <w:sz w:val="24"/>
          <w:szCs w:val="24"/>
          <w:lang w:val="zh-CN"/>
        </w:rPr>
        <w:t>、巡检、版本升级</w:t>
      </w:r>
      <w:r w:rsidRPr="00A829B8">
        <w:rPr>
          <w:rFonts w:ascii="宋体" w:eastAsia="宋体" w:hAnsi="宋体" w:cs="Times New Roman" w:hint="eastAsia"/>
          <w:snapToGrid w:val="0"/>
          <w:kern w:val="0"/>
          <w:sz w:val="24"/>
          <w:szCs w:val="24"/>
          <w:lang w:val="zh-CN"/>
        </w:rPr>
        <w:t>等</w:t>
      </w:r>
      <w:r w:rsidR="00177164">
        <w:rPr>
          <w:rFonts w:ascii="宋体" w:eastAsia="宋体" w:hAnsi="宋体" w:cs="Times New Roman" w:hint="eastAsia"/>
          <w:snapToGrid w:val="0"/>
          <w:kern w:val="0"/>
          <w:sz w:val="24"/>
          <w:szCs w:val="24"/>
          <w:lang w:val="zh-CN"/>
        </w:rPr>
        <w:t>事项</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w:t>
      </w:r>
      <w:r w:rsidR="00177164">
        <w:rPr>
          <w:rFonts w:ascii="宋体" w:eastAsia="宋体" w:hAnsi="宋体" w:cs="Times New Roman" w:hint="eastAsia"/>
          <w:snapToGrid w:val="0"/>
          <w:kern w:val="0"/>
          <w:sz w:val="24"/>
          <w:szCs w:val="24"/>
          <w:lang w:val="zh-CN"/>
        </w:rPr>
        <w:t>提供服务</w:t>
      </w:r>
      <w:r w:rsidRPr="00A829B8">
        <w:rPr>
          <w:rFonts w:ascii="宋体" w:eastAsia="宋体" w:hAnsi="宋体" w:cs="Times New Roman" w:hint="eastAsia"/>
          <w:snapToGrid w:val="0"/>
          <w:kern w:val="0"/>
          <w:sz w:val="24"/>
          <w:szCs w:val="24"/>
          <w:lang w:val="zh-CN"/>
        </w:rPr>
        <w:t>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w:t>
      </w:r>
      <w:r w:rsidR="00F36C75">
        <w:rPr>
          <w:rFonts w:asciiTheme="minorEastAsia" w:hAnsiTheme="minorEastAsia" w:cs="Times New Roman" w:hint="eastAsia"/>
          <w:kern w:val="0"/>
          <w:sz w:val="24"/>
          <w:szCs w:val="24"/>
          <w:lang w:val="zh-CN"/>
        </w:rPr>
        <w:t>当年服务期满后</w:t>
      </w:r>
      <w:r w:rsidR="002D0387" w:rsidRPr="00E016D8">
        <w:rPr>
          <w:rFonts w:asciiTheme="minorEastAsia" w:hAnsiTheme="minorEastAsia" w:cs="Times New Roman" w:hint="eastAsia"/>
          <w:kern w:val="0"/>
          <w:sz w:val="24"/>
          <w:szCs w:val="24"/>
          <w:lang w:val="zh-CN"/>
        </w:rPr>
        <w:t>，合同甲方凭已签章的发票、检验验收报告等办理结算</w:t>
      </w:r>
      <w:r w:rsidR="00F36C75">
        <w:rPr>
          <w:rFonts w:asciiTheme="minorEastAsia" w:hAnsiTheme="minorEastAsia" w:cs="Times New Roman" w:hint="eastAsia"/>
          <w:kern w:val="0"/>
          <w:sz w:val="24"/>
          <w:szCs w:val="24"/>
          <w:lang w:val="zh-CN"/>
        </w:rPr>
        <w:t>当年服务款</w:t>
      </w:r>
      <w:r w:rsidR="002D0387" w:rsidRPr="00E016D8">
        <w:rPr>
          <w:rFonts w:asciiTheme="minorEastAsia" w:hAnsiTheme="minorEastAsia" w:cs="Times New Roman" w:hint="eastAsia"/>
          <w:kern w:val="0"/>
          <w:sz w:val="24"/>
          <w:szCs w:val="24"/>
          <w:lang w:val="zh-CN"/>
        </w:rPr>
        <w:t>，货款以银行转账方式直接支付到合同乙方账户。在结算过程中出具虚假发票和不真实文件资料的供应商，将被列入黑名单，终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w:t>
      </w:r>
      <w:r w:rsidR="00F36C75">
        <w:rPr>
          <w:rFonts w:asciiTheme="minorEastAsia" w:hAnsiTheme="minorEastAsia" w:cs="Times New Roman" w:hint="eastAsia"/>
          <w:kern w:val="0"/>
          <w:sz w:val="24"/>
          <w:szCs w:val="24"/>
          <w:lang w:val="zh-CN"/>
        </w:rPr>
        <w:t>：无</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w:t>
      </w:r>
      <w:r w:rsidR="00360C37" w:rsidRPr="005F680F">
        <w:rPr>
          <w:rFonts w:asciiTheme="minorEastAsia" w:hAnsiTheme="minorEastAsia" w:cs="Times New Roman" w:hint="eastAsia"/>
          <w:kern w:val="0"/>
          <w:sz w:val="24"/>
          <w:szCs w:val="24"/>
        </w:rPr>
        <w:lastRenderedPageBreak/>
        <w:t>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lastRenderedPageBreak/>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w:t>
      </w:r>
      <w:r w:rsidR="000F19EE" w:rsidRPr="00A829B8">
        <w:rPr>
          <w:rFonts w:ascii="宋体" w:eastAsia="宋体" w:hAnsi="宋体" w:cs="Times New Roman" w:hint="eastAsia"/>
          <w:kern w:val="0"/>
          <w:sz w:val="24"/>
          <w:szCs w:val="24"/>
          <w:lang w:val="zh-CN"/>
        </w:rPr>
        <w:lastRenderedPageBreak/>
        <w:t>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w:t>
      </w:r>
      <w:r w:rsidR="00F21ABC">
        <w:rPr>
          <w:rFonts w:ascii="宋体" w:eastAsia="宋体" w:hAnsi="宋体" w:cs="宋体" w:hint="eastAsia"/>
          <w:snapToGrid w:val="0"/>
          <w:kern w:val="0"/>
          <w:sz w:val="24"/>
          <w:szCs w:val="24"/>
          <w:lang w:val="zh-CN"/>
        </w:rPr>
        <w:t>；服务响应快慢、巡检次数</w:t>
      </w:r>
      <w:r w:rsidR="00AA43E5" w:rsidRPr="00A829B8">
        <w:rPr>
          <w:rFonts w:ascii="宋体" w:eastAsia="宋体" w:hAnsi="宋体" w:cs="宋体" w:hint="eastAsia"/>
          <w:snapToGrid w:val="0"/>
          <w:kern w:val="0"/>
          <w:sz w:val="24"/>
          <w:szCs w:val="24"/>
          <w:lang w:val="zh-CN"/>
        </w:rPr>
        <w:t>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lastRenderedPageBreak/>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B6743F">
              <w:rPr>
                <w:rFonts w:hint="eastAsia"/>
              </w:rPr>
              <w:t>H3C</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B6743F">
              <w:rPr>
                <w:rFonts w:hint="eastAsia"/>
              </w:rPr>
              <w:t>H3C</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2A13A3"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2A13A3" w:rsidRDefault="002A13A3" w:rsidP="002A13A3">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41681">
              <w:rPr>
                <w:rFonts w:ascii="宋体" w:hAnsi="宋体" w:cs="宋体" w:hint="eastAsia"/>
                <w:sz w:val="18"/>
                <w:szCs w:val="18"/>
              </w:rPr>
              <w:t xml:space="preserve"> 具有H3C产品售后服务和H3C认证工程师资质</w:t>
            </w:r>
            <w:r>
              <w:rPr>
                <w:rFonts w:ascii="宋体" w:hAnsi="宋体" w:cs="宋体" w:hint="eastAsia"/>
                <w:sz w:val="18"/>
                <w:szCs w:val="18"/>
              </w:rPr>
              <w:t>（需提供证明材料）</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firstRow="1" w:lastRow="0" w:firstColumn="1" w:lastColumn="0" w:noHBand="0" w:noVBand="1"/>
      </w:tblPr>
      <w:tblGrid>
        <w:gridCol w:w="708"/>
        <w:gridCol w:w="852"/>
        <w:gridCol w:w="142"/>
        <w:gridCol w:w="6946"/>
        <w:gridCol w:w="708"/>
      </w:tblGrid>
      <w:tr w:rsidR="00F21ABC" w:rsidRPr="00225D3B" w:rsidTr="00EE48AC">
        <w:trPr>
          <w:trHeight w:val="735"/>
        </w:trPr>
        <w:tc>
          <w:tcPr>
            <w:tcW w:w="708" w:type="dxa"/>
            <w:tcBorders>
              <w:top w:val="single" w:sz="4" w:space="0" w:color="000000"/>
              <w:bottom w:val="single" w:sz="4" w:space="0" w:color="000000"/>
              <w:right w:val="single" w:sz="4" w:space="0" w:color="000000"/>
            </w:tcBorders>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评审</w:t>
            </w:r>
            <w:r w:rsidRPr="00225D3B">
              <w:rPr>
                <w:rFonts w:ascii="宋体" w:hAnsi="宋体" w:hint="eastAsia"/>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标准</w:t>
            </w:r>
            <w:r w:rsidRPr="00225D3B">
              <w:rPr>
                <w:rFonts w:ascii="宋体" w:hAnsi="宋体" w:hint="eastAsia"/>
                <w:szCs w:val="21"/>
              </w:rPr>
              <w:br/>
              <w:t>分值</w:t>
            </w:r>
          </w:p>
        </w:tc>
      </w:tr>
      <w:tr w:rsidR="00F21ABC" w:rsidRPr="00225D3B" w:rsidTr="00EE48AC">
        <w:trPr>
          <w:trHeight w:val="540"/>
        </w:trPr>
        <w:tc>
          <w:tcPr>
            <w:tcW w:w="8648" w:type="dxa"/>
            <w:gridSpan w:val="4"/>
            <w:tcBorders>
              <w:top w:val="single" w:sz="4" w:space="0" w:color="000000"/>
              <w:right w:val="single" w:sz="4" w:space="0" w:color="000000"/>
            </w:tcBorders>
            <w:vAlign w:val="center"/>
            <w:hideMark/>
          </w:tcPr>
          <w:p w:rsidR="00F21ABC" w:rsidRPr="00225D3B" w:rsidRDefault="00F21ABC" w:rsidP="00EE48AC">
            <w:pPr>
              <w:adjustRightInd w:val="0"/>
              <w:snapToGrid w:val="0"/>
              <w:spacing w:line="300" w:lineRule="auto"/>
              <w:jc w:val="center"/>
              <w:rPr>
                <w:rFonts w:ascii="宋体" w:hAnsi="宋体"/>
                <w:b/>
                <w:bCs/>
                <w:szCs w:val="21"/>
              </w:rPr>
            </w:pPr>
            <w:r w:rsidRPr="00225D3B">
              <w:rPr>
                <w:rFonts w:ascii="宋体" w:hAnsi="宋体" w:hint="eastAsia"/>
                <w:b/>
                <w:bCs/>
                <w:szCs w:val="21"/>
              </w:rPr>
              <w:t>商务评审（40分）</w:t>
            </w:r>
          </w:p>
        </w:tc>
        <w:tc>
          <w:tcPr>
            <w:tcW w:w="708" w:type="dxa"/>
            <w:tcBorders>
              <w:top w:val="single" w:sz="4" w:space="0" w:color="000000"/>
              <w:left w:val="single" w:sz="4" w:space="0" w:color="000000"/>
            </w:tcBorders>
            <w:vAlign w:val="center"/>
            <w:hideMark/>
          </w:tcPr>
          <w:p w:rsidR="00F21ABC" w:rsidRPr="00225D3B" w:rsidRDefault="00F21ABC" w:rsidP="00EE48AC">
            <w:pPr>
              <w:adjustRightInd w:val="0"/>
              <w:snapToGrid w:val="0"/>
              <w:spacing w:line="300" w:lineRule="auto"/>
              <w:rPr>
                <w:rFonts w:ascii="宋体" w:hAnsi="宋体"/>
                <w:b/>
                <w:bCs/>
                <w:szCs w:val="21"/>
              </w:rPr>
            </w:pPr>
          </w:p>
        </w:tc>
      </w:tr>
      <w:tr w:rsidR="00F21ABC" w:rsidRPr="00225D3B" w:rsidTr="00EE48AC">
        <w:trPr>
          <w:trHeight w:val="659"/>
        </w:trPr>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proofErr w:type="gramStart"/>
            <w:r w:rsidRPr="00225D3B">
              <w:rPr>
                <w:rFonts w:ascii="宋体" w:hAnsi="宋体" w:hint="eastAsia"/>
                <w:szCs w:val="21"/>
              </w:rPr>
              <w:t>一</w:t>
            </w:r>
            <w:proofErr w:type="gramEnd"/>
          </w:p>
        </w:tc>
        <w:tc>
          <w:tcPr>
            <w:tcW w:w="852"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价  格</w:t>
            </w:r>
          </w:p>
        </w:tc>
        <w:tc>
          <w:tcPr>
            <w:tcW w:w="7088" w:type="dxa"/>
            <w:gridSpan w:val="2"/>
            <w:vAlign w:val="center"/>
            <w:hideMark/>
          </w:tcPr>
          <w:p w:rsidR="00F21ABC" w:rsidRPr="00225D3B" w:rsidRDefault="00F21ABC" w:rsidP="00EE48AC">
            <w:pPr>
              <w:adjustRightInd w:val="0"/>
              <w:snapToGrid w:val="0"/>
              <w:spacing w:line="300" w:lineRule="auto"/>
              <w:rPr>
                <w:rFonts w:ascii="宋体" w:hAnsi="宋体"/>
                <w:szCs w:val="21"/>
              </w:rPr>
            </w:pPr>
            <w:r w:rsidRPr="00225D3B">
              <w:rPr>
                <w:rFonts w:ascii="宋体" w:hAnsi="宋体" w:hint="eastAsia"/>
                <w:szCs w:val="21"/>
              </w:rPr>
              <w:t>满足招标文件要求且报价最低的为评审基准价</w:t>
            </w:r>
            <w:r w:rsidRPr="00225D3B">
              <w:rPr>
                <w:rFonts w:ascii="宋体" w:hAnsi="宋体" w:hint="eastAsia"/>
                <w:szCs w:val="21"/>
              </w:rPr>
              <w:br/>
              <w:t>价格得分=（评审基准价/报价）×标准分值</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2</w:t>
            </w:r>
            <w:r w:rsidRPr="00225D3B">
              <w:rPr>
                <w:rFonts w:ascii="宋体" w:hAnsi="宋体"/>
                <w:szCs w:val="21"/>
              </w:rPr>
              <w:t>0</w:t>
            </w:r>
          </w:p>
        </w:tc>
      </w:tr>
      <w:tr w:rsidR="00F21ABC" w:rsidRPr="00225D3B" w:rsidTr="00EE48AC">
        <w:trPr>
          <w:trHeight w:val="1995"/>
        </w:trPr>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二</w:t>
            </w:r>
          </w:p>
        </w:tc>
        <w:tc>
          <w:tcPr>
            <w:tcW w:w="852"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szCs w:val="21"/>
              </w:rPr>
              <w:t>服务</w:t>
            </w:r>
          </w:p>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业绩</w:t>
            </w:r>
          </w:p>
        </w:tc>
        <w:tc>
          <w:tcPr>
            <w:tcW w:w="7088" w:type="dxa"/>
            <w:gridSpan w:val="2"/>
            <w:vAlign w:val="center"/>
            <w:hideMark/>
          </w:tcPr>
          <w:p w:rsidR="00F21ABC" w:rsidRPr="00225D3B" w:rsidRDefault="00F21ABC" w:rsidP="00EE48AC">
            <w:pPr>
              <w:spacing w:line="300" w:lineRule="auto"/>
              <w:rPr>
                <w:rFonts w:ascii="宋体" w:hAnsi="宋体"/>
                <w:szCs w:val="21"/>
              </w:rPr>
            </w:pPr>
            <w:r w:rsidRPr="00225D3B">
              <w:rPr>
                <w:rFonts w:ascii="宋体" w:hAnsi="宋体" w:hint="eastAsia"/>
                <w:szCs w:val="21"/>
              </w:rPr>
              <w:t>比较近三年（截止开标时间）所投服务</w:t>
            </w:r>
            <w:r w:rsidRPr="00E31836">
              <w:rPr>
                <w:rFonts w:ascii="宋体" w:hAnsi="宋体" w:hint="eastAsia"/>
                <w:szCs w:val="21"/>
              </w:rPr>
              <w:t>在政府、大型企事业单位、</w:t>
            </w:r>
            <w:r w:rsidRPr="00E31836">
              <w:rPr>
                <w:rFonts w:ascii="宋体" w:hAnsi="宋体" w:hint="eastAsia"/>
                <w:bCs/>
                <w:szCs w:val="21"/>
              </w:rPr>
              <w:t>三甲医院或高等科研院所</w:t>
            </w:r>
            <w:r w:rsidRPr="00E31836">
              <w:rPr>
                <w:rFonts w:ascii="宋体" w:hAnsi="宋体" w:hint="eastAsia"/>
                <w:szCs w:val="21"/>
              </w:rPr>
              <w:t>的销售业绩。</w:t>
            </w:r>
            <w:r w:rsidRPr="00225D3B">
              <w:rPr>
                <w:rFonts w:ascii="宋体" w:hAnsi="宋体" w:hint="eastAsia"/>
                <w:szCs w:val="21"/>
              </w:rPr>
              <w:t>以提供的销售合同复印件为准，未盖章或盖章不清晰、总金额或数量不清晰的合同无效。</w:t>
            </w:r>
            <w:r w:rsidRPr="00225D3B">
              <w:rPr>
                <w:rFonts w:ascii="宋体" w:hAnsi="宋体" w:hint="eastAsia"/>
                <w:szCs w:val="21"/>
              </w:rPr>
              <w:br/>
              <w:t>业绩得分=（所投服务业绩/基准业绩）×标准分值</w:t>
            </w:r>
            <w:r w:rsidRPr="00225D3B">
              <w:rPr>
                <w:rFonts w:ascii="宋体" w:hAnsi="宋体" w:hint="eastAsia"/>
                <w:szCs w:val="21"/>
              </w:rPr>
              <w:br/>
              <w:t>基准业绩=近三年（截止开标时间）所投服务有效合同累计销售最高数量（以有效合同份数计算）</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EE48AC">
        <w:trPr>
          <w:trHeight w:val="438"/>
        </w:trPr>
        <w:tc>
          <w:tcPr>
            <w:tcW w:w="708" w:type="dxa"/>
            <w:vMerge w:val="restart"/>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三</w:t>
            </w:r>
          </w:p>
        </w:tc>
        <w:tc>
          <w:tcPr>
            <w:tcW w:w="852" w:type="dxa"/>
            <w:vMerge w:val="restart"/>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企业</w:t>
            </w:r>
          </w:p>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规模</w:t>
            </w:r>
          </w:p>
        </w:tc>
        <w:tc>
          <w:tcPr>
            <w:tcW w:w="7088" w:type="dxa"/>
            <w:gridSpan w:val="2"/>
            <w:noWrap/>
            <w:vAlign w:val="center"/>
            <w:hideMark/>
          </w:tcPr>
          <w:p w:rsidR="00F21ABC" w:rsidRPr="00225D3B" w:rsidRDefault="00F21ABC" w:rsidP="00EE48AC">
            <w:pPr>
              <w:spacing w:line="300" w:lineRule="auto"/>
              <w:rPr>
                <w:rFonts w:ascii="宋体" w:hAnsi="宋体"/>
                <w:szCs w:val="21"/>
              </w:rPr>
            </w:pPr>
            <w:r w:rsidRPr="00225D3B">
              <w:rPr>
                <w:rFonts w:ascii="宋体" w:hAnsi="宋体" w:hint="eastAsia"/>
                <w:szCs w:val="21"/>
              </w:rPr>
              <w:t>1.根据报价方近三年平均资产总额进行评分，第一名得1分，依次递减0.5分。（以第三方会计师事务所出具的近3年的财务审计报告中显示的数据为准）</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EE48AC">
        <w:trPr>
          <w:trHeight w:val="615"/>
        </w:trPr>
        <w:tc>
          <w:tcPr>
            <w:tcW w:w="708" w:type="dxa"/>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852" w:type="dxa"/>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7088" w:type="dxa"/>
            <w:gridSpan w:val="2"/>
            <w:noWrap/>
            <w:vAlign w:val="center"/>
            <w:hideMark/>
          </w:tcPr>
          <w:p w:rsidR="00F21ABC" w:rsidRPr="00225D3B" w:rsidRDefault="00F21ABC" w:rsidP="00EE48AC">
            <w:pPr>
              <w:spacing w:line="300" w:lineRule="auto"/>
              <w:rPr>
                <w:rFonts w:ascii="宋体" w:hAnsi="宋体"/>
                <w:szCs w:val="21"/>
              </w:rPr>
            </w:pPr>
            <w:r w:rsidRPr="00225D3B">
              <w:rPr>
                <w:rFonts w:ascii="宋体" w:hAnsi="宋体" w:hint="eastAsia"/>
                <w:szCs w:val="21"/>
              </w:rPr>
              <w:t>2.根据报价方近三年缴纳社保</w:t>
            </w:r>
            <w:r w:rsidRPr="00225D3B">
              <w:rPr>
                <w:rFonts w:ascii="宋体" w:hAnsi="宋体" w:hint="eastAsia"/>
                <w:b/>
                <w:szCs w:val="21"/>
                <w:u w:val="single"/>
              </w:rPr>
              <w:t>总金额</w:t>
            </w:r>
            <w:r w:rsidRPr="00225D3B">
              <w:rPr>
                <w:rFonts w:ascii="宋体" w:hAnsi="宋体" w:hint="eastAsia"/>
                <w:szCs w:val="21"/>
              </w:rPr>
              <w:t>由大至小排名，第一名得1分，依次递减0.5分。</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EE48AC">
        <w:trPr>
          <w:trHeight w:val="615"/>
        </w:trPr>
        <w:tc>
          <w:tcPr>
            <w:tcW w:w="708" w:type="dxa"/>
            <w:vMerge w:val="restart"/>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四</w:t>
            </w:r>
          </w:p>
        </w:tc>
        <w:tc>
          <w:tcPr>
            <w:tcW w:w="852" w:type="dxa"/>
            <w:vMerge w:val="restart"/>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信  誉</w:t>
            </w:r>
          </w:p>
        </w:tc>
        <w:tc>
          <w:tcPr>
            <w:tcW w:w="7088" w:type="dxa"/>
            <w:gridSpan w:val="2"/>
            <w:noWrap/>
            <w:vAlign w:val="center"/>
            <w:hideMark/>
          </w:tcPr>
          <w:p w:rsidR="00F21ABC" w:rsidRPr="00225D3B" w:rsidRDefault="00F21ABC" w:rsidP="00EE48AC">
            <w:pPr>
              <w:spacing w:line="300" w:lineRule="auto"/>
              <w:rPr>
                <w:rFonts w:ascii="宋体" w:hAnsi="宋体"/>
                <w:szCs w:val="21"/>
              </w:rPr>
            </w:pPr>
            <w:r w:rsidRPr="00225D3B">
              <w:rPr>
                <w:rFonts w:ascii="宋体" w:hAnsi="宋体" w:hint="eastAsia"/>
                <w:szCs w:val="21"/>
              </w:rPr>
              <w:t>1.投标方近两年连续获得税务部门颁发的企业纳税信用</w:t>
            </w:r>
            <w:r w:rsidRPr="00225D3B">
              <w:rPr>
                <w:rFonts w:ascii="宋体" w:hAnsi="宋体" w:hint="eastAsia"/>
                <w:b/>
                <w:szCs w:val="21"/>
                <w:u w:val="single"/>
              </w:rPr>
              <w:t>A</w:t>
            </w:r>
            <w:proofErr w:type="gramStart"/>
            <w:r w:rsidRPr="00225D3B">
              <w:rPr>
                <w:rFonts w:ascii="宋体" w:hAnsi="宋体" w:hint="eastAsia"/>
                <w:b/>
                <w:szCs w:val="21"/>
                <w:u w:val="single"/>
              </w:rPr>
              <w:t>级</w:t>
            </w:r>
            <w:r w:rsidRPr="00225D3B">
              <w:rPr>
                <w:rFonts w:ascii="宋体" w:hAnsi="宋体" w:hint="eastAsia"/>
                <w:szCs w:val="21"/>
              </w:rPr>
              <w:t>评价</w:t>
            </w:r>
            <w:proofErr w:type="gramEnd"/>
            <w:r w:rsidRPr="00225D3B">
              <w:rPr>
                <w:rFonts w:ascii="宋体" w:hAnsi="宋体" w:hint="eastAsia"/>
                <w:szCs w:val="21"/>
              </w:rPr>
              <w:t>证书的得1分，其他得0分。</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EE48AC">
        <w:trPr>
          <w:trHeight w:val="615"/>
        </w:trPr>
        <w:tc>
          <w:tcPr>
            <w:tcW w:w="708" w:type="dxa"/>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852" w:type="dxa"/>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7088" w:type="dxa"/>
            <w:gridSpan w:val="2"/>
            <w:noWrap/>
            <w:vAlign w:val="center"/>
            <w:hideMark/>
          </w:tcPr>
          <w:p w:rsidR="00F21ABC" w:rsidRPr="00225D3B" w:rsidRDefault="00F21ABC" w:rsidP="00EE48AC">
            <w:pPr>
              <w:spacing w:line="300" w:lineRule="auto"/>
              <w:rPr>
                <w:rFonts w:ascii="宋体" w:hAnsi="宋体"/>
                <w:szCs w:val="21"/>
              </w:rPr>
            </w:pPr>
            <w:r w:rsidRPr="00225D3B">
              <w:rPr>
                <w:rFonts w:ascii="宋体" w:hAnsi="宋体" w:hint="eastAsia"/>
                <w:szCs w:val="21"/>
              </w:rPr>
              <w:t>2.报价方近一年获得银行颁发的资信（信用）</w:t>
            </w:r>
            <w:r w:rsidRPr="00225D3B">
              <w:rPr>
                <w:rFonts w:ascii="宋体" w:hAnsi="宋体" w:hint="eastAsia"/>
                <w:b/>
                <w:szCs w:val="21"/>
                <w:u w:val="single"/>
              </w:rPr>
              <w:t>等级</w:t>
            </w:r>
            <w:r w:rsidRPr="00225D3B">
              <w:rPr>
                <w:rFonts w:ascii="宋体" w:hAnsi="宋体" w:hint="eastAsia"/>
                <w:szCs w:val="21"/>
              </w:rPr>
              <w:t>证明，级别最高的得1分，其他</w:t>
            </w:r>
            <w:r w:rsidRPr="00225D3B">
              <w:rPr>
                <w:rFonts w:ascii="宋体" w:hAnsi="宋体" w:hint="eastAsia"/>
                <w:szCs w:val="21"/>
              </w:rPr>
              <w:lastRenderedPageBreak/>
              <w:t>得0分。</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lastRenderedPageBreak/>
              <w:t>1</w:t>
            </w:r>
          </w:p>
        </w:tc>
      </w:tr>
      <w:tr w:rsidR="00F21ABC" w:rsidRPr="00225D3B" w:rsidTr="00EE48AC">
        <w:trPr>
          <w:trHeight w:val="960"/>
        </w:trPr>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lastRenderedPageBreak/>
              <w:t>五</w:t>
            </w:r>
          </w:p>
        </w:tc>
        <w:tc>
          <w:tcPr>
            <w:tcW w:w="852"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财务</w:t>
            </w:r>
          </w:p>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状况</w:t>
            </w:r>
          </w:p>
        </w:tc>
        <w:tc>
          <w:tcPr>
            <w:tcW w:w="7088" w:type="dxa"/>
            <w:gridSpan w:val="2"/>
            <w:vAlign w:val="center"/>
            <w:hideMark/>
          </w:tcPr>
          <w:p w:rsidR="00F21ABC" w:rsidRPr="00225D3B" w:rsidRDefault="00F21ABC" w:rsidP="00EE48AC">
            <w:pPr>
              <w:spacing w:line="300" w:lineRule="auto"/>
              <w:rPr>
                <w:rFonts w:ascii="宋体" w:hAnsi="宋体"/>
                <w:szCs w:val="21"/>
              </w:rPr>
            </w:pPr>
            <w:r w:rsidRPr="00225D3B">
              <w:rPr>
                <w:rFonts w:ascii="宋体" w:hAnsi="宋体" w:hint="eastAsia"/>
                <w:szCs w:val="21"/>
              </w:rPr>
              <w:t>根据投标方近三年平均净利润金额排名，第一名得1分，依次递减0.5分，净利润为负值的得0分。（以第三方会计师事务所出具的近3年的财务审计报告中显示的数据为准）</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EE48AC">
        <w:trPr>
          <w:trHeight w:val="943"/>
        </w:trPr>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六</w:t>
            </w:r>
          </w:p>
        </w:tc>
        <w:tc>
          <w:tcPr>
            <w:tcW w:w="852"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报价方</w:t>
            </w:r>
            <w:r w:rsidRPr="00225D3B">
              <w:rPr>
                <w:rFonts w:ascii="宋体" w:hAnsi="宋体" w:hint="eastAsia"/>
                <w:szCs w:val="21"/>
              </w:rPr>
              <w:br/>
              <w:t>性质</w:t>
            </w:r>
          </w:p>
        </w:tc>
        <w:tc>
          <w:tcPr>
            <w:tcW w:w="7088" w:type="dxa"/>
            <w:gridSpan w:val="2"/>
            <w:noWrap/>
            <w:vAlign w:val="center"/>
            <w:hideMark/>
          </w:tcPr>
          <w:p w:rsidR="00F21ABC" w:rsidRPr="00225D3B" w:rsidRDefault="00F21ABC" w:rsidP="00EE48AC">
            <w:pPr>
              <w:spacing w:line="300" w:lineRule="auto"/>
              <w:rPr>
                <w:rFonts w:ascii="宋体" w:hAnsi="宋体"/>
                <w:szCs w:val="21"/>
              </w:rPr>
            </w:pPr>
            <w:r w:rsidRPr="00225D3B">
              <w:rPr>
                <w:rFonts w:ascii="宋体" w:hAnsi="宋体" w:hint="eastAsia"/>
                <w:szCs w:val="21"/>
              </w:rPr>
              <w:t>报价方是生产企业或其服务全国（大区）金牌服务商的得标准分值，银牌服务商得2分，铜牌服务商得1分，其他不得分。</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EE48AC">
        <w:trPr>
          <w:trHeight w:val="1182"/>
        </w:trPr>
        <w:tc>
          <w:tcPr>
            <w:tcW w:w="708" w:type="dxa"/>
            <w:vAlign w:val="center"/>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七</w:t>
            </w:r>
          </w:p>
        </w:tc>
        <w:tc>
          <w:tcPr>
            <w:tcW w:w="852" w:type="dxa"/>
            <w:vAlign w:val="center"/>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特色商务</w:t>
            </w:r>
          </w:p>
        </w:tc>
        <w:tc>
          <w:tcPr>
            <w:tcW w:w="7088" w:type="dxa"/>
            <w:gridSpan w:val="2"/>
            <w:tcBorders>
              <w:top w:val="single" w:sz="4" w:space="0" w:color="auto"/>
            </w:tcBorders>
            <w:noWrap/>
            <w:vAlign w:val="center"/>
          </w:tcPr>
          <w:p w:rsidR="00F21ABC" w:rsidRPr="00225D3B" w:rsidRDefault="00F21ABC" w:rsidP="00EE48AC">
            <w:pPr>
              <w:adjustRightInd w:val="0"/>
              <w:snapToGrid w:val="0"/>
              <w:spacing w:line="300" w:lineRule="auto"/>
              <w:rPr>
                <w:rFonts w:ascii="宋体" w:hAnsi="宋体"/>
                <w:szCs w:val="21"/>
              </w:rPr>
            </w:pPr>
            <w:r w:rsidRPr="00225D3B">
              <w:rPr>
                <w:rFonts w:ascii="宋体" w:hAnsi="宋体" w:hint="eastAsia"/>
                <w:color w:val="000000"/>
                <w:szCs w:val="21"/>
              </w:rPr>
              <w:t>投标方为所投品牌服务本地</w:t>
            </w:r>
            <w:proofErr w:type="gramStart"/>
            <w:r w:rsidRPr="00225D3B">
              <w:rPr>
                <w:rFonts w:ascii="宋体" w:hAnsi="宋体" w:hint="eastAsia"/>
                <w:color w:val="000000"/>
                <w:szCs w:val="21"/>
              </w:rPr>
              <w:t>备件库得5</w:t>
            </w:r>
            <w:r w:rsidRPr="00225D3B">
              <w:rPr>
                <w:rFonts w:ascii="宋体" w:hAnsi="宋体"/>
                <w:color w:val="000000"/>
                <w:szCs w:val="21"/>
              </w:rPr>
              <w:t>分</w:t>
            </w:r>
            <w:proofErr w:type="gramEnd"/>
            <w:r w:rsidRPr="00225D3B">
              <w:rPr>
                <w:rFonts w:ascii="宋体" w:hAnsi="宋体"/>
                <w:color w:val="000000"/>
                <w:szCs w:val="21"/>
              </w:rPr>
              <w:t>，投标方非品牌</w:t>
            </w:r>
            <w:proofErr w:type="gramStart"/>
            <w:r w:rsidRPr="00225D3B">
              <w:rPr>
                <w:rFonts w:ascii="宋体" w:hAnsi="宋体"/>
                <w:color w:val="000000"/>
                <w:szCs w:val="21"/>
              </w:rPr>
              <w:t>备件库但配置</w:t>
            </w:r>
            <w:proofErr w:type="gramEnd"/>
            <w:r w:rsidRPr="00225D3B">
              <w:rPr>
                <w:rFonts w:ascii="宋体" w:hAnsi="宋体"/>
                <w:color w:val="000000"/>
                <w:szCs w:val="21"/>
              </w:rPr>
              <w:t>有相同服务产品备件库的得</w:t>
            </w:r>
            <w:r w:rsidRPr="00225D3B">
              <w:rPr>
                <w:rFonts w:ascii="宋体" w:hAnsi="宋体" w:hint="eastAsia"/>
                <w:color w:val="000000"/>
                <w:szCs w:val="21"/>
              </w:rPr>
              <w:t>2分</w:t>
            </w:r>
            <w:r w:rsidRPr="00225D3B">
              <w:rPr>
                <w:rFonts w:ascii="宋体" w:hAnsi="宋体"/>
                <w:color w:val="000000"/>
                <w:szCs w:val="21"/>
              </w:rPr>
              <w:t>，其他不得分。</w:t>
            </w:r>
            <w:r w:rsidRPr="00225D3B">
              <w:rPr>
                <w:rFonts w:ascii="宋体" w:hAnsi="宋体" w:hint="eastAsia"/>
                <w:color w:val="000000"/>
                <w:szCs w:val="21"/>
              </w:rPr>
              <w:t>（提供厂家证明材料）</w:t>
            </w:r>
          </w:p>
        </w:tc>
        <w:tc>
          <w:tcPr>
            <w:tcW w:w="708" w:type="dxa"/>
            <w:tcBorders>
              <w:top w:val="single" w:sz="4" w:space="0" w:color="auto"/>
            </w:tcBorders>
            <w:vAlign w:val="center"/>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EE48AC">
        <w:trPr>
          <w:trHeight w:val="480"/>
        </w:trPr>
        <w:tc>
          <w:tcPr>
            <w:tcW w:w="8648" w:type="dxa"/>
            <w:gridSpan w:val="4"/>
            <w:vAlign w:val="center"/>
            <w:hideMark/>
          </w:tcPr>
          <w:p w:rsidR="00F21ABC" w:rsidRPr="00225D3B" w:rsidRDefault="00F21ABC" w:rsidP="00EE48AC">
            <w:pPr>
              <w:adjustRightInd w:val="0"/>
              <w:snapToGrid w:val="0"/>
              <w:spacing w:line="300" w:lineRule="auto"/>
              <w:jc w:val="center"/>
              <w:rPr>
                <w:rFonts w:ascii="宋体" w:hAnsi="宋体"/>
                <w:b/>
                <w:bCs/>
                <w:szCs w:val="21"/>
              </w:rPr>
            </w:pPr>
            <w:r w:rsidRPr="00225D3B">
              <w:rPr>
                <w:rFonts w:ascii="宋体" w:hAnsi="宋体" w:hint="eastAsia"/>
                <w:b/>
                <w:bCs/>
                <w:szCs w:val="21"/>
              </w:rPr>
              <w:t>技术服务评审（60分）</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p>
        </w:tc>
      </w:tr>
      <w:tr w:rsidR="00F21ABC" w:rsidRPr="00225D3B" w:rsidTr="00EE48AC">
        <w:trPr>
          <w:trHeight w:val="330"/>
        </w:trPr>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proofErr w:type="gramStart"/>
            <w:r w:rsidRPr="00225D3B">
              <w:rPr>
                <w:rFonts w:ascii="宋体" w:hAnsi="宋体" w:hint="eastAsia"/>
                <w:szCs w:val="21"/>
              </w:rPr>
              <w:t>一</w:t>
            </w:r>
            <w:proofErr w:type="gramEnd"/>
          </w:p>
        </w:tc>
        <w:tc>
          <w:tcPr>
            <w:tcW w:w="994" w:type="dxa"/>
            <w:gridSpan w:val="2"/>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服务</w:t>
            </w:r>
          </w:p>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质量</w:t>
            </w:r>
          </w:p>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（1</w:t>
            </w:r>
            <w:r>
              <w:rPr>
                <w:rFonts w:ascii="宋体" w:hAnsi="宋体" w:hint="eastAsia"/>
                <w:szCs w:val="21"/>
              </w:rPr>
              <w:t>5</w:t>
            </w:r>
            <w:r w:rsidRPr="00225D3B">
              <w:rPr>
                <w:rFonts w:ascii="宋体" w:hAnsi="宋体" w:hint="eastAsia"/>
                <w:szCs w:val="21"/>
              </w:rPr>
              <w:t>分）</w:t>
            </w:r>
          </w:p>
        </w:tc>
        <w:tc>
          <w:tcPr>
            <w:tcW w:w="6946" w:type="dxa"/>
            <w:noWrap/>
            <w:vAlign w:val="center"/>
            <w:hideMark/>
          </w:tcPr>
          <w:p w:rsidR="00F21ABC" w:rsidRPr="00225D3B" w:rsidRDefault="00F21ABC" w:rsidP="00EE48AC">
            <w:pPr>
              <w:adjustRightInd w:val="0"/>
              <w:snapToGrid w:val="0"/>
              <w:spacing w:line="300" w:lineRule="auto"/>
              <w:rPr>
                <w:rFonts w:ascii="宋体" w:hAnsi="宋体"/>
                <w:szCs w:val="21"/>
              </w:rPr>
            </w:pPr>
            <w:r w:rsidRPr="00225D3B">
              <w:rPr>
                <w:rFonts w:ascii="宋体" w:hAnsi="宋体" w:hint="eastAsia"/>
                <w:szCs w:val="21"/>
              </w:rPr>
              <w:t>1. 具备所投品牌服务2名高级认证工程师，2名专家级工程师及以上得15分；2名高级认证工程师，1名专家级工程师及以上得10分；2名高级认证工程师及以上得5分，1名高级认证工程师及以上得2分，其他不得分。</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15</w:t>
            </w:r>
          </w:p>
        </w:tc>
      </w:tr>
      <w:tr w:rsidR="00F21ABC" w:rsidRPr="00225D3B" w:rsidTr="00EE48AC">
        <w:trPr>
          <w:trHeight w:val="1800"/>
        </w:trPr>
        <w:tc>
          <w:tcPr>
            <w:tcW w:w="708" w:type="dxa"/>
            <w:vMerge w:val="restart"/>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二</w:t>
            </w:r>
          </w:p>
        </w:tc>
        <w:tc>
          <w:tcPr>
            <w:tcW w:w="994" w:type="dxa"/>
            <w:gridSpan w:val="2"/>
            <w:vMerge w:val="restart"/>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服务偏离情况（</w:t>
            </w:r>
            <w:r>
              <w:rPr>
                <w:rFonts w:ascii="宋体" w:hAnsi="宋体" w:hint="eastAsia"/>
                <w:szCs w:val="21"/>
              </w:rPr>
              <w:t>45</w:t>
            </w:r>
            <w:r w:rsidRPr="00225D3B">
              <w:rPr>
                <w:rFonts w:ascii="宋体" w:hAnsi="宋体" w:hint="eastAsia"/>
                <w:szCs w:val="21"/>
              </w:rPr>
              <w:t>分）</w:t>
            </w:r>
          </w:p>
        </w:tc>
        <w:tc>
          <w:tcPr>
            <w:tcW w:w="6946" w:type="dxa"/>
            <w:tcBorders>
              <w:bottom w:val="single" w:sz="4" w:space="0" w:color="auto"/>
            </w:tcBorders>
            <w:vAlign w:val="center"/>
            <w:hideMark/>
          </w:tcPr>
          <w:p w:rsidR="00F21ABC" w:rsidRPr="00225D3B" w:rsidRDefault="00F21ABC" w:rsidP="00EE48AC">
            <w:pPr>
              <w:adjustRightInd w:val="0"/>
              <w:snapToGrid w:val="0"/>
              <w:spacing w:line="300" w:lineRule="auto"/>
              <w:rPr>
                <w:rFonts w:ascii="宋体" w:hAnsi="宋体"/>
                <w:szCs w:val="21"/>
              </w:rPr>
            </w:pPr>
            <w:r w:rsidRPr="00225D3B">
              <w:rPr>
                <w:rFonts w:ascii="宋体" w:hAnsi="宋体" w:hint="eastAsia"/>
                <w:szCs w:val="21"/>
              </w:rPr>
              <w:t>符合招标文件服务要求的有效起评分为10分：</w:t>
            </w:r>
          </w:p>
          <w:p w:rsidR="00F21ABC" w:rsidRPr="00225D3B" w:rsidRDefault="00F21ABC" w:rsidP="00EE48AC">
            <w:pPr>
              <w:adjustRightInd w:val="0"/>
              <w:snapToGrid w:val="0"/>
              <w:spacing w:line="300" w:lineRule="auto"/>
              <w:rPr>
                <w:rFonts w:ascii="宋体" w:hAnsi="宋体"/>
                <w:szCs w:val="21"/>
              </w:rPr>
            </w:pPr>
            <w:r w:rsidRPr="00225D3B">
              <w:rPr>
                <w:rFonts w:ascii="宋体" w:hAnsi="宋体" w:hint="eastAsia"/>
                <w:szCs w:val="21"/>
              </w:rPr>
              <w:t xml:space="preserve">1. </w:t>
            </w:r>
            <w:r w:rsidR="00443F3F" w:rsidRPr="00225D3B">
              <w:rPr>
                <w:rFonts w:ascii="宋体" w:hAnsi="宋体" w:hint="eastAsia"/>
                <w:szCs w:val="21"/>
                <w:lang w:val="zh-CN"/>
              </w:rPr>
              <w:t>一般技术指标参数正偏离每条加</w:t>
            </w:r>
            <w:r w:rsidR="001067AB">
              <w:rPr>
                <w:rFonts w:ascii="宋体" w:hAnsi="宋体" w:hint="eastAsia"/>
                <w:szCs w:val="21"/>
                <w:lang w:val="zh-CN"/>
              </w:rPr>
              <w:t>2</w:t>
            </w:r>
            <w:r w:rsidR="00443F3F" w:rsidRPr="00225D3B">
              <w:rPr>
                <w:rFonts w:ascii="宋体" w:hAnsi="宋体" w:hint="eastAsia"/>
                <w:szCs w:val="21"/>
                <w:lang w:val="zh-CN"/>
              </w:rPr>
              <w:t>分，最多加</w:t>
            </w:r>
            <w:r w:rsidR="00443F3F">
              <w:rPr>
                <w:rFonts w:ascii="宋体" w:hAnsi="宋体" w:hint="eastAsia"/>
                <w:szCs w:val="21"/>
                <w:lang w:val="zh-CN"/>
              </w:rPr>
              <w:t>10</w:t>
            </w:r>
            <w:r w:rsidR="00443F3F" w:rsidRPr="00225D3B">
              <w:rPr>
                <w:rFonts w:ascii="宋体" w:hAnsi="宋体" w:hint="eastAsia"/>
                <w:szCs w:val="21"/>
                <w:lang w:val="zh-CN"/>
              </w:rPr>
              <w:t>分；</w:t>
            </w:r>
          </w:p>
          <w:p w:rsidR="00F21ABC" w:rsidRPr="00443F3F" w:rsidRDefault="00F21ABC" w:rsidP="00EE48AC">
            <w:pPr>
              <w:adjustRightInd w:val="0"/>
              <w:snapToGrid w:val="0"/>
              <w:spacing w:line="300" w:lineRule="auto"/>
              <w:rPr>
                <w:rFonts w:ascii="宋体" w:hAnsi="宋体"/>
                <w:szCs w:val="21"/>
                <w:lang w:val="zh-CN"/>
              </w:rPr>
            </w:pPr>
            <w:r w:rsidRPr="00225D3B">
              <w:rPr>
                <w:rFonts w:ascii="宋体" w:hAnsi="宋体" w:hint="eastAsia"/>
                <w:szCs w:val="21"/>
              </w:rPr>
              <w:t>2.</w:t>
            </w:r>
            <w:r w:rsidRPr="00225D3B">
              <w:rPr>
                <w:rFonts w:ascii="宋体" w:hAnsi="宋体" w:hint="eastAsia"/>
                <w:szCs w:val="21"/>
                <w:lang w:val="zh-CN"/>
              </w:rPr>
              <w:t xml:space="preserve"> 一般技术指标参数</w:t>
            </w:r>
            <w:r w:rsidRPr="00225D3B">
              <w:rPr>
                <w:rFonts w:ascii="宋体" w:hAnsi="宋体" w:hint="eastAsia"/>
                <w:szCs w:val="21"/>
              </w:rPr>
              <w:t>负偏离，每条扣</w:t>
            </w:r>
            <w:r w:rsidR="001067AB">
              <w:rPr>
                <w:rFonts w:ascii="宋体" w:hAnsi="宋体" w:hint="eastAsia"/>
                <w:szCs w:val="21"/>
              </w:rPr>
              <w:t>2</w:t>
            </w:r>
            <w:r w:rsidRPr="00225D3B">
              <w:rPr>
                <w:rFonts w:ascii="宋体" w:hAnsi="宋体" w:hint="eastAsia"/>
                <w:szCs w:val="21"/>
              </w:rPr>
              <w:t>分，扣完为止。</w:t>
            </w:r>
          </w:p>
        </w:tc>
        <w:tc>
          <w:tcPr>
            <w:tcW w:w="708" w:type="dxa"/>
            <w:vMerge w:val="restart"/>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szCs w:val="21"/>
              </w:rPr>
              <w:t>20</w:t>
            </w:r>
          </w:p>
        </w:tc>
      </w:tr>
      <w:tr w:rsidR="00F21ABC" w:rsidRPr="00225D3B" w:rsidTr="00EE48AC">
        <w:trPr>
          <w:trHeight w:val="364"/>
        </w:trPr>
        <w:tc>
          <w:tcPr>
            <w:tcW w:w="708" w:type="dxa"/>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6946" w:type="dxa"/>
            <w:tcBorders>
              <w:top w:val="single" w:sz="4" w:space="0" w:color="auto"/>
            </w:tcBorders>
            <w:shd w:val="clear" w:color="auto" w:fill="auto"/>
            <w:vAlign w:val="center"/>
            <w:hideMark/>
          </w:tcPr>
          <w:p w:rsidR="00F21ABC" w:rsidRPr="00225D3B" w:rsidRDefault="00F21ABC" w:rsidP="00EE48AC">
            <w:pPr>
              <w:adjustRightInd w:val="0"/>
              <w:snapToGrid w:val="0"/>
              <w:spacing w:line="300" w:lineRule="auto"/>
              <w:rPr>
                <w:rFonts w:ascii="宋体" w:hAnsi="宋体"/>
                <w:szCs w:val="21"/>
              </w:rPr>
            </w:pPr>
            <w:r w:rsidRPr="00225D3B">
              <w:rPr>
                <w:rFonts w:ascii="宋体" w:hAnsi="宋体" w:hint="eastAsia"/>
                <w:szCs w:val="21"/>
              </w:rPr>
              <w:t>产品配置不齐全或性能用途与招标要求不符，“产品技术服务要求指标参数满足偏离情况”总得分为0分。</w:t>
            </w:r>
          </w:p>
        </w:tc>
        <w:tc>
          <w:tcPr>
            <w:tcW w:w="708" w:type="dxa"/>
            <w:vMerge/>
            <w:vAlign w:val="center"/>
            <w:hideMark/>
          </w:tcPr>
          <w:p w:rsidR="00F21ABC" w:rsidRPr="00225D3B" w:rsidRDefault="00F21ABC" w:rsidP="00EE48AC">
            <w:pPr>
              <w:adjustRightInd w:val="0"/>
              <w:snapToGrid w:val="0"/>
              <w:spacing w:line="300" w:lineRule="auto"/>
              <w:jc w:val="center"/>
              <w:rPr>
                <w:rFonts w:ascii="宋体" w:hAnsi="宋体"/>
                <w:szCs w:val="21"/>
              </w:rPr>
            </w:pPr>
          </w:p>
        </w:tc>
      </w:tr>
      <w:tr w:rsidR="00F21ABC" w:rsidRPr="00225D3B" w:rsidTr="00EE48AC">
        <w:trPr>
          <w:trHeight w:val="555"/>
        </w:trPr>
        <w:tc>
          <w:tcPr>
            <w:tcW w:w="708" w:type="dxa"/>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6946" w:type="dxa"/>
            <w:vAlign w:val="center"/>
            <w:hideMark/>
          </w:tcPr>
          <w:p w:rsidR="00F21ABC" w:rsidRPr="00225D3B" w:rsidRDefault="00F21ABC" w:rsidP="00EE48AC">
            <w:pPr>
              <w:adjustRightInd w:val="0"/>
              <w:snapToGrid w:val="0"/>
              <w:spacing w:line="300" w:lineRule="auto"/>
              <w:rPr>
                <w:rFonts w:ascii="宋体" w:hAnsi="宋体"/>
                <w:szCs w:val="21"/>
              </w:rPr>
            </w:pPr>
            <w:r w:rsidRPr="00225D3B">
              <w:rPr>
                <w:rFonts w:ascii="宋体" w:hAnsi="宋体"/>
                <w:szCs w:val="21"/>
              </w:rPr>
              <w:t>提供原厂</w:t>
            </w:r>
            <w:r w:rsidRPr="00225D3B">
              <w:rPr>
                <w:rFonts w:ascii="宋体" w:hAnsi="宋体" w:hint="eastAsia"/>
                <w:szCs w:val="21"/>
              </w:rPr>
              <w:t>7×24小时服务且1小时到现场解决问题并每月巡检得10分，</w:t>
            </w:r>
            <w:r w:rsidRPr="00225D3B">
              <w:rPr>
                <w:rFonts w:ascii="宋体" w:hAnsi="宋体"/>
                <w:szCs w:val="21"/>
              </w:rPr>
              <w:t>提供原厂</w:t>
            </w:r>
            <w:r w:rsidRPr="00225D3B">
              <w:rPr>
                <w:rFonts w:ascii="宋体" w:hAnsi="宋体" w:hint="eastAsia"/>
                <w:szCs w:val="21"/>
              </w:rPr>
              <w:t>7×24小时服务且2小时到现场解决问题并每季度巡检得5分，其他不得分。</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10</w:t>
            </w:r>
          </w:p>
        </w:tc>
      </w:tr>
      <w:tr w:rsidR="00F21ABC" w:rsidRPr="00225D3B" w:rsidTr="00EE48AC">
        <w:trPr>
          <w:trHeight w:val="720"/>
        </w:trPr>
        <w:tc>
          <w:tcPr>
            <w:tcW w:w="708" w:type="dxa"/>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6946" w:type="dxa"/>
            <w:vAlign w:val="center"/>
            <w:hideMark/>
          </w:tcPr>
          <w:p w:rsidR="00F21ABC" w:rsidRPr="00225D3B" w:rsidRDefault="00F21ABC" w:rsidP="00EE48AC">
            <w:pPr>
              <w:adjustRightInd w:val="0"/>
              <w:snapToGrid w:val="0"/>
              <w:spacing w:line="300" w:lineRule="auto"/>
              <w:rPr>
                <w:rFonts w:ascii="宋体" w:hAnsi="宋体"/>
                <w:szCs w:val="21"/>
              </w:rPr>
            </w:pPr>
            <w:r w:rsidRPr="00225D3B">
              <w:rPr>
                <w:rFonts w:ascii="宋体" w:hAnsi="宋体" w:hint="eastAsia"/>
                <w:szCs w:val="21"/>
              </w:rPr>
              <w:t>配件更换及维修：在服务期内免费提供故障件更换及维修得10分，免费提供维修的得3分，其他不得分。（细化提供服务产品型号及数量）</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10</w:t>
            </w:r>
          </w:p>
        </w:tc>
      </w:tr>
      <w:tr w:rsidR="00F21ABC" w:rsidRPr="00225D3B" w:rsidTr="00EE48AC">
        <w:trPr>
          <w:trHeight w:val="555"/>
        </w:trPr>
        <w:tc>
          <w:tcPr>
            <w:tcW w:w="708" w:type="dxa"/>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EE48AC">
            <w:pPr>
              <w:adjustRightInd w:val="0"/>
              <w:snapToGrid w:val="0"/>
              <w:spacing w:line="300" w:lineRule="auto"/>
              <w:jc w:val="center"/>
              <w:rPr>
                <w:rFonts w:ascii="宋体" w:hAnsi="宋体"/>
                <w:szCs w:val="21"/>
              </w:rPr>
            </w:pPr>
          </w:p>
        </w:tc>
        <w:tc>
          <w:tcPr>
            <w:tcW w:w="6946" w:type="dxa"/>
            <w:vAlign w:val="center"/>
            <w:hideMark/>
          </w:tcPr>
          <w:p w:rsidR="00F21ABC" w:rsidRPr="00225D3B" w:rsidRDefault="00F21ABC" w:rsidP="00EE48AC">
            <w:pPr>
              <w:adjustRightInd w:val="0"/>
              <w:snapToGrid w:val="0"/>
              <w:spacing w:line="300" w:lineRule="auto"/>
              <w:rPr>
                <w:rFonts w:ascii="宋体" w:hAnsi="宋体"/>
                <w:szCs w:val="21"/>
              </w:rPr>
            </w:pPr>
            <w:r w:rsidRPr="00225D3B">
              <w:rPr>
                <w:rFonts w:ascii="宋体" w:hAnsi="宋体"/>
                <w:szCs w:val="21"/>
              </w:rPr>
              <w:t>重大故障处理：</w:t>
            </w:r>
            <w:r w:rsidRPr="00225D3B">
              <w:rPr>
                <w:rFonts w:ascii="宋体" w:hAnsi="宋体" w:hint="eastAsia"/>
                <w:szCs w:val="21"/>
              </w:rPr>
              <w:t>1小时内</w:t>
            </w:r>
            <w:r w:rsidRPr="00225D3B">
              <w:rPr>
                <w:rFonts w:ascii="宋体" w:hAnsi="宋体"/>
                <w:szCs w:val="21"/>
              </w:rPr>
              <w:t>针对疑难故障及重大架构调整，提供运</w:t>
            </w:r>
            <w:proofErr w:type="gramStart"/>
            <w:r w:rsidRPr="00225D3B">
              <w:rPr>
                <w:rFonts w:ascii="宋体" w:hAnsi="宋体"/>
                <w:szCs w:val="21"/>
              </w:rPr>
              <w:t>维现场</w:t>
            </w:r>
            <w:proofErr w:type="gramEnd"/>
            <w:r w:rsidRPr="00225D3B">
              <w:rPr>
                <w:rFonts w:ascii="宋体" w:hAnsi="宋体"/>
                <w:szCs w:val="21"/>
              </w:rPr>
              <w:t>技术支持得</w:t>
            </w:r>
            <w:r w:rsidRPr="00225D3B">
              <w:rPr>
                <w:rFonts w:ascii="宋体" w:hAnsi="宋体" w:hint="eastAsia"/>
                <w:szCs w:val="21"/>
              </w:rPr>
              <w:t>5分，2小时内</w:t>
            </w:r>
            <w:r w:rsidRPr="00225D3B">
              <w:rPr>
                <w:rFonts w:ascii="宋体" w:hAnsi="宋体"/>
                <w:szCs w:val="21"/>
              </w:rPr>
              <w:t>针对疑难故障及重大架构调整，提供运</w:t>
            </w:r>
            <w:proofErr w:type="gramStart"/>
            <w:r w:rsidRPr="00225D3B">
              <w:rPr>
                <w:rFonts w:ascii="宋体" w:hAnsi="宋体"/>
                <w:szCs w:val="21"/>
              </w:rPr>
              <w:t>维现场</w:t>
            </w:r>
            <w:proofErr w:type="gramEnd"/>
            <w:r w:rsidRPr="00225D3B">
              <w:rPr>
                <w:rFonts w:ascii="宋体" w:hAnsi="宋体"/>
                <w:szCs w:val="21"/>
              </w:rPr>
              <w:t>技术支持得</w:t>
            </w:r>
            <w:r w:rsidRPr="00225D3B">
              <w:rPr>
                <w:rFonts w:ascii="宋体" w:hAnsi="宋体" w:hint="eastAsia"/>
                <w:szCs w:val="21"/>
              </w:rPr>
              <w:t>3分，其他不得分。</w:t>
            </w:r>
          </w:p>
        </w:tc>
        <w:tc>
          <w:tcPr>
            <w:tcW w:w="708" w:type="dxa"/>
            <w:vAlign w:val="center"/>
            <w:hideMark/>
          </w:tcPr>
          <w:p w:rsidR="00F21ABC" w:rsidRPr="00225D3B" w:rsidRDefault="00F21ABC" w:rsidP="00EE48AC">
            <w:pPr>
              <w:adjustRightInd w:val="0"/>
              <w:snapToGrid w:val="0"/>
              <w:spacing w:line="300" w:lineRule="auto"/>
              <w:jc w:val="center"/>
              <w:rPr>
                <w:rFonts w:ascii="宋体" w:hAnsi="宋体"/>
                <w:szCs w:val="21"/>
              </w:rPr>
            </w:pPr>
            <w:r w:rsidRPr="00225D3B">
              <w:rPr>
                <w:rFonts w:ascii="宋体" w:hAnsi="宋体" w:hint="eastAsia"/>
                <w:szCs w:val="21"/>
              </w:rPr>
              <w:t>5</w:t>
            </w:r>
          </w:p>
        </w:tc>
      </w:tr>
    </w:tbl>
    <w:p w:rsidR="009A1A23" w:rsidRPr="003A1296"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w:t>
      </w:r>
      <w:r w:rsidRPr="00A829B8">
        <w:rPr>
          <w:rFonts w:ascii="宋体" w:eastAsia="宋体" w:hAnsi="宋体" w:cs="Times New Roman" w:hint="eastAsia"/>
          <w:kern w:val="0"/>
          <w:sz w:val="24"/>
          <w:szCs w:val="24"/>
        </w:rPr>
        <w:lastRenderedPageBreak/>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w:t>
      </w:r>
      <w:r w:rsidR="0039032C">
        <w:rPr>
          <w:rFonts w:ascii="宋体" w:eastAsia="宋体" w:hAnsi="宋体" w:cs="Times New Roman" w:hint="eastAsia"/>
          <w:kern w:val="0"/>
          <w:sz w:val="24"/>
          <w:szCs w:val="24"/>
        </w:rPr>
        <w:lastRenderedPageBreak/>
        <w:t>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w:t>
      </w:r>
      <w:r w:rsidR="006D6637" w:rsidRPr="00A829B8">
        <w:rPr>
          <w:rFonts w:ascii="宋体" w:eastAsia="宋体" w:hAnsi="宋体" w:cs="Times New Roman" w:hint="eastAsia"/>
          <w:kern w:val="0"/>
          <w:sz w:val="24"/>
          <w:szCs w:val="24"/>
        </w:rPr>
        <w:lastRenderedPageBreak/>
        <w:t>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lastRenderedPageBreak/>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675A0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00F21ABC">
        <w:rPr>
          <w:rFonts w:hint="eastAsia"/>
          <w:b/>
          <w:sz w:val="24"/>
        </w:rPr>
        <w:t>服务</w:t>
      </w:r>
      <w:r w:rsidRPr="00B81955">
        <w:rPr>
          <w:rFonts w:hint="eastAsia"/>
          <w:b/>
          <w:sz w:val="24"/>
        </w:rPr>
        <w:t>期</w:t>
      </w:r>
    </w:p>
    <w:p w:rsidR="00EC3A1C" w:rsidRDefault="00F21AB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服务</w:t>
      </w:r>
      <w:r w:rsidR="00EC3A1C" w:rsidRPr="00CC74E9">
        <w:rPr>
          <w:rFonts w:ascii="宋体" w:eastAsia="宋体" w:hAnsi="宋体" w:hint="eastAsia"/>
          <w:kern w:val="2"/>
          <w:sz w:val="24"/>
          <w:szCs w:val="24"/>
        </w:rPr>
        <w:t>期：</w:t>
      </w:r>
      <w:r w:rsidR="00EC3A1C">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w:t>
      </w:r>
      <w:r w:rsidR="00F21ABC">
        <w:rPr>
          <w:rFonts w:ascii="宋体" w:hAnsi="宋体" w:hint="eastAsia"/>
          <w:sz w:val="24"/>
        </w:rPr>
        <w:t>当年服务费用</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w:t>
      </w:r>
      <w:r w:rsidRPr="00F9296F">
        <w:rPr>
          <w:rFonts w:ascii="宋体" w:hAnsi="宋体" w:hint="eastAsia"/>
          <w:sz w:val="24"/>
        </w:rPr>
        <w:lastRenderedPageBreak/>
        <w:t>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r w:rsidR="00F21ABC">
        <w:rPr>
          <w:rFonts w:hint="eastAsia"/>
          <w:b/>
          <w:sz w:val="24"/>
        </w:rPr>
        <w:t>（可按实际进行调整）</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lastRenderedPageBreak/>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lastRenderedPageBreak/>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1124BB" w:rsidRDefault="006979A0" w:rsidP="00EB77AB">
      <w:pPr>
        <w:rPr>
          <w:rFonts w:ascii="黑体" w:eastAsia="黑体" w:hAnsi="黑体" w:cs="Times New Roman"/>
          <w:kern w:val="0"/>
          <w:sz w:val="32"/>
          <w:szCs w:val="32"/>
        </w:rPr>
      </w:pPr>
      <w:r w:rsidRPr="001124BB">
        <w:rPr>
          <w:rFonts w:ascii="黑体" w:eastAsia="黑体" w:hAnsi="黑体" w:cs="Times New Roman" w:hint="eastAsia"/>
          <w:kern w:val="0"/>
          <w:sz w:val="32"/>
          <w:szCs w:val="32"/>
        </w:rPr>
        <w:lastRenderedPageBreak/>
        <w:t>附件</w:t>
      </w:r>
      <w:r w:rsidR="004350C6" w:rsidRPr="001124BB">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1124BB" w:rsidRDefault="00C37A4A" w:rsidP="00C37A4A">
      <w:pPr>
        <w:rPr>
          <w:rFonts w:ascii="黑体" w:eastAsia="黑体" w:hAnsi="黑体" w:cs="Times New Roman"/>
          <w:kern w:val="0"/>
          <w:sz w:val="32"/>
          <w:szCs w:val="32"/>
        </w:rPr>
      </w:pPr>
      <w:r w:rsidRPr="001124BB">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1124BB">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675A0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675A0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675A0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75A0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w:t>
      </w:r>
      <w:r w:rsidR="00884091">
        <w:rPr>
          <w:rFonts w:ascii="宋体" w:eastAsia="宋体" w:hAnsi="宋体" w:cs="Times New Roman" w:hint="eastAsia"/>
          <w:sz w:val="28"/>
          <w:szCs w:val="28"/>
          <w:lang w:val="zh-CN"/>
        </w:rPr>
        <w:t>服务</w:t>
      </w:r>
      <w:r w:rsidRPr="008C5F47">
        <w:rPr>
          <w:rFonts w:ascii="宋体" w:eastAsia="宋体" w:hAnsi="宋体" w:cs="Times New Roman" w:hint="eastAsia"/>
          <w:sz w:val="28"/>
          <w:szCs w:val="28"/>
          <w:lang w:val="zh-CN"/>
        </w:rPr>
        <w:t>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w:t>
      </w:r>
      <w:r w:rsidR="00884091">
        <w:rPr>
          <w:rFonts w:ascii="宋体" w:eastAsia="宋体" w:hAnsi="宋体" w:cs="Times New Roman" w:hint="eastAsia"/>
          <w:sz w:val="28"/>
          <w:szCs w:val="28"/>
        </w:rPr>
        <w:t>服务</w:t>
      </w:r>
      <w:r w:rsidRPr="008C5F47">
        <w:rPr>
          <w:rFonts w:ascii="宋体" w:eastAsia="宋体" w:hAnsi="宋体" w:cs="Times New Roman" w:hint="eastAsia"/>
          <w:sz w:val="28"/>
          <w:szCs w:val="28"/>
        </w:rPr>
        <w:t>期内和</w:t>
      </w:r>
      <w:r w:rsidR="00884091">
        <w:rPr>
          <w:rFonts w:ascii="宋体" w:eastAsia="宋体" w:hAnsi="宋体" w:cs="Times New Roman" w:hint="eastAsia"/>
          <w:sz w:val="28"/>
          <w:szCs w:val="28"/>
        </w:rPr>
        <w:t>服务</w:t>
      </w:r>
      <w:r w:rsidRPr="008C5F47">
        <w:rPr>
          <w:rFonts w:ascii="宋体" w:eastAsia="宋体" w:hAnsi="宋体" w:cs="Times New Roman" w:hint="eastAsia"/>
          <w:sz w:val="28"/>
          <w:szCs w:val="28"/>
        </w:rPr>
        <w:t>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884091" w:rsidP="00C37A4A">
      <w:pPr>
        <w:numPr>
          <w:ilvl w:val="3"/>
          <w:numId w:val="45"/>
        </w:numPr>
        <w:spacing w:line="440" w:lineRule="exact"/>
        <w:ind w:left="0" w:firstLineChars="200" w:firstLine="544"/>
        <w:rPr>
          <w:rFonts w:ascii="宋体" w:eastAsia="宋体" w:hAnsi="宋体" w:cs="Times New Roman"/>
          <w:sz w:val="28"/>
          <w:szCs w:val="28"/>
        </w:rPr>
      </w:pPr>
      <w:r>
        <w:rPr>
          <w:rFonts w:ascii="宋体" w:eastAsia="宋体" w:hAnsi="宋体" w:cs="Times New Roman" w:hint="eastAsia"/>
          <w:b/>
          <w:sz w:val="28"/>
          <w:szCs w:val="28"/>
        </w:rPr>
        <w:t>服务</w:t>
      </w:r>
      <w:r w:rsidR="00C37A4A" w:rsidRPr="008C5F47">
        <w:rPr>
          <w:rFonts w:ascii="宋体" w:eastAsia="宋体" w:hAnsi="宋体" w:cs="Times New Roman"/>
          <w:b/>
          <w:sz w:val="28"/>
          <w:szCs w:val="28"/>
        </w:rPr>
        <w:t>期外维修费用</w:t>
      </w:r>
      <w:r w:rsidR="00C37A4A" w:rsidRPr="008C5F47">
        <w:rPr>
          <w:rFonts w:ascii="宋体" w:eastAsia="宋体" w:hAnsi="宋体" w:cs="Times New Roman" w:hint="eastAsia"/>
          <w:b/>
          <w:sz w:val="28"/>
          <w:szCs w:val="28"/>
        </w:rPr>
        <w:t>说明</w:t>
      </w:r>
      <w:r w:rsidR="00C37A4A"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884091"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服务质量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884091" w:rsidP="00884091">
            <w:pPr>
              <w:adjustRightInd w:val="0"/>
              <w:snapToGrid w:val="0"/>
              <w:spacing w:line="440" w:lineRule="exact"/>
              <w:rPr>
                <w:rFonts w:asciiTheme="majorEastAsia" w:eastAsiaTheme="majorEastAsia" w:hAnsiTheme="majorEastAsia"/>
                <w:szCs w:val="21"/>
              </w:rPr>
            </w:pPr>
            <w:r w:rsidRPr="00225D3B">
              <w:rPr>
                <w:rFonts w:ascii="宋体" w:hAnsi="宋体" w:hint="eastAsia"/>
                <w:szCs w:val="21"/>
              </w:rPr>
              <w:t>高级认证工程师</w:t>
            </w:r>
            <w:r>
              <w:rPr>
                <w:rFonts w:ascii="宋体" w:hAnsi="宋体" w:hint="eastAsia"/>
                <w:szCs w:val="21"/>
              </w:rPr>
              <w:t>与专家级工程师数量</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884091">
            <w:pPr>
              <w:adjustRightInd w:val="0"/>
              <w:snapToGrid w:val="0"/>
              <w:spacing w:line="440" w:lineRule="exact"/>
              <w:rPr>
                <w:rFonts w:asciiTheme="minorEastAsia" w:hAnsiTheme="minorEastAsia"/>
                <w:szCs w:val="21"/>
              </w:rPr>
            </w:pPr>
            <w:r w:rsidRPr="00225D3B">
              <w:rPr>
                <w:rFonts w:ascii="宋体" w:hAnsi="宋体"/>
                <w:szCs w:val="21"/>
              </w:rPr>
              <w:t>原厂</w:t>
            </w:r>
            <w:r w:rsidRPr="00225D3B">
              <w:rPr>
                <w:rFonts w:ascii="宋体" w:hAnsi="宋体" w:hint="eastAsia"/>
                <w:szCs w:val="21"/>
              </w:rPr>
              <w:t>7×24小时服务且到现场解决问题并巡检</w:t>
            </w:r>
            <w:r>
              <w:rPr>
                <w:rFonts w:ascii="宋体" w:hAnsi="宋体" w:hint="eastAsia"/>
                <w:szCs w:val="21"/>
              </w:rPr>
              <w:t>频率</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6C1884">
            <w:pPr>
              <w:adjustRightInd w:val="0"/>
              <w:snapToGrid w:val="0"/>
              <w:spacing w:line="440" w:lineRule="exact"/>
              <w:rPr>
                <w:rFonts w:asciiTheme="minorEastAsia" w:hAnsiTheme="minorEastAsia"/>
                <w:szCs w:val="21"/>
              </w:rPr>
            </w:pPr>
            <w:r w:rsidRPr="00225D3B">
              <w:rPr>
                <w:rFonts w:ascii="宋体" w:hAnsi="宋体" w:hint="eastAsia"/>
                <w:szCs w:val="21"/>
              </w:rPr>
              <w:t>配件更换及维修</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6C1884">
            <w:pPr>
              <w:adjustRightInd w:val="0"/>
              <w:snapToGrid w:val="0"/>
              <w:spacing w:line="440" w:lineRule="exact"/>
              <w:rPr>
                <w:rFonts w:asciiTheme="minorEastAsia" w:hAnsiTheme="minorEastAsia"/>
                <w:szCs w:val="21"/>
              </w:rPr>
            </w:pPr>
            <w:r w:rsidRPr="00225D3B">
              <w:rPr>
                <w:rFonts w:ascii="宋体" w:hAnsi="宋体"/>
                <w:szCs w:val="21"/>
              </w:rPr>
              <w:t>重大故障处理</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222"/>
        <w:gridCol w:w="2269"/>
        <w:gridCol w:w="2180"/>
      </w:tblGrid>
      <w:tr w:rsidR="00C37A4A" w:rsidRPr="00EF3F37" w:rsidTr="00207534">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9"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222" w:type="dxa"/>
            <w:tcBorders>
              <w:top w:val="nil"/>
              <w:left w:val="nil"/>
              <w:bottom w:val="single" w:sz="4" w:space="0" w:color="auto"/>
              <w:right w:val="single" w:sz="4" w:space="0" w:color="auto"/>
            </w:tcBorders>
            <w:noWrap/>
            <w:vAlign w:val="center"/>
          </w:tcPr>
          <w:p w:rsidR="00C37A4A" w:rsidRPr="00EF3F37"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服务</w:t>
            </w:r>
            <w:r w:rsidR="00C37A4A" w:rsidRPr="00EF3F37">
              <w:rPr>
                <w:rFonts w:asciiTheme="majorEastAsia" w:eastAsiaTheme="majorEastAsia" w:hAnsiTheme="majorEastAsia" w:cs="宋体" w:hint="eastAsia"/>
                <w:b/>
                <w:sz w:val="24"/>
                <w:szCs w:val="24"/>
              </w:rPr>
              <w:t>业绩</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26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3222"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269"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207534" w:rsidRPr="00EF3F37" w:rsidTr="00207534">
        <w:trPr>
          <w:trHeight w:hRule="exact" w:val="70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六</w:t>
            </w:r>
          </w:p>
        </w:tc>
        <w:tc>
          <w:tcPr>
            <w:tcW w:w="3222" w:type="dxa"/>
            <w:tcBorders>
              <w:top w:val="single" w:sz="4" w:space="0" w:color="auto"/>
              <w:left w:val="single" w:sz="4" w:space="0" w:color="auto"/>
              <w:bottom w:val="single" w:sz="4" w:space="0" w:color="auto"/>
              <w:right w:val="single" w:sz="4" w:space="0" w:color="auto"/>
            </w:tcBorders>
            <w:vAlign w:val="center"/>
          </w:tcPr>
          <w:p w:rsidR="00207534"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特色商务（</w:t>
            </w:r>
            <w:r w:rsidRPr="00207534">
              <w:rPr>
                <w:rFonts w:asciiTheme="majorEastAsia" w:eastAsiaTheme="majorEastAsia" w:hAnsiTheme="majorEastAsia" w:hint="eastAsia"/>
                <w:sz w:val="24"/>
                <w:szCs w:val="24"/>
              </w:rPr>
              <w:t>服务本地备件库</w:t>
            </w:r>
            <w:r>
              <w:rPr>
                <w:rFonts w:asciiTheme="majorEastAsia" w:eastAsiaTheme="majorEastAsia" w:hAnsiTheme="majorEastAsia" w:cs="宋体" w:hint="eastAsia"/>
                <w:b/>
                <w:sz w:val="24"/>
                <w:szCs w:val="24"/>
              </w:rPr>
              <w:t>）</w:t>
            </w:r>
          </w:p>
        </w:tc>
        <w:tc>
          <w:tcPr>
            <w:tcW w:w="2269"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207534" w:rsidRDefault="00C37A4A" w:rsidP="00207534">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lastRenderedPageBreak/>
        <w:t>年  月  日</w:t>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7274BC"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E48AC" w:rsidRPr="00934050" w:rsidRDefault="00EE48AC"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E48AC" w:rsidRPr="00934050" w:rsidRDefault="00EE48AC"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E48AC" w:rsidRPr="00934050" w:rsidRDefault="00EE48AC"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E48AC" w:rsidRPr="00934050" w:rsidRDefault="00EE48AC"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7274BC"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E48AC" w:rsidRPr="00934050" w:rsidRDefault="00EE48AC"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E48AC" w:rsidRPr="00934050" w:rsidRDefault="00EE48AC"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E48AC" w:rsidRPr="00934050" w:rsidRDefault="00EE48AC"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E48AC" w:rsidRPr="00934050" w:rsidRDefault="00EE48AC"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8D7416" w:rsidRPr="00314162" w:rsidRDefault="008D7416" w:rsidP="008D7416">
      <w:pPr>
        <w:rPr>
          <w:rFonts w:ascii="宋体" w:eastAsia="宋体" w:hAnsi="宋体" w:cs="Times New Roman"/>
          <w:kern w:val="0"/>
          <w:szCs w:val="21"/>
        </w:rPr>
      </w:pPr>
      <w:r>
        <w:rPr>
          <w:rFonts w:ascii="宋体" w:eastAsia="宋体" w:hAnsi="宋体" w:cs="Times New Roman" w:hint="eastAsia"/>
          <w:kern w:val="0"/>
          <w:szCs w:val="21"/>
        </w:rPr>
        <w:t>一、</w:t>
      </w:r>
      <w:r w:rsidRPr="00314162">
        <w:rPr>
          <w:rFonts w:ascii="宋体" w:eastAsia="宋体" w:hAnsi="宋体" w:cs="Times New Roman" w:hint="eastAsia"/>
          <w:kern w:val="0"/>
          <w:szCs w:val="21"/>
        </w:rPr>
        <w:t>内容一览表</w:t>
      </w:r>
    </w:p>
    <w:tbl>
      <w:tblPr>
        <w:tblpPr w:leftFromText="180" w:rightFromText="180" w:vertAnchor="text" w:horzAnchor="margin" w:tblpX="-459" w:tblpY="15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4735"/>
        <w:gridCol w:w="1325"/>
        <w:gridCol w:w="2219"/>
      </w:tblGrid>
      <w:tr w:rsidR="008D7416" w:rsidRPr="00441681" w:rsidTr="008D7416">
        <w:trPr>
          <w:trHeight w:hRule="exact" w:val="716"/>
        </w:trPr>
        <w:tc>
          <w:tcPr>
            <w:tcW w:w="1185" w:type="dxa"/>
            <w:vAlign w:val="center"/>
          </w:tcPr>
          <w:p w:rsidR="008D7416" w:rsidRPr="00441681" w:rsidRDefault="008D7416" w:rsidP="001069C1">
            <w:pPr>
              <w:jc w:val="center"/>
              <w:rPr>
                <w:rFonts w:ascii="宋体" w:eastAsia="宋体" w:hAnsi="宋体" w:cs="Times New Roman"/>
                <w:b/>
                <w:bCs/>
                <w:sz w:val="18"/>
                <w:szCs w:val="18"/>
              </w:rPr>
            </w:pPr>
            <w:r w:rsidRPr="00441681">
              <w:rPr>
                <w:rFonts w:ascii="宋体" w:eastAsia="宋体" w:hAnsi="宋体" w:cs="Times New Roman" w:hint="eastAsia"/>
                <w:b/>
                <w:bCs/>
                <w:sz w:val="18"/>
                <w:szCs w:val="18"/>
              </w:rPr>
              <w:t>序号</w:t>
            </w:r>
          </w:p>
        </w:tc>
        <w:tc>
          <w:tcPr>
            <w:tcW w:w="4735" w:type="dxa"/>
            <w:vAlign w:val="center"/>
          </w:tcPr>
          <w:p w:rsidR="008D7416" w:rsidRPr="00441681" w:rsidRDefault="008D7416" w:rsidP="001069C1">
            <w:pPr>
              <w:jc w:val="center"/>
              <w:rPr>
                <w:rFonts w:ascii="宋体" w:eastAsia="宋体" w:hAnsi="宋体" w:cs="Times New Roman"/>
                <w:b/>
                <w:bCs/>
                <w:sz w:val="18"/>
                <w:szCs w:val="18"/>
              </w:rPr>
            </w:pPr>
            <w:r w:rsidRPr="00441681">
              <w:rPr>
                <w:rFonts w:ascii="宋体" w:eastAsia="宋体" w:hAnsi="宋体" w:cs="Times New Roman" w:hint="eastAsia"/>
                <w:b/>
                <w:bCs/>
                <w:sz w:val="18"/>
                <w:szCs w:val="18"/>
              </w:rPr>
              <w:t>内容</w:t>
            </w:r>
          </w:p>
        </w:tc>
        <w:tc>
          <w:tcPr>
            <w:tcW w:w="1325" w:type="dxa"/>
            <w:vAlign w:val="center"/>
          </w:tcPr>
          <w:p w:rsidR="008D7416" w:rsidRPr="00441681" w:rsidRDefault="008D7416" w:rsidP="001069C1">
            <w:pPr>
              <w:jc w:val="center"/>
              <w:rPr>
                <w:rFonts w:ascii="宋体" w:eastAsia="宋体" w:hAnsi="宋体" w:cs="Times New Roman"/>
                <w:b/>
                <w:bCs/>
                <w:sz w:val="18"/>
                <w:szCs w:val="18"/>
              </w:rPr>
            </w:pPr>
            <w:r w:rsidRPr="00441681">
              <w:rPr>
                <w:rFonts w:ascii="宋体" w:eastAsia="宋体" w:hAnsi="宋体" w:cs="Times New Roman" w:hint="eastAsia"/>
                <w:b/>
                <w:bCs/>
                <w:sz w:val="18"/>
                <w:szCs w:val="18"/>
              </w:rPr>
              <w:t>数量</w:t>
            </w:r>
          </w:p>
        </w:tc>
        <w:tc>
          <w:tcPr>
            <w:tcW w:w="2219" w:type="dxa"/>
            <w:vAlign w:val="center"/>
          </w:tcPr>
          <w:p w:rsidR="008D7416" w:rsidRPr="00441681" w:rsidRDefault="008D7416" w:rsidP="001069C1">
            <w:pPr>
              <w:jc w:val="center"/>
              <w:rPr>
                <w:rFonts w:ascii="宋体" w:eastAsia="宋体" w:hAnsi="宋体" w:cs="Times New Roman"/>
                <w:b/>
                <w:bCs/>
                <w:sz w:val="18"/>
                <w:szCs w:val="18"/>
              </w:rPr>
            </w:pPr>
            <w:r w:rsidRPr="00441681">
              <w:rPr>
                <w:rFonts w:ascii="宋体" w:eastAsia="宋体" w:hAnsi="宋体" w:cs="Times New Roman" w:hint="eastAsia"/>
                <w:b/>
                <w:bCs/>
                <w:sz w:val="18"/>
                <w:szCs w:val="18"/>
              </w:rPr>
              <w:t>备注</w:t>
            </w:r>
          </w:p>
        </w:tc>
      </w:tr>
      <w:tr w:rsidR="008D7416" w:rsidRPr="00441681" w:rsidTr="008D7416">
        <w:trPr>
          <w:trHeight w:hRule="exact" w:val="713"/>
        </w:trPr>
        <w:tc>
          <w:tcPr>
            <w:tcW w:w="1185" w:type="dxa"/>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sz w:val="18"/>
                <w:szCs w:val="18"/>
              </w:rPr>
            </w:pPr>
            <w:r w:rsidRPr="00441681">
              <w:rPr>
                <w:rFonts w:ascii="宋体" w:eastAsia="宋体" w:hAnsi="宋体" w:cs="宋体" w:hint="eastAsia"/>
                <w:sz w:val="18"/>
                <w:szCs w:val="18"/>
              </w:rPr>
              <w:t>1</w:t>
            </w:r>
          </w:p>
        </w:tc>
        <w:tc>
          <w:tcPr>
            <w:tcW w:w="4735" w:type="dxa"/>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rPr>
            </w:pPr>
            <w:r w:rsidRPr="00441681">
              <w:rPr>
                <w:rFonts w:ascii="宋体" w:eastAsia="宋体" w:hAnsi="宋体" w:cs="宋体" w:hint="eastAsia"/>
                <w:sz w:val="18"/>
                <w:szCs w:val="18"/>
              </w:rPr>
              <w:t>核心和汇聚</w:t>
            </w:r>
            <w:proofErr w:type="gramStart"/>
            <w:r w:rsidRPr="00441681">
              <w:rPr>
                <w:rFonts w:ascii="宋体" w:eastAsia="宋体" w:hAnsi="宋体" w:cs="宋体" w:hint="eastAsia"/>
                <w:sz w:val="18"/>
                <w:szCs w:val="18"/>
              </w:rPr>
              <w:t>交换机维保</w:t>
            </w:r>
            <w:proofErr w:type="gramEnd"/>
          </w:p>
        </w:tc>
        <w:tc>
          <w:tcPr>
            <w:tcW w:w="1325" w:type="dxa"/>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sz w:val="18"/>
                <w:szCs w:val="18"/>
              </w:rPr>
            </w:pPr>
            <w:r w:rsidRPr="00441681">
              <w:rPr>
                <w:rFonts w:ascii="宋体" w:eastAsia="宋体" w:hAnsi="宋体" w:cs="宋体" w:hint="eastAsia"/>
                <w:sz w:val="18"/>
                <w:szCs w:val="18"/>
              </w:rPr>
              <w:t>1套</w:t>
            </w:r>
          </w:p>
        </w:tc>
        <w:tc>
          <w:tcPr>
            <w:tcW w:w="2219" w:type="dxa"/>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sz w:val="18"/>
                <w:szCs w:val="18"/>
              </w:rPr>
            </w:pPr>
          </w:p>
        </w:tc>
      </w:tr>
    </w:tbl>
    <w:p w:rsidR="008D7416" w:rsidRPr="00441681" w:rsidRDefault="008D7416" w:rsidP="008D7416">
      <w:pPr>
        <w:widowControl/>
        <w:topLinePunct/>
        <w:autoSpaceDE w:val="0"/>
        <w:adjustRightInd w:val="0"/>
        <w:spacing w:line="360" w:lineRule="auto"/>
        <w:jc w:val="left"/>
        <w:rPr>
          <w:rFonts w:ascii="黑体" w:eastAsia="黑体" w:hAnsi="宋体" w:cs="宋体"/>
          <w:sz w:val="18"/>
          <w:szCs w:val="18"/>
        </w:rPr>
      </w:pPr>
      <w:r w:rsidRPr="00441681">
        <w:rPr>
          <w:rFonts w:ascii="黑体" w:eastAsia="黑体" w:hAnsi="宋体" w:cs="宋体" w:hint="eastAsia"/>
          <w:sz w:val="18"/>
          <w:szCs w:val="18"/>
        </w:rPr>
        <w:t>二、项目总体要求</w:t>
      </w:r>
    </w:p>
    <w:tbl>
      <w:tblPr>
        <w:tblStyle w:val="351"/>
        <w:tblW w:w="9498" w:type="dxa"/>
        <w:tblInd w:w="-459" w:type="dxa"/>
        <w:tblLayout w:type="fixed"/>
        <w:tblLook w:val="04A0" w:firstRow="1" w:lastRow="0" w:firstColumn="1" w:lastColumn="0" w:noHBand="0" w:noVBand="1"/>
      </w:tblPr>
      <w:tblGrid>
        <w:gridCol w:w="1276"/>
        <w:gridCol w:w="1843"/>
        <w:gridCol w:w="6379"/>
      </w:tblGrid>
      <w:tr w:rsidR="008D7416" w:rsidRPr="00441681" w:rsidTr="001069C1">
        <w:trPr>
          <w:trHeight w:val="349"/>
        </w:trPr>
        <w:tc>
          <w:tcPr>
            <w:tcW w:w="1276" w:type="dxa"/>
            <w:tcBorders>
              <w:right w:val="single" w:sz="4" w:space="0" w:color="auto"/>
            </w:tcBorders>
            <w:vAlign w:val="center"/>
          </w:tcPr>
          <w:p w:rsidR="008D7416" w:rsidRPr="00441681" w:rsidRDefault="008D7416" w:rsidP="001069C1">
            <w:pPr>
              <w:widowControl/>
              <w:topLinePunct/>
              <w:autoSpaceDE w:val="0"/>
              <w:adjustRightInd w:val="0"/>
              <w:spacing w:line="360" w:lineRule="auto"/>
              <w:jc w:val="center"/>
              <w:rPr>
                <w:rFonts w:ascii="宋体" w:hAnsi="宋体" w:cs="宋体"/>
                <w:b/>
                <w:sz w:val="18"/>
                <w:szCs w:val="18"/>
                <w:lang w:val="es-AR" w:bidi="ne-NP"/>
              </w:rPr>
            </w:pPr>
            <w:r w:rsidRPr="00441681">
              <w:rPr>
                <w:rFonts w:ascii="宋体" w:hAnsi="宋体" w:cs="宋体" w:hint="eastAsia"/>
                <w:b/>
                <w:sz w:val="18"/>
                <w:szCs w:val="18"/>
                <w:lang w:val="es-AR" w:bidi="ne-NP"/>
              </w:rPr>
              <w:t>序号</w:t>
            </w:r>
          </w:p>
        </w:tc>
        <w:tc>
          <w:tcPr>
            <w:tcW w:w="1843" w:type="dxa"/>
            <w:tcBorders>
              <w:left w:val="single" w:sz="4" w:space="0" w:color="auto"/>
            </w:tcBorders>
            <w:vAlign w:val="center"/>
          </w:tcPr>
          <w:p w:rsidR="008D7416" w:rsidRPr="00441681" w:rsidRDefault="008D7416" w:rsidP="001069C1">
            <w:pPr>
              <w:widowControl/>
              <w:topLinePunct/>
              <w:autoSpaceDE w:val="0"/>
              <w:adjustRightInd w:val="0"/>
              <w:spacing w:line="360" w:lineRule="auto"/>
              <w:jc w:val="center"/>
              <w:rPr>
                <w:rFonts w:ascii="宋体" w:hAnsi="宋体" w:cs="宋体"/>
                <w:b/>
                <w:sz w:val="18"/>
                <w:szCs w:val="18"/>
                <w:lang w:val="es-AR" w:bidi="ne-NP"/>
              </w:rPr>
            </w:pPr>
            <w:r w:rsidRPr="00441681">
              <w:rPr>
                <w:rFonts w:ascii="宋体" w:hAnsi="宋体" w:cs="宋体" w:hint="eastAsia"/>
                <w:b/>
                <w:sz w:val="18"/>
                <w:szCs w:val="18"/>
                <w:lang w:val="es-AR" w:bidi="ne-NP"/>
              </w:rPr>
              <w:t>要求</w:t>
            </w:r>
          </w:p>
        </w:tc>
        <w:tc>
          <w:tcPr>
            <w:tcW w:w="6379" w:type="dxa"/>
            <w:vAlign w:val="bottom"/>
          </w:tcPr>
          <w:p w:rsidR="008D7416" w:rsidRPr="00441681" w:rsidRDefault="008D7416" w:rsidP="001069C1">
            <w:pPr>
              <w:widowControl/>
              <w:topLinePunct/>
              <w:autoSpaceDE w:val="0"/>
              <w:adjustRightInd w:val="0"/>
              <w:spacing w:line="360" w:lineRule="auto"/>
              <w:jc w:val="left"/>
              <w:rPr>
                <w:rFonts w:ascii="宋体" w:hAnsi="宋体" w:cs="宋体"/>
                <w:b/>
                <w:sz w:val="18"/>
                <w:szCs w:val="18"/>
                <w:lang w:val="es-AR" w:bidi="ne-NP"/>
              </w:rPr>
            </w:pPr>
            <w:r w:rsidRPr="00441681">
              <w:rPr>
                <w:rFonts w:ascii="宋体" w:hAnsi="宋体" w:cs="宋体" w:hint="eastAsia"/>
                <w:b/>
                <w:sz w:val="18"/>
                <w:szCs w:val="18"/>
                <w:lang w:val="es-AR" w:bidi="ne-NP"/>
              </w:rPr>
              <w:t>具体内容</w:t>
            </w:r>
          </w:p>
        </w:tc>
      </w:tr>
      <w:tr w:rsidR="008D7416" w:rsidRPr="00441681" w:rsidTr="001069C1">
        <w:trPr>
          <w:trHeight w:val="293"/>
        </w:trPr>
        <w:tc>
          <w:tcPr>
            <w:tcW w:w="1276" w:type="dxa"/>
            <w:tcBorders>
              <w:right w:val="single" w:sz="4" w:space="0" w:color="auto"/>
            </w:tcBorders>
            <w:vAlign w:val="center"/>
          </w:tcPr>
          <w:p w:rsidR="008D7416" w:rsidRPr="00441681" w:rsidRDefault="008D7416" w:rsidP="001069C1">
            <w:pPr>
              <w:widowControl/>
              <w:topLinePunct/>
              <w:autoSpaceDE w:val="0"/>
              <w:adjustRightInd w:val="0"/>
              <w:spacing w:line="360" w:lineRule="auto"/>
              <w:jc w:val="center"/>
              <w:rPr>
                <w:rFonts w:ascii="宋体" w:hAnsi="宋体" w:cs="宋体"/>
                <w:sz w:val="18"/>
                <w:szCs w:val="18"/>
                <w:lang w:val="es-AR"/>
              </w:rPr>
            </w:pPr>
            <w:r w:rsidRPr="00441681">
              <w:rPr>
                <w:rFonts w:ascii="宋体" w:hAnsi="宋体" w:cs="宋体" w:hint="eastAsia"/>
                <w:sz w:val="18"/>
                <w:szCs w:val="18"/>
                <w:lang w:val="es-AR"/>
              </w:rPr>
              <w:t>1</w:t>
            </w:r>
          </w:p>
        </w:tc>
        <w:tc>
          <w:tcPr>
            <w:tcW w:w="1843" w:type="dxa"/>
            <w:tcBorders>
              <w:left w:val="single" w:sz="4" w:space="0" w:color="auto"/>
            </w:tcBorders>
            <w:vAlign w:val="center"/>
          </w:tcPr>
          <w:p w:rsidR="008D7416" w:rsidRPr="00441681" w:rsidRDefault="008D7416" w:rsidP="001069C1">
            <w:pPr>
              <w:widowControl/>
              <w:topLinePunct/>
              <w:autoSpaceDE w:val="0"/>
              <w:adjustRightInd w:val="0"/>
              <w:jc w:val="center"/>
              <w:rPr>
                <w:rFonts w:ascii="宋体" w:hAnsi="宋体" w:cs="宋体"/>
                <w:sz w:val="18"/>
                <w:szCs w:val="18"/>
                <w:lang w:val="zh-TW" w:eastAsia="zh-TW"/>
              </w:rPr>
            </w:pPr>
            <w:r w:rsidRPr="00441681">
              <w:rPr>
                <w:rFonts w:ascii="宋体" w:hAnsi="宋体" w:cs="宋体" w:hint="eastAsia"/>
                <w:sz w:val="18"/>
                <w:szCs w:val="18"/>
                <w:lang w:val="zh-TW" w:eastAsia="zh-TW"/>
              </w:rPr>
              <w:t>质保★</w:t>
            </w:r>
          </w:p>
        </w:tc>
        <w:tc>
          <w:tcPr>
            <w:tcW w:w="6379" w:type="dxa"/>
            <w:vAlign w:val="center"/>
          </w:tcPr>
          <w:p w:rsidR="008D7416" w:rsidRPr="00441681" w:rsidRDefault="008D7416" w:rsidP="001069C1">
            <w:pPr>
              <w:widowControl/>
              <w:topLinePunct/>
              <w:autoSpaceDE w:val="0"/>
              <w:adjustRightInd w:val="0"/>
              <w:rPr>
                <w:rFonts w:ascii="宋体" w:hAnsi="宋体" w:cs="宋体"/>
                <w:sz w:val="18"/>
                <w:szCs w:val="18"/>
                <w:lang w:val="zh-TW"/>
              </w:rPr>
            </w:pPr>
            <w:r w:rsidRPr="00441681">
              <w:rPr>
                <w:rFonts w:ascii="宋体" w:hAnsi="宋体" w:cs="宋体" w:hint="eastAsia"/>
                <w:sz w:val="18"/>
                <w:szCs w:val="18"/>
                <w:lang w:eastAsia="zh-TW"/>
              </w:rPr>
              <w:t>全院核心和汇聚交换机原厂2年维保</w:t>
            </w:r>
          </w:p>
        </w:tc>
      </w:tr>
      <w:tr w:rsidR="008D7416" w:rsidRPr="00441681" w:rsidTr="001069C1">
        <w:trPr>
          <w:trHeight w:val="293"/>
        </w:trPr>
        <w:tc>
          <w:tcPr>
            <w:tcW w:w="1276" w:type="dxa"/>
            <w:tcBorders>
              <w:right w:val="single" w:sz="4" w:space="0" w:color="auto"/>
            </w:tcBorders>
            <w:vAlign w:val="center"/>
          </w:tcPr>
          <w:p w:rsidR="008D7416" w:rsidRPr="00441681" w:rsidRDefault="008D7416" w:rsidP="001069C1">
            <w:pPr>
              <w:widowControl/>
              <w:topLinePunct/>
              <w:autoSpaceDE w:val="0"/>
              <w:adjustRightInd w:val="0"/>
              <w:spacing w:line="360" w:lineRule="auto"/>
              <w:jc w:val="center"/>
              <w:rPr>
                <w:rFonts w:ascii="宋体" w:hAnsi="宋体" w:cs="宋体"/>
                <w:sz w:val="18"/>
                <w:szCs w:val="18"/>
                <w:lang w:val="es-AR"/>
              </w:rPr>
            </w:pPr>
            <w:r w:rsidRPr="00441681">
              <w:rPr>
                <w:rFonts w:ascii="宋体" w:hAnsi="宋体" w:cs="宋体" w:hint="eastAsia"/>
                <w:sz w:val="18"/>
                <w:szCs w:val="18"/>
                <w:lang w:val="es-AR"/>
              </w:rPr>
              <w:t>2</w:t>
            </w:r>
          </w:p>
        </w:tc>
        <w:tc>
          <w:tcPr>
            <w:tcW w:w="1843" w:type="dxa"/>
            <w:tcBorders>
              <w:left w:val="single" w:sz="4" w:space="0" w:color="auto"/>
            </w:tcBorders>
            <w:vAlign w:val="center"/>
          </w:tcPr>
          <w:p w:rsidR="008D7416" w:rsidRPr="00441681" w:rsidRDefault="008D7416" w:rsidP="001069C1">
            <w:pPr>
              <w:widowControl/>
              <w:topLinePunct/>
              <w:autoSpaceDE w:val="0"/>
              <w:adjustRightInd w:val="0"/>
              <w:jc w:val="center"/>
              <w:rPr>
                <w:rFonts w:ascii="宋体" w:hAnsi="宋体" w:cs="宋体"/>
                <w:sz w:val="18"/>
                <w:szCs w:val="18"/>
                <w:lang w:val="zh-TW"/>
              </w:rPr>
            </w:pPr>
            <w:r w:rsidRPr="00441681">
              <w:rPr>
                <w:rFonts w:ascii="宋体" w:hAnsi="宋体" w:cs="宋体" w:hint="eastAsia"/>
                <w:sz w:val="18"/>
                <w:szCs w:val="18"/>
                <w:lang w:val="zh-TW"/>
              </w:rPr>
              <w:t>资质</w:t>
            </w:r>
            <w:r w:rsidRPr="00441681">
              <w:rPr>
                <w:rFonts w:ascii="宋体" w:hAnsi="宋体" w:cs="宋体" w:hint="eastAsia"/>
                <w:sz w:val="18"/>
                <w:szCs w:val="18"/>
                <w:lang w:val="zh-TW" w:eastAsia="zh-TW"/>
              </w:rPr>
              <w:t>★</w:t>
            </w:r>
          </w:p>
        </w:tc>
        <w:tc>
          <w:tcPr>
            <w:tcW w:w="6379" w:type="dxa"/>
            <w:vAlign w:val="center"/>
          </w:tcPr>
          <w:p w:rsidR="008D7416" w:rsidRPr="00441681" w:rsidRDefault="00386F26" w:rsidP="001069C1">
            <w:pPr>
              <w:widowControl/>
              <w:topLinePunct/>
              <w:autoSpaceDE w:val="0"/>
              <w:adjustRightInd w:val="0"/>
              <w:rPr>
                <w:rFonts w:ascii="宋体" w:hAnsi="宋体" w:cs="宋体"/>
                <w:sz w:val="18"/>
                <w:szCs w:val="18"/>
              </w:rPr>
            </w:pPr>
            <w:r w:rsidRPr="00441681">
              <w:rPr>
                <w:rFonts w:ascii="宋体" w:hAnsi="宋体" w:cs="宋体"/>
                <w:sz w:val="18"/>
                <w:szCs w:val="18"/>
              </w:rPr>
              <w:fldChar w:fldCharType="begin"/>
            </w:r>
            <w:r w:rsidR="008D7416" w:rsidRPr="00441681">
              <w:rPr>
                <w:rFonts w:ascii="宋体" w:hAnsi="宋体" w:cs="宋体"/>
                <w:sz w:val="18"/>
                <w:szCs w:val="18"/>
              </w:rPr>
              <w:instrText xml:space="preserve"> </w:instrText>
            </w:r>
            <w:r w:rsidR="008D7416" w:rsidRPr="00441681">
              <w:rPr>
                <w:rFonts w:ascii="宋体" w:hAnsi="宋体" w:cs="宋体" w:hint="eastAsia"/>
                <w:sz w:val="18"/>
                <w:szCs w:val="18"/>
              </w:rPr>
              <w:instrText>eq \o\ac(○,</w:instrText>
            </w:r>
            <w:r w:rsidR="008D7416" w:rsidRPr="00441681">
              <w:rPr>
                <w:rFonts w:ascii="宋体" w:hAnsi="宋体" w:cs="宋体" w:hint="eastAsia"/>
                <w:position w:val="2"/>
                <w:sz w:val="18"/>
                <w:szCs w:val="18"/>
              </w:rPr>
              <w:instrText>1</w:instrText>
            </w:r>
            <w:r w:rsidR="008D7416" w:rsidRPr="00441681">
              <w:rPr>
                <w:rFonts w:ascii="宋体" w:hAnsi="宋体" w:cs="宋体" w:hint="eastAsia"/>
                <w:sz w:val="18"/>
                <w:szCs w:val="18"/>
              </w:rPr>
              <w:instrText>)</w:instrText>
            </w:r>
            <w:r w:rsidRPr="00441681">
              <w:rPr>
                <w:rFonts w:ascii="宋体" w:hAnsi="宋体" w:cs="宋体"/>
                <w:sz w:val="18"/>
                <w:szCs w:val="18"/>
              </w:rPr>
              <w:fldChar w:fldCharType="end"/>
            </w:r>
            <w:r w:rsidR="008D7416" w:rsidRPr="00441681">
              <w:rPr>
                <w:rFonts w:ascii="宋体" w:hAnsi="宋体" w:cs="宋体" w:hint="eastAsia"/>
                <w:sz w:val="18"/>
                <w:szCs w:val="18"/>
              </w:rPr>
              <w:t>H3C原厂售后服务承诺书</w:t>
            </w:r>
          </w:p>
          <w:p w:rsidR="008D7416" w:rsidRPr="00441681" w:rsidRDefault="00386F26" w:rsidP="001069C1">
            <w:pPr>
              <w:widowControl/>
              <w:topLinePunct/>
              <w:autoSpaceDE w:val="0"/>
              <w:adjustRightInd w:val="0"/>
              <w:rPr>
                <w:rFonts w:ascii="宋体" w:hAnsi="宋体" w:cs="宋体"/>
                <w:sz w:val="18"/>
                <w:szCs w:val="18"/>
              </w:rPr>
            </w:pPr>
            <w:r w:rsidRPr="00441681">
              <w:rPr>
                <w:rFonts w:ascii="宋体" w:hAnsi="宋体" w:cs="宋体"/>
                <w:sz w:val="18"/>
                <w:szCs w:val="18"/>
              </w:rPr>
              <w:fldChar w:fldCharType="begin"/>
            </w:r>
            <w:r w:rsidR="008D7416" w:rsidRPr="00441681">
              <w:rPr>
                <w:rFonts w:ascii="宋体" w:hAnsi="宋体" w:cs="宋体"/>
                <w:sz w:val="18"/>
                <w:szCs w:val="18"/>
              </w:rPr>
              <w:instrText xml:space="preserve"> </w:instrText>
            </w:r>
            <w:r w:rsidR="008D7416" w:rsidRPr="00441681">
              <w:rPr>
                <w:rFonts w:ascii="宋体" w:hAnsi="宋体" w:cs="宋体" w:hint="eastAsia"/>
                <w:sz w:val="18"/>
                <w:szCs w:val="18"/>
              </w:rPr>
              <w:instrText>eq \o\ac(○,</w:instrText>
            </w:r>
            <w:r w:rsidR="008D7416" w:rsidRPr="00441681">
              <w:rPr>
                <w:rFonts w:ascii="宋体" w:hAnsi="宋体" w:cs="宋体" w:hint="eastAsia"/>
                <w:position w:val="2"/>
                <w:sz w:val="18"/>
                <w:szCs w:val="18"/>
              </w:rPr>
              <w:instrText>2</w:instrText>
            </w:r>
            <w:r w:rsidR="008D7416" w:rsidRPr="00441681">
              <w:rPr>
                <w:rFonts w:ascii="宋体" w:hAnsi="宋体" w:cs="宋体" w:hint="eastAsia"/>
                <w:sz w:val="18"/>
                <w:szCs w:val="18"/>
              </w:rPr>
              <w:instrText>)</w:instrText>
            </w:r>
            <w:r w:rsidRPr="00441681">
              <w:rPr>
                <w:rFonts w:ascii="宋体" w:hAnsi="宋体" w:cs="宋体"/>
                <w:sz w:val="18"/>
                <w:szCs w:val="18"/>
              </w:rPr>
              <w:fldChar w:fldCharType="end"/>
            </w:r>
            <w:r w:rsidR="008D7416" w:rsidRPr="00441681">
              <w:rPr>
                <w:rFonts w:ascii="宋体" w:hAnsi="宋体" w:cs="宋体" w:hint="eastAsia"/>
                <w:sz w:val="18"/>
                <w:szCs w:val="18"/>
              </w:rPr>
              <w:t>具有H3C产品售后服务资质和H3C认证工程师</w:t>
            </w:r>
          </w:p>
        </w:tc>
      </w:tr>
    </w:tbl>
    <w:p w:rsidR="008D7416" w:rsidRPr="00441681" w:rsidRDefault="008D7416" w:rsidP="008D7416">
      <w:pPr>
        <w:widowControl/>
        <w:topLinePunct/>
        <w:autoSpaceDE w:val="0"/>
        <w:adjustRightInd w:val="0"/>
        <w:spacing w:line="360" w:lineRule="auto"/>
        <w:jc w:val="left"/>
        <w:rPr>
          <w:rFonts w:ascii="黑体" w:eastAsia="黑体" w:hAnsi="宋体" w:cs="宋体"/>
          <w:sz w:val="18"/>
          <w:szCs w:val="18"/>
        </w:rPr>
      </w:pPr>
      <w:r w:rsidRPr="00441681">
        <w:rPr>
          <w:rFonts w:ascii="宋体" w:eastAsia="宋体" w:hAnsi="宋体" w:cs="Times New Roman" w:hint="eastAsia"/>
          <w:b/>
          <w:sz w:val="18"/>
          <w:szCs w:val="18"/>
        </w:rPr>
        <w:t>三、</w:t>
      </w:r>
      <w:r w:rsidRPr="00441681">
        <w:rPr>
          <w:rFonts w:ascii="黑体" w:eastAsia="黑体" w:hAnsi="宋体" w:cs="宋体" w:hint="eastAsia"/>
          <w:sz w:val="18"/>
          <w:szCs w:val="18"/>
        </w:rPr>
        <w:t>功能要求</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843"/>
        <w:gridCol w:w="6281"/>
      </w:tblGrid>
      <w:tr w:rsidR="008D7416" w:rsidRPr="00441681" w:rsidTr="001069C1">
        <w:trPr>
          <w:jc w:val="center"/>
        </w:trPr>
        <w:tc>
          <w:tcPr>
            <w:tcW w:w="1318" w:type="dxa"/>
            <w:tcBorders>
              <w:bottom w:val="single" w:sz="4" w:space="0" w:color="auto"/>
            </w:tcBorders>
            <w:shd w:val="clear" w:color="auto" w:fill="auto"/>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b/>
                <w:sz w:val="18"/>
                <w:szCs w:val="18"/>
              </w:rPr>
            </w:pPr>
            <w:r w:rsidRPr="00441681">
              <w:rPr>
                <w:rFonts w:ascii="宋体" w:eastAsia="宋体" w:hAnsi="宋体" w:cs="宋体" w:hint="eastAsia"/>
                <w:b/>
                <w:sz w:val="18"/>
                <w:szCs w:val="18"/>
              </w:rPr>
              <w:t>序号</w:t>
            </w:r>
          </w:p>
        </w:tc>
        <w:tc>
          <w:tcPr>
            <w:tcW w:w="1843" w:type="dxa"/>
            <w:tcBorders>
              <w:bottom w:val="single" w:sz="4" w:space="0" w:color="auto"/>
            </w:tcBorders>
            <w:shd w:val="clear" w:color="auto" w:fill="auto"/>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b/>
                <w:sz w:val="18"/>
                <w:szCs w:val="18"/>
              </w:rPr>
            </w:pPr>
            <w:r w:rsidRPr="00441681">
              <w:rPr>
                <w:rFonts w:ascii="宋体" w:eastAsia="宋体" w:hAnsi="宋体" w:cs="宋体" w:hint="eastAsia"/>
                <w:b/>
                <w:sz w:val="18"/>
                <w:szCs w:val="18"/>
              </w:rPr>
              <w:t>功能模块</w:t>
            </w:r>
          </w:p>
        </w:tc>
        <w:tc>
          <w:tcPr>
            <w:tcW w:w="6281" w:type="dxa"/>
            <w:tcBorders>
              <w:bottom w:val="single" w:sz="4" w:space="0" w:color="auto"/>
            </w:tcBorders>
            <w:shd w:val="clear" w:color="auto" w:fill="auto"/>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b/>
                <w:sz w:val="18"/>
                <w:szCs w:val="18"/>
              </w:rPr>
            </w:pPr>
            <w:r w:rsidRPr="00441681">
              <w:rPr>
                <w:rFonts w:ascii="宋体" w:eastAsia="宋体" w:hAnsi="宋体" w:cs="宋体" w:hint="eastAsia"/>
                <w:b/>
                <w:sz w:val="18"/>
                <w:szCs w:val="18"/>
              </w:rPr>
              <w:t>具体要求</w:t>
            </w:r>
          </w:p>
        </w:tc>
      </w:tr>
      <w:tr w:rsidR="008D7416" w:rsidRPr="00441681" w:rsidTr="001069C1">
        <w:trPr>
          <w:trHeight w:val="390"/>
          <w:jc w:val="center"/>
        </w:trPr>
        <w:tc>
          <w:tcPr>
            <w:tcW w:w="1318" w:type="dxa"/>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1</w:t>
            </w:r>
          </w:p>
        </w:tc>
        <w:tc>
          <w:tcPr>
            <w:tcW w:w="1843" w:type="dxa"/>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设备深度巡检</w:t>
            </w:r>
          </w:p>
        </w:tc>
        <w:tc>
          <w:tcPr>
            <w:tcW w:w="6281" w:type="dxa"/>
            <w:shd w:val="clear" w:color="auto" w:fill="auto"/>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rPr>
            </w:pPr>
            <w:r w:rsidRPr="00441681">
              <w:rPr>
                <w:rFonts w:ascii="宋体" w:eastAsia="宋体" w:hAnsi="宋体" w:cs="宋体" w:hint="eastAsia"/>
                <w:sz w:val="18"/>
                <w:szCs w:val="18"/>
                <w:lang w:val="zh-TW"/>
              </w:rPr>
              <w:t>合同期内，</w:t>
            </w:r>
            <w:r w:rsidRPr="00441681">
              <w:rPr>
                <w:rFonts w:ascii="宋体" w:eastAsia="宋体" w:hAnsi="宋体" w:cs="宋体" w:hint="eastAsia"/>
                <w:sz w:val="18"/>
                <w:szCs w:val="18"/>
                <w:lang w:val="zh-TW" w:eastAsia="zh-TW"/>
              </w:rPr>
              <w:t>对西南医院所辖网络设备</w:t>
            </w:r>
            <w:r w:rsidRPr="00441681">
              <w:rPr>
                <w:rFonts w:ascii="宋体" w:eastAsia="宋体" w:hAnsi="宋体" w:cs="宋体" w:hint="eastAsia"/>
                <w:sz w:val="18"/>
                <w:szCs w:val="18"/>
                <w:lang w:val="zh-TW"/>
              </w:rPr>
              <w:t>每月1次现场</w:t>
            </w:r>
            <w:r w:rsidRPr="00441681">
              <w:rPr>
                <w:rFonts w:ascii="宋体" w:eastAsia="宋体" w:hAnsi="宋体" w:cs="宋体" w:hint="eastAsia"/>
                <w:sz w:val="18"/>
                <w:szCs w:val="18"/>
                <w:lang w:val="zh-TW" w:eastAsia="zh-TW"/>
              </w:rPr>
              <w:t>定期检查设备运行状态、日志信息，排查</w:t>
            </w:r>
            <w:r w:rsidRPr="00441681">
              <w:rPr>
                <w:rFonts w:ascii="宋体" w:eastAsia="宋体" w:hAnsi="宋体" w:cs="宋体" w:hint="eastAsia"/>
                <w:sz w:val="18"/>
                <w:szCs w:val="18"/>
                <w:lang w:val="zh-TW"/>
              </w:rPr>
              <w:t>和解决网络</w:t>
            </w:r>
            <w:r w:rsidRPr="00441681">
              <w:rPr>
                <w:rFonts w:ascii="宋体" w:eastAsia="宋体" w:hAnsi="宋体" w:cs="宋体" w:hint="eastAsia"/>
                <w:sz w:val="18"/>
                <w:szCs w:val="18"/>
                <w:lang w:val="zh-TW" w:eastAsia="zh-TW"/>
              </w:rPr>
              <w:t>故障隐患</w:t>
            </w:r>
            <w:r w:rsidRPr="00441681">
              <w:rPr>
                <w:rFonts w:ascii="宋体" w:eastAsia="宋体" w:hAnsi="宋体" w:cs="宋体" w:hint="eastAsia"/>
                <w:sz w:val="18"/>
                <w:szCs w:val="18"/>
                <w:lang w:val="zh-TW"/>
              </w:rPr>
              <w:t>。</w:t>
            </w:r>
            <w:r w:rsidRPr="00441681">
              <w:rPr>
                <w:rFonts w:ascii="宋体" w:eastAsia="宋体" w:hAnsi="宋体" w:cs="宋体" w:hint="eastAsia"/>
                <w:sz w:val="18"/>
                <w:szCs w:val="18"/>
                <w:lang w:val="zh-TW" w:eastAsia="zh-TW"/>
              </w:rPr>
              <w:t>每季度</w:t>
            </w:r>
            <w:r w:rsidRPr="00441681">
              <w:rPr>
                <w:rFonts w:ascii="宋体" w:eastAsia="宋体" w:hAnsi="宋体" w:cs="宋体" w:hint="eastAsia"/>
                <w:sz w:val="18"/>
                <w:szCs w:val="18"/>
                <w:lang w:val="zh-TW"/>
              </w:rPr>
              <w:t>进行</w:t>
            </w:r>
            <w:r w:rsidRPr="00441681">
              <w:rPr>
                <w:rFonts w:ascii="宋体" w:eastAsia="宋体" w:hAnsi="宋体" w:cs="宋体" w:hint="eastAsia"/>
                <w:sz w:val="18"/>
                <w:szCs w:val="18"/>
                <w:lang w:val="zh-TW" w:eastAsia="zh-TW"/>
              </w:rPr>
              <w:t>1次</w:t>
            </w:r>
            <w:r w:rsidRPr="00441681">
              <w:rPr>
                <w:rFonts w:ascii="宋体" w:eastAsia="宋体" w:hAnsi="宋体" w:cs="宋体" w:hint="eastAsia"/>
                <w:sz w:val="18"/>
                <w:szCs w:val="18"/>
                <w:lang w:val="zh-TW"/>
              </w:rPr>
              <w:t>现场全面深度</w:t>
            </w:r>
            <w:r w:rsidRPr="00441681">
              <w:rPr>
                <w:rFonts w:ascii="宋体" w:eastAsia="宋体" w:hAnsi="宋体" w:cs="宋体" w:hint="eastAsia"/>
                <w:sz w:val="18"/>
                <w:szCs w:val="18"/>
                <w:lang w:val="zh-TW" w:eastAsia="zh-TW"/>
              </w:rPr>
              <w:t>巡检，并</w:t>
            </w:r>
            <w:r w:rsidRPr="00441681">
              <w:rPr>
                <w:rFonts w:ascii="宋体" w:eastAsia="宋体" w:hAnsi="宋体" w:cs="宋体"/>
                <w:sz w:val="18"/>
                <w:szCs w:val="18"/>
                <w:lang w:val="zh-TW" w:eastAsia="zh-TW"/>
              </w:rPr>
              <w:t>出具巡检</w:t>
            </w:r>
            <w:r w:rsidRPr="00441681">
              <w:rPr>
                <w:rFonts w:ascii="宋体" w:eastAsia="宋体" w:hAnsi="宋体" w:cs="宋体" w:hint="eastAsia"/>
                <w:sz w:val="18"/>
                <w:szCs w:val="18"/>
                <w:lang w:val="zh-TW" w:eastAsia="zh-TW"/>
              </w:rPr>
              <w:t>报告；按照</w:t>
            </w:r>
            <w:r w:rsidRPr="00441681">
              <w:rPr>
                <w:rFonts w:ascii="宋体" w:eastAsia="宋体" w:hAnsi="宋体" w:cs="宋体" w:hint="eastAsia"/>
                <w:sz w:val="18"/>
                <w:szCs w:val="18"/>
                <w:lang w:val="zh-TW"/>
              </w:rPr>
              <w:t>医院</w:t>
            </w:r>
            <w:r w:rsidRPr="00441681">
              <w:rPr>
                <w:rFonts w:ascii="宋体" w:eastAsia="宋体" w:hAnsi="宋体" w:cs="宋体" w:hint="eastAsia"/>
                <w:sz w:val="18"/>
                <w:szCs w:val="18"/>
                <w:lang w:val="zh-TW" w:eastAsia="zh-TW"/>
              </w:rPr>
              <w:t>要求在</w:t>
            </w:r>
            <w:r w:rsidRPr="00441681">
              <w:rPr>
                <w:rFonts w:ascii="宋体" w:eastAsia="宋体" w:hAnsi="宋体" w:cs="宋体" w:hint="eastAsia"/>
                <w:sz w:val="18"/>
                <w:szCs w:val="18"/>
                <w:lang w:val="zh-TW"/>
              </w:rPr>
              <w:t>节假日等</w:t>
            </w:r>
            <w:r w:rsidRPr="00441681">
              <w:rPr>
                <w:rFonts w:ascii="宋体" w:eastAsia="宋体" w:hAnsi="宋体" w:cs="宋体" w:hint="eastAsia"/>
                <w:sz w:val="18"/>
                <w:szCs w:val="18"/>
                <w:lang w:val="zh-TW" w:eastAsia="zh-TW"/>
              </w:rPr>
              <w:t>特殊时期增加</w:t>
            </w:r>
            <w:r w:rsidRPr="00441681">
              <w:rPr>
                <w:rFonts w:ascii="宋体" w:eastAsia="宋体" w:hAnsi="宋体" w:cs="宋体" w:hint="eastAsia"/>
                <w:sz w:val="18"/>
                <w:szCs w:val="18"/>
                <w:lang w:val="zh-TW"/>
              </w:rPr>
              <w:t>现场</w:t>
            </w:r>
            <w:r w:rsidRPr="00441681">
              <w:rPr>
                <w:rFonts w:ascii="宋体" w:eastAsia="宋体" w:hAnsi="宋体" w:cs="宋体" w:hint="eastAsia"/>
                <w:sz w:val="18"/>
                <w:szCs w:val="18"/>
                <w:lang w:val="zh-TW" w:eastAsia="zh-TW"/>
              </w:rPr>
              <w:t>巡检次数。</w:t>
            </w:r>
            <w:r w:rsidRPr="00441681">
              <w:rPr>
                <w:rFonts w:ascii="宋体" w:eastAsia="宋体" w:hAnsi="宋体" w:cs="宋体" w:hint="eastAsia"/>
                <w:sz w:val="18"/>
                <w:szCs w:val="18"/>
                <w:lang w:val="zh-TW"/>
              </w:rPr>
              <w:t>针对网络巡检中发现的问题需现场及时解决</w:t>
            </w:r>
          </w:p>
        </w:tc>
      </w:tr>
      <w:tr w:rsidR="008D7416" w:rsidRPr="00441681" w:rsidTr="001069C1">
        <w:trPr>
          <w:trHeight w:val="339"/>
          <w:jc w:val="center"/>
        </w:trPr>
        <w:tc>
          <w:tcPr>
            <w:tcW w:w="1318" w:type="dxa"/>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lastRenderedPageBreak/>
              <w:t>2</w:t>
            </w:r>
          </w:p>
        </w:tc>
        <w:tc>
          <w:tcPr>
            <w:tcW w:w="1843" w:type="dxa"/>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现场技术支持</w:t>
            </w:r>
          </w:p>
        </w:tc>
        <w:tc>
          <w:tcPr>
            <w:tcW w:w="6281" w:type="dxa"/>
            <w:shd w:val="clear" w:color="auto" w:fill="auto"/>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rPr>
            </w:pPr>
            <w:r w:rsidRPr="00441681">
              <w:rPr>
                <w:rFonts w:ascii="宋体" w:eastAsia="宋体" w:hAnsi="宋体" w:cs="宋体" w:hint="eastAsia"/>
                <w:sz w:val="18"/>
                <w:szCs w:val="18"/>
                <w:lang w:val="zh-TW" w:eastAsia="zh-TW"/>
              </w:rPr>
              <w:t>现场技术支持，快速响应、及时处理所有故障，特殊时期（重要活动、节假日）现场值班</w:t>
            </w:r>
          </w:p>
        </w:tc>
      </w:tr>
      <w:tr w:rsidR="008D7416" w:rsidRPr="00441681" w:rsidTr="001069C1">
        <w:trPr>
          <w:jc w:val="center"/>
        </w:trPr>
        <w:tc>
          <w:tcPr>
            <w:tcW w:w="1318" w:type="dxa"/>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3</w:t>
            </w:r>
          </w:p>
        </w:tc>
        <w:tc>
          <w:tcPr>
            <w:tcW w:w="1843" w:type="dxa"/>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eastAsia="zh-TW"/>
              </w:rPr>
            </w:pPr>
            <w:r w:rsidRPr="00441681">
              <w:rPr>
                <w:rFonts w:ascii="宋体" w:eastAsia="宋体" w:hAnsi="宋体" w:cs="宋体" w:hint="eastAsia"/>
                <w:sz w:val="18"/>
                <w:szCs w:val="18"/>
                <w:lang w:val="zh-TW"/>
              </w:rPr>
              <w:t>设备版本</w:t>
            </w:r>
            <w:r w:rsidRPr="00441681">
              <w:rPr>
                <w:rFonts w:ascii="宋体" w:eastAsia="宋体" w:hAnsi="宋体" w:cs="宋体" w:hint="eastAsia"/>
                <w:sz w:val="18"/>
                <w:szCs w:val="18"/>
                <w:lang w:val="zh-TW" w:eastAsia="zh-TW"/>
              </w:rPr>
              <w:t>升级</w:t>
            </w:r>
          </w:p>
        </w:tc>
        <w:tc>
          <w:tcPr>
            <w:tcW w:w="6281" w:type="dxa"/>
            <w:shd w:val="clear" w:color="auto" w:fill="auto"/>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rPr>
            </w:pPr>
            <w:r w:rsidRPr="00441681">
              <w:rPr>
                <w:rFonts w:ascii="宋体" w:eastAsia="宋体" w:hAnsi="宋体" w:cs="宋体" w:hint="eastAsia"/>
                <w:sz w:val="18"/>
                <w:szCs w:val="18"/>
                <w:lang w:val="zh-TW"/>
              </w:rPr>
              <w:t>征得医院同意后</w:t>
            </w:r>
            <w:r w:rsidRPr="00441681">
              <w:rPr>
                <w:rFonts w:ascii="宋体" w:eastAsia="宋体" w:hAnsi="宋体" w:cs="宋体" w:hint="eastAsia"/>
                <w:sz w:val="18"/>
                <w:szCs w:val="18"/>
                <w:lang w:val="zh-TW" w:eastAsia="zh-TW"/>
              </w:rPr>
              <w:t>免费升级</w:t>
            </w:r>
            <w:r w:rsidRPr="00441681">
              <w:rPr>
                <w:rFonts w:ascii="宋体" w:eastAsia="宋体" w:hAnsi="宋体" w:cs="宋体" w:hint="eastAsia"/>
                <w:sz w:val="18"/>
                <w:szCs w:val="18"/>
                <w:lang w:val="zh-TW"/>
              </w:rPr>
              <w:t>交换机</w:t>
            </w:r>
            <w:r w:rsidRPr="00441681">
              <w:rPr>
                <w:rFonts w:ascii="宋体" w:eastAsia="宋体" w:hAnsi="宋体" w:cs="宋体" w:hint="eastAsia"/>
                <w:sz w:val="18"/>
                <w:szCs w:val="18"/>
                <w:lang w:val="zh-TW" w:eastAsia="zh-TW"/>
              </w:rPr>
              <w:t>软件版本</w:t>
            </w:r>
          </w:p>
        </w:tc>
      </w:tr>
      <w:tr w:rsidR="008D7416" w:rsidRPr="00441681" w:rsidTr="001069C1">
        <w:trPr>
          <w:trHeight w:val="509"/>
          <w:jc w:val="center"/>
        </w:trPr>
        <w:tc>
          <w:tcPr>
            <w:tcW w:w="1318" w:type="dxa"/>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4</w:t>
            </w:r>
          </w:p>
        </w:tc>
        <w:tc>
          <w:tcPr>
            <w:tcW w:w="1843" w:type="dxa"/>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功能配置变更</w:t>
            </w:r>
          </w:p>
        </w:tc>
        <w:tc>
          <w:tcPr>
            <w:tcW w:w="6281" w:type="dxa"/>
            <w:shd w:val="clear" w:color="auto" w:fill="auto"/>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根据</w:t>
            </w:r>
            <w:r w:rsidRPr="00441681">
              <w:rPr>
                <w:rFonts w:ascii="宋体" w:eastAsia="宋体" w:hAnsi="宋体" w:cs="宋体" w:hint="eastAsia"/>
                <w:sz w:val="18"/>
                <w:szCs w:val="18"/>
                <w:lang w:val="zh-TW"/>
              </w:rPr>
              <w:t>院方</w:t>
            </w:r>
            <w:r w:rsidRPr="00441681">
              <w:rPr>
                <w:rFonts w:ascii="宋体" w:eastAsia="宋体" w:hAnsi="宋体" w:cs="宋体" w:hint="eastAsia"/>
                <w:sz w:val="18"/>
                <w:szCs w:val="18"/>
                <w:lang w:val="zh-TW" w:eastAsia="zh-TW"/>
              </w:rPr>
              <w:t>需求提供网络优化改造方案，对设备所运行网络进行维护，包括配置变更、性能调优</w:t>
            </w:r>
            <w:r w:rsidRPr="00441681">
              <w:rPr>
                <w:rFonts w:ascii="宋体" w:eastAsia="宋体" w:hAnsi="宋体" w:cs="宋体" w:hint="eastAsia"/>
                <w:sz w:val="18"/>
                <w:szCs w:val="18"/>
                <w:lang w:val="zh-TW"/>
              </w:rPr>
              <w:t>等等</w:t>
            </w:r>
            <w:r w:rsidRPr="00441681">
              <w:rPr>
                <w:rFonts w:ascii="宋体" w:eastAsia="宋体" w:hAnsi="宋体" w:cs="宋体" w:hint="eastAsia"/>
                <w:sz w:val="18"/>
                <w:szCs w:val="18"/>
                <w:lang w:val="zh-TW" w:eastAsia="zh-TW"/>
              </w:rPr>
              <w:t>。</w:t>
            </w:r>
          </w:p>
        </w:tc>
      </w:tr>
      <w:tr w:rsidR="008D7416" w:rsidRPr="00441681" w:rsidTr="001069C1">
        <w:trPr>
          <w:trHeight w:val="444"/>
          <w:jc w:val="center"/>
        </w:trPr>
        <w:tc>
          <w:tcPr>
            <w:tcW w:w="1318" w:type="dxa"/>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5</w:t>
            </w:r>
          </w:p>
        </w:tc>
        <w:tc>
          <w:tcPr>
            <w:tcW w:w="1843" w:type="dxa"/>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配件更换维修</w:t>
            </w:r>
          </w:p>
        </w:tc>
        <w:tc>
          <w:tcPr>
            <w:tcW w:w="6281" w:type="dxa"/>
            <w:shd w:val="clear" w:color="auto" w:fill="auto"/>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eastAsia="zh-TW"/>
              </w:rPr>
            </w:pPr>
            <w:r w:rsidRPr="00441681">
              <w:rPr>
                <w:rFonts w:ascii="宋体" w:eastAsia="宋体" w:hAnsi="宋体" w:cs="宋体" w:hint="eastAsia"/>
                <w:sz w:val="18"/>
                <w:szCs w:val="18"/>
                <w:lang w:val="zh-TW"/>
              </w:rPr>
              <w:t>免费</w:t>
            </w:r>
            <w:r w:rsidRPr="00441681">
              <w:rPr>
                <w:rFonts w:ascii="宋体" w:eastAsia="宋体" w:hAnsi="宋体" w:cs="宋体" w:hint="eastAsia"/>
                <w:sz w:val="18"/>
                <w:szCs w:val="18"/>
                <w:lang w:val="zh-TW" w:eastAsia="zh-TW"/>
              </w:rPr>
              <w:t>提供故障件的维修和更换服务</w:t>
            </w:r>
            <w:r w:rsidRPr="00441681">
              <w:rPr>
                <w:rFonts w:ascii="宋体" w:eastAsia="宋体" w:hAnsi="宋体" w:cs="宋体" w:hint="eastAsia"/>
                <w:sz w:val="18"/>
                <w:szCs w:val="18"/>
                <w:lang w:val="zh-TW"/>
              </w:rPr>
              <w:t>，</w:t>
            </w:r>
            <w:r w:rsidRPr="00441681">
              <w:rPr>
                <w:rFonts w:ascii="宋体" w:eastAsia="宋体" w:hAnsi="宋体" w:cs="宋体" w:hint="eastAsia"/>
                <w:sz w:val="18"/>
                <w:szCs w:val="18"/>
                <w:lang w:eastAsia="zh-TW"/>
              </w:rPr>
              <w:t>包括但不限于核心交换机H3C S12508</w:t>
            </w:r>
            <w:proofErr w:type="gramStart"/>
            <w:r w:rsidRPr="00441681">
              <w:rPr>
                <w:rFonts w:ascii="宋体" w:eastAsia="宋体" w:hAnsi="宋体" w:cs="宋体" w:hint="eastAsia"/>
                <w:sz w:val="18"/>
                <w:szCs w:val="18"/>
                <w:lang w:eastAsia="zh-TW"/>
              </w:rPr>
              <w:t>两</w:t>
            </w:r>
            <w:proofErr w:type="gramEnd"/>
            <w:r w:rsidRPr="00441681">
              <w:rPr>
                <w:rFonts w:ascii="宋体" w:eastAsia="宋体" w:hAnsi="宋体" w:cs="宋体" w:hint="eastAsia"/>
                <w:sz w:val="18"/>
                <w:szCs w:val="18"/>
                <w:lang w:eastAsia="zh-TW"/>
              </w:rPr>
              <w:t>台，汇聚交换机H3C 7503E六台,S5500</w:t>
            </w:r>
            <w:proofErr w:type="gramStart"/>
            <w:r w:rsidRPr="00441681">
              <w:rPr>
                <w:rFonts w:ascii="宋体" w:eastAsia="宋体" w:hAnsi="宋体" w:cs="宋体" w:hint="eastAsia"/>
                <w:sz w:val="18"/>
                <w:szCs w:val="18"/>
                <w:lang w:eastAsia="zh-TW"/>
              </w:rPr>
              <w:t>四</w:t>
            </w:r>
            <w:proofErr w:type="gramEnd"/>
            <w:r w:rsidRPr="00441681">
              <w:rPr>
                <w:rFonts w:ascii="宋体" w:eastAsia="宋体" w:hAnsi="宋体" w:cs="宋体" w:hint="eastAsia"/>
                <w:sz w:val="18"/>
                <w:szCs w:val="18"/>
                <w:lang w:eastAsia="zh-TW"/>
              </w:rPr>
              <w:t>台，S5600</w:t>
            </w:r>
            <w:proofErr w:type="gramStart"/>
            <w:r w:rsidRPr="00441681">
              <w:rPr>
                <w:rFonts w:ascii="宋体" w:eastAsia="宋体" w:hAnsi="宋体" w:cs="宋体" w:hint="eastAsia"/>
                <w:sz w:val="18"/>
                <w:szCs w:val="18"/>
                <w:lang w:eastAsia="zh-TW"/>
              </w:rPr>
              <w:t>两</w:t>
            </w:r>
            <w:proofErr w:type="gramEnd"/>
            <w:r w:rsidRPr="00441681">
              <w:rPr>
                <w:rFonts w:ascii="宋体" w:eastAsia="宋体" w:hAnsi="宋体" w:cs="宋体" w:hint="eastAsia"/>
                <w:sz w:val="18"/>
                <w:szCs w:val="18"/>
                <w:lang w:eastAsia="zh-TW"/>
              </w:rPr>
              <w:t>台等等。</w:t>
            </w:r>
            <w:proofErr w:type="gramStart"/>
            <w:r w:rsidRPr="00441681">
              <w:rPr>
                <w:rFonts w:ascii="宋体" w:eastAsia="宋体" w:hAnsi="宋体" w:cs="宋体" w:hint="eastAsia"/>
                <w:sz w:val="18"/>
                <w:szCs w:val="18"/>
              </w:rPr>
              <w:t>维保内容</w:t>
            </w:r>
            <w:proofErr w:type="gramEnd"/>
            <w:r w:rsidRPr="00441681">
              <w:rPr>
                <w:rFonts w:ascii="宋体" w:eastAsia="宋体" w:hAnsi="宋体" w:cs="宋体" w:hint="eastAsia"/>
                <w:sz w:val="18"/>
                <w:szCs w:val="18"/>
              </w:rPr>
              <w:t>含交换机电源模块、万兆光接口模块、电源适配器模块、千兆/百兆光接口模块、电接口模块、交换路由引擎、交换机主机、风扇模块等等。</w:t>
            </w:r>
          </w:p>
        </w:tc>
      </w:tr>
      <w:tr w:rsidR="008D7416" w:rsidRPr="00441681" w:rsidTr="001069C1">
        <w:trPr>
          <w:trHeight w:val="491"/>
          <w:jc w:val="center"/>
        </w:trPr>
        <w:tc>
          <w:tcPr>
            <w:tcW w:w="1318" w:type="dxa"/>
            <w:vAlign w:val="center"/>
          </w:tcPr>
          <w:p w:rsidR="008D7416" w:rsidRPr="00441681" w:rsidRDefault="008D7416" w:rsidP="001069C1">
            <w:pPr>
              <w:widowControl/>
              <w:topLinePunct/>
              <w:autoSpaceDE w:val="0"/>
              <w:adjustRightInd w:val="0"/>
              <w:spacing w:line="360" w:lineRule="auto"/>
              <w:jc w:val="center"/>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6</w:t>
            </w:r>
          </w:p>
        </w:tc>
        <w:tc>
          <w:tcPr>
            <w:tcW w:w="1843" w:type="dxa"/>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eastAsia="zh-TW"/>
              </w:rPr>
            </w:pPr>
            <w:r w:rsidRPr="00441681">
              <w:rPr>
                <w:rFonts w:ascii="宋体" w:eastAsia="宋体" w:hAnsi="宋体" w:cs="宋体" w:hint="eastAsia"/>
                <w:sz w:val="18"/>
                <w:szCs w:val="18"/>
                <w:lang w:val="zh-TW"/>
              </w:rPr>
              <w:t>现场</w:t>
            </w:r>
            <w:r w:rsidRPr="00441681">
              <w:rPr>
                <w:rFonts w:ascii="宋体" w:eastAsia="宋体" w:hAnsi="宋体" w:cs="宋体" w:hint="eastAsia"/>
                <w:sz w:val="18"/>
                <w:szCs w:val="18"/>
                <w:lang w:val="zh-TW" w:eastAsia="zh-TW"/>
              </w:rPr>
              <w:t>故障处理</w:t>
            </w:r>
          </w:p>
        </w:tc>
        <w:tc>
          <w:tcPr>
            <w:tcW w:w="6281" w:type="dxa"/>
            <w:shd w:val="clear" w:color="auto" w:fill="auto"/>
            <w:vAlign w:val="center"/>
          </w:tcPr>
          <w:p w:rsidR="008D7416" w:rsidRPr="00441681" w:rsidRDefault="008D7416" w:rsidP="001069C1">
            <w:pPr>
              <w:widowControl/>
              <w:topLinePunct/>
              <w:autoSpaceDE w:val="0"/>
              <w:adjustRightInd w:val="0"/>
              <w:spacing w:line="360" w:lineRule="auto"/>
              <w:jc w:val="left"/>
              <w:rPr>
                <w:rFonts w:ascii="宋体" w:eastAsia="宋体" w:hAnsi="宋体" w:cs="宋体"/>
                <w:sz w:val="18"/>
                <w:szCs w:val="18"/>
                <w:lang w:val="zh-TW" w:eastAsia="zh-TW"/>
              </w:rPr>
            </w:pPr>
            <w:r w:rsidRPr="00441681">
              <w:rPr>
                <w:rFonts w:ascii="宋体" w:eastAsia="宋体" w:hAnsi="宋体" w:cs="宋体" w:hint="eastAsia"/>
                <w:sz w:val="18"/>
                <w:szCs w:val="18"/>
                <w:lang w:val="zh-TW" w:eastAsia="zh-TW"/>
              </w:rPr>
              <w:t>针对疑难故障及重大架构优化调整，提供运维</w:t>
            </w:r>
            <w:r w:rsidRPr="00441681">
              <w:rPr>
                <w:rFonts w:ascii="宋体" w:eastAsia="宋体" w:hAnsi="宋体" w:cs="宋体"/>
                <w:sz w:val="18"/>
                <w:szCs w:val="18"/>
                <w:lang w:val="zh-TW" w:eastAsia="zh-TW"/>
              </w:rPr>
              <w:t>设备</w:t>
            </w:r>
            <w:r w:rsidRPr="00441681">
              <w:rPr>
                <w:rFonts w:ascii="宋体" w:eastAsia="宋体" w:hAnsi="宋体" w:cs="宋体" w:hint="eastAsia"/>
                <w:sz w:val="18"/>
                <w:szCs w:val="18"/>
                <w:lang w:val="zh-TW" w:eastAsia="zh-TW"/>
              </w:rPr>
              <w:t>原厂</w:t>
            </w:r>
            <w:r w:rsidRPr="00441681">
              <w:rPr>
                <w:rFonts w:ascii="宋体" w:eastAsia="宋体" w:hAnsi="宋体" w:cs="宋体" w:hint="eastAsia"/>
                <w:sz w:val="18"/>
                <w:szCs w:val="18"/>
                <w:lang w:val="zh-TW"/>
              </w:rPr>
              <w:t>现场</w:t>
            </w:r>
            <w:r w:rsidRPr="00441681">
              <w:rPr>
                <w:rFonts w:ascii="宋体" w:eastAsia="宋体" w:hAnsi="宋体" w:cs="宋体" w:hint="eastAsia"/>
                <w:sz w:val="18"/>
                <w:szCs w:val="18"/>
                <w:lang w:val="zh-TW" w:eastAsia="zh-TW"/>
              </w:rPr>
              <w:t>技术支持服务。</w:t>
            </w:r>
          </w:p>
        </w:tc>
      </w:tr>
    </w:tbl>
    <w:p w:rsidR="008D7416" w:rsidRPr="00314162" w:rsidRDefault="008D7416" w:rsidP="008D7416"/>
    <w:p w:rsidR="008D7416" w:rsidRPr="008D7416" w:rsidRDefault="008D7416" w:rsidP="008D7416">
      <w:pPr>
        <w:jc w:val="left"/>
        <w:rPr>
          <w:rFonts w:ascii="黑体" w:eastAsia="黑体" w:hAnsi="黑体" w:cs="Times New Roman"/>
          <w:kern w:val="0"/>
          <w:sz w:val="32"/>
          <w:szCs w:val="32"/>
        </w:rPr>
      </w:pPr>
    </w:p>
    <w:sectPr w:rsidR="008D7416" w:rsidRPr="008D7416"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4BC" w:rsidRDefault="007274BC" w:rsidP="00156746">
      <w:r>
        <w:separator/>
      </w:r>
    </w:p>
  </w:endnote>
  <w:endnote w:type="continuationSeparator" w:id="0">
    <w:p w:rsidR="007274BC" w:rsidRDefault="007274BC"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Pr="00EB77AB" w:rsidRDefault="00EE48AC">
    <w:pPr>
      <w:pStyle w:val="a5"/>
      <w:wordWrap w:val="0"/>
      <w:jc w:val="right"/>
      <w:rPr>
        <w:sz w:val="24"/>
        <w:szCs w:val="24"/>
      </w:rPr>
    </w:pPr>
    <w:r w:rsidRPr="00EB77AB">
      <w:rPr>
        <w:rFonts w:hint="eastAsia"/>
        <w:sz w:val="24"/>
        <w:szCs w:val="24"/>
      </w:rPr>
      <w:t>—</w:t>
    </w:r>
    <w:r w:rsidR="00386F26" w:rsidRPr="00EB77AB">
      <w:rPr>
        <w:rStyle w:val="a7"/>
        <w:sz w:val="24"/>
        <w:szCs w:val="24"/>
      </w:rPr>
      <w:fldChar w:fldCharType="begin"/>
    </w:r>
    <w:r w:rsidRPr="00EB77AB">
      <w:rPr>
        <w:rStyle w:val="a7"/>
        <w:sz w:val="24"/>
        <w:szCs w:val="24"/>
      </w:rPr>
      <w:instrText xml:space="preserve"> PAGE </w:instrText>
    </w:r>
    <w:r w:rsidR="00386F26" w:rsidRPr="00EB77AB">
      <w:rPr>
        <w:rStyle w:val="a7"/>
        <w:sz w:val="24"/>
        <w:szCs w:val="24"/>
      </w:rPr>
      <w:fldChar w:fldCharType="separate"/>
    </w:r>
    <w:r w:rsidR="00675A00">
      <w:rPr>
        <w:rStyle w:val="a7"/>
        <w:noProof/>
        <w:sz w:val="24"/>
        <w:szCs w:val="24"/>
      </w:rPr>
      <w:t>3</w:t>
    </w:r>
    <w:r w:rsidR="00386F26"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Pr="00EB77AB" w:rsidRDefault="00EE48AC">
    <w:pPr>
      <w:pStyle w:val="a5"/>
      <w:wordWrap w:val="0"/>
      <w:jc w:val="right"/>
      <w:rPr>
        <w:sz w:val="24"/>
        <w:szCs w:val="24"/>
      </w:rPr>
    </w:pPr>
    <w:r w:rsidRPr="00EB77AB">
      <w:rPr>
        <w:rFonts w:hint="eastAsia"/>
        <w:sz w:val="24"/>
        <w:szCs w:val="24"/>
      </w:rPr>
      <w:t>—</w:t>
    </w:r>
    <w:r w:rsidR="00386F26" w:rsidRPr="00EB77AB">
      <w:rPr>
        <w:rStyle w:val="a7"/>
        <w:sz w:val="24"/>
        <w:szCs w:val="24"/>
      </w:rPr>
      <w:fldChar w:fldCharType="begin"/>
    </w:r>
    <w:r w:rsidRPr="00EB77AB">
      <w:rPr>
        <w:rStyle w:val="a7"/>
        <w:sz w:val="24"/>
        <w:szCs w:val="24"/>
      </w:rPr>
      <w:instrText xml:space="preserve"> PAGE </w:instrText>
    </w:r>
    <w:r w:rsidR="00386F26" w:rsidRPr="00EB77AB">
      <w:rPr>
        <w:rStyle w:val="a7"/>
        <w:sz w:val="24"/>
        <w:szCs w:val="24"/>
      </w:rPr>
      <w:fldChar w:fldCharType="separate"/>
    </w:r>
    <w:r w:rsidR="00675A00">
      <w:rPr>
        <w:rStyle w:val="a7"/>
        <w:noProof/>
        <w:sz w:val="24"/>
        <w:szCs w:val="24"/>
      </w:rPr>
      <w:t>27</w:t>
    </w:r>
    <w:r w:rsidR="00386F26"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Pr="00EB77AB" w:rsidRDefault="00EE48AC">
    <w:pPr>
      <w:pStyle w:val="a5"/>
      <w:wordWrap w:val="0"/>
      <w:jc w:val="right"/>
      <w:rPr>
        <w:rFonts w:ascii="宋体"/>
        <w:sz w:val="24"/>
        <w:szCs w:val="24"/>
      </w:rPr>
    </w:pPr>
    <w:r w:rsidRPr="00EB77AB">
      <w:rPr>
        <w:rFonts w:ascii="宋体" w:hint="eastAsia"/>
        <w:sz w:val="24"/>
        <w:szCs w:val="24"/>
      </w:rPr>
      <w:t>—</w:t>
    </w:r>
    <w:r w:rsidR="00386F26" w:rsidRPr="00EB77AB">
      <w:rPr>
        <w:rStyle w:val="a7"/>
        <w:sz w:val="24"/>
        <w:szCs w:val="24"/>
      </w:rPr>
      <w:fldChar w:fldCharType="begin"/>
    </w:r>
    <w:r w:rsidRPr="00EB77AB">
      <w:rPr>
        <w:rStyle w:val="a7"/>
        <w:sz w:val="24"/>
        <w:szCs w:val="24"/>
      </w:rPr>
      <w:instrText xml:space="preserve"> PAGE </w:instrText>
    </w:r>
    <w:r w:rsidR="00386F26" w:rsidRPr="00EB77AB">
      <w:rPr>
        <w:rStyle w:val="a7"/>
        <w:sz w:val="24"/>
        <w:szCs w:val="24"/>
      </w:rPr>
      <w:fldChar w:fldCharType="separate"/>
    </w:r>
    <w:r w:rsidR="00675A00">
      <w:rPr>
        <w:rStyle w:val="a7"/>
        <w:noProof/>
        <w:sz w:val="24"/>
        <w:szCs w:val="24"/>
      </w:rPr>
      <w:t>29</w:t>
    </w:r>
    <w:r w:rsidR="00386F26"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4BC" w:rsidRDefault="007274BC" w:rsidP="00156746">
      <w:r>
        <w:separator/>
      </w:r>
    </w:p>
  </w:footnote>
  <w:footnote w:type="continuationSeparator" w:id="0">
    <w:p w:rsidR="007274BC" w:rsidRDefault="007274BC"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Default="00EE48AC">
    <w:pPr>
      <w:pStyle w:val="a4"/>
      <w:jc w:val="both"/>
      <w:rPr>
        <w:rFonts w:ascii="楷体_GB2312" w:eastAsia="楷体_GB2312"/>
        <w:sz w:val="21"/>
        <w:szCs w:val="21"/>
      </w:rPr>
    </w:pPr>
  </w:p>
  <w:p w:rsidR="00EE48AC" w:rsidRDefault="00EE48AC">
    <w:pPr>
      <w:pStyle w:val="a4"/>
      <w:jc w:val="both"/>
      <w:rPr>
        <w:rFonts w:ascii="楷体_GB2312" w:eastAsia="楷体_GB2312"/>
        <w:sz w:val="21"/>
        <w:szCs w:val="21"/>
      </w:rPr>
    </w:pPr>
  </w:p>
  <w:p w:rsidR="00EE48AC" w:rsidRPr="006A13FB" w:rsidRDefault="00EE48A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Default="00EE48AC">
    <w:pPr>
      <w:pStyle w:val="a4"/>
      <w:jc w:val="both"/>
      <w:rPr>
        <w:rFonts w:ascii="楷体_GB2312" w:eastAsia="楷体_GB2312"/>
        <w:sz w:val="21"/>
        <w:szCs w:val="21"/>
      </w:rPr>
    </w:pPr>
  </w:p>
  <w:p w:rsidR="00EE48AC" w:rsidRDefault="00EE48AC">
    <w:pPr>
      <w:pStyle w:val="a4"/>
      <w:jc w:val="both"/>
      <w:rPr>
        <w:rFonts w:ascii="楷体_GB2312" w:eastAsia="楷体_GB2312"/>
        <w:sz w:val="21"/>
        <w:szCs w:val="21"/>
      </w:rPr>
    </w:pPr>
  </w:p>
  <w:p w:rsidR="00EE48AC" w:rsidRPr="006A13FB" w:rsidRDefault="00EE48A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Default="00EE48AC">
    <w:pPr>
      <w:pStyle w:val="a4"/>
      <w:jc w:val="both"/>
      <w:rPr>
        <w:rFonts w:ascii="楷体_GB2312" w:eastAsia="楷体_GB2312"/>
        <w:sz w:val="21"/>
        <w:szCs w:val="21"/>
      </w:rPr>
    </w:pPr>
  </w:p>
  <w:p w:rsidR="00EE48AC" w:rsidRDefault="00EE48AC">
    <w:pPr>
      <w:pStyle w:val="a4"/>
      <w:jc w:val="both"/>
      <w:rPr>
        <w:rFonts w:ascii="楷体_GB2312" w:eastAsia="楷体_GB2312"/>
        <w:sz w:val="21"/>
        <w:szCs w:val="21"/>
      </w:rPr>
    </w:pPr>
  </w:p>
  <w:p w:rsidR="00EE48AC" w:rsidRPr="006A13FB" w:rsidRDefault="00EE48A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Pr="006A13FB" w:rsidRDefault="00EE48A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Default="00EE48AC">
    <w:pPr>
      <w:pStyle w:val="a4"/>
      <w:jc w:val="both"/>
      <w:rPr>
        <w:rFonts w:ascii="楷体_GB2312" w:eastAsia="楷体_GB2312"/>
        <w:sz w:val="21"/>
        <w:szCs w:val="21"/>
      </w:rPr>
    </w:pPr>
  </w:p>
  <w:p w:rsidR="00EE48AC" w:rsidRDefault="00EE48AC">
    <w:pPr>
      <w:pStyle w:val="a4"/>
      <w:jc w:val="both"/>
      <w:rPr>
        <w:rFonts w:ascii="楷体_GB2312" w:eastAsia="楷体_GB2312"/>
        <w:sz w:val="21"/>
        <w:szCs w:val="21"/>
      </w:rPr>
    </w:pPr>
  </w:p>
  <w:p w:rsidR="00EE48AC" w:rsidRPr="006A13FB" w:rsidRDefault="00EE48AC">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Default="00EE48AC">
    <w:pPr>
      <w:pStyle w:val="a4"/>
      <w:jc w:val="both"/>
      <w:rPr>
        <w:rFonts w:ascii="楷体_GB2312" w:eastAsia="楷体_GB2312"/>
        <w:bCs/>
        <w:sz w:val="21"/>
        <w:szCs w:val="21"/>
      </w:rPr>
    </w:pPr>
  </w:p>
  <w:p w:rsidR="00EE48AC" w:rsidRDefault="00EE48AC">
    <w:pPr>
      <w:pStyle w:val="a4"/>
      <w:jc w:val="both"/>
      <w:rPr>
        <w:rFonts w:ascii="楷体_GB2312" w:eastAsia="楷体_GB2312"/>
        <w:bCs/>
        <w:sz w:val="21"/>
        <w:szCs w:val="21"/>
      </w:rPr>
    </w:pPr>
  </w:p>
  <w:p w:rsidR="00EE48AC" w:rsidRPr="006A13FB" w:rsidRDefault="00EE48AC">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Default="00EE48AC">
    <w:pPr>
      <w:pStyle w:val="a4"/>
      <w:jc w:val="both"/>
      <w:rPr>
        <w:rFonts w:ascii="楷体_GB2312" w:eastAsia="楷体_GB2312"/>
        <w:bCs/>
        <w:sz w:val="21"/>
        <w:szCs w:val="21"/>
      </w:rPr>
    </w:pPr>
  </w:p>
  <w:p w:rsidR="00EE48AC" w:rsidRDefault="00EE48AC">
    <w:pPr>
      <w:pStyle w:val="a4"/>
      <w:jc w:val="both"/>
      <w:rPr>
        <w:rFonts w:ascii="楷体_GB2312" w:eastAsia="楷体_GB2312"/>
        <w:bCs/>
        <w:sz w:val="21"/>
        <w:szCs w:val="21"/>
      </w:rPr>
    </w:pPr>
  </w:p>
  <w:p w:rsidR="00EE48AC" w:rsidRPr="00635860" w:rsidRDefault="00EE48AC">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AC" w:rsidRDefault="00EE48AC">
    <w:pPr>
      <w:pStyle w:val="a4"/>
      <w:jc w:val="both"/>
      <w:rPr>
        <w:rFonts w:ascii="楷体_GB2312" w:eastAsia="楷体_GB2312"/>
        <w:bCs/>
        <w:sz w:val="21"/>
        <w:szCs w:val="21"/>
      </w:rPr>
    </w:pPr>
  </w:p>
  <w:p w:rsidR="00EE48AC" w:rsidRDefault="00EE48AC">
    <w:pPr>
      <w:pStyle w:val="a4"/>
      <w:jc w:val="both"/>
      <w:rPr>
        <w:rFonts w:ascii="楷体_GB2312" w:eastAsia="楷体_GB2312"/>
        <w:bCs/>
        <w:sz w:val="21"/>
        <w:szCs w:val="21"/>
      </w:rPr>
    </w:pPr>
  </w:p>
  <w:p w:rsidR="00EE48AC" w:rsidRPr="00635860" w:rsidRDefault="00EE48AC">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4"/>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5CDA"/>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067AB"/>
    <w:rsid w:val="001069C1"/>
    <w:rsid w:val="001124BB"/>
    <w:rsid w:val="001146EE"/>
    <w:rsid w:val="0011544D"/>
    <w:rsid w:val="001175A3"/>
    <w:rsid w:val="00124451"/>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77164"/>
    <w:rsid w:val="00187861"/>
    <w:rsid w:val="001A083F"/>
    <w:rsid w:val="001A14C3"/>
    <w:rsid w:val="001A4FD9"/>
    <w:rsid w:val="001B14E3"/>
    <w:rsid w:val="001B7705"/>
    <w:rsid w:val="001D0023"/>
    <w:rsid w:val="001D1B14"/>
    <w:rsid w:val="001E3296"/>
    <w:rsid w:val="001E34F3"/>
    <w:rsid w:val="001E460B"/>
    <w:rsid w:val="001F4092"/>
    <w:rsid w:val="00207534"/>
    <w:rsid w:val="002076CA"/>
    <w:rsid w:val="00214820"/>
    <w:rsid w:val="00224E5F"/>
    <w:rsid w:val="00226556"/>
    <w:rsid w:val="00242103"/>
    <w:rsid w:val="0024214E"/>
    <w:rsid w:val="002425C9"/>
    <w:rsid w:val="002474B3"/>
    <w:rsid w:val="00262C6B"/>
    <w:rsid w:val="00265A44"/>
    <w:rsid w:val="002817A0"/>
    <w:rsid w:val="002A09F2"/>
    <w:rsid w:val="002A13A3"/>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6F26"/>
    <w:rsid w:val="00387C50"/>
    <w:rsid w:val="0039032C"/>
    <w:rsid w:val="00390677"/>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43F3F"/>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BBB"/>
    <w:rsid w:val="00563E2F"/>
    <w:rsid w:val="00564319"/>
    <w:rsid w:val="00564B59"/>
    <w:rsid w:val="00576044"/>
    <w:rsid w:val="005772AD"/>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5F7D47"/>
    <w:rsid w:val="006031C6"/>
    <w:rsid w:val="006210E0"/>
    <w:rsid w:val="0062692F"/>
    <w:rsid w:val="00626BC2"/>
    <w:rsid w:val="006301B0"/>
    <w:rsid w:val="006325D8"/>
    <w:rsid w:val="00635860"/>
    <w:rsid w:val="00636412"/>
    <w:rsid w:val="00636654"/>
    <w:rsid w:val="006419F8"/>
    <w:rsid w:val="006437F7"/>
    <w:rsid w:val="00643BF5"/>
    <w:rsid w:val="00647E07"/>
    <w:rsid w:val="006508EA"/>
    <w:rsid w:val="006624BA"/>
    <w:rsid w:val="00662CCA"/>
    <w:rsid w:val="006638B8"/>
    <w:rsid w:val="00670479"/>
    <w:rsid w:val="00675A00"/>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274BC"/>
    <w:rsid w:val="0073357E"/>
    <w:rsid w:val="0074178F"/>
    <w:rsid w:val="007500FA"/>
    <w:rsid w:val="00756021"/>
    <w:rsid w:val="0077103A"/>
    <w:rsid w:val="0078011E"/>
    <w:rsid w:val="007824F3"/>
    <w:rsid w:val="00791442"/>
    <w:rsid w:val="0079179A"/>
    <w:rsid w:val="0079773B"/>
    <w:rsid w:val="007A278C"/>
    <w:rsid w:val="007A403E"/>
    <w:rsid w:val="007B376E"/>
    <w:rsid w:val="007B3BA5"/>
    <w:rsid w:val="007C03E1"/>
    <w:rsid w:val="007C0768"/>
    <w:rsid w:val="007C0CB8"/>
    <w:rsid w:val="007C3F3E"/>
    <w:rsid w:val="007D1C89"/>
    <w:rsid w:val="007D3D24"/>
    <w:rsid w:val="007D6E75"/>
    <w:rsid w:val="007E019D"/>
    <w:rsid w:val="007E3BC6"/>
    <w:rsid w:val="007E64E0"/>
    <w:rsid w:val="007E7276"/>
    <w:rsid w:val="007F1DBB"/>
    <w:rsid w:val="00801F8B"/>
    <w:rsid w:val="00802D9C"/>
    <w:rsid w:val="00804692"/>
    <w:rsid w:val="00807080"/>
    <w:rsid w:val="00807A68"/>
    <w:rsid w:val="00807D77"/>
    <w:rsid w:val="00814F60"/>
    <w:rsid w:val="00821C86"/>
    <w:rsid w:val="00841153"/>
    <w:rsid w:val="00846C2B"/>
    <w:rsid w:val="0084720F"/>
    <w:rsid w:val="00852C62"/>
    <w:rsid w:val="00853C33"/>
    <w:rsid w:val="00856888"/>
    <w:rsid w:val="00861DA6"/>
    <w:rsid w:val="008642CB"/>
    <w:rsid w:val="00864CD8"/>
    <w:rsid w:val="008729B3"/>
    <w:rsid w:val="00880DAF"/>
    <w:rsid w:val="00882004"/>
    <w:rsid w:val="00884091"/>
    <w:rsid w:val="008A52B6"/>
    <w:rsid w:val="008D583C"/>
    <w:rsid w:val="008D7416"/>
    <w:rsid w:val="008E0677"/>
    <w:rsid w:val="008E0B7A"/>
    <w:rsid w:val="008E3548"/>
    <w:rsid w:val="008E43CB"/>
    <w:rsid w:val="008F1ED8"/>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A43E5"/>
    <w:rsid w:val="00AB444E"/>
    <w:rsid w:val="00AC49A0"/>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CA4"/>
    <w:rsid w:val="00B66504"/>
    <w:rsid w:val="00B66C1E"/>
    <w:rsid w:val="00B6743F"/>
    <w:rsid w:val="00B67EE1"/>
    <w:rsid w:val="00B741B4"/>
    <w:rsid w:val="00B8070C"/>
    <w:rsid w:val="00B81FFF"/>
    <w:rsid w:val="00BA55FB"/>
    <w:rsid w:val="00BB201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3FB9"/>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05FA3"/>
    <w:rsid w:val="00E12058"/>
    <w:rsid w:val="00E20928"/>
    <w:rsid w:val="00E26DAD"/>
    <w:rsid w:val="00E3174A"/>
    <w:rsid w:val="00E41380"/>
    <w:rsid w:val="00E439DE"/>
    <w:rsid w:val="00E46E3C"/>
    <w:rsid w:val="00E5386A"/>
    <w:rsid w:val="00E57B42"/>
    <w:rsid w:val="00E60B3D"/>
    <w:rsid w:val="00E65D8E"/>
    <w:rsid w:val="00E74634"/>
    <w:rsid w:val="00E7484E"/>
    <w:rsid w:val="00E838D5"/>
    <w:rsid w:val="00E8648F"/>
    <w:rsid w:val="00E90F02"/>
    <w:rsid w:val="00E9224E"/>
    <w:rsid w:val="00E9244B"/>
    <w:rsid w:val="00E94981"/>
    <w:rsid w:val="00EA0E56"/>
    <w:rsid w:val="00EB3169"/>
    <w:rsid w:val="00EB77AB"/>
    <w:rsid w:val="00EC3A1C"/>
    <w:rsid w:val="00EC796A"/>
    <w:rsid w:val="00EE48AC"/>
    <w:rsid w:val="00F00713"/>
    <w:rsid w:val="00F01F2D"/>
    <w:rsid w:val="00F02BBD"/>
    <w:rsid w:val="00F11CF3"/>
    <w:rsid w:val="00F21ABC"/>
    <w:rsid w:val="00F24887"/>
    <w:rsid w:val="00F2646C"/>
    <w:rsid w:val="00F36C75"/>
    <w:rsid w:val="00F42021"/>
    <w:rsid w:val="00F42036"/>
    <w:rsid w:val="00F432F2"/>
    <w:rsid w:val="00F54CD2"/>
    <w:rsid w:val="00F5553D"/>
    <w:rsid w:val="00F55708"/>
    <w:rsid w:val="00F61B44"/>
    <w:rsid w:val="00F75355"/>
    <w:rsid w:val="00F76A38"/>
    <w:rsid w:val="00F77CF0"/>
    <w:rsid w:val="00F93688"/>
    <w:rsid w:val="00F94071"/>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网格型351"/>
    <w:basedOn w:val="a2"/>
    <w:next w:val="ae"/>
    <w:uiPriority w:val="99"/>
    <w:unhideWhenUsed/>
    <w:qFormat/>
    <w:rsid w:val="008D741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4170-0E2B-4016-8247-2F3A3112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9587</TotalTime>
  <Pages>59</Pages>
  <Words>4199</Words>
  <Characters>23937</Characters>
  <Application>Microsoft Office Word</Application>
  <DocSecurity>0</DocSecurity>
  <Lines>199</Lines>
  <Paragraphs>56</Paragraphs>
  <ScaleCrop>false</ScaleCrop>
  <Company>china</Company>
  <LinksUpToDate>false</LinksUpToDate>
  <CharactersWithSpaces>28080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347</cp:revision>
  <cp:lastPrinted>2020-09-01T08:49:00Z</cp:lastPrinted>
  <dcterms:created xsi:type="dcterms:W3CDTF">2016-06-29T06:49:00Z</dcterms:created>
  <dcterms:modified xsi:type="dcterms:W3CDTF">2020-10-27T03:49:00Z</dcterms:modified>
</cp:coreProperties>
</file>