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F7" w:rsidRDefault="00587CF7">
      <w:pPr>
        <w:rPr>
          <w:rFonts w:ascii="Times New Roman" w:eastAsia="华文中宋" w:hAnsi="Times New Roman" w:cs="Times New Roman"/>
          <w:kern w:val="0"/>
          <w:sz w:val="36"/>
          <w:szCs w:val="36"/>
        </w:rPr>
      </w:pPr>
    </w:p>
    <w:p w:rsidR="00587CF7" w:rsidRDefault="00587CF7">
      <w:pPr>
        <w:rPr>
          <w:rFonts w:ascii="Times New Roman" w:eastAsia="宋体" w:hAnsi="Times New Roman" w:cs="Times New Roman"/>
          <w:kern w:val="0"/>
          <w:sz w:val="36"/>
          <w:szCs w:val="36"/>
        </w:rPr>
      </w:pPr>
    </w:p>
    <w:p w:rsidR="00587CF7" w:rsidRDefault="00587CF7">
      <w:pPr>
        <w:rPr>
          <w:rFonts w:ascii="Times New Roman" w:eastAsia="宋体" w:hAnsi="Times New Roman" w:cs="Times New Roman"/>
          <w:kern w:val="0"/>
          <w:sz w:val="36"/>
          <w:szCs w:val="36"/>
        </w:rPr>
      </w:pPr>
    </w:p>
    <w:p w:rsidR="00587CF7" w:rsidRDefault="00587CF7">
      <w:pPr>
        <w:rPr>
          <w:rFonts w:ascii="Times New Roman" w:eastAsia="方正小标宋简体" w:hAnsi="Times New Roman" w:cs="Times New Roman"/>
          <w:kern w:val="0"/>
          <w:sz w:val="36"/>
          <w:szCs w:val="36"/>
        </w:rPr>
      </w:pPr>
    </w:p>
    <w:p w:rsidR="00587CF7" w:rsidRDefault="00D77683">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87CF7" w:rsidRDefault="00587CF7">
      <w:pPr>
        <w:rPr>
          <w:rFonts w:ascii="Times New Roman" w:eastAsia="华文中宋" w:hAnsi="Times New Roman" w:cs="Times New Roman"/>
          <w:kern w:val="0"/>
          <w:sz w:val="36"/>
          <w:szCs w:val="36"/>
        </w:rPr>
      </w:pPr>
    </w:p>
    <w:p w:rsidR="00587CF7" w:rsidRDefault="00587CF7">
      <w:pPr>
        <w:rPr>
          <w:rFonts w:ascii="Times New Roman" w:eastAsia="华文中宋" w:hAnsi="Times New Roman" w:cs="Times New Roman"/>
          <w:kern w:val="0"/>
          <w:sz w:val="36"/>
          <w:szCs w:val="36"/>
        </w:rPr>
      </w:pPr>
    </w:p>
    <w:p w:rsidR="00587CF7" w:rsidRDefault="00587CF7">
      <w:pPr>
        <w:rPr>
          <w:rFonts w:ascii="Times New Roman" w:eastAsia="华文中宋" w:hAnsi="Times New Roman" w:cs="Times New Roman"/>
          <w:kern w:val="0"/>
          <w:sz w:val="36"/>
          <w:szCs w:val="36"/>
        </w:rPr>
      </w:pPr>
    </w:p>
    <w:p w:rsidR="00587CF7" w:rsidRDefault="00587CF7">
      <w:pPr>
        <w:rPr>
          <w:rFonts w:ascii="Times New Roman" w:eastAsia="华文中宋" w:hAnsi="Times New Roman" w:cs="Times New Roman"/>
          <w:kern w:val="0"/>
          <w:sz w:val="36"/>
          <w:szCs w:val="36"/>
        </w:rPr>
      </w:pPr>
    </w:p>
    <w:p w:rsidR="00587CF7" w:rsidRDefault="00587CF7">
      <w:pPr>
        <w:rPr>
          <w:rFonts w:ascii="Times New Roman" w:eastAsia="华文中宋" w:hAnsi="Times New Roman" w:cs="Times New Roman"/>
          <w:kern w:val="0"/>
          <w:sz w:val="36"/>
          <w:szCs w:val="36"/>
        </w:rPr>
      </w:pPr>
    </w:p>
    <w:p w:rsidR="00587CF7" w:rsidRDefault="00D77683">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多功能免染蛋白印迹系统 </w:t>
      </w:r>
    </w:p>
    <w:p w:rsidR="00587CF7" w:rsidRDefault="00587CF7">
      <w:pPr>
        <w:ind w:firstLineChars="600" w:firstLine="2106"/>
        <w:rPr>
          <w:rFonts w:ascii="宋体" w:eastAsia="宋体" w:hAnsi="宋体" w:cs="Times New Roman"/>
          <w:kern w:val="0"/>
          <w:sz w:val="36"/>
          <w:szCs w:val="36"/>
        </w:rPr>
      </w:pPr>
    </w:p>
    <w:p w:rsidR="00587CF7" w:rsidRDefault="00D77683">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89 </w:t>
      </w:r>
    </w:p>
    <w:p w:rsidR="00587CF7" w:rsidRDefault="00587CF7">
      <w:pPr>
        <w:rPr>
          <w:rFonts w:ascii="Times New Roman" w:eastAsia="华文中宋" w:hAnsi="Times New Roman" w:cs="Times New Roman"/>
          <w:kern w:val="0"/>
          <w:sz w:val="36"/>
          <w:szCs w:val="36"/>
        </w:rPr>
      </w:pPr>
    </w:p>
    <w:p w:rsidR="00587CF7" w:rsidRDefault="00D77683">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587CF7" w:rsidRDefault="00587CF7">
      <w:pPr>
        <w:rPr>
          <w:rFonts w:ascii="Times New Roman" w:eastAsia="华文中宋" w:hAnsi="Times New Roman" w:cs="Times New Roman"/>
          <w:kern w:val="0"/>
          <w:sz w:val="36"/>
          <w:szCs w:val="36"/>
        </w:rPr>
      </w:pPr>
    </w:p>
    <w:p w:rsidR="00587CF7" w:rsidRDefault="00587CF7">
      <w:pPr>
        <w:rPr>
          <w:rFonts w:ascii="Times New Roman" w:eastAsia="华文中宋" w:hAnsi="Times New Roman" w:cs="Times New Roman"/>
          <w:kern w:val="0"/>
          <w:sz w:val="36"/>
          <w:szCs w:val="36"/>
        </w:rPr>
      </w:pPr>
    </w:p>
    <w:p w:rsidR="00587CF7" w:rsidRDefault="00D77683">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587CF7" w:rsidRDefault="00587CF7">
      <w:pPr>
        <w:rPr>
          <w:rFonts w:ascii="宋体" w:eastAsia="宋体" w:hAnsi="宋体" w:cs="Times New Roman"/>
          <w:bCs/>
          <w:spacing w:val="-26"/>
          <w:kern w:val="0"/>
          <w:sz w:val="36"/>
          <w:szCs w:val="36"/>
        </w:rPr>
      </w:pPr>
    </w:p>
    <w:p w:rsidR="00587CF7" w:rsidRDefault="00D77683">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960843">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587CF7" w:rsidRDefault="00D77683">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587CF7" w:rsidRDefault="00587CF7">
      <w:pPr>
        <w:widowControl/>
        <w:ind w:firstLineChars="200" w:firstLine="582"/>
        <w:textAlignment w:val="baseline"/>
        <w:rPr>
          <w:rFonts w:ascii="黑体" w:eastAsia="黑体" w:hAnsi="黑体" w:cs="Times New Roman"/>
          <w:kern w:val="0"/>
          <w:sz w:val="30"/>
          <w:szCs w:val="30"/>
          <w:u w:color="000000"/>
        </w:rPr>
      </w:pP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587CF7" w:rsidRDefault="00D77683">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587CF7" w:rsidRDefault="00D77683">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587CF7" w:rsidRDefault="00D77683">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587CF7" w:rsidRDefault="00D77683">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587CF7" w:rsidRDefault="00D77683">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587CF7" w:rsidRDefault="00587CF7">
      <w:pPr>
        <w:rPr>
          <w:rFonts w:ascii="Times New Roman" w:eastAsia="宋体" w:hAnsi="Times New Roman" w:cs="Times New Roman"/>
          <w:kern w:val="0"/>
          <w:sz w:val="36"/>
          <w:szCs w:val="36"/>
        </w:rPr>
      </w:pPr>
    </w:p>
    <w:p w:rsidR="00587CF7" w:rsidRDefault="006B6D46">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D77683">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D77683">
          <w:rPr>
            <w:rStyle w:val="ae"/>
            <w:rFonts w:ascii="黑体" w:eastAsia="黑体" w:hAnsi="黑体" w:hint="eastAsia"/>
            <w:sz w:val="32"/>
          </w:rPr>
          <w:t>第一部分</w:t>
        </w:r>
        <w:r w:rsidR="00D77683">
          <w:rPr>
            <w:rStyle w:val="ae"/>
            <w:rFonts w:ascii="黑体" w:eastAsia="黑体" w:hAnsi="黑体"/>
            <w:sz w:val="32"/>
          </w:rPr>
          <w:t xml:space="preserve">  </w:t>
        </w:r>
        <w:r w:rsidR="00D77683">
          <w:rPr>
            <w:rStyle w:val="ae"/>
            <w:rFonts w:ascii="黑体" w:eastAsia="黑体" w:hAnsi="黑体" w:hint="eastAsia"/>
            <w:sz w:val="32"/>
          </w:rPr>
          <w:t>招标公告</w:t>
        </w:r>
        <w:r w:rsidR="00D77683">
          <w:rPr>
            <w:sz w:val="32"/>
          </w:rPr>
          <w:tab/>
        </w:r>
        <w:r>
          <w:rPr>
            <w:sz w:val="32"/>
          </w:rPr>
          <w:fldChar w:fldCharType="begin"/>
        </w:r>
        <w:r w:rsidR="00D77683">
          <w:rPr>
            <w:sz w:val="32"/>
          </w:rPr>
          <w:instrText xml:space="preserve"> PAGEREF _Toc37172687 \h </w:instrText>
        </w:r>
        <w:r>
          <w:rPr>
            <w:sz w:val="32"/>
          </w:rPr>
        </w:r>
        <w:r>
          <w:rPr>
            <w:sz w:val="32"/>
          </w:rPr>
          <w:fldChar w:fldCharType="separate"/>
        </w:r>
        <w:r w:rsidR="005D6087">
          <w:rPr>
            <w:noProof/>
            <w:sz w:val="32"/>
          </w:rPr>
          <w:t>1</w:t>
        </w:r>
        <w:r>
          <w:rPr>
            <w:sz w:val="32"/>
          </w:rPr>
          <w:fldChar w:fldCharType="end"/>
        </w:r>
      </w:hyperlink>
    </w:p>
    <w:p w:rsidR="00587CF7" w:rsidRDefault="006B6D46">
      <w:pPr>
        <w:pStyle w:val="10"/>
        <w:ind w:left="804"/>
        <w:rPr>
          <w:rFonts w:asciiTheme="minorHAnsi" w:eastAsiaTheme="minorEastAsia" w:hAnsiTheme="minorHAnsi" w:cstheme="minorBidi"/>
          <w:kern w:val="2"/>
          <w:szCs w:val="22"/>
        </w:rPr>
      </w:pPr>
      <w:hyperlink w:anchor="_Toc37172688" w:history="1">
        <w:r w:rsidR="00D77683">
          <w:rPr>
            <w:rStyle w:val="ae"/>
            <w:rFonts w:ascii="黑体" w:eastAsia="黑体" w:hAnsi="黑体" w:hint="eastAsia"/>
            <w:sz w:val="32"/>
            <w:lang w:val="zh-CN"/>
          </w:rPr>
          <w:t>第二部分</w:t>
        </w:r>
        <w:r w:rsidR="00D77683">
          <w:rPr>
            <w:rStyle w:val="ae"/>
            <w:rFonts w:ascii="黑体" w:eastAsia="黑体" w:hAnsi="黑体"/>
            <w:sz w:val="32"/>
            <w:lang w:val="zh-CN"/>
          </w:rPr>
          <w:t xml:space="preserve">  </w:t>
        </w:r>
        <w:r w:rsidR="00D77683">
          <w:rPr>
            <w:rStyle w:val="ae"/>
            <w:rFonts w:ascii="黑体" w:eastAsia="黑体" w:hAnsi="黑体" w:hint="eastAsia"/>
            <w:sz w:val="32"/>
            <w:lang w:val="zh-CN"/>
          </w:rPr>
          <w:t>采购项目技</w:t>
        </w:r>
        <w:r w:rsidR="00D77683">
          <w:rPr>
            <w:rStyle w:val="ae"/>
            <w:rFonts w:ascii="黑体" w:eastAsia="黑体" w:hAnsi="黑体" w:cs="宋体" w:hint="eastAsia"/>
            <w:sz w:val="32"/>
            <w:lang w:val="zh-CN"/>
          </w:rPr>
          <w:t>术</w:t>
        </w:r>
        <w:r w:rsidR="00D77683">
          <w:rPr>
            <w:rStyle w:val="ae"/>
            <w:rFonts w:ascii="黑体" w:eastAsia="黑体" w:hAnsi="黑体" w:cs="Dotum" w:hint="eastAsia"/>
            <w:sz w:val="32"/>
            <w:lang w:val="zh-CN"/>
          </w:rPr>
          <w:t>和商</w:t>
        </w:r>
        <w:r w:rsidR="00D77683">
          <w:rPr>
            <w:rStyle w:val="ae"/>
            <w:rFonts w:ascii="黑体" w:eastAsia="黑体" w:hAnsi="黑体" w:cs="宋体" w:hint="eastAsia"/>
            <w:sz w:val="32"/>
            <w:lang w:val="zh-CN"/>
          </w:rPr>
          <w:t>务</w:t>
        </w:r>
        <w:r w:rsidR="00D77683">
          <w:rPr>
            <w:rStyle w:val="ae"/>
            <w:rFonts w:ascii="黑体" w:eastAsia="黑体" w:hAnsi="黑体" w:hint="eastAsia"/>
            <w:sz w:val="32"/>
            <w:lang w:val="zh-CN"/>
          </w:rPr>
          <w:t>要求</w:t>
        </w:r>
        <w:r w:rsidR="00D77683">
          <w:rPr>
            <w:sz w:val="32"/>
          </w:rPr>
          <w:tab/>
        </w:r>
        <w:r>
          <w:rPr>
            <w:sz w:val="32"/>
          </w:rPr>
          <w:fldChar w:fldCharType="begin"/>
        </w:r>
        <w:r w:rsidR="00D77683">
          <w:rPr>
            <w:sz w:val="32"/>
          </w:rPr>
          <w:instrText xml:space="preserve"> PAGEREF _Toc37172688 \h </w:instrText>
        </w:r>
        <w:r>
          <w:rPr>
            <w:sz w:val="32"/>
          </w:rPr>
        </w:r>
        <w:r>
          <w:rPr>
            <w:sz w:val="32"/>
          </w:rPr>
          <w:fldChar w:fldCharType="separate"/>
        </w:r>
        <w:r w:rsidR="005D6087">
          <w:rPr>
            <w:noProof/>
            <w:sz w:val="32"/>
          </w:rPr>
          <w:t>4</w:t>
        </w:r>
        <w:r>
          <w:rPr>
            <w:sz w:val="32"/>
          </w:rPr>
          <w:fldChar w:fldCharType="end"/>
        </w:r>
      </w:hyperlink>
    </w:p>
    <w:p w:rsidR="00587CF7" w:rsidRDefault="006B6D46">
      <w:pPr>
        <w:pStyle w:val="10"/>
        <w:ind w:left="804"/>
        <w:rPr>
          <w:rFonts w:asciiTheme="minorHAnsi" w:eastAsiaTheme="minorEastAsia" w:hAnsiTheme="minorHAnsi" w:cstheme="minorBidi"/>
          <w:kern w:val="2"/>
          <w:szCs w:val="22"/>
        </w:rPr>
      </w:pPr>
      <w:hyperlink w:anchor="_Toc37172689" w:history="1">
        <w:r w:rsidR="00D77683">
          <w:rPr>
            <w:rStyle w:val="ae"/>
            <w:rFonts w:ascii="黑体" w:eastAsia="黑体" w:hAnsi="黑体" w:hint="eastAsia"/>
            <w:sz w:val="32"/>
          </w:rPr>
          <w:t>第三部分</w:t>
        </w:r>
        <w:r w:rsidR="00D77683">
          <w:rPr>
            <w:rStyle w:val="ae"/>
            <w:rFonts w:ascii="黑体" w:eastAsia="黑体" w:hAnsi="黑体"/>
            <w:sz w:val="32"/>
          </w:rPr>
          <w:t xml:space="preserve">  </w:t>
        </w:r>
        <w:r w:rsidR="00D77683">
          <w:rPr>
            <w:rStyle w:val="ae"/>
            <w:rFonts w:ascii="黑体" w:eastAsia="黑体" w:hAnsi="黑体" w:hint="eastAsia"/>
            <w:sz w:val="32"/>
            <w:lang w:val="zh-CN"/>
          </w:rPr>
          <w:t>投标人</w:t>
        </w:r>
        <w:r w:rsidR="00D77683">
          <w:rPr>
            <w:rStyle w:val="ae"/>
            <w:rFonts w:ascii="黑体" w:eastAsia="黑体" w:hAnsi="黑体" w:hint="eastAsia"/>
            <w:sz w:val="32"/>
          </w:rPr>
          <w:t>须知</w:t>
        </w:r>
        <w:r w:rsidR="00D77683">
          <w:rPr>
            <w:sz w:val="32"/>
          </w:rPr>
          <w:tab/>
        </w:r>
        <w:r>
          <w:rPr>
            <w:sz w:val="32"/>
          </w:rPr>
          <w:fldChar w:fldCharType="begin"/>
        </w:r>
        <w:r w:rsidR="00D77683">
          <w:rPr>
            <w:sz w:val="32"/>
          </w:rPr>
          <w:instrText xml:space="preserve"> PAGEREF _Toc37172689 \h </w:instrText>
        </w:r>
        <w:r>
          <w:rPr>
            <w:sz w:val="32"/>
          </w:rPr>
        </w:r>
        <w:r>
          <w:rPr>
            <w:sz w:val="32"/>
          </w:rPr>
          <w:fldChar w:fldCharType="separate"/>
        </w:r>
        <w:r w:rsidR="005D6087">
          <w:rPr>
            <w:noProof/>
            <w:sz w:val="32"/>
          </w:rPr>
          <w:t>9</w:t>
        </w:r>
        <w:r>
          <w:rPr>
            <w:sz w:val="32"/>
          </w:rPr>
          <w:fldChar w:fldCharType="end"/>
        </w:r>
      </w:hyperlink>
    </w:p>
    <w:p w:rsidR="00587CF7" w:rsidRDefault="006B6D46">
      <w:pPr>
        <w:pStyle w:val="10"/>
        <w:ind w:left="804"/>
        <w:rPr>
          <w:rFonts w:asciiTheme="minorHAnsi" w:eastAsiaTheme="minorEastAsia" w:hAnsiTheme="minorHAnsi" w:cstheme="minorBidi"/>
          <w:kern w:val="2"/>
          <w:szCs w:val="22"/>
        </w:rPr>
      </w:pPr>
      <w:hyperlink w:anchor="_Toc37172690" w:history="1">
        <w:r w:rsidR="00D77683">
          <w:rPr>
            <w:rStyle w:val="ae"/>
            <w:rFonts w:ascii="黑体" w:eastAsia="黑体" w:hAnsi="黑体" w:hint="eastAsia"/>
            <w:bCs/>
            <w:sz w:val="32"/>
          </w:rPr>
          <w:t>第四部分</w:t>
        </w:r>
        <w:r w:rsidR="00D77683">
          <w:rPr>
            <w:rStyle w:val="ae"/>
            <w:rFonts w:ascii="黑体" w:eastAsia="黑体" w:hAnsi="黑体"/>
            <w:bCs/>
            <w:sz w:val="32"/>
          </w:rPr>
          <w:t xml:space="preserve">  </w:t>
        </w:r>
        <w:r w:rsidR="00D77683">
          <w:rPr>
            <w:rStyle w:val="ae"/>
            <w:rFonts w:ascii="黑体" w:eastAsia="黑体" w:hAnsi="黑体" w:hint="eastAsia"/>
            <w:bCs/>
            <w:sz w:val="32"/>
          </w:rPr>
          <w:t>合同样本</w:t>
        </w:r>
        <w:r w:rsidR="00D77683">
          <w:rPr>
            <w:sz w:val="32"/>
          </w:rPr>
          <w:tab/>
        </w:r>
        <w:r>
          <w:rPr>
            <w:sz w:val="32"/>
          </w:rPr>
          <w:fldChar w:fldCharType="begin"/>
        </w:r>
        <w:r w:rsidR="00D77683">
          <w:rPr>
            <w:sz w:val="32"/>
          </w:rPr>
          <w:instrText xml:space="preserve"> PAGEREF _Toc37172690 \h </w:instrText>
        </w:r>
        <w:r>
          <w:rPr>
            <w:sz w:val="32"/>
          </w:rPr>
        </w:r>
        <w:r>
          <w:rPr>
            <w:sz w:val="32"/>
          </w:rPr>
          <w:fldChar w:fldCharType="separate"/>
        </w:r>
        <w:r w:rsidR="005D6087">
          <w:rPr>
            <w:noProof/>
            <w:sz w:val="32"/>
          </w:rPr>
          <w:t>33</w:t>
        </w:r>
        <w:r>
          <w:rPr>
            <w:sz w:val="32"/>
          </w:rPr>
          <w:fldChar w:fldCharType="end"/>
        </w:r>
      </w:hyperlink>
    </w:p>
    <w:p w:rsidR="00587CF7" w:rsidRDefault="006B6D46">
      <w:pPr>
        <w:pStyle w:val="10"/>
        <w:ind w:left="804"/>
        <w:rPr>
          <w:rFonts w:asciiTheme="minorHAnsi" w:eastAsiaTheme="minorEastAsia" w:hAnsiTheme="minorHAnsi" w:cstheme="minorBidi"/>
          <w:kern w:val="2"/>
          <w:szCs w:val="22"/>
        </w:rPr>
      </w:pPr>
      <w:hyperlink w:anchor="_Toc37172691" w:history="1">
        <w:r w:rsidR="00D77683">
          <w:rPr>
            <w:rStyle w:val="ae"/>
            <w:rFonts w:ascii="黑体" w:eastAsia="黑体" w:hAnsi="黑体" w:hint="eastAsia"/>
            <w:sz w:val="32"/>
          </w:rPr>
          <w:t>第五部分</w:t>
        </w:r>
        <w:r w:rsidR="00D77683">
          <w:rPr>
            <w:rStyle w:val="ae"/>
            <w:rFonts w:ascii="黑体" w:eastAsia="黑体" w:hAnsi="黑体"/>
            <w:sz w:val="32"/>
          </w:rPr>
          <w:t xml:space="preserve">  </w:t>
        </w:r>
        <w:r w:rsidR="00D77683">
          <w:rPr>
            <w:rStyle w:val="ae"/>
            <w:rFonts w:ascii="黑体" w:eastAsia="黑体" w:hAnsi="黑体" w:hint="eastAsia"/>
            <w:sz w:val="32"/>
          </w:rPr>
          <w:t>附件</w:t>
        </w:r>
        <w:r w:rsidR="00D77683">
          <w:rPr>
            <w:rStyle w:val="ae"/>
            <w:rFonts w:ascii="黑体" w:eastAsia="黑体" w:hAnsi="黑体"/>
            <w:sz w:val="32"/>
          </w:rPr>
          <w:t>/</w:t>
        </w:r>
        <w:r w:rsidR="00D77683">
          <w:rPr>
            <w:rStyle w:val="ae"/>
            <w:rFonts w:ascii="黑体" w:eastAsia="黑体" w:hAnsi="黑体" w:hint="eastAsia"/>
            <w:sz w:val="32"/>
          </w:rPr>
          <w:t>投标文件格式</w:t>
        </w:r>
        <w:r w:rsidR="00D77683">
          <w:rPr>
            <w:sz w:val="32"/>
          </w:rPr>
          <w:tab/>
        </w:r>
        <w:r>
          <w:rPr>
            <w:sz w:val="32"/>
          </w:rPr>
          <w:fldChar w:fldCharType="begin"/>
        </w:r>
        <w:r w:rsidR="00D77683">
          <w:rPr>
            <w:sz w:val="32"/>
          </w:rPr>
          <w:instrText xml:space="preserve"> PAGEREF _Toc37172691 \h </w:instrText>
        </w:r>
        <w:r>
          <w:rPr>
            <w:sz w:val="32"/>
          </w:rPr>
        </w:r>
        <w:r>
          <w:rPr>
            <w:sz w:val="32"/>
          </w:rPr>
          <w:fldChar w:fldCharType="separate"/>
        </w:r>
        <w:r w:rsidR="005D6087">
          <w:rPr>
            <w:noProof/>
            <w:sz w:val="32"/>
          </w:rPr>
          <w:t>36</w:t>
        </w:r>
        <w:r>
          <w:rPr>
            <w:sz w:val="32"/>
          </w:rPr>
          <w:fldChar w:fldCharType="end"/>
        </w:r>
      </w:hyperlink>
    </w:p>
    <w:p w:rsidR="00587CF7" w:rsidRDefault="006B6D46">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587CF7" w:rsidRDefault="00587CF7">
      <w:pPr>
        <w:ind w:firstLineChars="200" w:firstLine="462"/>
        <w:rPr>
          <w:rFonts w:ascii="Times New Roman" w:eastAsia="宋体" w:hAnsi="Times New Roman" w:cs="Times New Roman"/>
          <w:kern w:val="0"/>
          <w:sz w:val="24"/>
          <w:szCs w:val="24"/>
        </w:rPr>
      </w:pPr>
    </w:p>
    <w:p w:rsidR="00587CF7" w:rsidRDefault="00587CF7">
      <w:pPr>
        <w:ind w:firstLineChars="200" w:firstLine="462"/>
        <w:rPr>
          <w:rFonts w:ascii="Times New Roman" w:eastAsia="宋体" w:hAnsi="Times New Roman" w:cs="Times New Roman"/>
          <w:kern w:val="0"/>
          <w:sz w:val="24"/>
          <w:szCs w:val="24"/>
        </w:rPr>
      </w:pPr>
    </w:p>
    <w:p w:rsidR="00587CF7" w:rsidRDefault="00587CF7">
      <w:pPr>
        <w:ind w:firstLineChars="200" w:firstLine="462"/>
        <w:rPr>
          <w:rFonts w:ascii="Times New Roman" w:eastAsia="宋体" w:hAnsi="Times New Roman" w:cs="Times New Roman"/>
          <w:kern w:val="0"/>
          <w:sz w:val="24"/>
          <w:szCs w:val="24"/>
        </w:rPr>
      </w:pPr>
    </w:p>
    <w:p w:rsidR="00587CF7" w:rsidRDefault="00587CF7" w:rsidP="00960843">
      <w:pPr>
        <w:spacing w:beforeLines="100"/>
        <w:jc w:val="center"/>
        <w:rPr>
          <w:rFonts w:ascii="Times New Roman" w:eastAsia="华文中宋" w:hAnsi="Times New Roman" w:cs="Times New Roman"/>
          <w:kern w:val="0"/>
          <w:sz w:val="44"/>
          <w:szCs w:val="44"/>
        </w:rPr>
        <w:sectPr w:rsidR="00587CF7">
          <w:pgSz w:w="11906" w:h="16838"/>
          <w:pgMar w:top="2098" w:right="1474" w:bottom="1985" w:left="1588" w:header="851" w:footer="992" w:gutter="0"/>
          <w:pgNumType w:fmt="numberInDash"/>
          <w:cols w:space="425"/>
          <w:docGrid w:type="linesAndChars" w:linePitch="579" w:charSpace="-1844"/>
        </w:sectPr>
      </w:pPr>
      <w:bookmarkStart w:id="0" w:name="_Toc240432228"/>
    </w:p>
    <w:p w:rsidR="00587CF7" w:rsidRDefault="00D77683">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587CF7" w:rsidRPr="004A1B4D" w:rsidRDefault="00D77683">
      <w:pPr>
        <w:adjustRightInd w:val="0"/>
        <w:snapToGrid w:val="0"/>
        <w:spacing w:line="440" w:lineRule="exact"/>
        <w:jc w:val="center"/>
        <w:rPr>
          <w:rFonts w:ascii="Tahoma" w:hAnsi="Tahoma" w:cs="Tahoma"/>
          <w:b/>
          <w:bCs/>
          <w:kern w:val="0"/>
          <w:sz w:val="28"/>
          <w:szCs w:val="28"/>
        </w:rPr>
      </w:pPr>
      <w:r w:rsidRPr="004A1B4D">
        <w:rPr>
          <w:rFonts w:ascii="Tahoma" w:hAnsi="Tahoma" w:cs="Tahoma" w:hint="eastAsia"/>
          <w:b/>
          <w:bCs/>
          <w:kern w:val="0"/>
          <w:sz w:val="28"/>
          <w:szCs w:val="28"/>
        </w:rPr>
        <w:t>关于多功能免染蛋白印迹系统的采购</w:t>
      </w:r>
      <w:r w:rsidRPr="004A1B4D">
        <w:rPr>
          <w:rFonts w:ascii="Tahoma" w:hAnsi="Tahoma" w:cs="Tahoma"/>
          <w:b/>
          <w:bCs/>
          <w:kern w:val="0"/>
          <w:sz w:val="28"/>
          <w:szCs w:val="28"/>
        </w:rPr>
        <w:t>公告</w:t>
      </w:r>
      <w:r w:rsidRPr="004A1B4D">
        <w:rPr>
          <w:rFonts w:ascii="Tahoma" w:hAnsi="Tahoma" w:cs="Tahoma"/>
          <w:kern w:val="0"/>
          <w:sz w:val="28"/>
          <w:szCs w:val="28"/>
        </w:rPr>
        <w:t>20</w:t>
      </w:r>
      <w:r w:rsidRPr="004A1B4D">
        <w:rPr>
          <w:rFonts w:ascii="Tahoma" w:hAnsi="Tahoma" w:cs="Tahoma" w:hint="eastAsia"/>
          <w:kern w:val="0"/>
          <w:sz w:val="28"/>
          <w:szCs w:val="28"/>
        </w:rPr>
        <w:t>20</w:t>
      </w:r>
      <w:r w:rsidRPr="004A1B4D">
        <w:rPr>
          <w:rFonts w:ascii="Tahoma" w:hAnsi="Tahoma" w:cs="Tahoma"/>
          <w:kern w:val="0"/>
          <w:sz w:val="28"/>
          <w:szCs w:val="28"/>
        </w:rPr>
        <w:t>-XNYY-YQ-</w:t>
      </w:r>
      <w:r w:rsidRPr="004A1B4D">
        <w:rPr>
          <w:rFonts w:ascii="Tahoma" w:hAnsi="Tahoma" w:cs="Tahoma" w:hint="eastAsia"/>
          <w:kern w:val="0"/>
          <w:sz w:val="28"/>
          <w:szCs w:val="28"/>
        </w:rPr>
        <w:t>89</w:t>
      </w:r>
    </w:p>
    <w:p w:rsidR="00587CF7" w:rsidRPr="004A1B4D" w:rsidRDefault="00587CF7">
      <w:pPr>
        <w:adjustRightInd w:val="0"/>
        <w:snapToGrid w:val="0"/>
        <w:spacing w:line="440" w:lineRule="exact"/>
        <w:ind w:firstLineChars="200" w:firstLine="462"/>
        <w:rPr>
          <w:rFonts w:asciiTheme="minorEastAsia" w:hAnsiTheme="minorEastAsia" w:cs="Times New Roman"/>
          <w:kern w:val="0"/>
          <w:sz w:val="24"/>
          <w:szCs w:val="24"/>
        </w:rPr>
      </w:pP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我院就以下项目进行国内公开招标，采购资金已全部落实，欢迎符合条件的供应商参加投标。</w:t>
      </w:r>
    </w:p>
    <w:p w:rsidR="00587CF7" w:rsidRPr="004A1B4D" w:rsidRDefault="00D77683" w:rsidP="00B83A1E">
      <w:pPr>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一、</w:t>
      </w:r>
      <w:r w:rsidRPr="004A1B4D">
        <w:rPr>
          <w:rFonts w:asciiTheme="minorEastAsia" w:hAnsiTheme="minorEastAsia" w:cs="Times New Roman"/>
          <w:b/>
          <w:kern w:val="0"/>
          <w:sz w:val="24"/>
          <w:szCs w:val="24"/>
        </w:rPr>
        <w:t>项目名称：</w:t>
      </w:r>
      <w:r w:rsidRPr="004A1B4D">
        <w:rPr>
          <w:rFonts w:asciiTheme="minorEastAsia" w:hAnsiTheme="minorEastAsia" w:cs="Times New Roman" w:hint="eastAsia"/>
          <w:b/>
          <w:kern w:val="0"/>
          <w:sz w:val="24"/>
          <w:szCs w:val="24"/>
        </w:rPr>
        <w:t>多功能免染蛋白印迹系统</w:t>
      </w:r>
    </w:p>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二、</w:t>
      </w:r>
      <w:r w:rsidRPr="004A1B4D">
        <w:rPr>
          <w:rFonts w:asciiTheme="minorEastAsia" w:hAnsiTheme="minorEastAsia" w:cs="Times New Roman"/>
          <w:b/>
          <w:kern w:val="0"/>
          <w:sz w:val="24"/>
          <w:szCs w:val="24"/>
        </w:rPr>
        <w:t>项目编号：2020-XNYY-YQ-</w:t>
      </w:r>
      <w:r w:rsidRPr="004A1B4D">
        <w:rPr>
          <w:rFonts w:asciiTheme="minorEastAsia" w:hAnsiTheme="minorEastAsia" w:cs="Times New Roman" w:hint="eastAsia"/>
          <w:b/>
          <w:kern w:val="0"/>
          <w:sz w:val="24"/>
          <w:szCs w:val="24"/>
        </w:rPr>
        <w:t>89</w:t>
      </w:r>
    </w:p>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三、项目概况</w:t>
      </w:r>
      <w:r w:rsidRPr="004A1B4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87CF7" w:rsidRPr="004A1B4D">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kern w:val="0"/>
                <w:szCs w:val="21"/>
              </w:rPr>
            </w:pPr>
            <w:r w:rsidRPr="004A1B4D">
              <w:rPr>
                <w:rFonts w:asciiTheme="minorEastAsia" w:hAnsiTheme="minorEastAsia" w:cs="Times New Roman" w:hint="eastAsia"/>
                <w:snapToGrid w:val="0"/>
                <w:kern w:val="0"/>
                <w:szCs w:val="21"/>
              </w:rPr>
              <w:t>货物</w:t>
            </w:r>
          </w:p>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kern w:val="0"/>
                <w:szCs w:val="21"/>
              </w:rPr>
            </w:pPr>
            <w:r w:rsidRPr="004A1B4D">
              <w:rPr>
                <w:rFonts w:asciiTheme="minorEastAsia" w:hAnsiTheme="minorEastAsia" w:cs="Times New Roman" w:hint="eastAsia"/>
                <w:snapToGrid w:val="0"/>
                <w:kern w:val="0"/>
                <w:szCs w:val="21"/>
              </w:rPr>
              <w:t>规格</w:t>
            </w:r>
          </w:p>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计量</w:t>
            </w:r>
          </w:p>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交货</w:t>
            </w:r>
          </w:p>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kern w:val="0"/>
                <w:szCs w:val="21"/>
              </w:rPr>
            </w:pPr>
            <w:r w:rsidRPr="004A1B4D">
              <w:rPr>
                <w:rFonts w:asciiTheme="minorEastAsia" w:hAnsiTheme="minorEastAsia" w:cs="Times New Roman" w:hint="eastAsia"/>
                <w:snapToGrid w:val="0"/>
                <w:kern w:val="0"/>
                <w:szCs w:val="21"/>
              </w:rPr>
              <w:t>交货</w:t>
            </w:r>
          </w:p>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napToGrid w:val="0"/>
                <w:szCs w:val="21"/>
              </w:rPr>
            </w:pPr>
            <w:r w:rsidRPr="004A1B4D">
              <w:rPr>
                <w:rFonts w:asciiTheme="minorEastAsia" w:hAnsiTheme="minorEastAsia" w:cs="Times New Roman" w:hint="eastAsia"/>
                <w:snapToGrid w:val="0"/>
                <w:kern w:val="0"/>
                <w:szCs w:val="21"/>
              </w:rPr>
              <w:t>备注</w:t>
            </w:r>
          </w:p>
        </w:tc>
      </w:tr>
      <w:tr w:rsidR="00587CF7" w:rsidRPr="004A1B4D">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多功能免染蛋白印迹系统</w:t>
            </w:r>
          </w:p>
        </w:tc>
        <w:tc>
          <w:tcPr>
            <w:tcW w:w="70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87CF7" w:rsidRPr="004A1B4D" w:rsidRDefault="00587CF7">
            <w:pPr>
              <w:adjustRightInd w:val="0"/>
              <w:snapToGrid w:val="0"/>
              <w:jc w:val="center"/>
              <w:rPr>
                <w:rFonts w:asciiTheme="minorEastAsia" w:hAnsiTheme="minorEastAsia" w:cs="Times New Roman"/>
                <w:szCs w:val="21"/>
              </w:rPr>
            </w:pPr>
          </w:p>
        </w:tc>
      </w:tr>
      <w:tr w:rsidR="00587CF7" w:rsidRPr="004A1B4D">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jc w:val="center"/>
              <w:rPr>
                <w:rFonts w:asciiTheme="minorEastAsia" w:hAnsiTheme="minorEastAsia" w:cs="Times New Roman"/>
                <w:szCs w:val="21"/>
              </w:rPr>
            </w:pPr>
            <w:r w:rsidRPr="004A1B4D">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87CF7" w:rsidRPr="004A1B4D" w:rsidRDefault="00D77683">
            <w:pPr>
              <w:adjustRightInd w:val="0"/>
              <w:snapToGrid w:val="0"/>
              <w:rPr>
                <w:rFonts w:asciiTheme="minorEastAsia" w:hAnsiTheme="minorEastAsia" w:cs="Times New Roman"/>
                <w:kern w:val="0"/>
                <w:szCs w:val="21"/>
              </w:rPr>
            </w:pPr>
            <w:r w:rsidRPr="004A1B4D">
              <w:rPr>
                <w:rFonts w:asciiTheme="minorEastAsia" w:hAnsiTheme="minorEastAsia" w:cs="Times New Roman"/>
                <w:kern w:val="0"/>
                <w:szCs w:val="21"/>
              </w:rPr>
              <w:t>1.</w:t>
            </w:r>
            <w:r w:rsidRPr="004A1B4D">
              <w:rPr>
                <w:rFonts w:asciiTheme="minorEastAsia" w:hAnsiTheme="minorEastAsia" w:cs="Times New Roman" w:hint="eastAsia"/>
                <w:kern w:val="0"/>
                <w:szCs w:val="21"/>
              </w:rPr>
              <w:t>投标人须对所投包内所有产品和数量进行投标报价，否则视为无效投标。</w:t>
            </w:r>
          </w:p>
          <w:p w:rsidR="00587CF7" w:rsidRPr="004A1B4D" w:rsidRDefault="00D77683">
            <w:pPr>
              <w:adjustRightInd w:val="0"/>
              <w:snapToGrid w:val="0"/>
              <w:rPr>
                <w:rFonts w:asciiTheme="minorEastAsia" w:hAnsiTheme="minorEastAsia" w:cs="Times New Roman"/>
                <w:szCs w:val="21"/>
              </w:rPr>
            </w:pPr>
            <w:r w:rsidRPr="004A1B4D">
              <w:rPr>
                <w:rFonts w:asciiTheme="minorEastAsia" w:hAnsiTheme="minorEastAsia" w:cs="Times New Roman" w:hint="eastAsia"/>
                <w:kern w:val="0"/>
                <w:szCs w:val="21"/>
              </w:rPr>
              <w:t>2.</w:t>
            </w:r>
            <w:r w:rsidRPr="004A1B4D">
              <w:rPr>
                <w:rFonts w:ascii="宋体" w:hAnsi="宋体" w:hint="eastAsia"/>
              </w:rPr>
              <w:t xml:space="preserve"> 投标报价应包括所有货物供应、运输、安装、培训、售后服务价格。</w:t>
            </w:r>
          </w:p>
        </w:tc>
      </w:tr>
    </w:tbl>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四、投标人</w:t>
      </w:r>
      <w:r w:rsidRPr="004A1B4D">
        <w:rPr>
          <w:rFonts w:asciiTheme="minorEastAsia" w:hAnsiTheme="minorEastAsia" w:cs="Times New Roman"/>
          <w:b/>
          <w:kern w:val="0"/>
          <w:sz w:val="24"/>
          <w:szCs w:val="24"/>
        </w:rPr>
        <w:t>资格条件：</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（一）符合《中华人民共和国政府采购法》第二十二条资格条件：</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1.具有独立承担民事责任的能力；</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2.具有良好的商业信誉和健全的财务会计制度；</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3.具有履行合同所必需的设备和专业技术能力；</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4.有依法缴纳税收和社会保障资金的良好记录；</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5.参加政府采购活动前3年内，在经营活动中没有重大违法记录；</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6.法律、行政法规规定的其他条件。</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（二）供应商成立时间不少于1年。</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（三）非外资独资或外资控股企业。</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（五）本项目不接受联合体投标。</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（六）注册资金</w:t>
      </w:r>
      <w:r w:rsidRPr="004A1B4D">
        <w:rPr>
          <w:rFonts w:asciiTheme="minorEastAsia" w:hAnsiTheme="minorEastAsia" w:cs="Times New Roman"/>
          <w:kern w:val="0"/>
          <w:sz w:val="24"/>
          <w:szCs w:val="24"/>
        </w:rPr>
        <w:t>200</w:t>
      </w:r>
      <w:r w:rsidRPr="004A1B4D">
        <w:rPr>
          <w:rFonts w:asciiTheme="minorEastAsia" w:hAnsiTheme="minorEastAsia" w:cs="Times New Roman" w:hint="eastAsia"/>
          <w:kern w:val="0"/>
          <w:sz w:val="24"/>
          <w:szCs w:val="24"/>
        </w:rPr>
        <w:t>万（含）以上生产或销售型企业。</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（七）投标人应具备本项目生产或者销售范围（以投标人提供的营业执照、经营许可证为准）。</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（八）具备生产许可证、特许经营许可证、医疗器械注册证、质量管理体系认证、</w:t>
      </w:r>
      <w:r w:rsidRPr="004A1B4D">
        <w:rPr>
          <w:rFonts w:asciiTheme="minorEastAsia" w:hAnsiTheme="minorEastAsia" w:cs="Times New Roman"/>
          <w:kern w:val="0"/>
          <w:sz w:val="24"/>
          <w:szCs w:val="24"/>
        </w:rPr>
        <w:t>3C</w:t>
      </w:r>
      <w:r w:rsidRPr="004A1B4D">
        <w:rPr>
          <w:rFonts w:asciiTheme="minorEastAsia" w:hAnsiTheme="minorEastAsia" w:cs="Times New Roman" w:hint="eastAsia"/>
          <w:kern w:val="0"/>
          <w:sz w:val="24"/>
          <w:szCs w:val="24"/>
        </w:rPr>
        <w:t>认证等相关行业资质。</w:t>
      </w:r>
    </w:p>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五、招标</w:t>
      </w:r>
      <w:r w:rsidRPr="004A1B4D">
        <w:rPr>
          <w:rFonts w:asciiTheme="minorEastAsia" w:hAnsiTheme="minorEastAsia" w:cs="Times New Roman"/>
          <w:b/>
          <w:kern w:val="0"/>
          <w:sz w:val="24"/>
          <w:szCs w:val="24"/>
        </w:rPr>
        <w:t>文件发售时间、地点、方式及售价</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（一）发售时间：</w:t>
      </w:r>
      <w:r w:rsidRPr="004A1B4D">
        <w:rPr>
          <w:rFonts w:asciiTheme="minorEastAsia" w:hAnsiTheme="minorEastAsia" w:cs="Times New Roman" w:hint="eastAsia"/>
          <w:kern w:val="0"/>
          <w:sz w:val="24"/>
          <w:szCs w:val="24"/>
          <w:u w:val="single"/>
        </w:rPr>
        <w:t xml:space="preserve"> 2020 </w:t>
      </w:r>
      <w:r w:rsidRPr="004A1B4D">
        <w:rPr>
          <w:rFonts w:asciiTheme="minorEastAsia" w:hAnsiTheme="minorEastAsia" w:cs="Times New Roman" w:hint="eastAsia"/>
          <w:kern w:val="0"/>
          <w:sz w:val="24"/>
          <w:szCs w:val="24"/>
        </w:rPr>
        <w:t>年</w:t>
      </w:r>
      <w:r w:rsidRPr="004A1B4D">
        <w:rPr>
          <w:rFonts w:asciiTheme="minorEastAsia" w:hAnsiTheme="minorEastAsia" w:cs="Times New Roman" w:hint="eastAsia"/>
          <w:kern w:val="0"/>
          <w:sz w:val="24"/>
          <w:szCs w:val="24"/>
          <w:u w:val="single"/>
        </w:rPr>
        <w:t xml:space="preserve"> 7 </w:t>
      </w:r>
      <w:r w:rsidRPr="004A1B4D">
        <w:rPr>
          <w:rFonts w:asciiTheme="minorEastAsia" w:hAnsiTheme="minorEastAsia" w:cs="Times New Roman" w:hint="eastAsia"/>
          <w:kern w:val="0"/>
          <w:sz w:val="24"/>
          <w:szCs w:val="24"/>
        </w:rPr>
        <w:t>月</w:t>
      </w:r>
      <w:r w:rsidRPr="004A1B4D">
        <w:rPr>
          <w:rFonts w:asciiTheme="minorEastAsia" w:hAnsiTheme="minorEastAsia" w:cs="Times New Roman" w:hint="eastAsia"/>
          <w:kern w:val="0"/>
          <w:sz w:val="24"/>
          <w:szCs w:val="24"/>
          <w:u w:val="single"/>
        </w:rPr>
        <w:t xml:space="preserve"> </w:t>
      </w:r>
      <w:r w:rsidR="004A1B4D" w:rsidRPr="004A1B4D">
        <w:rPr>
          <w:rFonts w:asciiTheme="minorEastAsia" w:hAnsiTheme="minorEastAsia" w:cs="Times New Roman" w:hint="eastAsia"/>
          <w:kern w:val="0"/>
          <w:sz w:val="24"/>
          <w:szCs w:val="24"/>
          <w:u w:val="single"/>
        </w:rPr>
        <w:t>3</w:t>
      </w:r>
      <w:r w:rsidRPr="004A1B4D">
        <w:rPr>
          <w:rFonts w:asciiTheme="minorEastAsia" w:hAnsiTheme="minorEastAsia" w:cs="Times New Roman" w:hint="eastAsia"/>
          <w:kern w:val="0"/>
          <w:sz w:val="24"/>
          <w:szCs w:val="24"/>
          <w:u w:val="single"/>
        </w:rPr>
        <w:t xml:space="preserve"> </w:t>
      </w:r>
      <w:r w:rsidRPr="004A1B4D">
        <w:rPr>
          <w:rFonts w:asciiTheme="minorEastAsia" w:hAnsiTheme="minorEastAsia" w:cs="Times New Roman" w:hint="eastAsia"/>
          <w:kern w:val="0"/>
          <w:sz w:val="24"/>
          <w:szCs w:val="24"/>
        </w:rPr>
        <w:t>日至</w:t>
      </w:r>
      <w:r w:rsidRPr="004A1B4D">
        <w:rPr>
          <w:rFonts w:asciiTheme="minorEastAsia" w:hAnsiTheme="minorEastAsia" w:cs="Times New Roman" w:hint="eastAsia"/>
          <w:kern w:val="0"/>
          <w:sz w:val="24"/>
          <w:szCs w:val="24"/>
          <w:u w:val="single"/>
        </w:rPr>
        <w:t xml:space="preserve"> 7 </w:t>
      </w:r>
      <w:r w:rsidRPr="004A1B4D">
        <w:rPr>
          <w:rFonts w:asciiTheme="minorEastAsia" w:hAnsiTheme="minorEastAsia" w:cs="Times New Roman" w:hint="eastAsia"/>
          <w:kern w:val="0"/>
          <w:sz w:val="24"/>
          <w:szCs w:val="24"/>
        </w:rPr>
        <w:t>月</w:t>
      </w:r>
      <w:r w:rsidRPr="004A1B4D">
        <w:rPr>
          <w:rFonts w:asciiTheme="minorEastAsia" w:hAnsiTheme="minorEastAsia" w:cs="Times New Roman" w:hint="eastAsia"/>
          <w:kern w:val="0"/>
          <w:sz w:val="24"/>
          <w:szCs w:val="24"/>
          <w:u w:val="single"/>
        </w:rPr>
        <w:t xml:space="preserve"> </w:t>
      </w:r>
      <w:r w:rsidR="004A1B4D" w:rsidRPr="004A1B4D">
        <w:rPr>
          <w:rFonts w:asciiTheme="minorEastAsia" w:hAnsiTheme="minorEastAsia" w:cs="Times New Roman" w:hint="eastAsia"/>
          <w:kern w:val="0"/>
          <w:sz w:val="24"/>
          <w:szCs w:val="24"/>
          <w:u w:val="single"/>
        </w:rPr>
        <w:t>10</w:t>
      </w:r>
      <w:r w:rsidRPr="004A1B4D">
        <w:rPr>
          <w:rFonts w:asciiTheme="minorEastAsia" w:hAnsiTheme="minorEastAsia" w:cs="Times New Roman" w:hint="eastAsia"/>
          <w:kern w:val="0"/>
          <w:sz w:val="24"/>
          <w:szCs w:val="24"/>
          <w:u w:val="single"/>
        </w:rPr>
        <w:t xml:space="preserve"> </w:t>
      </w:r>
      <w:r w:rsidRPr="004A1B4D">
        <w:rPr>
          <w:rFonts w:asciiTheme="minorEastAsia" w:hAnsiTheme="minorEastAsia" w:cs="Times New Roman" w:hint="eastAsia"/>
          <w:kern w:val="0"/>
          <w:sz w:val="24"/>
          <w:szCs w:val="24"/>
        </w:rPr>
        <w:t>日（08:00—11:30，14:30—17:00）（北京时间、节假日除外）。</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（二）发售地点：</w:t>
      </w:r>
      <w:r w:rsidRPr="004A1B4D">
        <w:rPr>
          <w:rFonts w:asciiTheme="minorEastAsia" w:hAnsiTheme="minorEastAsia" w:cs="Times New Roman" w:hint="eastAsia"/>
          <w:kern w:val="0"/>
          <w:sz w:val="24"/>
          <w:szCs w:val="24"/>
          <w:u w:val="single"/>
        </w:rPr>
        <w:t xml:space="preserve">   重庆市  </w:t>
      </w:r>
      <w:r w:rsidRPr="004A1B4D">
        <w:rPr>
          <w:rFonts w:asciiTheme="minorEastAsia" w:hAnsiTheme="minorEastAsia" w:cs="Times New Roman" w:hint="eastAsia"/>
          <w:kern w:val="0"/>
          <w:sz w:val="24"/>
          <w:szCs w:val="24"/>
        </w:rPr>
        <w:t>。</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1.营业执照（三证合一）；</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2.法定代表人资格证明书（含法定代表人身份证复印件）；</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3.法定代表人授权书（含被授权人身份证复印件）；</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4.主要股东或出资人信息；</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5.保密承诺书；</w:t>
      </w:r>
    </w:p>
    <w:p w:rsidR="00587CF7" w:rsidRPr="004A1B4D" w:rsidRDefault="00D776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A1B4D">
        <w:rPr>
          <w:rFonts w:asciiTheme="minorEastAsia" w:hAnsiTheme="minorEastAsia" w:cs="Times New Roman" w:hint="eastAsia"/>
          <w:snapToGrid w:val="0"/>
          <w:kern w:val="0"/>
          <w:sz w:val="24"/>
          <w:szCs w:val="24"/>
          <w:lang w:val="zh-CN"/>
        </w:rPr>
        <w:t>6.廉洁诚信承诺书；</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9.</w:t>
      </w:r>
      <w:r w:rsidRPr="004A1B4D">
        <w:rPr>
          <w:rFonts w:hint="eastAsia"/>
        </w:rPr>
        <w:t xml:space="preserve"> </w:t>
      </w:r>
      <w:r w:rsidRPr="004A1B4D">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4A1B4D">
        <w:rPr>
          <w:rFonts w:asciiTheme="minorEastAsia" w:hAnsiTheme="minorEastAsia" w:cs="Times New Roman" w:hint="eastAsia"/>
          <w:kern w:val="0"/>
          <w:sz w:val="24"/>
          <w:szCs w:val="24"/>
        </w:rPr>
        <w:lastRenderedPageBreak/>
        <w:t>润表、现金流量表；</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11.医疗器械经营许可证或二类备案凭证（需具备投标产品经营资格) ；</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12. 生产企业营业执照（进口产品需提供国内总代理营业执照）；</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14.</w:t>
      </w:r>
      <w:r w:rsidRPr="004A1B4D">
        <w:rPr>
          <w:rFonts w:hint="eastAsia"/>
        </w:rPr>
        <w:t xml:space="preserve"> </w:t>
      </w:r>
      <w:r w:rsidRPr="004A1B4D">
        <w:rPr>
          <w:rFonts w:asciiTheme="minorEastAsia" w:hAnsiTheme="minorEastAsia" w:cs="Times New Roman" w:hint="eastAsia"/>
          <w:kern w:val="0"/>
          <w:sz w:val="24"/>
          <w:szCs w:val="24"/>
        </w:rPr>
        <w:t>投标产品《医疗器械产品注册证》（所投产品不属于医疗器械的无需提供）；</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15.</w:t>
      </w:r>
      <w:r w:rsidRPr="004A1B4D">
        <w:rPr>
          <w:rFonts w:hint="eastAsia"/>
        </w:rPr>
        <w:t xml:space="preserve"> </w:t>
      </w:r>
      <w:r w:rsidRPr="004A1B4D">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587CF7" w:rsidRPr="004A1B4D" w:rsidRDefault="00D776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（四）招标文件售价：200元/份，售后不退。</w:t>
      </w:r>
    </w:p>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六、投标开始和截止</w:t>
      </w:r>
      <w:r w:rsidRPr="004A1B4D">
        <w:rPr>
          <w:rFonts w:asciiTheme="minorEastAsia" w:hAnsiTheme="minorEastAsia" w:cs="Times New Roman"/>
          <w:b/>
          <w:kern w:val="0"/>
          <w:sz w:val="24"/>
          <w:szCs w:val="24"/>
        </w:rPr>
        <w:t>时间</w:t>
      </w:r>
      <w:r w:rsidRPr="004A1B4D">
        <w:rPr>
          <w:rFonts w:asciiTheme="minorEastAsia" w:hAnsiTheme="minorEastAsia" w:cs="Times New Roman" w:hint="eastAsia"/>
          <w:b/>
          <w:kern w:val="0"/>
          <w:sz w:val="24"/>
          <w:szCs w:val="24"/>
        </w:rPr>
        <w:t>及</w:t>
      </w:r>
      <w:r w:rsidRPr="004A1B4D">
        <w:rPr>
          <w:rFonts w:asciiTheme="minorEastAsia" w:hAnsiTheme="minorEastAsia" w:cs="Times New Roman"/>
          <w:b/>
          <w:kern w:val="0"/>
          <w:sz w:val="24"/>
          <w:szCs w:val="24"/>
        </w:rPr>
        <w:t>地点</w:t>
      </w:r>
      <w:r w:rsidRPr="004A1B4D">
        <w:rPr>
          <w:rFonts w:asciiTheme="minorEastAsia" w:hAnsiTheme="minorEastAsia" w:cs="Times New Roman" w:hint="eastAsia"/>
          <w:b/>
          <w:kern w:val="0"/>
          <w:sz w:val="24"/>
          <w:szCs w:val="24"/>
        </w:rPr>
        <w:t>、方式</w:t>
      </w:r>
    </w:p>
    <w:p w:rsidR="00587CF7" w:rsidRPr="004A1B4D" w:rsidRDefault="00D776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（一）投标开始时间：</w:t>
      </w:r>
      <w:r w:rsidRPr="004A1B4D">
        <w:rPr>
          <w:rFonts w:asciiTheme="minorEastAsia" w:hAnsiTheme="minorEastAsia" w:cs="Times New Roman" w:hint="eastAsia"/>
          <w:kern w:val="0"/>
          <w:sz w:val="24"/>
          <w:szCs w:val="24"/>
          <w:u w:val="single"/>
        </w:rPr>
        <w:t xml:space="preserve"> 2020</w:t>
      </w:r>
      <w:r w:rsidRPr="004A1B4D">
        <w:rPr>
          <w:rFonts w:asciiTheme="minorEastAsia" w:hAnsiTheme="minorEastAsia" w:cs="Times New Roman" w:hint="eastAsia"/>
          <w:kern w:val="0"/>
          <w:sz w:val="24"/>
          <w:szCs w:val="24"/>
        </w:rPr>
        <w:t>年</w:t>
      </w:r>
      <w:r w:rsidRPr="004A1B4D">
        <w:rPr>
          <w:rFonts w:asciiTheme="minorEastAsia" w:hAnsiTheme="minorEastAsia" w:cs="Times New Roman" w:hint="eastAsia"/>
          <w:kern w:val="0"/>
          <w:sz w:val="24"/>
          <w:szCs w:val="24"/>
          <w:u w:val="single"/>
        </w:rPr>
        <w:t xml:space="preserve"> 7</w:t>
      </w:r>
      <w:r w:rsidRPr="004A1B4D">
        <w:rPr>
          <w:rFonts w:asciiTheme="minorEastAsia" w:hAnsiTheme="minorEastAsia" w:cs="Times New Roman" w:hint="eastAsia"/>
          <w:kern w:val="0"/>
          <w:sz w:val="24"/>
          <w:szCs w:val="24"/>
        </w:rPr>
        <w:t>月</w:t>
      </w:r>
      <w:r w:rsidRPr="004A1B4D">
        <w:rPr>
          <w:rFonts w:asciiTheme="minorEastAsia" w:hAnsiTheme="minorEastAsia" w:cs="Times New Roman" w:hint="eastAsia"/>
          <w:kern w:val="0"/>
          <w:sz w:val="24"/>
          <w:szCs w:val="24"/>
          <w:u w:val="single"/>
        </w:rPr>
        <w:t xml:space="preserve"> 28</w:t>
      </w:r>
      <w:r w:rsidRPr="004A1B4D">
        <w:rPr>
          <w:rFonts w:asciiTheme="minorEastAsia" w:hAnsiTheme="minorEastAsia" w:cs="Times New Roman" w:hint="eastAsia"/>
          <w:kern w:val="0"/>
          <w:sz w:val="24"/>
          <w:szCs w:val="24"/>
        </w:rPr>
        <w:t>日</w:t>
      </w:r>
      <w:r w:rsidRPr="004A1B4D">
        <w:rPr>
          <w:rFonts w:asciiTheme="minorEastAsia" w:hAnsiTheme="minorEastAsia" w:cs="Times New Roman" w:hint="eastAsia"/>
          <w:kern w:val="0"/>
          <w:sz w:val="24"/>
          <w:szCs w:val="24"/>
          <w:u w:val="single"/>
        </w:rPr>
        <w:t xml:space="preserve"> 8</w:t>
      </w:r>
      <w:r w:rsidRPr="004A1B4D">
        <w:rPr>
          <w:rFonts w:asciiTheme="minorEastAsia" w:hAnsiTheme="minorEastAsia" w:cs="Times New Roman" w:hint="eastAsia"/>
          <w:kern w:val="0"/>
          <w:sz w:val="24"/>
          <w:szCs w:val="24"/>
        </w:rPr>
        <w:t>时</w:t>
      </w:r>
      <w:r w:rsidRPr="004A1B4D">
        <w:rPr>
          <w:rFonts w:asciiTheme="minorEastAsia" w:hAnsiTheme="minorEastAsia" w:cs="Times New Roman" w:hint="eastAsia"/>
          <w:kern w:val="0"/>
          <w:sz w:val="24"/>
          <w:szCs w:val="24"/>
          <w:u w:val="single"/>
        </w:rPr>
        <w:t xml:space="preserve"> 0 </w:t>
      </w:r>
      <w:r w:rsidRPr="004A1B4D">
        <w:rPr>
          <w:rFonts w:asciiTheme="minorEastAsia" w:hAnsiTheme="minorEastAsia" w:cs="Times New Roman" w:hint="eastAsia"/>
          <w:kern w:val="0"/>
          <w:sz w:val="24"/>
          <w:szCs w:val="24"/>
        </w:rPr>
        <w:t>分（北京时间）。</w:t>
      </w:r>
    </w:p>
    <w:p w:rsidR="00587CF7" w:rsidRPr="004A1B4D" w:rsidRDefault="00D776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（二）投标截止时间：</w:t>
      </w:r>
      <w:r w:rsidRPr="004A1B4D">
        <w:rPr>
          <w:rFonts w:asciiTheme="minorEastAsia" w:hAnsiTheme="minorEastAsia" w:cs="Times New Roman" w:hint="eastAsia"/>
          <w:kern w:val="0"/>
          <w:sz w:val="24"/>
          <w:szCs w:val="24"/>
          <w:u w:val="single"/>
        </w:rPr>
        <w:t xml:space="preserve"> 2020 </w:t>
      </w:r>
      <w:r w:rsidRPr="004A1B4D">
        <w:rPr>
          <w:rFonts w:asciiTheme="minorEastAsia" w:hAnsiTheme="minorEastAsia" w:cs="Times New Roman" w:hint="eastAsia"/>
          <w:kern w:val="0"/>
          <w:sz w:val="24"/>
          <w:szCs w:val="24"/>
        </w:rPr>
        <w:t>年</w:t>
      </w:r>
      <w:r w:rsidRPr="004A1B4D">
        <w:rPr>
          <w:rFonts w:asciiTheme="minorEastAsia" w:hAnsiTheme="minorEastAsia" w:cs="Times New Roman" w:hint="eastAsia"/>
          <w:kern w:val="0"/>
          <w:sz w:val="24"/>
          <w:szCs w:val="24"/>
          <w:u w:val="single"/>
        </w:rPr>
        <w:t xml:space="preserve"> 7 </w:t>
      </w:r>
      <w:r w:rsidRPr="004A1B4D">
        <w:rPr>
          <w:rFonts w:asciiTheme="minorEastAsia" w:hAnsiTheme="minorEastAsia" w:cs="Times New Roman" w:hint="eastAsia"/>
          <w:kern w:val="0"/>
          <w:sz w:val="24"/>
          <w:szCs w:val="24"/>
        </w:rPr>
        <w:t>月</w:t>
      </w:r>
      <w:r w:rsidRPr="004A1B4D">
        <w:rPr>
          <w:rFonts w:asciiTheme="minorEastAsia" w:hAnsiTheme="minorEastAsia" w:cs="Times New Roman" w:hint="eastAsia"/>
          <w:kern w:val="0"/>
          <w:sz w:val="24"/>
          <w:szCs w:val="24"/>
          <w:u w:val="single"/>
        </w:rPr>
        <w:t xml:space="preserve"> 28 </w:t>
      </w:r>
      <w:r w:rsidRPr="004A1B4D">
        <w:rPr>
          <w:rFonts w:asciiTheme="minorEastAsia" w:hAnsiTheme="minorEastAsia" w:cs="Times New Roman" w:hint="eastAsia"/>
          <w:kern w:val="0"/>
          <w:sz w:val="24"/>
          <w:szCs w:val="24"/>
        </w:rPr>
        <w:t>日</w:t>
      </w:r>
      <w:r w:rsidRPr="004A1B4D">
        <w:rPr>
          <w:rFonts w:asciiTheme="minorEastAsia" w:hAnsiTheme="minorEastAsia" w:cs="Times New Roman" w:hint="eastAsia"/>
          <w:kern w:val="0"/>
          <w:sz w:val="24"/>
          <w:szCs w:val="24"/>
          <w:u w:val="single"/>
        </w:rPr>
        <w:t xml:space="preserve"> 9 </w:t>
      </w:r>
      <w:r w:rsidRPr="004A1B4D">
        <w:rPr>
          <w:rFonts w:asciiTheme="minorEastAsia" w:hAnsiTheme="minorEastAsia" w:cs="Times New Roman" w:hint="eastAsia"/>
          <w:kern w:val="0"/>
          <w:sz w:val="24"/>
          <w:szCs w:val="24"/>
        </w:rPr>
        <w:t>时</w:t>
      </w:r>
      <w:r w:rsidRPr="004A1B4D">
        <w:rPr>
          <w:rFonts w:asciiTheme="minorEastAsia" w:hAnsiTheme="minorEastAsia" w:cs="Times New Roman" w:hint="eastAsia"/>
          <w:kern w:val="0"/>
          <w:sz w:val="24"/>
          <w:szCs w:val="24"/>
          <w:u w:val="single"/>
        </w:rPr>
        <w:t xml:space="preserve"> 0 </w:t>
      </w:r>
      <w:r w:rsidRPr="004A1B4D">
        <w:rPr>
          <w:rFonts w:asciiTheme="minorEastAsia" w:hAnsiTheme="minorEastAsia" w:cs="Times New Roman" w:hint="eastAsia"/>
          <w:kern w:val="0"/>
          <w:sz w:val="24"/>
          <w:szCs w:val="24"/>
        </w:rPr>
        <w:t>分（北京时间）。</w:t>
      </w:r>
    </w:p>
    <w:p w:rsidR="00587CF7" w:rsidRPr="004A1B4D" w:rsidRDefault="00D776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（三）投标地点：</w:t>
      </w:r>
      <w:r w:rsidRPr="004A1B4D">
        <w:rPr>
          <w:rFonts w:asciiTheme="minorEastAsia" w:hAnsiTheme="minorEastAsia" w:cs="Times New Roman" w:hint="eastAsia"/>
          <w:kern w:val="0"/>
          <w:sz w:val="24"/>
          <w:szCs w:val="24"/>
          <w:u w:val="single"/>
        </w:rPr>
        <w:t xml:space="preserve">    重庆市      </w:t>
      </w:r>
      <w:r w:rsidRPr="004A1B4D">
        <w:rPr>
          <w:rFonts w:asciiTheme="minorEastAsia" w:hAnsiTheme="minorEastAsia" w:cs="Times New Roman" w:hint="eastAsia"/>
          <w:kern w:val="0"/>
          <w:sz w:val="24"/>
          <w:szCs w:val="24"/>
        </w:rPr>
        <w:t>。</w:t>
      </w:r>
    </w:p>
    <w:p w:rsidR="00587CF7" w:rsidRPr="004A1B4D" w:rsidRDefault="00D776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（四）投标方式：指定专人递交投标文件，不接受邮寄等其他方式。</w:t>
      </w:r>
    </w:p>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七、</w:t>
      </w:r>
      <w:r w:rsidRPr="004A1B4D">
        <w:rPr>
          <w:rFonts w:asciiTheme="minorEastAsia" w:hAnsiTheme="minorEastAsia" w:cs="Times New Roman" w:hint="eastAsia"/>
          <w:b/>
          <w:kern w:val="0"/>
          <w:sz w:val="24"/>
          <w:szCs w:val="24"/>
        </w:rPr>
        <w:tab/>
        <w:t>开标时间、地点</w:t>
      </w:r>
    </w:p>
    <w:p w:rsidR="00587CF7" w:rsidRPr="004A1B4D" w:rsidRDefault="00D776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（一）</w:t>
      </w:r>
      <w:r w:rsidRPr="004A1B4D">
        <w:rPr>
          <w:rFonts w:asciiTheme="minorEastAsia" w:hAnsiTheme="minorEastAsia" w:cs="Times New Roman" w:hint="eastAsia"/>
          <w:kern w:val="0"/>
          <w:sz w:val="24"/>
          <w:szCs w:val="24"/>
        </w:rPr>
        <w:tab/>
        <w:t>开标时间：</w:t>
      </w:r>
      <w:r w:rsidRPr="004A1B4D">
        <w:rPr>
          <w:rFonts w:asciiTheme="minorEastAsia" w:hAnsiTheme="minorEastAsia" w:cs="Times New Roman" w:hint="eastAsia"/>
          <w:kern w:val="0"/>
          <w:sz w:val="24"/>
          <w:szCs w:val="24"/>
          <w:u w:val="single"/>
        </w:rPr>
        <w:t xml:space="preserve"> 2020 </w:t>
      </w:r>
      <w:r w:rsidRPr="004A1B4D">
        <w:rPr>
          <w:rFonts w:asciiTheme="minorEastAsia" w:hAnsiTheme="minorEastAsia" w:cs="Times New Roman" w:hint="eastAsia"/>
          <w:kern w:val="0"/>
          <w:sz w:val="24"/>
          <w:szCs w:val="24"/>
        </w:rPr>
        <w:t>年</w:t>
      </w:r>
      <w:r w:rsidRPr="004A1B4D">
        <w:rPr>
          <w:rFonts w:asciiTheme="minorEastAsia" w:hAnsiTheme="minorEastAsia" w:cs="Times New Roman" w:hint="eastAsia"/>
          <w:kern w:val="0"/>
          <w:sz w:val="24"/>
          <w:szCs w:val="24"/>
          <w:u w:val="single"/>
        </w:rPr>
        <w:t xml:space="preserve"> 7 </w:t>
      </w:r>
      <w:r w:rsidRPr="004A1B4D">
        <w:rPr>
          <w:rFonts w:asciiTheme="minorEastAsia" w:hAnsiTheme="minorEastAsia" w:cs="Times New Roman" w:hint="eastAsia"/>
          <w:kern w:val="0"/>
          <w:sz w:val="24"/>
          <w:szCs w:val="24"/>
        </w:rPr>
        <w:t>月</w:t>
      </w:r>
      <w:r w:rsidRPr="004A1B4D">
        <w:rPr>
          <w:rFonts w:asciiTheme="minorEastAsia" w:hAnsiTheme="minorEastAsia" w:cs="Times New Roman" w:hint="eastAsia"/>
          <w:kern w:val="0"/>
          <w:sz w:val="24"/>
          <w:szCs w:val="24"/>
          <w:u w:val="single"/>
        </w:rPr>
        <w:t xml:space="preserve"> 28 </w:t>
      </w:r>
      <w:r w:rsidRPr="004A1B4D">
        <w:rPr>
          <w:rFonts w:asciiTheme="minorEastAsia" w:hAnsiTheme="minorEastAsia" w:cs="Times New Roman" w:hint="eastAsia"/>
          <w:kern w:val="0"/>
          <w:sz w:val="24"/>
          <w:szCs w:val="24"/>
        </w:rPr>
        <w:t>日</w:t>
      </w:r>
      <w:r w:rsidRPr="004A1B4D">
        <w:rPr>
          <w:rFonts w:asciiTheme="minorEastAsia" w:hAnsiTheme="minorEastAsia" w:cs="Times New Roman" w:hint="eastAsia"/>
          <w:kern w:val="0"/>
          <w:sz w:val="24"/>
          <w:szCs w:val="24"/>
          <w:u w:val="single"/>
        </w:rPr>
        <w:t xml:space="preserve"> 9 </w:t>
      </w:r>
      <w:r w:rsidRPr="004A1B4D">
        <w:rPr>
          <w:rFonts w:asciiTheme="minorEastAsia" w:hAnsiTheme="minorEastAsia" w:cs="Times New Roman" w:hint="eastAsia"/>
          <w:kern w:val="0"/>
          <w:sz w:val="24"/>
          <w:szCs w:val="24"/>
        </w:rPr>
        <w:t>时</w:t>
      </w:r>
      <w:r w:rsidRPr="004A1B4D">
        <w:rPr>
          <w:rFonts w:asciiTheme="minorEastAsia" w:hAnsiTheme="minorEastAsia" w:cs="Times New Roman" w:hint="eastAsia"/>
          <w:kern w:val="0"/>
          <w:sz w:val="24"/>
          <w:szCs w:val="24"/>
          <w:u w:val="single"/>
        </w:rPr>
        <w:t xml:space="preserve"> 0 </w:t>
      </w:r>
      <w:r w:rsidRPr="004A1B4D">
        <w:rPr>
          <w:rFonts w:asciiTheme="minorEastAsia" w:hAnsiTheme="minorEastAsia" w:cs="Times New Roman" w:hint="eastAsia"/>
          <w:kern w:val="0"/>
          <w:sz w:val="24"/>
          <w:szCs w:val="24"/>
        </w:rPr>
        <w:t>分（北京时间）。</w:t>
      </w:r>
    </w:p>
    <w:p w:rsidR="00587CF7" w:rsidRPr="004A1B4D" w:rsidRDefault="00D776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（二）</w:t>
      </w:r>
      <w:r w:rsidRPr="004A1B4D">
        <w:rPr>
          <w:rFonts w:asciiTheme="minorEastAsia" w:hAnsiTheme="minorEastAsia" w:cs="Times New Roman" w:hint="eastAsia"/>
          <w:kern w:val="0"/>
          <w:sz w:val="24"/>
          <w:szCs w:val="24"/>
        </w:rPr>
        <w:tab/>
        <w:t>开标地点：</w:t>
      </w:r>
      <w:r w:rsidRPr="004A1B4D">
        <w:rPr>
          <w:rFonts w:asciiTheme="minorEastAsia" w:hAnsiTheme="minorEastAsia" w:cs="Times New Roman" w:hint="eastAsia"/>
          <w:kern w:val="0"/>
          <w:sz w:val="24"/>
          <w:szCs w:val="24"/>
          <w:u w:val="single"/>
        </w:rPr>
        <w:t xml:space="preserve">   重庆市   </w:t>
      </w:r>
      <w:r w:rsidRPr="004A1B4D">
        <w:rPr>
          <w:rFonts w:asciiTheme="minorEastAsia" w:hAnsiTheme="minorEastAsia" w:cs="Times New Roman" w:hint="eastAsia"/>
          <w:kern w:val="0"/>
          <w:sz w:val="24"/>
          <w:szCs w:val="24"/>
        </w:rPr>
        <w:t>。</w:t>
      </w:r>
    </w:p>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八、</w:t>
      </w:r>
      <w:r w:rsidRPr="004A1B4D">
        <w:rPr>
          <w:rFonts w:asciiTheme="minorEastAsia" w:hAnsiTheme="minorEastAsia" w:cs="Times New Roman"/>
          <w:b/>
          <w:kern w:val="0"/>
          <w:sz w:val="24"/>
          <w:szCs w:val="24"/>
        </w:rPr>
        <w:t>本</w:t>
      </w:r>
      <w:r w:rsidRPr="004A1B4D">
        <w:rPr>
          <w:rFonts w:asciiTheme="minorEastAsia" w:hAnsiTheme="minorEastAsia" w:cs="Times New Roman" w:hint="eastAsia"/>
          <w:b/>
          <w:kern w:val="0"/>
          <w:sz w:val="24"/>
          <w:szCs w:val="24"/>
        </w:rPr>
        <w:t>采购</w:t>
      </w:r>
      <w:r w:rsidRPr="004A1B4D">
        <w:rPr>
          <w:rFonts w:asciiTheme="minorEastAsia" w:hAnsiTheme="minorEastAsia" w:cs="Times New Roman"/>
          <w:b/>
          <w:kern w:val="0"/>
          <w:sz w:val="24"/>
          <w:szCs w:val="24"/>
        </w:rPr>
        <w:t>项目相关信息在《</w:t>
      </w:r>
      <w:r w:rsidRPr="004A1B4D">
        <w:rPr>
          <w:rFonts w:asciiTheme="minorEastAsia" w:hAnsiTheme="minorEastAsia" w:cs="Times New Roman" w:hint="eastAsia"/>
          <w:b/>
          <w:kern w:val="0"/>
          <w:sz w:val="24"/>
          <w:szCs w:val="24"/>
        </w:rPr>
        <w:t>中国招标</w:t>
      </w:r>
      <w:r w:rsidRPr="004A1B4D">
        <w:rPr>
          <w:rFonts w:asciiTheme="minorEastAsia" w:hAnsiTheme="minorEastAsia" w:cs="Times New Roman"/>
          <w:b/>
          <w:kern w:val="0"/>
          <w:sz w:val="24"/>
          <w:szCs w:val="24"/>
        </w:rPr>
        <w:t>网》</w:t>
      </w:r>
      <w:r w:rsidRPr="004A1B4D">
        <w:rPr>
          <w:rFonts w:asciiTheme="minorEastAsia" w:hAnsiTheme="minorEastAsia" w:cs="Times New Roman" w:hint="eastAsia"/>
          <w:b/>
          <w:kern w:val="0"/>
          <w:sz w:val="24"/>
          <w:szCs w:val="24"/>
        </w:rPr>
        <w:t>（</w:t>
      </w:r>
      <w:hyperlink r:id="rId9" w:history="1">
        <w:r w:rsidRPr="004A1B4D">
          <w:rPr>
            <w:rStyle w:val="ae"/>
            <w:rFonts w:asciiTheme="minorEastAsia" w:hAnsiTheme="minorEastAsia"/>
            <w:b/>
            <w:color w:val="auto"/>
            <w:kern w:val="0"/>
            <w:sz w:val="24"/>
            <w:szCs w:val="24"/>
            <w:u w:val="none"/>
          </w:rPr>
          <w:t>www.zhaobiao.cn</w:t>
        </w:r>
      </w:hyperlink>
      <w:r w:rsidRPr="004A1B4D">
        <w:rPr>
          <w:rFonts w:asciiTheme="minorEastAsia" w:hAnsiTheme="minorEastAsia" w:cs="Times New Roman" w:hint="eastAsia"/>
          <w:b/>
          <w:kern w:val="0"/>
          <w:sz w:val="24"/>
          <w:szCs w:val="24"/>
        </w:rPr>
        <w:t>）及我院官网（</w:t>
      </w:r>
      <w:r w:rsidRPr="004A1B4D">
        <w:rPr>
          <w:rFonts w:asciiTheme="minorEastAsia" w:hAnsiTheme="minorEastAsia" w:cs="Times New Roman"/>
          <w:b/>
          <w:kern w:val="0"/>
          <w:sz w:val="24"/>
          <w:szCs w:val="24"/>
        </w:rPr>
        <w:t>www.xnyy.cn</w:t>
      </w:r>
      <w:r w:rsidRPr="004A1B4D">
        <w:rPr>
          <w:rFonts w:asciiTheme="minorEastAsia" w:hAnsiTheme="minorEastAsia" w:cs="Times New Roman" w:hint="eastAsia"/>
          <w:b/>
          <w:kern w:val="0"/>
          <w:sz w:val="24"/>
          <w:szCs w:val="24"/>
        </w:rPr>
        <w:t>）</w:t>
      </w:r>
      <w:r w:rsidRPr="004A1B4D">
        <w:rPr>
          <w:rFonts w:asciiTheme="minorEastAsia" w:hAnsiTheme="minorEastAsia" w:cs="Times New Roman"/>
          <w:b/>
          <w:kern w:val="0"/>
          <w:sz w:val="24"/>
          <w:szCs w:val="24"/>
        </w:rPr>
        <w:t>上发布。</w:t>
      </w:r>
    </w:p>
    <w:p w:rsidR="00587CF7" w:rsidRPr="004A1B4D" w:rsidRDefault="00D77683" w:rsidP="00B83A1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4A1B4D">
        <w:rPr>
          <w:rFonts w:asciiTheme="minorEastAsia" w:hAnsiTheme="minorEastAsia" w:cs="Times New Roman" w:hint="eastAsia"/>
          <w:b/>
          <w:kern w:val="0"/>
          <w:sz w:val="24"/>
          <w:szCs w:val="24"/>
        </w:rPr>
        <w:t>九、招标人</w:t>
      </w:r>
      <w:r w:rsidRPr="004A1B4D">
        <w:rPr>
          <w:rFonts w:asciiTheme="minorEastAsia" w:hAnsiTheme="minorEastAsia" w:cs="Times New Roman"/>
          <w:b/>
          <w:kern w:val="0"/>
          <w:sz w:val="24"/>
          <w:szCs w:val="24"/>
        </w:rPr>
        <w:t>联系方式</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联 系 人：</w:t>
      </w:r>
      <w:r w:rsidRPr="004A1B4D">
        <w:rPr>
          <w:rFonts w:asciiTheme="minorEastAsia" w:hAnsiTheme="minorEastAsia" w:cs="Times New Roman" w:hint="eastAsia"/>
          <w:kern w:val="0"/>
          <w:sz w:val="24"/>
          <w:szCs w:val="24"/>
          <w:u w:val="single"/>
        </w:rPr>
        <w:t xml:space="preserve"> 甘老师、杨老师   </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电    话：</w:t>
      </w:r>
      <w:r w:rsidRPr="004A1B4D">
        <w:rPr>
          <w:rFonts w:asciiTheme="minorEastAsia" w:hAnsiTheme="minorEastAsia" w:cs="Times New Roman" w:hint="eastAsia"/>
          <w:kern w:val="0"/>
          <w:sz w:val="24"/>
          <w:szCs w:val="24"/>
          <w:u w:val="single"/>
        </w:rPr>
        <w:t xml:space="preserve">  023-68766148    </w:t>
      </w:r>
    </w:p>
    <w:p w:rsidR="00587CF7" w:rsidRPr="004A1B4D" w:rsidRDefault="00D77683">
      <w:pPr>
        <w:adjustRightInd w:val="0"/>
        <w:snapToGrid w:val="0"/>
        <w:spacing w:line="440" w:lineRule="exact"/>
        <w:ind w:firstLineChars="200" w:firstLine="462"/>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监督电话：</w:t>
      </w:r>
      <w:r w:rsidRPr="004A1B4D">
        <w:rPr>
          <w:rFonts w:asciiTheme="minorEastAsia" w:hAnsiTheme="minorEastAsia" w:cs="Times New Roman" w:hint="eastAsia"/>
          <w:kern w:val="0"/>
          <w:sz w:val="24"/>
          <w:szCs w:val="24"/>
          <w:u w:val="single"/>
        </w:rPr>
        <w:t xml:space="preserve">  </w:t>
      </w:r>
      <w:r w:rsidRPr="004A1B4D">
        <w:rPr>
          <w:rFonts w:ascii="宋体" w:eastAsia="宋体" w:hAnsi="宋体" w:cs="Times New Roman" w:hint="eastAsia"/>
          <w:kern w:val="0"/>
          <w:sz w:val="24"/>
          <w:szCs w:val="24"/>
          <w:u w:val="single"/>
        </w:rPr>
        <w:t>023-68766035</w:t>
      </w:r>
      <w:r w:rsidRPr="004A1B4D">
        <w:rPr>
          <w:rFonts w:asciiTheme="minorEastAsia" w:hAnsiTheme="minorEastAsia" w:cs="Times New Roman" w:hint="eastAsia"/>
          <w:kern w:val="0"/>
          <w:sz w:val="24"/>
          <w:szCs w:val="24"/>
          <w:u w:val="single"/>
        </w:rPr>
        <w:t xml:space="preserve">    </w:t>
      </w:r>
    </w:p>
    <w:p w:rsidR="00587CF7" w:rsidRPr="004A1B4D" w:rsidRDefault="00587CF7" w:rsidP="0096084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587CF7" w:rsidRPr="004A1B4D" w:rsidRDefault="00D77683">
      <w:pPr>
        <w:adjustRightInd w:val="0"/>
        <w:snapToGrid w:val="0"/>
        <w:spacing w:line="440" w:lineRule="exact"/>
        <w:ind w:leftChars="2320" w:left="4672" w:hangingChars="4" w:hanging="9"/>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招标人：物资采购中心</w:t>
      </w:r>
    </w:p>
    <w:p w:rsidR="00587CF7" w:rsidRDefault="00D77683">
      <w:pPr>
        <w:adjustRightInd w:val="0"/>
        <w:snapToGrid w:val="0"/>
        <w:spacing w:line="440" w:lineRule="exact"/>
        <w:ind w:leftChars="2350" w:left="4723"/>
        <w:rPr>
          <w:rFonts w:asciiTheme="minorEastAsia" w:hAnsiTheme="minorEastAsia" w:cs="Times New Roman"/>
          <w:kern w:val="0"/>
          <w:sz w:val="24"/>
          <w:szCs w:val="24"/>
        </w:rPr>
      </w:pPr>
      <w:r w:rsidRPr="004A1B4D">
        <w:rPr>
          <w:rFonts w:asciiTheme="minorEastAsia" w:hAnsiTheme="minorEastAsia" w:cs="Times New Roman" w:hint="eastAsia"/>
          <w:kern w:val="0"/>
          <w:sz w:val="24"/>
          <w:szCs w:val="24"/>
        </w:rPr>
        <w:t xml:space="preserve"> 2020 年 7 月 </w:t>
      </w:r>
      <w:r w:rsidR="004A1B4D" w:rsidRPr="004A1B4D">
        <w:rPr>
          <w:rFonts w:asciiTheme="minorEastAsia" w:hAnsiTheme="minorEastAsia" w:cs="Times New Roman" w:hint="eastAsia"/>
          <w:kern w:val="0"/>
          <w:sz w:val="24"/>
          <w:szCs w:val="24"/>
        </w:rPr>
        <w:t>3</w:t>
      </w:r>
      <w:r w:rsidRPr="004A1B4D">
        <w:rPr>
          <w:rFonts w:asciiTheme="minorEastAsia" w:hAnsiTheme="minorEastAsia" w:cs="Times New Roman" w:hint="eastAsia"/>
          <w:kern w:val="0"/>
          <w:sz w:val="24"/>
          <w:szCs w:val="24"/>
        </w:rPr>
        <w:t xml:space="preserve"> 日</w:t>
      </w:r>
    </w:p>
    <w:p w:rsidR="00587CF7" w:rsidRDefault="00587CF7">
      <w:pPr>
        <w:autoSpaceDE w:val="0"/>
        <w:autoSpaceDN w:val="0"/>
        <w:adjustRightInd w:val="0"/>
        <w:snapToGrid w:val="0"/>
        <w:spacing w:line="440" w:lineRule="exact"/>
        <w:rPr>
          <w:rFonts w:asciiTheme="minorEastAsia" w:hAnsiTheme="minorEastAsia" w:cs="Times New Roman"/>
          <w:kern w:val="0"/>
          <w:sz w:val="24"/>
          <w:szCs w:val="24"/>
        </w:rPr>
        <w:sectPr w:rsidR="00587CF7">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587CF7" w:rsidRDefault="00D77683">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435540979"/>
      <w:bookmarkStart w:id="6" w:name="_Toc285612594"/>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587CF7" w:rsidRDefault="00D77683" w:rsidP="00B83A1E">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587CF7">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587CF7">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87CF7" w:rsidRDefault="00D77683">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多功能免染蛋白印迹系统</w:t>
            </w:r>
          </w:p>
        </w:tc>
        <w:tc>
          <w:tcPr>
            <w:tcW w:w="1014"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587CF7" w:rsidRDefault="00587CF7">
      <w:pPr>
        <w:adjustRightInd w:val="0"/>
        <w:snapToGrid w:val="0"/>
        <w:spacing w:line="440" w:lineRule="exact"/>
        <w:jc w:val="center"/>
        <w:rPr>
          <w:rFonts w:ascii="宋体" w:hAnsi="宋体" w:cs="宋体"/>
          <w:bCs/>
          <w:kern w:val="0"/>
          <w:sz w:val="44"/>
          <w:szCs w:val="44"/>
        </w:rPr>
      </w:pPr>
    </w:p>
    <w:p w:rsidR="00587CF7" w:rsidRDefault="00D77683">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多功能免染蛋白印迹系统技术要求</w:t>
      </w:r>
    </w:p>
    <w:tbl>
      <w:tblPr>
        <w:tblW w:w="8931" w:type="dxa"/>
        <w:tblInd w:w="108" w:type="dxa"/>
        <w:tblLayout w:type="fixed"/>
        <w:tblLook w:val="04A0"/>
      </w:tblPr>
      <w:tblGrid>
        <w:gridCol w:w="852"/>
        <w:gridCol w:w="2125"/>
        <w:gridCol w:w="4820"/>
        <w:gridCol w:w="1134"/>
      </w:tblGrid>
      <w:tr w:rsidR="00587CF7" w:rsidRPr="0084355A" w:rsidTr="0084355A">
        <w:trPr>
          <w:trHeight w:val="567"/>
          <w:tblHeader/>
        </w:trPr>
        <w:tc>
          <w:tcPr>
            <w:tcW w:w="852" w:type="dxa"/>
            <w:tcBorders>
              <w:top w:val="single" w:sz="8" w:space="0" w:color="auto"/>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序号</w:t>
            </w:r>
          </w:p>
        </w:tc>
        <w:tc>
          <w:tcPr>
            <w:tcW w:w="2125" w:type="dxa"/>
            <w:tcBorders>
              <w:top w:val="single" w:sz="8" w:space="0" w:color="auto"/>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技术参数和性能名称</w:t>
            </w:r>
          </w:p>
        </w:tc>
        <w:tc>
          <w:tcPr>
            <w:tcW w:w="4820" w:type="dxa"/>
            <w:tcBorders>
              <w:top w:val="single" w:sz="8" w:space="0" w:color="auto"/>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备注</w:t>
            </w: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1</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使用需求</w:t>
            </w:r>
          </w:p>
        </w:tc>
        <w:tc>
          <w:tcPr>
            <w:tcW w:w="4820" w:type="dxa"/>
            <w:tcBorders>
              <w:top w:val="nil"/>
              <w:left w:val="nil"/>
              <w:bottom w:val="single" w:sz="4" w:space="0" w:color="auto"/>
              <w:right w:val="single" w:sz="4" w:space="0" w:color="auto"/>
            </w:tcBorders>
            <w:vAlign w:val="center"/>
          </w:tcPr>
          <w:p w:rsidR="00587CF7" w:rsidRPr="0084355A" w:rsidRDefault="00587CF7" w:rsidP="0084355A">
            <w:pPr>
              <w:widowControl/>
              <w:adjustRightInd w:val="0"/>
              <w:snapToGrid w:val="0"/>
              <w:jc w:val="left"/>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b/>
                <w:bCs/>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1.1</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适用于WB多色荧光，化学发光、蛋白凝胶、印迹膜等进行成像，检测目标蛋白在不同病理条件下的变化情况； DNA电泳后成像和分析等实验</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1.2</w:t>
            </w:r>
          </w:p>
        </w:tc>
        <w:tc>
          <w:tcPr>
            <w:tcW w:w="2125" w:type="dxa"/>
            <w:tcBorders>
              <w:top w:val="single" w:sz="4" w:space="0" w:color="auto"/>
              <w:left w:val="nil"/>
              <w:bottom w:val="single" w:sz="4" w:space="0" w:color="auto"/>
              <w:right w:val="single" w:sz="4" w:space="0" w:color="auto"/>
            </w:tcBorders>
            <w:shd w:val="clear" w:color="000000" w:fill="auto"/>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587CF7" w:rsidRPr="0084355A" w:rsidRDefault="00D77683" w:rsidP="0084355A">
            <w:pPr>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蛋白印迹检测实验</w:t>
            </w:r>
          </w:p>
        </w:tc>
        <w:tc>
          <w:tcPr>
            <w:tcW w:w="1134" w:type="dxa"/>
            <w:tcBorders>
              <w:top w:val="single" w:sz="4" w:space="0" w:color="auto"/>
              <w:left w:val="nil"/>
              <w:bottom w:val="single" w:sz="4" w:space="0" w:color="auto"/>
              <w:right w:val="single" w:sz="8" w:space="0" w:color="auto"/>
            </w:tcBorders>
            <w:shd w:val="clear" w:color="000000" w:fill="auto"/>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1.3</w:t>
            </w:r>
          </w:p>
        </w:tc>
        <w:tc>
          <w:tcPr>
            <w:tcW w:w="2125" w:type="dxa"/>
            <w:tcBorders>
              <w:top w:val="single" w:sz="4" w:space="0" w:color="auto"/>
              <w:left w:val="nil"/>
              <w:bottom w:val="single" w:sz="4" w:space="0" w:color="auto"/>
              <w:right w:val="single" w:sz="4" w:space="0" w:color="auto"/>
            </w:tcBorders>
            <w:shd w:val="clear" w:color="000000" w:fill="auto"/>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特殊功能需求</w:t>
            </w:r>
          </w:p>
        </w:tc>
        <w:tc>
          <w:tcPr>
            <w:tcW w:w="4820" w:type="dxa"/>
            <w:tcBorders>
              <w:top w:val="single" w:sz="4" w:space="0" w:color="auto"/>
              <w:left w:val="nil"/>
              <w:bottom w:val="single" w:sz="4" w:space="0" w:color="auto"/>
              <w:right w:val="single" w:sz="4" w:space="0" w:color="auto"/>
            </w:tcBorders>
            <w:shd w:val="clear" w:color="000000" w:fill="auto"/>
            <w:vAlign w:val="center"/>
          </w:tcPr>
          <w:p w:rsidR="00587CF7" w:rsidRPr="0084355A" w:rsidRDefault="00D77683" w:rsidP="0084355A">
            <w:pPr>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除了具有免染蛋白印迹功能以及化学发光成像功能外，同时具有多色荧光检测功能</w:t>
            </w:r>
          </w:p>
        </w:tc>
        <w:tc>
          <w:tcPr>
            <w:tcW w:w="1134" w:type="dxa"/>
            <w:tcBorders>
              <w:top w:val="single" w:sz="4" w:space="0" w:color="auto"/>
              <w:left w:val="nil"/>
              <w:bottom w:val="single" w:sz="4" w:space="0" w:color="auto"/>
              <w:right w:val="single" w:sz="8" w:space="0" w:color="auto"/>
            </w:tcBorders>
            <w:shd w:val="clear" w:color="000000" w:fill="auto"/>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2</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587CF7" w:rsidRPr="0084355A" w:rsidRDefault="00587CF7" w:rsidP="0084355A">
            <w:pPr>
              <w:widowControl/>
              <w:adjustRightInd w:val="0"/>
              <w:snapToGrid w:val="0"/>
              <w:jc w:val="left"/>
              <w:rPr>
                <w:rFonts w:asciiTheme="minorEastAsia" w:hAnsiTheme="minorEastAsia" w:cs="宋体"/>
                <w:kern w:val="0"/>
                <w:szCs w:val="21"/>
              </w:rPr>
            </w:pP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2.1</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Arial"/>
                <w:b/>
                <w:bCs/>
                <w:color w:val="000000"/>
                <w:szCs w:val="21"/>
              </w:rPr>
            </w:pPr>
            <w:r w:rsidRPr="0084355A">
              <w:rPr>
                <w:rFonts w:asciiTheme="minorEastAsia" w:hAnsiTheme="minorEastAsia" w:hint="eastAsia"/>
                <w:kern w:val="0"/>
                <w:szCs w:val="21"/>
              </w:rPr>
              <w:t>★</w:t>
            </w:r>
            <w:r w:rsidRPr="0084355A">
              <w:rPr>
                <w:rFonts w:asciiTheme="minorEastAsia" w:hAnsiTheme="minorEastAsia" w:cs="Arial" w:hint="eastAsia"/>
                <w:b/>
                <w:bCs/>
                <w:color w:val="000000"/>
                <w:szCs w:val="21"/>
              </w:rPr>
              <w:t>参数1</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采用免染技术进行W</w:t>
            </w:r>
            <w:r w:rsidRPr="0084355A">
              <w:rPr>
                <w:rFonts w:asciiTheme="minorEastAsia" w:hAnsiTheme="minorEastAsia" w:cs="宋体"/>
                <w:kern w:val="0"/>
                <w:szCs w:val="21"/>
              </w:rPr>
              <w:t>estern blot</w:t>
            </w:r>
            <w:r w:rsidRPr="0084355A">
              <w:rPr>
                <w:rFonts w:asciiTheme="minorEastAsia" w:hAnsiTheme="minorEastAsia" w:cs="宋体" w:hint="eastAsia"/>
                <w:kern w:val="0"/>
                <w:szCs w:val="21"/>
              </w:rPr>
              <w:t>蛋白印迹监测，进行蛋白表达含量变化的准确定量。仪检测器：CCD分辨率≥550万像素，绝对制冷温度：不高于-25℃；能够同时检测至少2色荧光</w:t>
            </w:r>
            <w:r w:rsidRPr="0084355A">
              <w:rPr>
                <w:rFonts w:asciiTheme="minorEastAsia" w:hAnsiTheme="minorEastAsia" w:cs="宋体"/>
                <w:kern w:val="0"/>
                <w:szCs w:val="21"/>
              </w:rPr>
              <w:t xml:space="preserve"> </w:t>
            </w:r>
            <w:r w:rsidRPr="0084355A">
              <w:rPr>
                <w:rFonts w:asciiTheme="minorEastAsia" w:hAnsiTheme="minorEastAsia" w:cs="宋体" w:hint="eastAsia"/>
                <w:kern w:val="0"/>
                <w:szCs w:val="21"/>
              </w:rPr>
              <w:t>。</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left"/>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2.2</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Arial"/>
                <w:b/>
                <w:bCs/>
                <w:color w:val="000000"/>
                <w:szCs w:val="21"/>
              </w:rPr>
            </w:pPr>
            <w:r w:rsidRPr="0084355A">
              <w:rPr>
                <w:rFonts w:asciiTheme="minorEastAsia" w:hAnsiTheme="minorEastAsia" w:hint="eastAsia"/>
                <w:kern w:val="0"/>
                <w:szCs w:val="21"/>
              </w:rPr>
              <w:t>★</w:t>
            </w:r>
            <w:r w:rsidRPr="0084355A">
              <w:rPr>
                <w:rFonts w:asciiTheme="minorEastAsia" w:hAnsiTheme="minorEastAsia" w:cs="Arial" w:hint="eastAsia"/>
                <w:b/>
                <w:bCs/>
                <w:color w:val="000000"/>
                <w:szCs w:val="21"/>
              </w:rPr>
              <w:t>参数2</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bCs/>
                <w:szCs w:val="21"/>
              </w:rPr>
            </w:pPr>
            <w:r w:rsidRPr="0084355A">
              <w:rPr>
                <w:rFonts w:asciiTheme="minorEastAsia" w:hAnsiTheme="minorEastAsia" w:hint="eastAsia"/>
                <w:szCs w:val="21"/>
              </w:rPr>
              <w:t>免染技术的凝胶自动成像和分析：无需通过染色和脱色步骤，电泳结束后短时间内即可进行自动成像和结果分析输出。</w:t>
            </w:r>
            <w:r w:rsidRPr="0084355A">
              <w:rPr>
                <w:rFonts w:asciiTheme="minorEastAsia" w:hAnsiTheme="minorEastAsia"/>
                <w:bCs/>
                <w:szCs w:val="21"/>
              </w:rPr>
              <w:t xml:space="preserve"> </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left"/>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2.3</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Arial"/>
                <w:b/>
                <w:bCs/>
                <w:color w:val="000000"/>
                <w:szCs w:val="21"/>
              </w:rPr>
            </w:pPr>
            <w:r w:rsidRPr="0084355A">
              <w:rPr>
                <w:rFonts w:asciiTheme="minorEastAsia" w:hAnsiTheme="minorEastAsia" w:hint="eastAsia"/>
                <w:kern w:val="0"/>
                <w:szCs w:val="21"/>
              </w:rPr>
              <w:t>★</w:t>
            </w:r>
            <w:r w:rsidRPr="0084355A">
              <w:rPr>
                <w:rFonts w:asciiTheme="minorEastAsia" w:hAnsiTheme="minorEastAsia" w:cs="Arial" w:hint="eastAsia"/>
                <w:b/>
                <w:bCs/>
                <w:color w:val="000000"/>
                <w:szCs w:val="21"/>
              </w:rPr>
              <w:t>参数3</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最大成像面积：≥14x20 cm，全自动滤光片轮：6位及以上</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left"/>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2.4</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Arial"/>
                <w:b/>
                <w:bCs/>
                <w:color w:val="000000"/>
                <w:szCs w:val="21"/>
              </w:rPr>
            </w:pPr>
            <w:r w:rsidRPr="0084355A">
              <w:rPr>
                <w:rFonts w:asciiTheme="minorEastAsia" w:hAnsiTheme="minorEastAsia" w:hint="eastAsia"/>
                <w:kern w:val="0"/>
                <w:szCs w:val="21"/>
              </w:rPr>
              <w:t>★</w:t>
            </w:r>
            <w:r w:rsidRPr="0084355A">
              <w:rPr>
                <w:rFonts w:asciiTheme="minorEastAsia" w:hAnsiTheme="minorEastAsia" w:cs="Arial" w:hint="eastAsia"/>
                <w:b/>
                <w:bCs/>
                <w:color w:val="000000"/>
                <w:szCs w:val="21"/>
              </w:rPr>
              <w:t>参数4</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utoSpaceDE w:val="0"/>
              <w:autoSpaceDN w:val="0"/>
              <w:adjustRightInd w:val="0"/>
              <w:snapToGrid w:val="0"/>
              <w:rPr>
                <w:rFonts w:asciiTheme="minorEastAsia" w:hAnsiTheme="minorEastAsia" w:cs="宋体"/>
                <w:b/>
                <w:kern w:val="0"/>
                <w:szCs w:val="21"/>
              </w:rPr>
            </w:pPr>
            <w:r w:rsidRPr="0084355A">
              <w:rPr>
                <w:rFonts w:asciiTheme="minorEastAsia" w:hAnsiTheme="minorEastAsia" w:hint="eastAsia"/>
                <w:szCs w:val="21"/>
              </w:rPr>
              <w:t>软件具有总蛋白定量模块，自动计算蛋白凝胶及印迹膜上各泳道的总蛋白量，并能按各泳道总蛋白含量作为参考，计算出目标蛋白表达量差异。</w:t>
            </w:r>
          </w:p>
        </w:tc>
        <w:tc>
          <w:tcPr>
            <w:tcW w:w="1134" w:type="dxa"/>
            <w:tcBorders>
              <w:top w:val="nil"/>
              <w:left w:val="nil"/>
              <w:bottom w:val="single" w:sz="4" w:space="0" w:color="auto"/>
              <w:right w:val="single" w:sz="8"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kern w:val="0"/>
                <w:szCs w:val="21"/>
              </w:rPr>
              <w:t xml:space="preserve"> </w:t>
            </w: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2.5</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参数5</w:t>
            </w:r>
          </w:p>
        </w:tc>
        <w:tc>
          <w:tcPr>
            <w:tcW w:w="4820" w:type="dxa"/>
            <w:tcBorders>
              <w:top w:val="nil"/>
              <w:left w:val="nil"/>
              <w:bottom w:val="single" w:sz="4" w:space="0" w:color="auto"/>
              <w:right w:val="nil"/>
            </w:tcBorders>
            <w:vAlign w:val="center"/>
          </w:tcPr>
          <w:p w:rsidR="00587CF7" w:rsidRPr="0084355A" w:rsidRDefault="00D77683" w:rsidP="0084355A">
            <w:pPr>
              <w:widowControl/>
              <w:adjustRightInd w:val="0"/>
              <w:snapToGrid w:val="0"/>
              <w:jc w:val="left"/>
              <w:rPr>
                <w:rFonts w:asciiTheme="minorEastAsia" w:hAnsiTheme="minorEastAsia"/>
                <w:bCs/>
                <w:szCs w:val="21"/>
              </w:rPr>
            </w:pPr>
            <w:r w:rsidRPr="0084355A">
              <w:rPr>
                <w:rFonts w:asciiTheme="minorEastAsia" w:hAnsiTheme="minorEastAsia" w:cs="宋体" w:hint="eastAsia"/>
                <w:kern w:val="0"/>
                <w:szCs w:val="21"/>
              </w:rPr>
              <w:t>芯片尺寸≥1英寸；425nm处绝对Q/E（光电转化率）值：≥68%，绝对Q/E峰值：≥75%@525nm</w:t>
            </w:r>
            <w:r w:rsidRPr="0084355A">
              <w:rPr>
                <w:rFonts w:asciiTheme="minorEastAsia" w:hAnsiTheme="minorEastAsia"/>
                <w:bCs/>
                <w:szCs w:val="21"/>
              </w:rPr>
              <w:t xml:space="preserve"> </w:t>
            </w:r>
          </w:p>
        </w:tc>
        <w:tc>
          <w:tcPr>
            <w:tcW w:w="1134" w:type="dxa"/>
            <w:tcBorders>
              <w:top w:val="nil"/>
              <w:left w:val="single" w:sz="4" w:space="0" w:color="auto"/>
              <w:bottom w:val="single" w:sz="4" w:space="0" w:color="auto"/>
              <w:right w:val="single" w:sz="8" w:space="0" w:color="auto"/>
            </w:tcBorders>
            <w:vAlign w:val="center"/>
          </w:tcPr>
          <w:p w:rsidR="00587CF7" w:rsidRPr="0084355A" w:rsidRDefault="00587CF7" w:rsidP="0084355A">
            <w:pPr>
              <w:widowControl/>
              <w:adjustRightInd w:val="0"/>
              <w:snapToGrid w:val="0"/>
              <w:jc w:val="left"/>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2.6</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szCs w:val="21"/>
              </w:rPr>
            </w:pPr>
            <w:r w:rsidRPr="0084355A">
              <w:rPr>
                <w:rFonts w:asciiTheme="minorEastAsia" w:hAnsiTheme="minorEastAsia" w:cs="Arial" w:hint="eastAsia"/>
                <w:b/>
                <w:bCs/>
                <w:color w:val="000000"/>
                <w:szCs w:val="21"/>
              </w:rPr>
              <w:t>参数6</w:t>
            </w:r>
          </w:p>
        </w:tc>
        <w:tc>
          <w:tcPr>
            <w:tcW w:w="4820" w:type="dxa"/>
            <w:tcBorders>
              <w:top w:val="nil"/>
              <w:left w:val="nil"/>
              <w:bottom w:val="single" w:sz="4" w:space="0" w:color="auto"/>
              <w:right w:val="nil"/>
            </w:tcBorders>
            <w:vAlign w:val="center"/>
          </w:tcPr>
          <w:p w:rsidR="00587CF7" w:rsidRPr="0084355A" w:rsidRDefault="00D77683" w:rsidP="0084355A">
            <w:pPr>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主机内置≥8英寸触摸控制显示屏，无需电脑即可操作控制，节省实验室空间</w:t>
            </w:r>
          </w:p>
        </w:tc>
        <w:tc>
          <w:tcPr>
            <w:tcW w:w="1134" w:type="dxa"/>
            <w:tcBorders>
              <w:top w:val="nil"/>
              <w:left w:val="single" w:sz="4" w:space="0" w:color="auto"/>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single" w:sz="4" w:space="0" w:color="auto"/>
              <w:left w:val="single" w:sz="4"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lastRenderedPageBreak/>
              <w:t>2.7</w:t>
            </w:r>
          </w:p>
        </w:tc>
        <w:tc>
          <w:tcPr>
            <w:tcW w:w="2125" w:type="dxa"/>
            <w:tcBorders>
              <w:top w:val="single" w:sz="4" w:space="0" w:color="auto"/>
              <w:left w:val="single" w:sz="4" w:space="0" w:color="auto"/>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szCs w:val="21"/>
              </w:rPr>
            </w:pPr>
            <w:r w:rsidRPr="0084355A">
              <w:rPr>
                <w:rFonts w:asciiTheme="minorEastAsia" w:hAnsiTheme="minorEastAsia" w:cs="Arial" w:hint="eastAsia"/>
                <w:b/>
                <w:bCs/>
                <w:color w:val="000000"/>
                <w:szCs w:val="21"/>
              </w:rPr>
              <w:t>参数7</w:t>
            </w:r>
          </w:p>
        </w:tc>
        <w:tc>
          <w:tcPr>
            <w:tcW w:w="4820" w:type="dxa"/>
            <w:tcBorders>
              <w:top w:val="single" w:sz="4" w:space="0" w:color="auto"/>
              <w:left w:val="single" w:sz="4"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bCs/>
                <w:szCs w:val="21"/>
              </w:rPr>
            </w:pPr>
            <w:r w:rsidRPr="0084355A">
              <w:rPr>
                <w:rFonts w:asciiTheme="minorEastAsia" w:hAnsiTheme="minorEastAsia" w:cs="宋体" w:hint="eastAsia"/>
                <w:kern w:val="0"/>
                <w:szCs w:val="21"/>
              </w:rPr>
              <w:t>全自动电动马达自动控制，仪器可自动调整光圈，焦距，自动优化采集得到最佳图象，自动分析计算得到含量，分子量等结果，整个过程不需要人为干预</w:t>
            </w:r>
          </w:p>
        </w:tc>
        <w:tc>
          <w:tcPr>
            <w:tcW w:w="1134" w:type="dxa"/>
            <w:tcBorders>
              <w:top w:val="single" w:sz="4" w:space="0" w:color="auto"/>
              <w:left w:val="nil"/>
              <w:bottom w:val="single" w:sz="4" w:space="0" w:color="auto"/>
              <w:right w:val="single" w:sz="4"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2.8</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szCs w:val="21"/>
              </w:rPr>
            </w:pPr>
            <w:r w:rsidRPr="0084355A">
              <w:rPr>
                <w:rFonts w:asciiTheme="minorEastAsia" w:hAnsiTheme="minorEastAsia" w:cs="Arial" w:hint="eastAsia"/>
                <w:b/>
                <w:bCs/>
                <w:color w:val="000000"/>
                <w:szCs w:val="21"/>
              </w:rPr>
              <w:t>参数8</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具有进行蛋白免染图像和化学发光及多色荧光图像泳道的自动比对功能</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2.9</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szCs w:val="21"/>
              </w:rPr>
            </w:pPr>
            <w:r w:rsidRPr="0084355A">
              <w:rPr>
                <w:rFonts w:asciiTheme="minorEastAsia" w:hAnsiTheme="minorEastAsia" w:cs="Arial" w:hint="eastAsia"/>
                <w:b/>
                <w:bCs/>
                <w:color w:val="000000"/>
                <w:szCs w:val="21"/>
              </w:rPr>
              <w:t>参数9</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输出插孔：至少2对并联，可同时对两个以上的同类型的电泳槽进行电泳</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2.10</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参数10</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电压范围：20-450V；电流范围：0.1-2.40 A；电源功率：1～400W</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690355">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2.11</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参数11</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带预设转印程序，同时可以自定义编辑程序</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690355">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2.12</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参数1</w:t>
            </w:r>
            <w:r w:rsidRPr="0084355A">
              <w:rPr>
                <w:rFonts w:asciiTheme="minorEastAsia" w:hAnsiTheme="minorEastAsia" w:cs="Arial"/>
                <w:b/>
                <w:bCs/>
                <w:color w:val="000000"/>
                <w:szCs w:val="21"/>
              </w:rPr>
              <w:t>2</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转印通量：同时运行1-4块小胶或2块中型胶</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690355">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szCs w:val="21"/>
              </w:rPr>
            </w:pPr>
            <w:r w:rsidRPr="0084355A">
              <w:rPr>
                <w:rFonts w:asciiTheme="minorEastAsia" w:hAnsiTheme="minorEastAsia" w:cs="宋体"/>
                <w:kern w:val="0"/>
                <w:szCs w:val="21"/>
              </w:rPr>
              <w:t xml:space="preserve"> </w:t>
            </w:r>
            <w:r w:rsidRPr="0084355A">
              <w:rPr>
                <w:rFonts w:asciiTheme="minorEastAsia" w:hAnsiTheme="minorEastAsia" w:cs="宋体" w:hint="eastAsia"/>
                <w:kern w:val="0"/>
                <w:szCs w:val="21"/>
              </w:rPr>
              <w:t>2.13</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参数1</w:t>
            </w:r>
            <w:r w:rsidRPr="0084355A">
              <w:rPr>
                <w:rFonts w:asciiTheme="minorEastAsia" w:hAnsiTheme="minorEastAsia" w:cs="Arial"/>
                <w:b/>
                <w:bCs/>
                <w:color w:val="000000"/>
                <w:szCs w:val="21"/>
              </w:rPr>
              <w:t>3</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上下2个转印盘设计，每个转印盘可运行独立的转印程序</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690355">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690355">
            <w:pPr>
              <w:adjustRightInd w:val="0"/>
              <w:snapToGrid w:val="0"/>
              <w:jc w:val="center"/>
              <w:rPr>
                <w:rFonts w:asciiTheme="minorEastAsia" w:hAnsiTheme="minorEastAsia"/>
                <w:szCs w:val="21"/>
              </w:rPr>
            </w:pPr>
            <w:r w:rsidRPr="0084355A">
              <w:rPr>
                <w:rFonts w:asciiTheme="minorEastAsia" w:hAnsiTheme="minorEastAsia" w:cs="宋体" w:hint="eastAsia"/>
                <w:kern w:val="0"/>
                <w:szCs w:val="21"/>
              </w:rPr>
              <w:t>2.1</w:t>
            </w:r>
            <w:r w:rsidRPr="0084355A">
              <w:rPr>
                <w:rFonts w:asciiTheme="minorEastAsia" w:hAnsiTheme="minorEastAsia" w:cs="宋体"/>
                <w:kern w:val="0"/>
                <w:szCs w:val="21"/>
              </w:rPr>
              <w:t>4</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参数1</w:t>
            </w:r>
            <w:r w:rsidRPr="0084355A">
              <w:rPr>
                <w:rFonts w:asciiTheme="minorEastAsia" w:hAnsiTheme="minorEastAsia" w:cs="Arial"/>
                <w:b/>
                <w:bCs/>
                <w:color w:val="000000"/>
                <w:szCs w:val="21"/>
              </w:rPr>
              <w:t>4</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小型电泳槽一次实验同时进行至少3块凝胶电泳</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690355">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690355">
            <w:pPr>
              <w:adjustRightInd w:val="0"/>
              <w:snapToGrid w:val="0"/>
              <w:jc w:val="center"/>
              <w:rPr>
                <w:rFonts w:asciiTheme="minorEastAsia" w:hAnsiTheme="minorEastAsia"/>
                <w:szCs w:val="21"/>
              </w:rPr>
            </w:pPr>
            <w:r w:rsidRPr="0084355A">
              <w:rPr>
                <w:rFonts w:asciiTheme="minorEastAsia" w:hAnsiTheme="minorEastAsia" w:cs="宋体" w:hint="eastAsia"/>
                <w:kern w:val="0"/>
                <w:szCs w:val="21"/>
              </w:rPr>
              <w:t>2.15</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参数1</w:t>
            </w:r>
            <w:r w:rsidRPr="0084355A">
              <w:rPr>
                <w:rFonts w:asciiTheme="minorEastAsia" w:hAnsiTheme="minorEastAsia" w:cs="Arial"/>
                <w:b/>
                <w:bCs/>
                <w:color w:val="000000"/>
                <w:szCs w:val="21"/>
              </w:rPr>
              <w:t>5</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配套操作分析软件可以同时授权安装至少10台电脑，并且具有永久使用权限，无需密码狗等收费部件</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690355">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690355">
            <w:pPr>
              <w:adjustRightInd w:val="0"/>
              <w:snapToGrid w:val="0"/>
              <w:jc w:val="center"/>
              <w:rPr>
                <w:rFonts w:asciiTheme="minorEastAsia" w:hAnsiTheme="minorEastAsia" w:cs="宋体"/>
                <w:kern w:val="0"/>
                <w:szCs w:val="21"/>
              </w:rPr>
            </w:pPr>
            <w:r w:rsidRPr="0084355A">
              <w:rPr>
                <w:rFonts w:asciiTheme="minorEastAsia" w:hAnsiTheme="minorEastAsia" w:cs="宋体"/>
                <w:kern w:val="0"/>
                <w:szCs w:val="21"/>
              </w:rPr>
              <w:t>2.16</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jc w:val="center"/>
              <w:rPr>
                <w:rFonts w:asciiTheme="minorEastAsia" w:hAnsiTheme="minorEastAsia" w:cs="Arial"/>
                <w:b/>
                <w:bCs/>
                <w:color w:val="000000"/>
                <w:szCs w:val="21"/>
              </w:rPr>
            </w:pPr>
            <w:r w:rsidRPr="0084355A">
              <w:rPr>
                <w:rFonts w:asciiTheme="minorEastAsia" w:hAnsiTheme="minorEastAsia" w:cs="Arial" w:hint="eastAsia"/>
                <w:b/>
                <w:bCs/>
                <w:color w:val="000000"/>
                <w:szCs w:val="21"/>
              </w:rPr>
              <w:t>参数16</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szCs w:val="21"/>
              </w:rPr>
            </w:pPr>
            <w:r w:rsidRPr="0084355A">
              <w:rPr>
                <w:rFonts w:asciiTheme="minorEastAsia" w:hAnsiTheme="minorEastAsia" w:hint="eastAsia"/>
                <w:szCs w:val="21"/>
              </w:rPr>
              <w:t>提供中英文版的操作和分析软件，图像采集与结果分析由同一软件完成，可生成中文报告</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配置需求</w:t>
            </w:r>
          </w:p>
        </w:tc>
        <w:tc>
          <w:tcPr>
            <w:tcW w:w="4820" w:type="dxa"/>
            <w:tcBorders>
              <w:top w:val="nil"/>
              <w:left w:val="nil"/>
              <w:bottom w:val="single" w:sz="4" w:space="0" w:color="auto"/>
              <w:right w:val="single" w:sz="4" w:space="0" w:color="auto"/>
            </w:tcBorders>
            <w:vAlign w:val="center"/>
          </w:tcPr>
          <w:p w:rsidR="00587CF7" w:rsidRPr="0084355A" w:rsidRDefault="00587CF7" w:rsidP="0084355A">
            <w:pPr>
              <w:widowControl/>
              <w:adjustRightInd w:val="0"/>
              <w:snapToGrid w:val="0"/>
              <w:jc w:val="left"/>
              <w:rPr>
                <w:rFonts w:asciiTheme="minorEastAsia" w:hAnsiTheme="minorEastAsia" w:cs="宋体"/>
                <w:kern w:val="0"/>
                <w:szCs w:val="21"/>
              </w:rPr>
            </w:pP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3.1</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配置1</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hint="eastAsia"/>
                <w:color w:val="000000"/>
                <w:szCs w:val="21"/>
              </w:rPr>
              <w:t>多功能蛋白印迹检测仪主机（含冷CCD、暗箱、样品托盘，控制分析软件等）   一套</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3.2</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配置2</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hint="eastAsia"/>
                <w:color w:val="000000"/>
                <w:szCs w:val="21"/>
              </w:rPr>
              <w:t>多色荧光检测分析模块   一套</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3.3</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配置3</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hint="eastAsia"/>
                <w:color w:val="000000"/>
                <w:szCs w:val="21"/>
              </w:rPr>
              <w:t>免染成像检测分析模块  一套</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3.4</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配置4</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hint="eastAsia"/>
                <w:color w:val="000000"/>
                <w:szCs w:val="21"/>
              </w:rPr>
              <w:t>多用途电源 1 台</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3.5</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配置5</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cs="宋体" w:hint="eastAsia"/>
                <w:color w:val="000000"/>
                <w:szCs w:val="21"/>
              </w:rPr>
              <w:t>小型垂直电泳槽</w:t>
            </w:r>
            <w:r w:rsidRPr="0084355A">
              <w:rPr>
                <w:rFonts w:asciiTheme="minorEastAsia" w:hAnsiTheme="minorEastAsia" w:hint="eastAsia"/>
                <w:color w:val="000000"/>
                <w:szCs w:val="21"/>
              </w:rPr>
              <w:t>一套</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3.6</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配置6</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hint="eastAsia"/>
                <w:color w:val="000000"/>
                <w:szCs w:val="21"/>
              </w:rPr>
              <w:t>真空泵  1台</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3.7</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配置7</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hint="eastAsia"/>
                <w:color w:val="000000"/>
                <w:szCs w:val="21"/>
              </w:rPr>
              <w:t>斑点/狭线印记系统一套</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3.8</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配置8</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cs="宋体" w:hint="eastAsia"/>
                <w:color w:val="000000"/>
                <w:szCs w:val="21"/>
              </w:rPr>
              <w:t>快速转膜仪（含内置电源）一台</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3.9</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配置9</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adjustRightInd w:val="0"/>
              <w:snapToGrid w:val="0"/>
              <w:rPr>
                <w:rFonts w:asciiTheme="minorEastAsia" w:hAnsiTheme="minorEastAsia" w:cs="宋体"/>
                <w:color w:val="000000"/>
                <w:szCs w:val="21"/>
              </w:rPr>
            </w:pPr>
            <w:r w:rsidRPr="0084355A">
              <w:rPr>
                <w:rFonts w:asciiTheme="minorEastAsia" w:hAnsiTheme="minorEastAsia" w:hint="eastAsia"/>
                <w:color w:val="000000"/>
                <w:szCs w:val="21"/>
              </w:rPr>
              <w:t>配套品牌电脑  一套</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lastRenderedPageBreak/>
              <w:t>4</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b/>
                <w:bCs/>
                <w:kern w:val="0"/>
                <w:szCs w:val="21"/>
              </w:rPr>
            </w:pPr>
            <w:r w:rsidRPr="0084355A">
              <w:rPr>
                <w:rFonts w:asciiTheme="minorEastAsia" w:hAnsiTheme="minorEastAsia"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587CF7" w:rsidRPr="0084355A" w:rsidRDefault="00587CF7" w:rsidP="0084355A">
            <w:pPr>
              <w:adjustRightInd w:val="0"/>
              <w:snapToGrid w:val="0"/>
              <w:jc w:val="left"/>
              <w:rPr>
                <w:rFonts w:asciiTheme="minorEastAsia" w:hAnsiTheme="minorEastAsia"/>
                <w:kern w:val="0"/>
                <w:szCs w:val="21"/>
              </w:rPr>
            </w:pP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b/>
                <w:bCs/>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4.1</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4.2</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维修到达现场时间≤ 6小时（本地）</w:t>
            </w:r>
            <w:r w:rsidRPr="0084355A">
              <w:rPr>
                <w:rFonts w:asciiTheme="minorEastAsia" w:hAnsiTheme="min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4.3</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4.4</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4.5</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4.6</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4.7</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预防性维修</w:t>
            </w:r>
            <w:r w:rsidRPr="0084355A">
              <w:rPr>
                <w:rFonts w:asciiTheme="minorEastAsia" w:hAnsiTheme="minorEastAsia"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4.8</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4.9</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升级</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4.10</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技术培训</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r w:rsidR="00587CF7" w:rsidRPr="0084355A" w:rsidTr="0084355A">
        <w:trPr>
          <w:trHeight w:val="567"/>
        </w:trPr>
        <w:tc>
          <w:tcPr>
            <w:tcW w:w="852" w:type="dxa"/>
            <w:tcBorders>
              <w:top w:val="nil"/>
              <w:left w:val="single" w:sz="8" w:space="0" w:color="auto"/>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4.11</w:t>
            </w:r>
          </w:p>
        </w:tc>
        <w:tc>
          <w:tcPr>
            <w:tcW w:w="2125"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center"/>
              <w:rPr>
                <w:rFonts w:asciiTheme="minorEastAsia" w:hAnsiTheme="minorEastAsia" w:cs="宋体"/>
                <w:kern w:val="0"/>
                <w:szCs w:val="21"/>
              </w:rPr>
            </w:pPr>
            <w:r w:rsidRPr="0084355A">
              <w:rPr>
                <w:rFonts w:asciiTheme="minorEastAsia" w:hAnsiTheme="minorEastAsia"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587CF7" w:rsidRPr="0084355A" w:rsidRDefault="00D77683" w:rsidP="0084355A">
            <w:pPr>
              <w:widowControl/>
              <w:adjustRightInd w:val="0"/>
              <w:snapToGrid w:val="0"/>
              <w:jc w:val="left"/>
              <w:rPr>
                <w:rFonts w:asciiTheme="minorEastAsia" w:hAnsiTheme="minorEastAsia" w:cs="宋体"/>
                <w:kern w:val="0"/>
                <w:szCs w:val="21"/>
              </w:rPr>
            </w:pPr>
            <w:r w:rsidRPr="0084355A">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587CF7" w:rsidRPr="0084355A" w:rsidRDefault="00587CF7" w:rsidP="0084355A">
            <w:pPr>
              <w:widowControl/>
              <w:adjustRightInd w:val="0"/>
              <w:snapToGrid w:val="0"/>
              <w:jc w:val="center"/>
              <w:rPr>
                <w:rFonts w:asciiTheme="minorEastAsia" w:hAnsiTheme="minorEastAsia" w:cs="宋体"/>
                <w:kern w:val="0"/>
                <w:szCs w:val="21"/>
              </w:rPr>
            </w:pPr>
          </w:p>
        </w:tc>
      </w:tr>
    </w:tbl>
    <w:p w:rsidR="00587CF7" w:rsidRDefault="00D77683" w:rsidP="00B83A1E">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587CF7" w:rsidRDefault="00D77683" w:rsidP="00B83A1E">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87CF7" w:rsidRDefault="00D776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87CF7" w:rsidRDefault="00D77683">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87CF7" w:rsidRDefault="00D776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587CF7" w:rsidRDefault="00D77683">
      <w:pPr>
        <w:adjustRightInd w:val="0"/>
        <w:snapToGrid w:val="0"/>
        <w:spacing w:line="440" w:lineRule="exact"/>
        <w:ind w:firstLineChars="200" w:firstLine="462"/>
        <w:rPr>
          <w:rFonts w:asciiTheme="minorEastAsia" w:hAnsiTheme="minorEastAsia" w:cs="Times New Roman"/>
          <w:b/>
          <w:kern w:val="0"/>
          <w:sz w:val="24"/>
          <w:szCs w:val="24"/>
        </w:rPr>
        <w:sectPr w:rsidR="00587CF7">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lastRenderedPageBreak/>
        <w:t>1.本项目不组织现场勘查。</w:t>
      </w:r>
    </w:p>
    <w:p w:rsidR="00587CF7" w:rsidRDefault="00D776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587CF7" w:rsidRDefault="00587CF7">
      <w:pPr>
        <w:adjustRightInd w:val="0"/>
        <w:snapToGrid w:val="0"/>
        <w:spacing w:line="440" w:lineRule="exact"/>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587CF7" w:rsidRDefault="00587CF7">
      <w:pPr>
        <w:adjustRightInd w:val="0"/>
        <w:snapToGrid w:val="0"/>
        <w:spacing w:line="440" w:lineRule="exact"/>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587CF7" w:rsidRDefault="00D776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587CF7" w:rsidRDefault="00587CF7">
      <w:pPr>
        <w:adjustRightInd w:val="0"/>
        <w:snapToGrid w:val="0"/>
        <w:spacing w:line="440" w:lineRule="exact"/>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587CF7" w:rsidRDefault="00587CF7">
      <w:pPr>
        <w:adjustRightInd w:val="0"/>
        <w:snapToGrid w:val="0"/>
        <w:spacing w:line="440" w:lineRule="exact"/>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587CF7" w:rsidRDefault="00587CF7">
      <w:pPr>
        <w:adjustRightInd w:val="0"/>
        <w:snapToGrid w:val="0"/>
        <w:spacing w:line="440" w:lineRule="exact"/>
        <w:ind w:firstLineChars="200" w:firstLine="462"/>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587CF7" w:rsidRDefault="00587CF7">
      <w:pPr>
        <w:adjustRightInd w:val="0"/>
        <w:snapToGrid w:val="0"/>
        <w:spacing w:line="440" w:lineRule="exact"/>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587CF7" w:rsidRDefault="00D77683">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587CF7" w:rsidRDefault="00D77683">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587CF7" w:rsidRDefault="00D776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587CF7" w:rsidRDefault="00587C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587CF7" w:rsidRDefault="00D77683">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587CF7" w:rsidRDefault="00D77683">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87CF7" w:rsidRDefault="00D77683">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87CF7" w:rsidRDefault="00D77683">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587CF7" w:rsidRDefault="00D77683">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587CF7" w:rsidRDefault="00D77683">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587CF7" w:rsidRDefault="00D776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587CF7" w:rsidRDefault="00D776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587CF7" w:rsidRDefault="00D776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587CF7" w:rsidRDefault="00D77683">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587CF7" w:rsidRDefault="00587CF7">
      <w:pPr>
        <w:adjustRightInd w:val="0"/>
        <w:snapToGrid w:val="0"/>
        <w:spacing w:line="440" w:lineRule="exact"/>
        <w:ind w:firstLineChars="200" w:firstLine="462"/>
        <w:rPr>
          <w:rFonts w:asciiTheme="minorEastAsia" w:hAnsiTheme="minorEastAsia" w:cs="Times New Roman"/>
          <w:sz w:val="24"/>
          <w:szCs w:val="24"/>
        </w:rPr>
      </w:pPr>
    </w:p>
    <w:p w:rsidR="00587CF7" w:rsidRDefault="00D77683" w:rsidP="00B83A1E">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587CF7" w:rsidRDefault="00D77683">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87CF7" w:rsidRDefault="00D77683">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587CF7">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587CF7">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587CF7">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587CF7">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587CF7">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587CF7">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587CF7">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587CF7" w:rsidRDefault="00587CF7">
            <w:pPr>
              <w:widowControl/>
              <w:adjustRightInd w:val="0"/>
              <w:snapToGrid w:val="0"/>
              <w:spacing w:line="320" w:lineRule="atLeast"/>
              <w:rPr>
                <w:rFonts w:asciiTheme="minorEastAsia" w:hAnsiTheme="minorEastAsia" w:cs="宋体"/>
                <w:kern w:val="0"/>
                <w:szCs w:val="21"/>
              </w:rPr>
            </w:pP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587CF7">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587CF7" w:rsidRDefault="00587CF7">
            <w:pPr>
              <w:widowControl/>
              <w:adjustRightInd w:val="0"/>
              <w:snapToGrid w:val="0"/>
              <w:spacing w:line="320" w:lineRule="atLeast"/>
              <w:rPr>
                <w:rFonts w:asciiTheme="minorEastAsia" w:hAnsiTheme="minorEastAsia" w:cs="宋体"/>
                <w:kern w:val="0"/>
                <w:szCs w:val="21"/>
              </w:rPr>
            </w:pP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587CF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87CF7" w:rsidRDefault="00D77683">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587CF7">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587CF7" w:rsidRDefault="00D77683">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587CF7" w:rsidRDefault="00D77683">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87CF7" w:rsidRDefault="00D77683">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587CF7">
        <w:trPr>
          <w:trHeight w:val="735"/>
        </w:trPr>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587CF7">
        <w:trPr>
          <w:trHeight w:val="638"/>
        </w:trPr>
        <w:tc>
          <w:tcPr>
            <w:tcW w:w="8648" w:type="dxa"/>
            <w:gridSpan w:val="4"/>
          </w:tcPr>
          <w:p w:rsidR="00587CF7" w:rsidRDefault="00D77683">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587CF7" w:rsidRDefault="00587CF7">
            <w:pPr>
              <w:spacing w:line="440" w:lineRule="exact"/>
              <w:jc w:val="center"/>
              <w:rPr>
                <w:rFonts w:asciiTheme="minorEastAsia" w:hAnsiTheme="minorEastAsia" w:cs="Times New Roman"/>
                <w:b/>
                <w:bCs/>
                <w:kern w:val="0"/>
                <w:szCs w:val="21"/>
              </w:rPr>
            </w:pPr>
          </w:p>
        </w:tc>
      </w:tr>
      <w:tr w:rsidR="00587CF7">
        <w:trPr>
          <w:trHeight w:val="1027"/>
        </w:trPr>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587CF7">
        <w:trPr>
          <w:trHeight w:val="2773"/>
        </w:trPr>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87CF7">
        <w:trPr>
          <w:trHeight w:val="1254"/>
        </w:trPr>
        <w:tc>
          <w:tcPr>
            <w:tcW w:w="708" w:type="dxa"/>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87CF7">
        <w:trPr>
          <w:trHeight w:val="113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852" w:type="dxa"/>
            <w:vMerge/>
            <w:vAlign w:val="center"/>
          </w:tcPr>
          <w:p w:rsidR="00587CF7" w:rsidRDefault="00587CF7">
            <w:pPr>
              <w:spacing w:line="440" w:lineRule="exact"/>
              <w:jc w:val="center"/>
              <w:rPr>
                <w:rFonts w:asciiTheme="minorEastAsia" w:hAnsiTheme="minorEastAsia" w:cs="Times New Roman"/>
                <w:kern w:val="0"/>
                <w:szCs w:val="21"/>
              </w:rPr>
            </w:pPr>
          </w:p>
        </w:tc>
        <w:tc>
          <w:tcPr>
            <w:tcW w:w="7088" w:type="dxa"/>
            <w:gridSpan w:val="2"/>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87CF7">
        <w:trPr>
          <w:trHeight w:val="615"/>
        </w:trPr>
        <w:tc>
          <w:tcPr>
            <w:tcW w:w="708" w:type="dxa"/>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615"/>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852" w:type="dxa"/>
            <w:vMerge/>
            <w:vAlign w:val="center"/>
          </w:tcPr>
          <w:p w:rsidR="00587CF7" w:rsidRDefault="00587CF7">
            <w:pPr>
              <w:spacing w:line="440" w:lineRule="exact"/>
              <w:jc w:val="center"/>
              <w:rPr>
                <w:rFonts w:asciiTheme="minorEastAsia" w:hAnsiTheme="minorEastAsia" w:cs="Times New Roman"/>
                <w:kern w:val="0"/>
                <w:szCs w:val="21"/>
              </w:rPr>
            </w:pPr>
          </w:p>
        </w:tc>
        <w:tc>
          <w:tcPr>
            <w:tcW w:w="7088" w:type="dxa"/>
            <w:gridSpan w:val="2"/>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960"/>
        </w:trPr>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87CF7">
        <w:trPr>
          <w:trHeight w:val="943"/>
        </w:trPr>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87CF7">
        <w:trPr>
          <w:trHeight w:val="480"/>
        </w:trPr>
        <w:tc>
          <w:tcPr>
            <w:tcW w:w="8648" w:type="dxa"/>
            <w:gridSpan w:val="4"/>
            <w:vAlign w:val="center"/>
          </w:tcPr>
          <w:p w:rsidR="00587CF7" w:rsidRDefault="00D77683">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587CF7" w:rsidRDefault="00587CF7">
            <w:pPr>
              <w:spacing w:line="440" w:lineRule="exact"/>
              <w:jc w:val="center"/>
              <w:rPr>
                <w:rFonts w:asciiTheme="minorEastAsia" w:hAnsiTheme="minorEastAsia" w:cs="Times New Roman"/>
                <w:kern w:val="0"/>
                <w:szCs w:val="21"/>
              </w:rPr>
            </w:pPr>
          </w:p>
        </w:tc>
      </w:tr>
      <w:tr w:rsidR="00587CF7">
        <w:trPr>
          <w:trHeight w:val="330"/>
        </w:trPr>
        <w:tc>
          <w:tcPr>
            <w:tcW w:w="708" w:type="dxa"/>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33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33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noWrap/>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57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57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570"/>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87CF7">
        <w:trPr>
          <w:trHeight w:val="39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87CF7">
        <w:trPr>
          <w:trHeight w:val="1800"/>
        </w:trPr>
        <w:tc>
          <w:tcPr>
            <w:tcW w:w="708" w:type="dxa"/>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587CF7" w:rsidRDefault="00587CF7">
            <w:pPr>
              <w:spacing w:line="440" w:lineRule="exact"/>
              <w:jc w:val="center"/>
              <w:rPr>
                <w:rFonts w:asciiTheme="minorEastAsia" w:hAnsiTheme="minorEastAsia" w:cs="Times New Roman"/>
                <w:kern w:val="0"/>
                <w:szCs w:val="21"/>
              </w:rPr>
            </w:pPr>
          </w:p>
        </w:tc>
      </w:tr>
      <w:tr w:rsidR="00587CF7">
        <w:trPr>
          <w:trHeight w:val="2208"/>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r>
      <w:tr w:rsidR="00587CF7">
        <w:trPr>
          <w:trHeight w:val="732"/>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r>
      <w:tr w:rsidR="00587CF7">
        <w:trPr>
          <w:trHeight w:val="364"/>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587CF7" w:rsidRDefault="00D7768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r>
      <w:tr w:rsidR="00587CF7">
        <w:trPr>
          <w:trHeight w:val="33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noWrap/>
            <w:vAlign w:val="center"/>
          </w:tcPr>
          <w:p w:rsidR="00587CF7" w:rsidRDefault="00D77683">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★采用免染技术进行Western blot蛋白印迹监测，进行蛋白表达含量变化的准确定量。仪检测器：CCD分辨率≥550万像素，绝对制冷温度：不高于-25℃；能够同时检测至少2色荧光 。</w:t>
            </w:r>
          </w:p>
        </w:tc>
        <w:tc>
          <w:tcPr>
            <w:tcW w:w="708" w:type="dxa"/>
            <w:vAlign w:val="center"/>
          </w:tcPr>
          <w:p w:rsidR="00587CF7" w:rsidRDefault="001D6A92">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r>
      <w:tr w:rsidR="00587CF7">
        <w:trPr>
          <w:trHeight w:val="330"/>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noWrap/>
          </w:tcPr>
          <w:p w:rsidR="00587CF7" w:rsidRDefault="00D77683">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★免染技术的凝胶自动成像和分析：无需通过染色和脱色步骤，电泳结束后短时间内即可进行自动成像和结果分析输出。</w:t>
            </w:r>
          </w:p>
        </w:tc>
        <w:tc>
          <w:tcPr>
            <w:tcW w:w="708" w:type="dxa"/>
            <w:vAlign w:val="center"/>
          </w:tcPr>
          <w:p w:rsidR="00587CF7" w:rsidRDefault="001D6A92">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3</w:t>
            </w:r>
          </w:p>
        </w:tc>
      </w:tr>
      <w:tr w:rsidR="00587CF7">
        <w:trPr>
          <w:trHeight w:val="330"/>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noWrap/>
          </w:tcPr>
          <w:p w:rsidR="00587CF7" w:rsidRDefault="00D77683">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★最大成像面积：≥14x20 cm，全自动滤光片轮：6位及以上</w:t>
            </w:r>
          </w:p>
        </w:tc>
        <w:tc>
          <w:tcPr>
            <w:tcW w:w="708" w:type="dxa"/>
            <w:vAlign w:val="center"/>
          </w:tcPr>
          <w:p w:rsidR="00587CF7" w:rsidRDefault="001D6A92">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3</w:t>
            </w:r>
          </w:p>
        </w:tc>
      </w:tr>
      <w:tr w:rsidR="00587CF7">
        <w:trPr>
          <w:trHeight w:val="330"/>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noWrap/>
          </w:tcPr>
          <w:p w:rsidR="00587CF7" w:rsidRDefault="00D77683">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★软件具有总蛋白定量模块，自动计算蛋白凝胶及印迹膜上各泳道的总蛋白量，并能按各泳道总蛋白含量作为参考，计算出目标蛋白表达量差异。</w:t>
            </w:r>
          </w:p>
        </w:tc>
        <w:tc>
          <w:tcPr>
            <w:tcW w:w="708" w:type="dxa"/>
            <w:vAlign w:val="center"/>
          </w:tcPr>
          <w:p w:rsidR="00587CF7" w:rsidRDefault="001D6A92">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3</w:t>
            </w:r>
          </w:p>
        </w:tc>
      </w:tr>
      <w:tr w:rsidR="00587CF7">
        <w:trPr>
          <w:trHeight w:val="657"/>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noWrap/>
          </w:tcPr>
          <w:p w:rsidR="00587CF7" w:rsidRDefault="00D77683">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芯片尺寸≥1英寸；425nm处绝对Q/E（光电转化率）值：≥68%，绝对Q/E峰值：≥75%@525nm 。</w:t>
            </w:r>
          </w:p>
        </w:tc>
        <w:tc>
          <w:tcPr>
            <w:tcW w:w="708" w:type="dxa"/>
            <w:vAlign w:val="center"/>
          </w:tcPr>
          <w:p w:rsidR="00587CF7" w:rsidRDefault="00D77683">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w:t>
            </w:r>
            <w:r w:rsidR="001D6A92">
              <w:rPr>
                <w:rFonts w:asciiTheme="minorEastAsia" w:hAnsiTheme="minorEastAsia" w:cs="Times New Roman" w:hint="eastAsia"/>
                <w:kern w:val="0"/>
                <w:szCs w:val="21"/>
              </w:rPr>
              <w:t>.75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主机内置≥8英寸触摸控制显示屏，无需电脑即可操作控制，节省实验室空间</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全自动电动马达自动控制，仪器可自动调整光圈，焦距，自动优化采集得到最佳图象，自动分析计算得到含量，分子量等结果，整个过程不需要人为干预</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具有进行蛋白免染图像和化学发光及多色荧光图像泳道的自动比对功能</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输出插孔：至少2对并联，可同时对两个以上的同类型的电泳槽进行电泳</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电压范围：20-450V；电流范围：0.1-2.40 A；电源功率：1～400W</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带预设转印程序，同时可以自定义编辑程序</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转印通量：同时运行1-4块小胶或2块中型胶</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上下2个转印盘设计，每个转印盘可运行独立的转印程序</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小型电泳槽一次实验同时进行至少3块凝胶电泳</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配套操作分析软件可以同时授权安装至少10台电脑，并且具有永久使用权限，无需密码狗等收费部件</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2.75</w:t>
            </w:r>
          </w:p>
        </w:tc>
      </w:tr>
      <w:tr w:rsidR="001D6A92">
        <w:trPr>
          <w:trHeight w:val="330"/>
        </w:trPr>
        <w:tc>
          <w:tcPr>
            <w:tcW w:w="708" w:type="dxa"/>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D6A92" w:rsidRDefault="001D6A92">
            <w:pPr>
              <w:spacing w:line="440" w:lineRule="exact"/>
              <w:jc w:val="center"/>
              <w:rPr>
                <w:rFonts w:asciiTheme="minorEastAsia" w:eastAsia="宋体" w:hAnsiTheme="minorEastAsia" w:cs="Times New Roman"/>
                <w:kern w:val="0"/>
                <w:szCs w:val="21"/>
              </w:rPr>
            </w:pPr>
          </w:p>
        </w:tc>
        <w:tc>
          <w:tcPr>
            <w:tcW w:w="6946" w:type="dxa"/>
            <w:noWrap/>
            <w:vAlign w:val="center"/>
          </w:tcPr>
          <w:p w:rsidR="001D6A92" w:rsidRDefault="001D6A92">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提供中英文版的操作和分析软件，图像采集与结果分析由同一软件完成，可生成中文报告</w:t>
            </w:r>
          </w:p>
        </w:tc>
        <w:tc>
          <w:tcPr>
            <w:tcW w:w="708" w:type="dxa"/>
            <w:vAlign w:val="center"/>
          </w:tcPr>
          <w:p w:rsidR="001D6A92" w:rsidRDefault="001D6A92" w:rsidP="00AC3F16">
            <w:pPr>
              <w:spacing w:line="440" w:lineRule="exact"/>
              <w:jc w:val="center"/>
              <w:rPr>
                <w:rFonts w:asciiTheme="minorEastAsia" w:eastAsia="宋体" w:hAnsiTheme="minorEastAsia" w:cs="Times New Roman"/>
                <w:kern w:val="0"/>
                <w:szCs w:val="21"/>
              </w:rPr>
            </w:pPr>
            <w:bookmarkStart w:id="14" w:name="_GoBack"/>
            <w:bookmarkEnd w:id="14"/>
            <w:r>
              <w:rPr>
                <w:rFonts w:asciiTheme="minorEastAsia" w:hAnsiTheme="minorEastAsia" w:cs="Times New Roman" w:hint="eastAsia"/>
                <w:kern w:val="0"/>
                <w:szCs w:val="21"/>
              </w:rPr>
              <w:t>2.75</w:t>
            </w:r>
          </w:p>
        </w:tc>
      </w:tr>
      <w:tr w:rsidR="00587CF7">
        <w:trPr>
          <w:trHeight w:val="555"/>
        </w:trPr>
        <w:tc>
          <w:tcPr>
            <w:tcW w:w="708" w:type="dxa"/>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587CF7" w:rsidRDefault="00D7768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87CF7">
        <w:trPr>
          <w:trHeight w:val="72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Pr>
          <w:p w:rsidR="00587CF7" w:rsidRDefault="00D7768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87CF7">
        <w:trPr>
          <w:trHeight w:val="288"/>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Pr>
          <w:p w:rsidR="00587CF7" w:rsidRDefault="00D7768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87CF7">
        <w:trPr>
          <w:trHeight w:val="555"/>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Pr>
          <w:p w:rsidR="00587CF7" w:rsidRDefault="00D7768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87CF7">
        <w:trPr>
          <w:trHeight w:val="480"/>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87CF7" w:rsidRDefault="00D7768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87CF7">
        <w:trPr>
          <w:trHeight w:val="2568"/>
        </w:trPr>
        <w:tc>
          <w:tcPr>
            <w:tcW w:w="708" w:type="dxa"/>
            <w:vMerge/>
            <w:vAlign w:val="center"/>
          </w:tcPr>
          <w:p w:rsidR="00587CF7" w:rsidRDefault="00587CF7">
            <w:pPr>
              <w:spacing w:line="440" w:lineRule="exact"/>
              <w:jc w:val="center"/>
              <w:rPr>
                <w:rFonts w:asciiTheme="minorEastAsia"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87CF7" w:rsidRDefault="00D7768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587CF7" w:rsidRDefault="00D7768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87CF7">
        <w:trPr>
          <w:trHeight w:val="660"/>
        </w:trPr>
        <w:tc>
          <w:tcPr>
            <w:tcW w:w="708" w:type="dxa"/>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87CF7" w:rsidRDefault="00587CF7">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587CF7" w:rsidRDefault="00D7768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587CF7" w:rsidRDefault="00587CF7">
            <w:pPr>
              <w:spacing w:line="440" w:lineRule="exact"/>
              <w:jc w:val="center"/>
              <w:rPr>
                <w:rFonts w:asciiTheme="minorEastAsia" w:eastAsia="宋体" w:hAnsiTheme="minorEastAsia" w:cs="Times New Roman"/>
                <w:kern w:val="0"/>
                <w:szCs w:val="21"/>
              </w:rPr>
            </w:pPr>
          </w:p>
        </w:tc>
      </w:tr>
    </w:tbl>
    <w:p w:rsidR="00587CF7" w:rsidRDefault="00587CF7">
      <w:pPr>
        <w:adjustRightInd w:val="0"/>
        <w:snapToGrid w:val="0"/>
        <w:spacing w:line="440" w:lineRule="exact"/>
        <w:rPr>
          <w:rFonts w:ascii="宋体" w:eastAsia="宋体" w:hAnsi="宋体" w:cs="Times New Roman"/>
          <w:kern w:val="0"/>
          <w:sz w:val="28"/>
          <w:szCs w:val="28"/>
        </w:rPr>
      </w:pPr>
    </w:p>
    <w:p w:rsidR="00587CF7" w:rsidRDefault="00587CF7">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587CF7" w:rsidRDefault="00D77683">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w:t>
      </w:r>
      <w:r>
        <w:rPr>
          <w:rFonts w:asciiTheme="minorEastAsia" w:hAnsiTheme="minorEastAsia" w:cs="Times New Roman" w:hint="eastAsia"/>
          <w:kern w:val="0"/>
          <w:sz w:val="24"/>
          <w:szCs w:val="24"/>
        </w:rPr>
        <w:lastRenderedPageBreak/>
        <w:t>公平、公正评审。</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⑥评审委员会授标建议。</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(1)投标文件不满足招标文件技术要求中加注星号（“★”）的关键条款（参数）要求，或加注星号（“★”）的关键条款（参数）无符合招标文件要求的技术资料支持的；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(1)不同投标人的投标文件由同一单位或者个人编制的；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lastRenderedPageBreak/>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w:t>
      </w:r>
      <w:r>
        <w:rPr>
          <w:rFonts w:asciiTheme="minorEastAsia" w:hAnsiTheme="minorEastAsia" w:cs="Times New Roman"/>
          <w:kern w:val="0"/>
          <w:sz w:val="24"/>
          <w:szCs w:val="24"/>
        </w:rPr>
        <w:lastRenderedPageBreak/>
        <w:t>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587CF7" w:rsidRDefault="00587CF7">
      <w:pPr>
        <w:adjustRightInd w:val="0"/>
        <w:snapToGrid w:val="0"/>
        <w:spacing w:line="440" w:lineRule="exact"/>
        <w:ind w:firstLineChars="200" w:firstLine="462"/>
        <w:rPr>
          <w:rFonts w:asciiTheme="minorEastAsia" w:hAnsiTheme="minorEastAsia" w:cs="Times New Roman"/>
          <w:snapToGrid w:val="0"/>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587CF7" w:rsidRDefault="00587CF7">
      <w:pPr>
        <w:adjustRightInd w:val="0"/>
        <w:snapToGrid w:val="0"/>
        <w:spacing w:line="440" w:lineRule="exact"/>
        <w:ind w:firstLineChars="200" w:firstLine="462"/>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587CF7" w:rsidRDefault="00587CF7">
      <w:pPr>
        <w:adjustRightInd w:val="0"/>
        <w:snapToGrid w:val="0"/>
        <w:spacing w:line="440" w:lineRule="exact"/>
        <w:ind w:firstLineChars="200" w:firstLine="462"/>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587CF7" w:rsidRDefault="00587CF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87CF7" w:rsidRDefault="00D77683">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87CF7" w:rsidRDefault="00D77683">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87CF7" w:rsidRDefault="00D77683">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587CF7" w:rsidRDefault="00D77683">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87CF7" w:rsidRDefault="00D77683">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587CF7" w:rsidRDefault="00D77683">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587CF7" w:rsidRDefault="00587CF7">
      <w:pPr>
        <w:adjustRightInd w:val="0"/>
        <w:snapToGrid w:val="0"/>
        <w:spacing w:line="440" w:lineRule="exact"/>
        <w:ind w:firstLineChars="200" w:firstLine="462"/>
        <w:rPr>
          <w:rFonts w:asciiTheme="minorEastAsia" w:hAnsiTheme="minorEastAsia" w:cs="Times New Roman"/>
          <w:kern w:val="0"/>
          <w:sz w:val="24"/>
          <w:szCs w:val="24"/>
        </w:rPr>
      </w:pP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587CF7">
      <w:pPr>
        <w:adjustRightInd w:val="0"/>
        <w:snapToGrid w:val="0"/>
        <w:spacing w:line="440" w:lineRule="exact"/>
        <w:jc w:val="center"/>
        <w:rPr>
          <w:rFonts w:asciiTheme="minorEastAsia" w:hAnsiTheme="minorEastAsia" w:cs="Times New Roman"/>
          <w:kern w:val="0"/>
          <w:sz w:val="24"/>
          <w:szCs w:val="24"/>
        </w:rPr>
      </w:pPr>
    </w:p>
    <w:p w:rsidR="00587CF7" w:rsidRDefault="00D77683">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587CF7" w:rsidRDefault="00587CF7">
      <w:pPr>
        <w:adjustRightInd w:val="0"/>
        <w:snapToGrid w:val="0"/>
        <w:spacing w:line="440" w:lineRule="exact"/>
        <w:ind w:firstLineChars="200" w:firstLine="462"/>
        <w:rPr>
          <w:rFonts w:asciiTheme="minorEastAsia" w:hAnsiTheme="minorEastAsia" w:cs="Times New Roman"/>
          <w:kern w:val="0"/>
          <w:sz w:val="24"/>
          <w:szCs w:val="24"/>
        </w:rPr>
      </w:pPr>
    </w:p>
    <w:p w:rsidR="00587CF7" w:rsidRDefault="00D77683">
      <w:pPr>
        <w:adjustRightInd w:val="0"/>
        <w:snapToGrid w:val="0"/>
        <w:spacing w:line="440" w:lineRule="exact"/>
        <w:ind w:firstLineChars="200" w:firstLine="462"/>
        <w:rPr>
          <w:rFonts w:asciiTheme="minorEastAsia" w:hAnsiTheme="minorEastAsia" w:cs="Times New Roman"/>
          <w:kern w:val="0"/>
          <w:sz w:val="24"/>
          <w:szCs w:val="24"/>
        </w:rPr>
        <w:sectPr w:rsidR="00587CF7">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587CF7" w:rsidRDefault="00D77683">
      <w:pPr>
        <w:jc w:val="center"/>
        <w:outlineLvl w:val="0"/>
        <w:rPr>
          <w:rFonts w:ascii="黑体" w:eastAsia="黑体" w:hAnsi="黑体" w:cs="Times New Roman"/>
          <w:bCs/>
          <w:kern w:val="0"/>
          <w:sz w:val="32"/>
          <w:szCs w:val="32"/>
        </w:rPr>
      </w:pPr>
      <w:bookmarkStart w:id="15" w:name="_Toc37172690"/>
      <w:bookmarkStart w:id="16" w:name="_Toc435540981"/>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587CF7" w:rsidRDefault="00D77683">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87CF7" w:rsidRDefault="00587CF7">
      <w:pPr>
        <w:adjustRightInd w:val="0"/>
        <w:snapToGrid w:val="0"/>
        <w:jc w:val="center"/>
        <w:rPr>
          <w:rFonts w:ascii="Times New Roman" w:eastAsia="方正小标宋简体" w:hAnsi="Times New Roman" w:cs="Times New Roman"/>
          <w:bCs/>
          <w:sz w:val="48"/>
        </w:rPr>
      </w:pPr>
    </w:p>
    <w:p w:rsidR="00587CF7" w:rsidRDefault="00D77683">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87C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87CF7" w:rsidRDefault="00D77683">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zCs w:val="21"/>
              </w:rPr>
            </w:pPr>
            <w:r w:rsidRPr="00484230">
              <w:rPr>
                <w:rFonts w:ascii="宋体" w:eastAsia="宋体" w:hAnsi="宋体" w:cs="Times New Roman" w:hint="eastAsia"/>
                <w:bCs/>
                <w:spacing w:val="48"/>
                <w:kern w:val="0"/>
                <w:szCs w:val="21"/>
                <w:fitText w:val="1170"/>
              </w:rPr>
              <w:t>单位名</w:t>
            </w:r>
            <w:r w:rsidRPr="00484230">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
              </w:rPr>
              <w:t>单位名</w:t>
            </w:r>
            <w:r w:rsidRPr="00484230">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12"/>
                <w:kern w:val="0"/>
                <w:szCs w:val="21"/>
                <w:fitText w:val="1170" w:id="2"/>
              </w:rPr>
              <w:t>法定代表</w:t>
            </w:r>
            <w:r w:rsidRPr="00484230">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12"/>
                <w:kern w:val="0"/>
                <w:szCs w:val="21"/>
                <w:fitText w:val="1170" w:id="3"/>
              </w:rPr>
              <w:t>法定代表</w:t>
            </w:r>
            <w:r w:rsidRPr="00484230">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12"/>
                <w:kern w:val="0"/>
                <w:szCs w:val="21"/>
                <w:fitText w:val="1170" w:id="4"/>
              </w:rPr>
              <w:t>委托代理</w:t>
            </w:r>
            <w:r w:rsidRPr="00484230">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12"/>
                <w:kern w:val="0"/>
                <w:szCs w:val="21"/>
                <w:fitText w:val="1170" w:id="5"/>
              </w:rPr>
              <w:t>委托代理</w:t>
            </w:r>
            <w:r w:rsidRPr="00484230">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120"/>
                <w:kern w:val="0"/>
                <w:szCs w:val="21"/>
                <w:fitText w:val="1170" w:id="6"/>
              </w:rPr>
              <w:t>联系</w:t>
            </w:r>
            <w:r w:rsidRPr="00484230">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120"/>
                <w:kern w:val="0"/>
                <w:szCs w:val="21"/>
                <w:fitText w:val="1170" w:id="7"/>
              </w:rPr>
              <w:t>联系</w:t>
            </w:r>
            <w:r w:rsidRPr="00484230">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8"/>
              </w:rPr>
              <w:t>联系电</w:t>
            </w:r>
            <w:r w:rsidRPr="00484230">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9"/>
              </w:rPr>
              <w:t>联系电</w:t>
            </w:r>
            <w:r w:rsidRPr="00484230">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0"/>
              </w:rPr>
              <w:t>通讯地</w:t>
            </w:r>
            <w:r w:rsidRPr="00484230">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1"/>
              </w:rPr>
              <w:t>通讯地</w:t>
            </w:r>
            <w:r w:rsidRPr="00484230">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2"/>
              </w:rPr>
              <w:t>邮政编</w:t>
            </w:r>
            <w:r w:rsidRPr="00484230">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3"/>
              </w:rPr>
              <w:t>邮政编</w:t>
            </w:r>
            <w:r w:rsidRPr="00484230">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4"/>
              </w:rPr>
              <w:t>付款单</w:t>
            </w:r>
            <w:r w:rsidRPr="00484230">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5"/>
              </w:rPr>
              <w:t>开户名</w:t>
            </w:r>
            <w:r w:rsidRPr="00484230">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6"/>
              </w:rPr>
              <w:t>开户银</w:t>
            </w:r>
            <w:r w:rsidRPr="00484230">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7"/>
              </w:rPr>
              <w:t>开户银</w:t>
            </w:r>
            <w:r w:rsidRPr="00484230">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8"/>
              </w:rPr>
              <w:t>银行账</w:t>
            </w:r>
            <w:r w:rsidRPr="00484230">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jc w:val="center"/>
              <w:rPr>
                <w:rFonts w:ascii="宋体" w:eastAsia="宋体" w:hAnsi="宋体" w:cs="Times New Roman"/>
                <w:bCs/>
                <w:spacing w:val="55"/>
                <w:kern w:val="0"/>
                <w:szCs w:val="21"/>
              </w:rPr>
            </w:pPr>
            <w:r w:rsidRPr="00484230">
              <w:rPr>
                <w:rFonts w:ascii="宋体" w:eastAsia="宋体" w:hAnsi="宋体" w:cs="Times New Roman" w:hint="eastAsia"/>
                <w:bCs/>
                <w:spacing w:val="48"/>
                <w:kern w:val="0"/>
                <w:szCs w:val="21"/>
                <w:fitText w:val="1170" w:id="19"/>
              </w:rPr>
              <w:t>银行账</w:t>
            </w:r>
            <w:r w:rsidRPr="00484230">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宋体" w:eastAsia="宋体" w:hAnsi="宋体" w:cs="Times New Roman"/>
                <w:bCs/>
                <w:spacing w:val="20"/>
                <w:szCs w:val="21"/>
              </w:rPr>
            </w:pPr>
          </w:p>
        </w:tc>
      </w:tr>
      <w:tr w:rsidR="00587C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87CF7" w:rsidRDefault="00D77683">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87CF7" w:rsidRDefault="00D77683">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87C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87CF7" w:rsidRDefault="00D77683">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87CF7" w:rsidRDefault="00D77683">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87CF7" w:rsidRDefault="00D77683">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87CF7" w:rsidRDefault="00D77683">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D77683">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87CF7" w:rsidRDefault="00D77683">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87CF7" w:rsidRDefault="00D77683">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87CF7" w:rsidRDefault="00D77683">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87C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87CF7" w:rsidRDefault="00587CF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r>
      <w:tr w:rsidR="00587C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87CF7" w:rsidRDefault="00587CF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87CF7" w:rsidRDefault="00587CF7">
            <w:pPr>
              <w:widowControl/>
              <w:jc w:val="left"/>
              <w:rPr>
                <w:rFonts w:ascii="Times New Roman" w:eastAsia="宋体" w:hAnsi="Times New Roman" w:cs="Times New Roman"/>
                <w:sz w:val="18"/>
              </w:rPr>
            </w:pPr>
          </w:p>
        </w:tc>
      </w:tr>
      <w:tr w:rsidR="00587C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87CF7" w:rsidRDefault="00587CF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87CF7" w:rsidRDefault="00587CF7">
            <w:pPr>
              <w:widowControl/>
              <w:jc w:val="left"/>
              <w:rPr>
                <w:rFonts w:ascii="Times New Roman" w:eastAsia="宋体" w:hAnsi="Times New Roman" w:cs="Times New Roman"/>
                <w:sz w:val="18"/>
              </w:rPr>
            </w:pPr>
          </w:p>
        </w:tc>
      </w:tr>
      <w:tr w:rsidR="00587C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87CF7" w:rsidRDefault="00587CF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87CF7" w:rsidRDefault="00587CF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87CF7" w:rsidRDefault="00587CF7">
            <w:pPr>
              <w:widowControl/>
              <w:jc w:val="left"/>
              <w:rPr>
                <w:rFonts w:ascii="Times New Roman" w:eastAsia="宋体" w:hAnsi="Times New Roman" w:cs="Times New Roman"/>
                <w:sz w:val="18"/>
              </w:rPr>
            </w:pPr>
          </w:p>
        </w:tc>
      </w:tr>
      <w:tr w:rsidR="00587CF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87CF7" w:rsidRDefault="00D77683" w:rsidP="00B83A1E">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87CF7" w:rsidRDefault="00587CF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87CF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87CF7" w:rsidRDefault="00D77683">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587CF7" w:rsidRDefault="00D77683" w:rsidP="00B83A1E">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rsidP="00B83A1E">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87CF7" w:rsidRDefault="00D77683" w:rsidP="00B83A1E">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87CF7" w:rsidRDefault="00D77683" w:rsidP="00B83A1E">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rsidP="00B83A1E">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rsidP="00B83A1E">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rsidP="00B83A1E">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rsidP="00B83A1E">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87CF7" w:rsidRDefault="00D77683" w:rsidP="00B83A1E">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87CF7" w:rsidRDefault="00D77683">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87CF7" w:rsidRDefault="00D77683" w:rsidP="00B83A1E">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87CF7" w:rsidRDefault="00D77683" w:rsidP="00B83A1E">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87CF7" w:rsidRDefault="00D77683" w:rsidP="00B83A1E">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87CF7" w:rsidRDefault="00D77683">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87CF7" w:rsidRDefault="00D77683" w:rsidP="00B83A1E">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87CF7" w:rsidRDefault="00D77683" w:rsidP="00B83A1E">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87CF7" w:rsidRDefault="00D77683" w:rsidP="00B83A1E">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87CF7" w:rsidRDefault="00D77683">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87CF7" w:rsidRDefault="00D77683" w:rsidP="00B83A1E">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587CF7" w:rsidRDefault="00D77683">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87CF7" w:rsidRDefault="00D77683">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87CF7" w:rsidRDefault="00587CF7">
      <w:pPr>
        <w:rPr>
          <w:rFonts w:ascii="黑体" w:eastAsia="黑体" w:hAnsi="Times New Roman" w:cs="Times New Roman"/>
          <w:sz w:val="28"/>
          <w:szCs w:val="28"/>
        </w:rPr>
      </w:pPr>
    </w:p>
    <w:p w:rsidR="00587CF7" w:rsidRDefault="00D77683">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587CF7" w:rsidRDefault="00D77683">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87CF7" w:rsidRDefault="00D77683">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87CF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87CF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87CF7" w:rsidRDefault="00587CF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r>
      <w:tr w:rsidR="00587CF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87CF7" w:rsidRDefault="00587CF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87CF7" w:rsidRDefault="00587CF7">
            <w:pPr>
              <w:jc w:val="center"/>
              <w:rPr>
                <w:rFonts w:ascii="Times New Roman" w:eastAsia="宋体" w:hAnsi="Times New Roman" w:cs="Times New Roman"/>
                <w:snapToGrid w:val="0"/>
                <w:kern w:val="0"/>
                <w:szCs w:val="21"/>
              </w:rPr>
            </w:pPr>
          </w:p>
        </w:tc>
      </w:tr>
    </w:tbl>
    <w:p w:rsidR="00587CF7" w:rsidRDefault="00D77683">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87CF7" w:rsidRDefault="00D77683" w:rsidP="00B83A1E">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87CF7" w:rsidRDefault="00D77683">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87CF7" w:rsidRDefault="00D77683">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87CF7">
        <w:trPr>
          <w:jc w:val="center"/>
        </w:trPr>
        <w:tc>
          <w:tcPr>
            <w:tcW w:w="815"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87CF7">
        <w:trPr>
          <w:jc w:val="center"/>
        </w:trPr>
        <w:tc>
          <w:tcPr>
            <w:tcW w:w="815"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r>
      <w:tr w:rsidR="00587CF7">
        <w:trPr>
          <w:jc w:val="center"/>
        </w:trPr>
        <w:tc>
          <w:tcPr>
            <w:tcW w:w="815"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r>
    </w:tbl>
    <w:p w:rsidR="00587CF7" w:rsidRDefault="00D77683">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87CF7" w:rsidRDefault="00D77683">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87CF7" w:rsidRDefault="00D77683">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87CF7" w:rsidRDefault="00D77683">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87CF7">
        <w:trPr>
          <w:jc w:val="center"/>
        </w:trPr>
        <w:tc>
          <w:tcPr>
            <w:tcW w:w="814"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87CF7" w:rsidRDefault="00D7768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87CF7" w:rsidRDefault="00D7768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87CF7" w:rsidRDefault="00D77683">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87CF7">
        <w:trPr>
          <w:jc w:val="center"/>
        </w:trPr>
        <w:tc>
          <w:tcPr>
            <w:tcW w:w="81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r>
      <w:tr w:rsidR="00587CF7">
        <w:trPr>
          <w:jc w:val="center"/>
        </w:trPr>
        <w:tc>
          <w:tcPr>
            <w:tcW w:w="81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87CF7" w:rsidRDefault="00587CF7">
            <w:pPr>
              <w:jc w:val="center"/>
              <w:rPr>
                <w:rFonts w:ascii="Times New Roman" w:eastAsia="宋体" w:hAnsi="Times New Roman" w:cs="Times New Roman"/>
                <w:snapToGrid w:val="0"/>
                <w:kern w:val="0"/>
                <w:szCs w:val="21"/>
              </w:rPr>
            </w:pPr>
          </w:p>
        </w:tc>
      </w:tr>
    </w:tbl>
    <w:p w:rsidR="00587CF7" w:rsidRDefault="00587CF7">
      <w:pPr>
        <w:rPr>
          <w:rFonts w:ascii="Times New Roman" w:eastAsia="宋体" w:hAnsi="Times New Roman" w:cs="Times New Roman"/>
          <w:kern w:val="0"/>
          <w:sz w:val="28"/>
          <w:szCs w:val="28"/>
        </w:rPr>
      </w:pPr>
    </w:p>
    <w:p w:rsidR="00587CF7" w:rsidRDefault="00587CF7">
      <w:pPr>
        <w:jc w:val="center"/>
        <w:rPr>
          <w:rFonts w:ascii="Times New Roman" w:eastAsia="宋体" w:hAnsi="Times New Roman" w:cs="Times New Roman"/>
          <w:kern w:val="0"/>
          <w:sz w:val="28"/>
          <w:szCs w:val="28"/>
        </w:rPr>
        <w:sectPr w:rsidR="00587CF7">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587CF7" w:rsidRDefault="00D77683">
      <w:pPr>
        <w:jc w:val="center"/>
        <w:outlineLvl w:val="0"/>
        <w:rPr>
          <w:rFonts w:ascii="黑体" w:eastAsia="黑体" w:hAnsi="黑体" w:cs="Times New Roman"/>
          <w:kern w:val="0"/>
          <w:sz w:val="32"/>
          <w:szCs w:val="32"/>
        </w:rPr>
      </w:pPr>
      <w:bookmarkStart w:id="19" w:name="_Toc285612604"/>
      <w:bookmarkStart w:id="20" w:name="_Toc435540982"/>
      <w:bookmarkStart w:id="21" w:name="_Toc390713970"/>
      <w:bookmarkStart w:id="22" w:name="_Toc240432233"/>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587CF7" w:rsidRDefault="00587CF7">
      <w:pPr>
        <w:rPr>
          <w:rFonts w:asciiTheme="majorEastAsia" w:eastAsiaTheme="majorEastAsia" w:hAnsiTheme="majorEastAsia" w:cs="Times New Roman"/>
          <w:kern w:val="0"/>
          <w:sz w:val="30"/>
          <w:szCs w:val="30"/>
        </w:rPr>
      </w:pP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87CF7" w:rsidRDefault="00D77683">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587CF7" w:rsidRDefault="00587CF7">
      <w:pPr>
        <w:ind w:firstLineChars="200" w:firstLine="542"/>
        <w:rPr>
          <w:rFonts w:ascii="宋体" w:eastAsia="宋体" w:hAnsi="宋体" w:cs="Times New Roman"/>
          <w:color w:val="0000FF"/>
          <w:kern w:val="0"/>
          <w:sz w:val="28"/>
          <w:szCs w:val="28"/>
        </w:rPr>
      </w:pPr>
    </w:p>
    <w:p w:rsidR="00587CF7" w:rsidRDefault="00587CF7">
      <w:pPr>
        <w:ind w:firstLineChars="200" w:firstLine="542"/>
        <w:rPr>
          <w:rFonts w:ascii="宋体" w:eastAsia="宋体" w:hAnsi="宋体" w:cs="Times New Roman"/>
          <w:color w:val="0000FF"/>
          <w:kern w:val="0"/>
          <w:sz w:val="28"/>
          <w:szCs w:val="28"/>
        </w:rPr>
      </w:pPr>
    </w:p>
    <w:p w:rsidR="00587CF7" w:rsidRDefault="00587CF7">
      <w:pPr>
        <w:ind w:firstLineChars="200" w:firstLine="542"/>
        <w:rPr>
          <w:rFonts w:ascii="宋体" w:eastAsia="宋体" w:hAnsi="宋体" w:cs="Times New Roman"/>
          <w:color w:val="0000FF"/>
          <w:kern w:val="0"/>
          <w:sz w:val="28"/>
          <w:szCs w:val="28"/>
        </w:rPr>
        <w:sectPr w:rsidR="00587CF7">
          <w:headerReference w:type="default" r:id="rId17"/>
          <w:pgSz w:w="11906" w:h="16838"/>
          <w:pgMar w:top="2098" w:right="1474" w:bottom="1985" w:left="1588" w:header="851" w:footer="851" w:gutter="0"/>
          <w:cols w:space="720"/>
          <w:docGrid w:type="linesAndChars" w:linePitch="579" w:charSpace="-1844"/>
        </w:sectPr>
      </w:pP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87CF7" w:rsidRDefault="00D77683">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587CF7" w:rsidRDefault="00587CF7">
      <w:pPr>
        <w:rPr>
          <w:rFonts w:ascii="Times New Roman" w:eastAsia="宋体" w:hAnsi="Times New Roman" w:cs="Times New Roman"/>
          <w:kern w:val="0"/>
          <w:sz w:val="28"/>
          <w:szCs w:val="28"/>
        </w:rPr>
      </w:pP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87CF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87CF7" w:rsidRDefault="00D77683">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87CF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r>
      <w:tr w:rsidR="00587CF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r>
      <w:tr w:rsidR="00587CF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87CF7" w:rsidRDefault="00D77683">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
                <w:kern w:val="0"/>
                <w:sz w:val="24"/>
                <w:szCs w:val="24"/>
              </w:rPr>
            </w:pPr>
          </w:p>
        </w:tc>
      </w:tr>
      <w:tr w:rsidR="00587CF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87CF7" w:rsidRDefault="00D77683">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87CF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87CF7" w:rsidRDefault="00D77683">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87CF7" w:rsidRDefault="00587CF7">
            <w:pPr>
              <w:rPr>
                <w:rFonts w:ascii="宋体" w:eastAsia="宋体" w:hAnsi="宋体" w:cs="Times New Roman"/>
                <w:bCs/>
                <w:spacing w:val="-4"/>
                <w:kern w:val="0"/>
                <w:sz w:val="24"/>
                <w:szCs w:val="24"/>
              </w:rPr>
            </w:pPr>
          </w:p>
        </w:tc>
      </w:tr>
    </w:tbl>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587CF7" w:rsidRDefault="00587CF7">
      <w:pPr>
        <w:rPr>
          <w:rFonts w:ascii="宋体" w:eastAsia="宋体" w:hAnsi="宋体" w:cs="Times New Roman"/>
          <w:kern w:val="0"/>
          <w:sz w:val="24"/>
          <w:szCs w:val="24"/>
        </w:rPr>
      </w:pPr>
    </w:p>
    <w:p w:rsidR="00587CF7" w:rsidRDefault="00587CF7">
      <w:pPr>
        <w:rPr>
          <w:rFonts w:ascii="宋体" w:eastAsia="宋体" w:hAnsi="宋体" w:cs="Times New Roman"/>
          <w:kern w:val="0"/>
          <w:sz w:val="24"/>
          <w:szCs w:val="24"/>
        </w:rPr>
      </w:pP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87CF7" w:rsidRDefault="00587CF7">
      <w:pPr>
        <w:rPr>
          <w:rFonts w:ascii="宋体" w:eastAsia="宋体" w:hAnsi="宋体" w:cs="Times New Roman"/>
          <w:kern w:val="0"/>
          <w:sz w:val="24"/>
          <w:szCs w:val="24"/>
        </w:rPr>
      </w:pPr>
    </w:p>
    <w:p w:rsidR="00587CF7" w:rsidRDefault="00587CF7">
      <w:pPr>
        <w:rPr>
          <w:rFonts w:ascii="宋体" w:eastAsia="宋体" w:hAnsi="宋体" w:cs="Times New Roman"/>
          <w:kern w:val="0"/>
          <w:sz w:val="24"/>
          <w:szCs w:val="24"/>
        </w:rPr>
      </w:pPr>
    </w:p>
    <w:p w:rsidR="00587CF7" w:rsidRDefault="00D77683">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87CF7" w:rsidRDefault="00587CF7">
      <w:pPr>
        <w:rPr>
          <w:rFonts w:ascii="宋体" w:eastAsia="宋体" w:hAnsi="宋体" w:cs="Times New Roman"/>
          <w:color w:val="0000FF"/>
          <w:kern w:val="0"/>
          <w:sz w:val="24"/>
          <w:szCs w:val="24"/>
        </w:rPr>
      </w:pPr>
    </w:p>
    <w:p w:rsidR="00587CF7" w:rsidRDefault="00587CF7">
      <w:pPr>
        <w:rPr>
          <w:rFonts w:ascii="黑体" w:eastAsia="黑体" w:hAnsi="黑体" w:cs="Times New Roman"/>
          <w:color w:val="0000FF"/>
          <w:kern w:val="0"/>
          <w:sz w:val="28"/>
          <w:szCs w:val="28"/>
        </w:rPr>
      </w:pP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87CF7" w:rsidRDefault="00D77683">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87CF7" w:rsidRDefault="00D77683">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587CF7" w:rsidRDefault="00D77683">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87CF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87CF7" w:rsidRDefault="00D77683">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87CF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r>
      <w:tr w:rsidR="00587CF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r>
      <w:tr w:rsidR="00587CF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87CF7" w:rsidRDefault="00587CF7">
            <w:pPr>
              <w:jc w:val="center"/>
              <w:rPr>
                <w:rFonts w:ascii="宋体" w:eastAsia="宋体" w:hAnsi="宋体" w:cs="Times New Roman"/>
                <w:kern w:val="0"/>
                <w:sz w:val="24"/>
                <w:szCs w:val="24"/>
              </w:rPr>
            </w:pPr>
          </w:p>
        </w:tc>
      </w:tr>
      <w:tr w:rsidR="00587CF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87CF7" w:rsidRDefault="00D77683">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587CF7" w:rsidRDefault="00587CF7">
      <w:pPr>
        <w:rPr>
          <w:rFonts w:ascii="宋体" w:eastAsia="宋体" w:hAnsi="宋体" w:cs="Times New Roman"/>
          <w:kern w:val="0"/>
          <w:sz w:val="24"/>
          <w:szCs w:val="24"/>
        </w:rPr>
      </w:pPr>
    </w:p>
    <w:p w:rsidR="00587CF7" w:rsidRDefault="00587CF7">
      <w:pPr>
        <w:rPr>
          <w:rFonts w:ascii="宋体" w:eastAsia="宋体" w:hAnsi="宋体" w:cs="Times New Roman"/>
          <w:kern w:val="0"/>
          <w:sz w:val="24"/>
          <w:szCs w:val="24"/>
        </w:rPr>
      </w:pPr>
    </w:p>
    <w:p w:rsidR="00587CF7" w:rsidRDefault="00587CF7">
      <w:pPr>
        <w:rPr>
          <w:rFonts w:ascii="宋体" w:eastAsia="宋体" w:hAnsi="宋体" w:cs="Times New Roman"/>
          <w:kern w:val="0"/>
          <w:sz w:val="24"/>
          <w:szCs w:val="24"/>
        </w:rPr>
      </w:pP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87CF7" w:rsidRDefault="00587CF7">
      <w:pPr>
        <w:rPr>
          <w:rFonts w:ascii="宋体" w:eastAsia="宋体" w:hAnsi="宋体" w:cs="Times New Roman"/>
          <w:kern w:val="0"/>
          <w:sz w:val="24"/>
          <w:szCs w:val="24"/>
        </w:rPr>
      </w:pPr>
    </w:p>
    <w:p w:rsidR="00587CF7" w:rsidRDefault="00587CF7">
      <w:pPr>
        <w:ind w:firstLineChars="200" w:firstLine="480"/>
        <w:rPr>
          <w:rFonts w:ascii="宋体" w:eastAsia="宋体" w:hAnsi="宋体" w:cs="Times New Roman"/>
          <w:kern w:val="0"/>
          <w:sz w:val="24"/>
          <w:szCs w:val="24"/>
        </w:rPr>
      </w:pPr>
    </w:p>
    <w:p w:rsidR="00587CF7" w:rsidRDefault="00D77683">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87CF7" w:rsidRDefault="00587CF7">
      <w:pPr>
        <w:jc w:val="center"/>
        <w:rPr>
          <w:rFonts w:ascii="宋体" w:eastAsia="宋体" w:hAnsi="宋体" w:cs="Times New Roman"/>
          <w:color w:val="0000FF"/>
          <w:kern w:val="0"/>
          <w:sz w:val="24"/>
          <w:szCs w:val="24"/>
        </w:rPr>
        <w:sectPr w:rsidR="00587CF7">
          <w:headerReference w:type="default" r:id="rId18"/>
          <w:pgSz w:w="16838" w:h="11906" w:orient="landscape"/>
          <w:pgMar w:top="1134" w:right="1134" w:bottom="1134" w:left="1134" w:header="851" w:footer="964" w:gutter="0"/>
          <w:cols w:space="720"/>
          <w:docGrid w:linePitch="510" w:charSpace="-1844"/>
        </w:sectPr>
      </w:pPr>
    </w:p>
    <w:p w:rsidR="00587CF7" w:rsidRDefault="00D77683">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587CF7" w:rsidRDefault="00D77683">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587CF7" w:rsidRDefault="00587CF7">
      <w:pPr>
        <w:adjustRightInd w:val="0"/>
        <w:snapToGrid w:val="0"/>
        <w:spacing w:line="440" w:lineRule="exact"/>
        <w:rPr>
          <w:rFonts w:ascii="Times New Roman" w:eastAsia="宋体" w:hAnsi="Times New Roman" w:cs="Times New Roman"/>
          <w:kern w:val="0"/>
          <w:sz w:val="28"/>
          <w:szCs w:val="28"/>
        </w:rPr>
      </w:pPr>
    </w:p>
    <w:p w:rsidR="00587CF7" w:rsidRDefault="00D77683">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B83A1E">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587CF7" w:rsidRDefault="00D77683">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87CF7" w:rsidRDefault="00D77683">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87CF7" w:rsidRDefault="00D77683">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87CF7" w:rsidRDefault="00D77683">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87CF7" w:rsidRDefault="00D77683">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87CF7" w:rsidRDefault="00D77683">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87CF7" w:rsidRDefault="00587CF7">
      <w:pPr>
        <w:adjustRightInd w:val="0"/>
        <w:snapToGrid w:val="0"/>
        <w:spacing w:line="440" w:lineRule="exact"/>
        <w:ind w:firstLineChars="490" w:firstLine="1328"/>
        <w:rPr>
          <w:rFonts w:asciiTheme="minorEastAsia" w:hAnsiTheme="minorEastAsia" w:cs="Times New Roman"/>
          <w:kern w:val="0"/>
          <w:sz w:val="28"/>
          <w:szCs w:val="28"/>
        </w:rPr>
      </w:pPr>
    </w:p>
    <w:p w:rsidR="00587CF7" w:rsidRDefault="00D77683">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587CF7" w:rsidRDefault="00D77683">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587CF7">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87CF7" w:rsidRDefault="00D77683">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87CF7" w:rsidRDefault="00D77683">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87CF7" w:rsidRDefault="00D77683">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87CF7" w:rsidRDefault="00D77683">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87CF7" w:rsidRDefault="00D77683">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87CF7" w:rsidRDefault="00D77683">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87CF7" w:rsidRDefault="00D77683">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r w:rsidR="00587CF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87CF7" w:rsidRDefault="00587CF7">
            <w:pPr>
              <w:adjustRightInd w:val="0"/>
              <w:snapToGrid w:val="0"/>
              <w:spacing w:line="360" w:lineRule="exact"/>
              <w:jc w:val="center"/>
              <w:rPr>
                <w:rFonts w:asciiTheme="minorEastAsia" w:hAnsiTheme="minorEastAsia" w:cs="Times New Roman"/>
                <w:kern w:val="0"/>
                <w:sz w:val="24"/>
                <w:szCs w:val="24"/>
              </w:rPr>
            </w:pPr>
          </w:p>
        </w:tc>
      </w:tr>
    </w:tbl>
    <w:p w:rsidR="00587CF7" w:rsidRDefault="00587CF7">
      <w:pPr>
        <w:rPr>
          <w:rFonts w:asciiTheme="minorEastAsia" w:hAnsiTheme="minorEastAsia" w:cs="Times New Roman"/>
          <w:kern w:val="0"/>
          <w:sz w:val="24"/>
          <w:szCs w:val="24"/>
          <w:lang w:val="zh-CN"/>
        </w:rPr>
      </w:pPr>
    </w:p>
    <w:p w:rsidR="00587CF7" w:rsidRDefault="00587CF7">
      <w:pPr>
        <w:rPr>
          <w:rFonts w:asciiTheme="minorEastAsia" w:hAnsiTheme="minorEastAsia" w:cs="Times New Roman"/>
          <w:kern w:val="0"/>
          <w:sz w:val="24"/>
          <w:szCs w:val="24"/>
          <w:lang w:val="zh-CN"/>
        </w:rPr>
      </w:pPr>
    </w:p>
    <w:p w:rsidR="00587CF7" w:rsidRDefault="00D77683">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587CF7" w:rsidRDefault="00D77683" w:rsidP="00B83A1E">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587CF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87CF7" w:rsidRDefault="00D77683">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87CF7" w:rsidRDefault="00D77683" w:rsidP="00B83A1E">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87CF7" w:rsidRDefault="00D77683">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r w:rsidR="00587CF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87CF7" w:rsidRDefault="00587CF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87CF7" w:rsidRDefault="00587CF7">
            <w:pPr>
              <w:widowControl/>
              <w:jc w:val="center"/>
              <w:rPr>
                <w:rFonts w:ascii="宋体" w:eastAsia="宋体" w:hAnsi="宋体" w:cs="Times New Roman"/>
                <w:kern w:val="0"/>
                <w:sz w:val="24"/>
                <w:szCs w:val="24"/>
              </w:rPr>
            </w:pPr>
          </w:p>
        </w:tc>
      </w:tr>
    </w:tbl>
    <w:p w:rsidR="00587CF7" w:rsidRDefault="00587CF7">
      <w:pPr>
        <w:ind w:firstLineChars="200" w:firstLine="462"/>
        <w:rPr>
          <w:rFonts w:ascii="宋体" w:eastAsia="宋体" w:hAnsi="宋体" w:cs="Times New Roman"/>
          <w:kern w:val="0"/>
          <w:sz w:val="24"/>
          <w:szCs w:val="24"/>
        </w:rPr>
      </w:pPr>
    </w:p>
    <w:p w:rsidR="00587CF7" w:rsidRDefault="00587CF7">
      <w:pPr>
        <w:rPr>
          <w:rFonts w:ascii="宋体" w:eastAsia="宋体" w:hAnsi="宋体" w:cs="Times New Roman"/>
          <w:kern w:val="0"/>
          <w:sz w:val="24"/>
          <w:szCs w:val="24"/>
        </w:rPr>
      </w:pPr>
    </w:p>
    <w:p w:rsidR="00587CF7" w:rsidRDefault="00D77683">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87CF7" w:rsidRDefault="00D77683">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87CF7" w:rsidRDefault="00D77683">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87CF7" w:rsidRDefault="00D77683">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87CF7" w:rsidRDefault="00D77683">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587CF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r w:rsidR="00587CF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宋体" w:eastAsia="宋体" w:hAnsi="宋体" w:cs="Times New Roman"/>
                <w:kern w:val="0"/>
                <w:sz w:val="24"/>
                <w:szCs w:val="24"/>
              </w:rPr>
            </w:pPr>
          </w:p>
        </w:tc>
      </w:tr>
    </w:tbl>
    <w:p w:rsidR="00587CF7" w:rsidRDefault="00D77683">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587CF7" w:rsidRDefault="00587CF7">
      <w:pPr>
        <w:rPr>
          <w:rFonts w:ascii="Times New Roman" w:eastAsia="宋体" w:hAnsi="Times New Roman" w:cs="Times New Roman"/>
          <w:kern w:val="0"/>
          <w:sz w:val="28"/>
          <w:szCs w:val="28"/>
        </w:rPr>
      </w:pPr>
    </w:p>
    <w:p w:rsidR="00587CF7" w:rsidRDefault="00587CF7">
      <w:pPr>
        <w:rPr>
          <w:rFonts w:ascii="Times New Roman" w:eastAsia="宋体" w:hAnsi="Times New Roman" w:cs="Times New Roman"/>
          <w:kern w:val="0"/>
          <w:sz w:val="28"/>
          <w:szCs w:val="28"/>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587CF7">
      <w:pPr>
        <w:rPr>
          <w:rFonts w:ascii="黑体" w:eastAsia="黑体" w:hAnsi="黑体" w:cs="Times New Roman"/>
          <w:kern w:val="0"/>
          <w:sz w:val="28"/>
          <w:szCs w:val="28"/>
        </w:rPr>
      </w:pP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587CF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87CF7" w:rsidRDefault="00D77683" w:rsidP="0096084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87CF7" w:rsidRDefault="00D77683" w:rsidP="0096084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87CF7" w:rsidRDefault="00D77683" w:rsidP="00960843">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87CF7" w:rsidRDefault="00D77683" w:rsidP="0096084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87CF7" w:rsidRDefault="00D77683" w:rsidP="0096084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87CF7" w:rsidRDefault="00D77683" w:rsidP="0096084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87CF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r>
      <w:tr w:rsidR="00587CF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r>
      <w:tr w:rsidR="00587CF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r>
      <w:tr w:rsidR="00587CF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r>
      <w:tr w:rsidR="00587CF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r>
      <w:tr w:rsidR="00587CF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87CF7" w:rsidRDefault="00587CF7" w:rsidP="00960843">
            <w:pPr>
              <w:spacing w:beforeLines="20" w:afterLines="20" w:line="360" w:lineRule="exact"/>
              <w:rPr>
                <w:rFonts w:asciiTheme="minorEastAsia" w:hAnsiTheme="minorEastAsia" w:cs="Times New Roman"/>
                <w:sz w:val="24"/>
                <w:szCs w:val="24"/>
              </w:rPr>
            </w:pPr>
          </w:p>
        </w:tc>
      </w:tr>
    </w:tbl>
    <w:p w:rsidR="00587CF7" w:rsidRDefault="00D77683">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587CF7" w:rsidRDefault="00D77683">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87CF7" w:rsidRDefault="00D77683">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87CF7" w:rsidRDefault="00D77683">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587CF7" w:rsidRDefault="00587CF7">
      <w:pPr>
        <w:ind w:firstLineChars="1319" w:firstLine="3047"/>
        <w:rPr>
          <w:rFonts w:asciiTheme="minorEastAsia" w:hAnsiTheme="minorEastAsia" w:cs="Times New Roman"/>
          <w:kern w:val="0"/>
          <w:sz w:val="24"/>
          <w:szCs w:val="24"/>
        </w:rPr>
      </w:pPr>
    </w:p>
    <w:p w:rsidR="00587CF7" w:rsidRDefault="00587CF7" w:rsidP="00B83A1E">
      <w:pPr>
        <w:ind w:firstLineChars="1319" w:firstLine="3574"/>
        <w:rPr>
          <w:rFonts w:ascii="Times New Roman" w:eastAsia="宋体" w:hAnsi="Times New Roman" w:cs="Times New Roman"/>
          <w:kern w:val="0"/>
          <w:sz w:val="28"/>
          <w:szCs w:val="28"/>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587CF7">
      <w:pPr>
        <w:rPr>
          <w:rFonts w:ascii="黑体" w:eastAsia="黑体" w:hAnsi="黑体" w:cs="Times New Roman"/>
          <w:kern w:val="0"/>
          <w:sz w:val="32"/>
          <w:szCs w:val="32"/>
        </w:rPr>
      </w:pP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87CF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snapToGrid w:val="0"/>
                <w:kern w:val="0"/>
                <w:sz w:val="24"/>
                <w:szCs w:val="24"/>
              </w:rPr>
            </w:pPr>
          </w:p>
        </w:tc>
      </w:tr>
    </w:tbl>
    <w:p w:rsidR="00587CF7" w:rsidRDefault="00587CF7">
      <w:pPr>
        <w:rPr>
          <w:rFonts w:ascii="Times New Roman" w:eastAsia="宋体" w:hAnsi="Times New Roman" w:cs="Times New Roman"/>
          <w:snapToGrid w:val="0"/>
          <w:kern w:val="0"/>
          <w:sz w:val="24"/>
          <w:szCs w:val="24"/>
        </w:rPr>
      </w:pPr>
    </w:p>
    <w:p w:rsidR="00587CF7" w:rsidRDefault="00587CF7">
      <w:pPr>
        <w:autoSpaceDE w:val="0"/>
        <w:autoSpaceDN w:val="0"/>
        <w:adjustRightInd w:val="0"/>
        <w:rPr>
          <w:rFonts w:ascii="Times New Roman" w:eastAsia="宋体" w:hAnsi="Times New Roman" w:cs="Times New Roman"/>
          <w:snapToGrid w:val="0"/>
          <w:kern w:val="0"/>
          <w:sz w:val="24"/>
          <w:szCs w:val="24"/>
          <w:lang w:val="zh-CN"/>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587CF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bl>
    <w:p w:rsidR="00587CF7" w:rsidRDefault="00587CF7">
      <w:pPr>
        <w:tabs>
          <w:tab w:val="left" w:pos="804"/>
        </w:tabs>
        <w:rPr>
          <w:rFonts w:ascii="Times New Roman" w:eastAsia="宋体" w:hAnsi="Times New Roman" w:cs="Times New Roman"/>
          <w:kern w:val="0"/>
          <w:sz w:val="28"/>
          <w:szCs w:val="28"/>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587CF7">
      <w:pPr>
        <w:rPr>
          <w:rFonts w:ascii="仿宋_GB2312" w:eastAsia="仿宋_GB2312" w:hAnsi="宋体" w:cs="宋体"/>
          <w:kern w:val="0"/>
          <w:sz w:val="32"/>
          <w:szCs w:val="32"/>
          <w:lang w:val="zh-CN"/>
        </w:rPr>
      </w:pP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587CF7">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87CF7" w:rsidRDefault="00587CF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87CF7" w:rsidRDefault="00D77683">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bl>
    <w:p w:rsidR="00587CF7" w:rsidRDefault="00D77683">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87CF7" w:rsidRDefault="00587CF7">
      <w:pPr>
        <w:ind w:firstLineChars="600" w:firstLine="1626"/>
        <w:rPr>
          <w:rFonts w:asciiTheme="minorEastAsia" w:hAnsiTheme="minorEastAsia" w:cs="宋体"/>
          <w:kern w:val="0"/>
          <w:sz w:val="28"/>
          <w:szCs w:val="28"/>
          <w:lang w:val="zh-CN"/>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587CF7">
      <w:pPr>
        <w:rPr>
          <w:rFonts w:ascii="黑体" w:eastAsia="黑体" w:hAnsi="黑体" w:cs="Times New Roman"/>
          <w:kern w:val="0"/>
          <w:sz w:val="32"/>
          <w:szCs w:val="32"/>
        </w:rPr>
      </w:pP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587CF7" w:rsidRDefault="00D77683">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87CF7" w:rsidRDefault="00D77683">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87CF7" w:rsidRDefault="00D77683">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87CF7" w:rsidRDefault="00D77683">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87CF7" w:rsidRDefault="00D77683">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87CF7" w:rsidRDefault="00D77683">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87CF7" w:rsidRDefault="00D77683" w:rsidP="00B83A1E">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87CF7" w:rsidRDefault="00D77683" w:rsidP="00B83A1E">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87CF7" w:rsidRDefault="00D77683">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87CF7" w:rsidRDefault="00D77683">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87CF7" w:rsidRDefault="00587CF7">
      <w:pPr>
        <w:spacing w:line="440" w:lineRule="exact"/>
        <w:ind w:firstLineChars="600" w:firstLine="1626"/>
        <w:rPr>
          <w:rFonts w:asciiTheme="minorEastAsia" w:hAnsiTheme="minorEastAsia" w:cs="宋体"/>
          <w:kern w:val="0"/>
          <w:sz w:val="28"/>
          <w:szCs w:val="28"/>
          <w:lang w:val="zh-CN"/>
        </w:rPr>
      </w:pPr>
    </w:p>
    <w:p w:rsidR="00587CF7" w:rsidRDefault="00D77683">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87CF7" w:rsidRDefault="00587CF7">
      <w:pPr>
        <w:ind w:firstLineChars="200" w:firstLine="542"/>
        <w:rPr>
          <w:rFonts w:ascii="Times New Roman" w:eastAsia="宋体" w:hAnsi="Times New Roman" w:cs="Times New Roman"/>
          <w:snapToGrid w:val="0"/>
          <w:kern w:val="0"/>
          <w:sz w:val="28"/>
          <w:szCs w:val="28"/>
          <w:lang w:val="zh-CN"/>
        </w:rPr>
      </w:pPr>
    </w:p>
    <w:p w:rsidR="00587CF7" w:rsidRDefault="00D77683">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87CF7" w:rsidRDefault="00587CF7">
      <w:pPr>
        <w:rPr>
          <w:rFonts w:ascii="Times New Roman" w:eastAsia="宋体" w:hAnsi="Times New Roman" w:cs="Times New Roman"/>
          <w:snapToGrid w:val="0"/>
          <w:kern w:val="0"/>
          <w:sz w:val="24"/>
          <w:szCs w:val="24"/>
        </w:rPr>
      </w:pPr>
    </w:p>
    <w:p w:rsidR="00587CF7" w:rsidRDefault="00587CF7">
      <w:pPr>
        <w:rPr>
          <w:rFonts w:ascii="Times New Roman" w:eastAsia="宋体" w:hAnsi="Times New Roman" w:cs="Times New Roman"/>
          <w:snapToGrid w:val="0"/>
          <w:kern w:val="0"/>
          <w:sz w:val="24"/>
          <w:szCs w:val="24"/>
        </w:rPr>
      </w:pPr>
    </w:p>
    <w:p w:rsidR="00587CF7" w:rsidRDefault="00587CF7">
      <w:pPr>
        <w:rPr>
          <w:rFonts w:ascii="Times New Roman" w:eastAsia="宋体" w:hAnsi="Times New Roman" w:cs="Times New Roman"/>
          <w:snapToGrid w:val="0"/>
          <w:kern w:val="0"/>
          <w:sz w:val="24"/>
          <w:szCs w:val="24"/>
        </w:rPr>
      </w:pPr>
    </w:p>
    <w:p w:rsidR="00587CF7" w:rsidRDefault="00587CF7">
      <w:pPr>
        <w:rPr>
          <w:rFonts w:ascii="Times New Roman" w:eastAsia="宋体" w:hAnsi="Times New Roman" w:cs="Times New Roman"/>
          <w:snapToGrid w:val="0"/>
          <w:kern w:val="0"/>
          <w:sz w:val="24"/>
          <w:szCs w:val="24"/>
        </w:rPr>
      </w:pPr>
    </w:p>
    <w:p w:rsidR="00587CF7" w:rsidRDefault="00587CF7">
      <w:pPr>
        <w:rPr>
          <w:rFonts w:ascii="Times New Roman" w:eastAsia="宋体" w:hAnsi="Times New Roman" w:cs="Times New Roman"/>
          <w:snapToGrid w:val="0"/>
          <w:kern w:val="0"/>
          <w:sz w:val="24"/>
          <w:szCs w:val="24"/>
        </w:rPr>
      </w:pPr>
    </w:p>
    <w:p w:rsidR="00587CF7" w:rsidRDefault="00587CF7">
      <w:pPr>
        <w:rPr>
          <w:rFonts w:ascii="Times New Roman" w:eastAsia="宋体" w:hAnsi="Times New Roman" w:cs="Times New Roman"/>
          <w:snapToGrid w:val="0"/>
          <w:kern w:val="0"/>
          <w:sz w:val="24"/>
          <w:szCs w:val="24"/>
        </w:rPr>
      </w:pPr>
    </w:p>
    <w:p w:rsidR="00587CF7" w:rsidRDefault="00587CF7">
      <w:pPr>
        <w:rPr>
          <w:rFonts w:ascii="Times New Roman" w:eastAsia="宋体" w:hAnsi="Times New Roman" w:cs="Times New Roman"/>
          <w:snapToGrid w:val="0"/>
          <w:kern w:val="0"/>
          <w:sz w:val="32"/>
          <w:szCs w:val="32"/>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587CF7">
      <w:pPr>
        <w:rPr>
          <w:rFonts w:ascii="Times New Roman" w:eastAsia="宋体" w:hAnsi="Times New Roman" w:cs="Times New Roman"/>
          <w:kern w:val="0"/>
          <w:sz w:val="28"/>
          <w:szCs w:val="28"/>
        </w:rPr>
      </w:pPr>
    </w:p>
    <w:p w:rsidR="00587CF7" w:rsidRDefault="00587CF7">
      <w:pPr>
        <w:rPr>
          <w:rFonts w:ascii="Times New Roman" w:eastAsia="宋体" w:hAnsi="Times New Roman" w:cs="Times New Roman"/>
          <w:kern w:val="0"/>
          <w:sz w:val="28"/>
          <w:szCs w:val="28"/>
        </w:rPr>
      </w:pPr>
    </w:p>
    <w:p w:rsidR="00587CF7" w:rsidRDefault="00587CF7">
      <w:pPr>
        <w:rPr>
          <w:rFonts w:ascii="Times New Roman" w:eastAsia="宋体" w:hAnsi="Times New Roman" w:cs="Times New Roman"/>
          <w:kern w:val="0"/>
          <w:sz w:val="28"/>
          <w:szCs w:val="28"/>
        </w:rPr>
      </w:pPr>
    </w:p>
    <w:p w:rsidR="00587CF7" w:rsidRDefault="00587CF7">
      <w:pPr>
        <w:rPr>
          <w:rFonts w:ascii="Times New Roman" w:eastAsia="宋体" w:hAnsi="Times New Roman" w:cs="Times New Roman"/>
          <w:kern w:val="0"/>
          <w:sz w:val="28"/>
          <w:szCs w:val="28"/>
        </w:rPr>
      </w:pP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587CF7" w:rsidRDefault="00D77683">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587CF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87CF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r>
      <w:tr w:rsidR="00587CF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r>
      <w:tr w:rsidR="00587CF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r>
      <w:tr w:rsidR="00587CF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r>
      <w:tr w:rsidR="00587CF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r>
      <w:tr w:rsidR="00587CF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inorEastAsia" w:hAnsiTheme="minorEastAsia" w:cs="Times New Roman"/>
                <w:sz w:val="28"/>
                <w:szCs w:val="28"/>
              </w:rPr>
            </w:pPr>
          </w:p>
        </w:tc>
      </w:tr>
    </w:tbl>
    <w:p w:rsidR="00587CF7" w:rsidRDefault="00D77683">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587CF7" w:rsidRDefault="00D77683">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587CF7" w:rsidRDefault="00D77683">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587CF7" w:rsidRDefault="00D77683" w:rsidP="00B83A1E">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87CF7" w:rsidRDefault="00587CF7">
      <w:pPr>
        <w:rPr>
          <w:rFonts w:ascii="Times New Roman" w:eastAsia="宋体" w:hAnsi="Times New Roman" w:cs="Times New Roman"/>
          <w:kern w:val="0"/>
          <w:sz w:val="28"/>
          <w:szCs w:val="28"/>
          <w:lang w:val="zh-CN"/>
        </w:rPr>
      </w:pPr>
    </w:p>
    <w:p w:rsidR="00587CF7" w:rsidRDefault="00D77683">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87CF7" w:rsidRDefault="00D77683">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87CF7" w:rsidRDefault="00D77683">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87CF7" w:rsidRDefault="00587CF7">
      <w:pPr>
        <w:rPr>
          <w:rFonts w:ascii="Times New Roman" w:eastAsia="宋体" w:hAnsi="Times New Roman" w:cs="Times New Roman"/>
          <w:kern w:val="0"/>
          <w:sz w:val="28"/>
          <w:szCs w:val="28"/>
        </w:rPr>
      </w:pP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87CF7" w:rsidRDefault="00D77683">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87CF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b/>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bl>
    <w:p w:rsidR="00587CF7" w:rsidRDefault="00D77683" w:rsidP="00B83A1E">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87CF7" w:rsidRDefault="00587CF7">
      <w:pPr>
        <w:ind w:firstLineChars="894" w:firstLine="2423"/>
        <w:rPr>
          <w:rFonts w:asciiTheme="minorEastAsia" w:hAnsiTheme="minorEastAsia" w:cs="宋体"/>
          <w:kern w:val="0"/>
          <w:sz w:val="28"/>
          <w:szCs w:val="28"/>
          <w:lang w:val="zh-CN"/>
        </w:rPr>
      </w:pPr>
    </w:p>
    <w:p w:rsidR="00587CF7" w:rsidRDefault="00D77683">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87CF7" w:rsidRDefault="00D77683">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587CF7">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87CF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87CF7" w:rsidRDefault="00D77683">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r w:rsidR="00587CF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87CF7" w:rsidRDefault="00D77683">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87CF7" w:rsidRDefault="00587CF7">
            <w:pPr>
              <w:adjustRightInd w:val="0"/>
              <w:snapToGrid w:val="0"/>
              <w:spacing w:line="360" w:lineRule="exact"/>
              <w:jc w:val="center"/>
              <w:rPr>
                <w:rFonts w:asciiTheme="majorEastAsia" w:eastAsiaTheme="majorEastAsia" w:hAnsiTheme="majorEastAsia" w:cs="宋体"/>
                <w:sz w:val="24"/>
                <w:szCs w:val="24"/>
              </w:rPr>
            </w:pPr>
          </w:p>
        </w:tc>
      </w:tr>
    </w:tbl>
    <w:p w:rsidR="00587CF7" w:rsidRDefault="00587CF7">
      <w:pPr>
        <w:widowControl/>
        <w:adjustRightInd w:val="0"/>
        <w:snapToGrid w:val="0"/>
        <w:jc w:val="left"/>
        <w:rPr>
          <w:rFonts w:asciiTheme="minorEastAsia" w:hAnsiTheme="minorEastAsia" w:cs="Times New Roman"/>
          <w:kern w:val="0"/>
          <w:szCs w:val="21"/>
        </w:rPr>
      </w:pPr>
    </w:p>
    <w:p w:rsidR="00587CF7" w:rsidRDefault="00D77683" w:rsidP="00B83A1E">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87CF7" w:rsidRDefault="00587CF7">
      <w:pPr>
        <w:widowControl/>
        <w:adjustRightInd w:val="0"/>
        <w:snapToGrid w:val="0"/>
        <w:jc w:val="left"/>
        <w:rPr>
          <w:rFonts w:asciiTheme="minorEastAsia" w:hAnsiTheme="minorEastAsia" w:cs="Times New Roman"/>
          <w:kern w:val="0"/>
          <w:szCs w:val="21"/>
        </w:rPr>
      </w:pPr>
    </w:p>
    <w:p w:rsidR="00587CF7" w:rsidRDefault="00587CF7">
      <w:pPr>
        <w:widowControl/>
        <w:adjustRightInd w:val="0"/>
        <w:snapToGrid w:val="0"/>
        <w:jc w:val="left"/>
        <w:rPr>
          <w:rFonts w:asciiTheme="minorEastAsia" w:hAnsiTheme="minorEastAsia" w:cs="Times New Roman"/>
          <w:kern w:val="0"/>
          <w:szCs w:val="21"/>
        </w:rPr>
      </w:pPr>
    </w:p>
    <w:p w:rsidR="00587CF7" w:rsidRDefault="00587CF7">
      <w:pPr>
        <w:widowControl/>
        <w:adjustRightInd w:val="0"/>
        <w:snapToGrid w:val="0"/>
        <w:jc w:val="left"/>
        <w:rPr>
          <w:rFonts w:asciiTheme="minorEastAsia" w:hAnsiTheme="minorEastAsia" w:cs="Times New Roman"/>
          <w:kern w:val="0"/>
          <w:szCs w:val="21"/>
        </w:rPr>
      </w:pPr>
    </w:p>
    <w:p w:rsidR="00587CF7" w:rsidRDefault="00587CF7">
      <w:pPr>
        <w:widowControl/>
        <w:adjustRightInd w:val="0"/>
        <w:snapToGrid w:val="0"/>
        <w:jc w:val="left"/>
        <w:rPr>
          <w:rFonts w:asciiTheme="minorEastAsia" w:hAnsiTheme="minorEastAsia" w:cs="Times New Roman"/>
          <w:kern w:val="0"/>
          <w:szCs w:val="21"/>
        </w:rPr>
      </w:pPr>
    </w:p>
    <w:p w:rsidR="00587CF7" w:rsidRDefault="00587CF7">
      <w:pPr>
        <w:widowControl/>
        <w:adjustRightInd w:val="0"/>
        <w:snapToGrid w:val="0"/>
        <w:jc w:val="left"/>
        <w:rPr>
          <w:rFonts w:asciiTheme="minorEastAsia" w:hAnsiTheme="minorEastAsia" w:cs="Times New Roman"/>
          <w:kern w:val="0"/>
          <w:szCs w:val="21"/>
        </w:rPr>
      </w:pPr>
    </w:p>
    <w:p w:rsidR="00587CF7" w:rsidRDefault="00587CF7">
      <w:pPr>
        <w:widowControl/>
        <w:adjustRightInd w:val="0"/>
        <w:snapToGrid w:val="0"/>
        <w:jc w:val="left"/>
        <w:rPr>
          <w:rFonts w:asciiTheme="minorEastAsia" w:hAnsiTheme="minorEastAsia" w:cs="Times New Roman"/>
          <w:kern w:val="0"/>
          <w:szCs w:val="21"/>
        </w:rPr>
      </w:pPr>
    </w:p>
    <w:p w:rsidR="00587CF7" w:rsidRDefault="00587CF7">
      <w:pPr>
        <w:widowControl/>
        <w:adjustRightInd w:val="0"/>
        <w:snapToGrid w:val="0"/>
        <w:jc w:val="left"/>
        <w:rPr>
          <w:rFonts w:asciiTheme="minorEastAsia" w:hAnsiTheme="minorEastAsia" w:cs="Times New Roman"/>
          <w:kern w:val="0"/>
          <w:szCs w:val="21"/>
        </w:rPr>
      </w:pPr>
    </w:p>
    <w:p w:rsidR="00587CF7" w:rsidRDefault="00D77683">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D77683">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87CF7" w:rsidRDefault="00D77683">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87CF7" w:rsidRDefault="00D77683">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87CF7" w:rsidRDefault="00587CF7">
      <w:pPr>
        <w:ind w:firstLineChars="200" w:firstLine="542"/>
        <w:rPr>
          <w:rFonts w:ascii="Times New Roman" w:eastAsia="楷体_GB2312" w:hAnsi="Times New Roman" w:cs="Times New Roman"/>
          <w:sz w:val="28"/>
          <w:szCs w:val="28"/>
        </w:rPr>
      </w:pPr>
    </w:p>
    <w:p w:rsidR="00587CF7" w:rsidRDefault="00D77683">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587CF7" w:rsidRDefault="00587CF7">
      <w:pPr>
        <w:ind w:firstLineChars="200" w:firstLine="542"/>
        <w:rPr>
          <w:rFonts w:asciiTheme="minorEastAsia" w:hAnsiTheme="minorEastAsia" w:cs="Times New Roman"/>
          <w:sz w:val="28"/>
          <w:szCs w:val="28"/>
        </w:rPr>
      </w:pPr>
    </w:p>
    <w:p w:rsidR="00587CF7" w:rsidRDefault="00D77683">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87CF7" w:rsidRDefault="006B6D46">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87CF7" w:rsidRDefault="00D7768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87CF7" w:rsidRDefault="00D77683">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87CF7" w:rsidRDefault="00D7768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87CF7" w:rsidRDefault="00D77683">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87CF7" w:rsidRDefault="00587CF7">
      <w:pPr>
        <w:rPr>
          <w:rFonts w:asciiTheme="minorEastAsia" w:hAnsiTheme="minorEastAsia" w:cs="Times New Roman"/>
          <w:sz w:val="28"/>
          <w:szCs w:val="28"/>
        </w:rPr>
      </w:pPr>
    </w:p>
    <w:p w:rsidR="00587CF7" w:rsidRDefault="00587CF7">
      <w:pPr>
        <w:rPr>
          <w:rFonts w:asciiTheme="minorEastAsia" w:hAnsiTheme="minorEastAsia" w:cs="Times New Roman"/>
          <w:sz w:val="28"/>
          <w:szCs w:val="28"/>
        </w:rPr>
      </w:pPr>
    </w:p>
    <w:p w:rsidR="00587CF7" w:rsidRDefault="00587CF7">
      <w:pPr>
        <w:rPr>
          <w:rFonts w:asciiTheme="minorEastAsia" w:hAnsiTheme="minorEastAsia" w:cs="Times New Roman"/>
          <w:sz w:val="28"/>
          <w:szCs w:val="28"/>
        </w:rPr>
      </w:pPr>
    </w:p>
    <w:p w:rsidR="00587CF7" w:rsidRDefault="00587CF7">
      <w:pPr>
        <w:rPr>
          <w:rFonts w:asciiTheme="minorEastAsia" w:hAnsiTheme="minorEastAsia" w:cs="Times New Roman"/>
          <w:sz w:val="28"/>
          <w:szCs w:val="28"/>
        </w:rPr>
      </w:pPr>
    </w:p>
    <w:p w:rsidR="00587CF7" w:rsidRDefault="00587CF7">
      <w:pPr>
        <w:rPr>
          <w:rFonts w:asciiTheme="minorEastAsia" w:hAnsiTheme="minorEastAsia" w:cs="Times New Roman"/>
          <w:sz w:val="28"/>
          <w:szCs w:val="28"/>
        </w:rPr>
      </w:pPr>
    </w:p>
    <w:p w:rsidR="00587CF7" w:rsidRDefault="00587CF7" w:rsidP="00B83A1E">
      <w:pPr>
        <w:ind w:firstLineChars="1750" w:firstLine="4742"/>
        <w:rPr>
          <w:rFonts w:asciiTheme="minorEastAsia" w:hAnsiTheme="minorEastAsia" w:cs="Times New Roman"/>
          <w:sz w:val="28"/>
          <w:szCs w:val="28"/>
        </w:rPr>
      </w:pPr>
    </w:p>
    <w:p w:rsidR="00587CF7" w:rsidRDefault="00587CF7">
      <w:pPr>
        <w:rPr>
          <w:rFonts w:asciiTheme="minorEastAsia" w:hAnsiTheme="minorEastAsia" w:cs="Times New Roman"/>
          <w:kern w:val="0"/>
          <w:sz w:val="28"/>
          <w:szCs w:val="28"/>
        </w:rPr>
      </w:pPr>
    </w:p>
    <w:p w:rsidR="00587CF7" w:rsidRDefault="00587CF7" w:rsidP="00B83A1E">
      <w:pPr>
        <w:ind w:firstLineChars="1750" w:firstLine="4742"/>
        <w:rPr>
          <w:rFonts w:asciiTheme="minorEastAsia" w:hAnsiTheme="minorEastAsia" w:cs="Times New Roman"/>
          <w:kern w:val="0"/>
          <w:sz w:val="28"/>
          <w:szCs w:val="28"/>
        </w:rPr>
      </w:pPr>
    </w:p>
    <w:p w:rsidR="00587CF7" w:rsidRDefault="00D77683">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87CF7" w:rsidRDefault="00D77683">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87CF7" w:rsidRDefault="00587CF7">
      <w:pPr>
        <w:rPr>
          <w:rFonts w:ascii="Times New Roman" w:eastAsia="黑体" w:hAnsi="Times New Roman" w:cs="Times New Roman"/>
          <w:kern w:val="0"/>
          <w:sz w:val="24"/>
          <w:szCs w:val="24"/>
        </w:rPr>
      </w:pP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87CF7" w:rsidRDefault="00D77683">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87CF7" w:rsidRDefault="00587CF7">
      <w:pPr>
        <w:rPr>
          <w:rFonts w:ascii="Times New Roman" w:eastAsia="宋体" w:hAnsi="Times New Roman" w:cs="Times New Roman"/>
          <w:kern w:val="0"/>
          <w:sz w:val="28"/>
          <w:szCs w:val="28"/>
        </w:rPr>
      </w:pPr>
    </w:p>
    <w:p w:rsidR="00587CF7" w:rsidRDefault="00D77683">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87CF7" w:rsidRDefault="00D77683">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87CF7" w:rsidRDefault="00587CF7">
      <w:pPr>
        <w:ind w:firstLine="600"/>
        <w:rPr>
          <w:rFonts w:asciiTheme="minorEastAsia" w:hAnsiTheme="minorEastAsia" w:cs="Times New Roman"/>
          <w:kern w:val="0"/>
          <w:sz w:val="28"/>
          <w:szCs w:val="28"/>
        </w:rPr>
      </w:pPr>
    </w:p>
    <w:p w:rsidR="00587CF7" w:rsidRDefault="00D77683">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87CF7" w:rsidRDefault="00D77683">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87CF7" w:rsidRDefault="00D77683">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87CF7" w:rsidRDefault="00D77683">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87CF7" w:rsidRDefault="00D77683">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87CF7" w:rsidRDefault="00D77683">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87CF7" w:rsidRDefault="00D77683">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87CF7" w:rsidRDefault="00D77683">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87CF7" w:rsidRDefault="006B6D46">
      <w:pPr>
        <w:ind w:firstLine="573"/>
        <w:rPr>
          <w:rFonts w:asciiTheme="minorEastAsia" w:hAnsiTheme="minorEastAsia" w:cs="Times New Roman"/>
          <w:kern w:val="0"/>
          <w:sz w:val="28"/>
          <w:szCs w:val="28"/>
        </w:rPr>
      </w:pPr>
      <w:r w:rsidRPr="006B6D46">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87CF7" w:rsidRDefault="00D7768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87CF7" w:rsidRDefault="00D77683">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6B6D46">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87CF7" w:rsidRDefault="00D7768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87CF7" w:rsidRDefault="00D77683">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87CF7" w:rsidRDefault="00587CF7">
      <w:pPr>
        <w:ind w:firstLine="573"/>
        <w:rPr>
          <w:rFonts w:asciiTheme="minorEastAsia" w:hAnsiTheme="minorEastAsia" w:cs="Times New Roman"/>
          <w:kern w:val="0"/>
          <w:sz w:val="28"/>
          <w:szCs w:val="28"/>
        </w:rPr>
      </w:pPr>
    </w:p>
    <w:p w:rsidR="00587CF7" w:rsidRDefault="00587CF7">
      <w:pPr>
        <w:ind w:firstLine="573"/>
        <w:rPr>
          <w:rFonts w:asciiTheme="minorEastAsia" w:hAnsiTheme="minorEastAsia" w:cs="Times New Roman"/>
          <w:kern w:val="0"/>
          <w:sz w:val="28"/>
          <w:szCs w:val="28"/>
        </w:rPr>
      </w:pPr>
    </w:p>
    <w:p w:rsidR="00587CF7" w:rsidRDefault="00587CF7">
      <w:pPr>
        <w:ind w:firstLine="573"/>
        <w:rPr>
          <w:rFonts w:asciiTheme="minorEastAsia" w:hAnsiTheme="minorEastAsia" w:cs="Times New Roman"/>
          <w:kern w:val="0"/>
          <w:sz w:val="28"/>
          <w:szCs w:val="28"/>
        </w:rPr>
      </w:pPr>
    </w:p>
    <w:p w:rsidR="00587CF7" w:rsidRDefault="00587CF7">
      <w:pPr>
        <w:rPr>
          <w:rFonts w:asciiTheme="minorEastAsia" w:hAnsiTheme="minorEastAsia" w:cs="Times New Roman"/>
          <w:kern w:val="0"/>
          <w:sz w:val="28"/>
          <w:szCs w:val="28"/>
        </w:rPr>
      </w:pPr>
    </w:p>
    <w:p w:rsidR="00587CF7" w:rsidRDefault="00587CF7">
      <w:pPr>
        <w:rPr>
          <w:rFonts w:asciiTheme="minorEastAsia" w:hAnsiTheme="minorEastAsia" w:cs="Times New Roman"/>
          <w:kern w:val="0"/>
          <w:sz w:val="28"/>
          <w:szCs w:val="28"/>
        </w:rPr>
      </w:pP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587CF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87CF7" w:rsidRDefault="00D77683">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87CF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r w:rsidR="00587CF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87CF7" w:rsidRDefault="00587CF7">
            <w:pPr>
              <w:adjustRightInd w:val="0"/>
              <w:snapToGrid w:val="0"/>
              <w:spacing w:line="360" w:lineRule="exact"/>
              <w:jc w:val="center"/>
              <w:rPr>
                <w:rFonts w:ascii="Times New Roman" w:eastAsia="宋体" w:hAnsi="Times New Roman" w:cs="Times New Roman"/>
                <w:kern w:val="0"/>
                <w:sz w:val="24"/>
                <w:szCs w:val="24"/>
              </w:rPr>
            </w:pPr>
          </w:p>
        </w:tc>
      </w:tr>
    </w:tbl>
    <w:p w:rsidR="00587CF7" w:rsidRDefault="00D77683">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87CF7" w:rsidRDefault="00587CF7">
      <w:pPr>
        <w:rPr>
          <w:rFonts w:asciiTheme="minorEastAsia" w:hAnsiTheme="minorEastAsia" w:cs="Times New Roman"/>
          <w:kern w:val="0"/>
          <w:sz w:val="28"/>
          <w:szCs w:val="28"/>
        </w:rPr>
      </w:pPr>
    </w:p>
    <w:p w:rsidR="00587CF7" w:rsidRDefault="00D77683">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87CF7" w:rsidRDefault="00D77683">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87CF7" w:rsidRDefault="00D77683">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587CF7" w:rsidRDefault="00587CF7">
      <w:pPr>
        <w:ind w:firstLineChars="600" w:firstLine="1626"/>
        <w:rPr>
          <w:rFonts w:asciiTheme="minorEastAsia" w:hAnsiTheme="minorEastAsia" w:cs="宋体"/>
          <w:kern w:val="0"/>
          <w:sz w:val="28"/>
          <w:szCs w:val="28"/>
          <w:lang w:val="zh-CN"/>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D77683">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87CF7" w:rsidRDefault="00587CF7">
      <w:pPr>
        <w:rPr>
          <w:rFonts w:ascii="Times New Roman" w:eastAsia="宋体" w:hAnsi="Times New Roman" w:cs="Times New Roman"/>
          <w:kern w:val="0"/>
          <w:sz w:val="32"/>
          <w:szCs w:val="32"/>
        </w:rPr>
      </w:pPr>
    </w:p>
    <w:p w:rsidR="00587CF7" w:rsidRDefault="00D77683">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587CF7" w:rsidRDefault="00587CF7">
      <w:pPr>
        <w:ind w:firstLineChars="402" w:firstLine="1089"/>
        <w:rPr>
          <w:rFonts w:asciiTheme="minorEastAsia" w:hAnsiTheme="minorEastAsia" w:cs="Times New Roman"/>
          <w:kern w:val="0"/>
          <w:sz w:val="28"/>
          <w:szCs w:val="28"/>
        </w:rPr>
      </w:pPr>
    </w:p>
    <w:p w:rsidR="00587CF7" w:rsidRDefault="00D77683">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87CF7" w:rsidRDefault="00587CF7">
      <w:pPr>
        <w:autoSpaceDE w:val="0"/>
        <w:autoSpaceDN w:val="0"/>
        <w:adjustRightInd w:val="0"/>
        <w:rPr>
          <w:rFonts w:asciiTheme="minorEastAsia" w:hAnsiTheme="minorEastAsia" w:cs="Times New Roman"/>
          <w:snapToGrid w:val="0"/>
          <w:kern w:val="0"/>
          <w:sz w:val="28"/>
          <w:szCs w:val="28"/>
        </w:rPr>
      </w:pPr>
    </w:p>
    <w:p w:rsidR="00587CF7" w:rsidRDefault="00D77683">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87CF7" w:rsidRDefault="00D77683">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587CF7" w:rsidRDefault="00D77683">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87CF7" w:rsidRDefault="00D77683">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587CF7" w:rsidRDefault="00D77683">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587CF7" w:rsidRDefault="00D77683">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587CF7" w:rsidRDefault="00587CF7">
      <w:pPr>
        <w:autoSpaceDE w:val="0"/>
        <w:autoSpaceDN w:val="0"/>
        <w:adjustRightInd w:val="0"/>
        <w:ind w:firstLineChars="200" w:firstLine="542"/>
        <w:rPr>
          <w:rFonts w:asciiTheme="minorEastAsia" w:hAnsiTheme="minorEastAsia" w:cs="Times New Roman"/>
          <w:kern w:val="0"/>
          <w:sz w:val="28"/>
          <w:szCs w:val="28"/>
          <w:lang w:val="zh-CN"/>
        </w:rPr>
      </w:pPr>
    </w:p>
    <w:p w:rsidR="00587CF7" w:rsidRDefault="00587CF7">
      <w:pPr>
        <w:autoSpaceDE w:val="0"/>
        <w:autoSpaceDN w:val="0"/>
        <w:adjustRightInd w:val="0"/>
        <w:ind w:firstLineChars="200" w:firstLine="542"/>
        <w:rPr>
          <w:rFonts w:asciiTheme="minorEastAsia" w:hAnsiTheme="minorEastAsia" w:cs="Times New Roman"/>
          <w:kern w:val="0"/>
          <w:sz w:val="28"/>
          <w:szCs w:val="28"/>
          <w:lang w:val="zh-CN"/>
        </w:rPr>
      </w:pPr>
    </w:p>
    <w:p w:rsidR="00587CF7" w:rsidRDefault="00D77683">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587CF7" w:rsidRDefault="00D77683">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D77683">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87CF7" w:rsidRDefault="00D7768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87CF7" w:rsidRDefault="00D77683">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87CF7" w:rsidRDefault="00D77683">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87CF7" w:rsidRDefault="00D77683">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87CF7" w:rsidRDefault="00D77683">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87CF7" w:rsidRDefault="00D77683">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87CF7" w:rsidRDefault="00587CF7">
      <w:pPr>
        <w:rPr>
          <w:rFonts w:asciiTheme="minorEastAsia" w:hAnsiTheme="minorEastAsia" w:cs="宋体"/>
          <w:kern w:val="0"/>
          <w:sz w:val="28"/>
          <w:szCs w:val="28"/>
          <w:lang w:val="zh-CN"/>
        </w:rPr>
      </w:pPr>
    </w:p>
    <w:p w:rsidR="00587CF7" w:rsidRDefault="00D77683">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87CF7" w:rsidRDefault="00587CF7">
      <w:pPr>
        <w:autoSpaceDE w:val="0"/>
        <w:autoSpaceDN w:val="0"/>
        <w:adjustRightInd w:val="0"/>
        <w:ind w:firstLineChars="98" w:firstLine="266"/>
        <w:rPr>
          <w:rFonts w:asciiTheme="minorEastAsia" w:hAnsiTheme="minorEastAsia" w:cs="Times New Roman"/>
          <w:snapToGrid w:val="0"/>
          <w:kern w:val="0"/>
          <w:sz w:val="28"/>
          <w:szCs w:val="28"/>
        </w:rPr>
      </w:pPr>
    </w:p>
    <w:p w:rsidR="00587CF7" w:rsidRDefault="00587CF7">
      <w:pPr>
        <w:rPr>
          <w:rFonts w:asciiTheme="minorEastAsia" w:hAnsiTheme="minorEastAsia" w:cs="宋体"/>
          <w:kern w:val="0"/>
          <w:sz w:val="28"/>
          <w:szCs w:val="28"/>
          <w:lang w:val="zh-CN"/>
        </w:rPr>
      </w:pPr>
    </w:p>
    <w:p w:rsidR="00587CF7" w:rsidRDefault="00D77683">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87CF7" w:rsidRDefault="00D77683">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87CF7" w:rsidRDefault="00D77683">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87CF7" w:rsidRDefault="00587CF7">
      <w:pPr>
        <w:autoSpaceDE w:val="0"/>
        <w:autoSpaceDN w:val="0"/>
        <w:adjustRightInd w:val="0"/>
        <w:snapToGrid w:val="0"/>
        <w:spacing w:line="360" w:lineRule="exact"/>
        <w:rPr>
          <w:rFonts w:asciiTheme="minorEastAsia" w:hAnsiTheme="minorEastAsia" w:cs="Times New Roman"/>
          <w:snapToGrid w:val="0"/>
          <w:kern w:val="0"/>
          <w:szCs w:val="21"/>
        </w:rPr>
      </w:pPr>
    </w:p>
    <w:p w:rsidR="00587CF7" w:rsidRDefault="00587CF7">
      <w:pPr>
        <w:autoSpaceDE w:val="0"/>
        <w:autoSpaceDN w:val="0"/>
        <w:adjustRightInd w:val="0"/>
        <w:snapToGrid w:val="0"/>
        <w:spacing w:line="360" w:lineRule="exact"/>
        <w:rPr>
          <w:rFonts w:asciiTheme="minorEastAsia" w:hAnsiTheme="minorEastAsia" w:cs="Times New Roman"/>
          <w:snapToGrid w:val="0"/>
          <w:kern w:val="0"/>
          <w:szCs w:val="21"/>
        </w:rPr>
      </w:pPr>
    </w:p>
    <w:p w:rsidR="00587CF7" w:rsidRDefault="00587CF7">
      <w:pPr>
        <w:autoSpaceDE w:val="0"/>
        <w:autoSpaceDN w:val="0"/>
        <w:adjustRightInd w:val="0"/>
        <w:snapToGrid w:val="0"/>
        <w:spacing w:line="360" w:lineRule="exact"/>
        <w:rPr>
          <w:rFonts w:asciiTheme="minorEastAsia" w:hAnsiTheme="minorEastAsia" w:cs="Times New Roman"/>
          <w:snapToGrid w:val="0"/>
          <w:kern w:val="0"/>
          <w:szCs w:val="21"/>
        </w:rPr>
      </w:pPr>
    </w:p>
    <w:p w:rsidR="00587CF7" w:rsidRDefault="00587CF7">
      <w:pPr>
        <w:autoSpaceDE w:val="0"/>
        <w:autoSpaceDN w:val="0"/>
        <w:adjustRightInd w:val="0"/>
        <w:snapToGrid w:val="0"/>
        <w:spacing w:line="360" w:lineRule="exact"/>
        <w:rPr>
          <w:rFonts w:asciiTheme="minorEastAsia" w:hAnsiTheme="minorEastAsia" w:cs="Times New Roman"/>
          <w:snapToGrid w:val="0"/>
          <w:kern w:val="0"/>
          <w:szCs w:val="21"/>
        </w:rPr>
      </w:pPr>
    </w:p>
    <w:p w:rsidR="00587CF7" w:rsidRDefault="00D77683">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87CF7" w:rsidRDefault="00D77683">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87CF7" w:rsidRDefault="00D77683">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87CF7" w:rsidRDefault="00D77683">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87CF7" w:rsidRDefault="00D77683">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587CF7" w:rsidRDefault="00D77683">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87CF7" w:rsidRDefault="00587CF7">
      <w:pPr>
        <w:widowControl/>
        <w:jc w:val="left"/>
        <w:rPr>
          <w:rFonts w:ascii="黑体" w:eastAsia="黑体" w:hAnsi="黑体" w:cs="Times New Roman"/>
          <w:kern w:val="0"/>
          <w:sz w:val="32"/>
          <w:szCs w:val="32"/>
        </w:rPr>
      </w:pPr>
    </w:p>
    <w:p w:rsidR="00587CF7" w:rsidRDefault="00587CF7">
      <w:pPr>
        <w:widowControl/>
        <w:jc w:val="left"/>
        <w:rPr>
          <w:rFonts w:ascii="黑体" w:eastAsia="黑体" w:hAnsi="黑体" w:cs="Times New Roman"/>
          <w:kern w:val="0"/>
          <w:sz w:val="32"/>
          <w:szCs w:val="32"/>
        </w:rPr>
      </w:pPr>
    </w:p>
    <w:p w:rsidR="00587CF7" w:rsidRDefault="00D77683">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587CF7" w:rsidRDefault="00D77683">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587CF7" w:rsidRDefault="00D77683">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587CF7" w:rsidSect="00587CF7">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230" w:rsidRDefault="00484230" w:rsidP="00587CF7">
      <w:r>
        <w:separator/>
      </w:r>
    </w:p>
  </w:endnote>
  <w:endnote w:type="continuationSeparator" w:id="0">
    <w:p w:rsidR="00484230" w:rsidRDefault="00484230" w:rsidP="00587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D77683">
    <w:pPr>
      <w:pStyle w:val="a9"/>
      <w:wordWrap w:val="0"/>
      <w:jc w:val="right"/>
      <w:rPr>
        <w:sz w:val="24"/>
        <w:szCs w:val="24"/>
      </w:rPr>
    </w:pPr>
    <w:r>
      <w:rPr>
        <w:rFonts w:hint="eastAsia"/>
        <w:sz w:val="24"/>
        <w:szCs w:val="24"/>
      </w:rPr>
      <w:t>—</w:t>
    </w:r>
    <w:r w:rsidR="006B6D46">
      <w:rPr>
        <w:rStyle w:val="ad"/>
        <w:sz w:val="24"/>
        <w:szCs w:val="24"/>
      </w:rPr>
      <w:fldChar w:fldCharType="begin"/>
    </w:r>
    <w:r>
      <w:rPr>
        <w:rStyle w:val="ad"/>
        <w:sz w:val="24"/>
        <w:szCs w:val="24"/>
      </w:rPr>
      <w:instrText xml:space="preserve"> PAGE </w:instrText>
    </w:r>
    <w:r w:rsidR="006B6D46">
      <w:rPr>
        <w:rStyle w:val="ad"/>
        <w:sz w:val="24"/>
        <w:szCs w:val="24"/>
      </w:rPr>
      <w:fldChar w:fldCharType="separate"/>
    </w:r>
    <w:r w:rsidR="00960843">
      <w:rPr>
        <w:rStyle w:val="ad"/>
        <w:noProof/>
        <w:sz w:val="24"/>
        <w:szCs w:val="24"/>
      </w:rPr>
      <w:t>3</w:t>
    </w:r>
    <w:r w:rsidR="006B6D46">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D77683">
    <w:pPr>
      <w:pStyle w:val="a9"/>
      <w:wordWrap w:val="0"/>
      <w:jc w:val="right"/>
      <w:rPr>
        <w:sz w:val="24"/>
        <w:szCs w:val="24"/>
      </w:rPr>
    </w:pPr>
    <w:r>
      <w:rPr>
        <w:rFonts w:hint="eastAsia"/>
        <w:sz w:val="24"/>
        <w:szCs w:val="24"/>
      </w:rPr>
      <w:t>—</w:t>
    </w:r>
    <w:r w:rsidR="006B6D46">
      <w:rPr>
        <w:rStyle w:val="ad"/>
        <w:sz w:val="24"/>
        <w:szCs w:val="24"/>
      </w:rPr>
      <w:fldChar w:fldCharType="begin"/>
    </w:r>
    <w:r>
      <w:rPr>
        <w:rStyle w:val="ad"/>
        <w:sz w:val="24"/>
        <w:szCs w:val="24"/>
      </w:rPr>
      <w:instrText xml:space="preserve"> PAGE </w:instrText>
    </w:r>
    <w:r w:rsidR="006B6D46">
      <w:rPr>
        <w:rStyle w:val="ad"/>
        <w:sz w:val="24"/>
        <w:szCs w:val="24"/>
      </w:rPr>
      <w:fldChar w:fldCharType="separate"/>
    </w:r>
    <w:r w:rsidR="00960843">
      <w:rPr>
        <w:rStyle w:val="ad"/>
        <w:noProof/>
        <w:sz w:val="24"/>
        <w:szCs w:val="24"/>
      </w:rPr>
      <w:t>32</w:t>
    </w:r>
    <w:r w:rsidR="006B6D46">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D77683">
    <w:pPr>
      <w:pStyle w:val="a9"/>
      <w:wordWrap w:val="0"/>
      <w:jc w:val="right"/>
      <w:rPr>
        <w:rFonts w:ascii="宋体"/>
        <w:sz w:val="24"/>
        <w:szCs w:val="24"/>
      </w:rPr>
    </w:pPr>
    <w:r>
      <w:rPr>
        <w:rFonts w:ascii="宋体" w:hint="eastAsia"/>
        <w:sz w:val="24"/>
        <w:szCs w:val="24"/>
      </w:rPr>
      <w:t>—</w:t>
    </w:r>
    <w:r w:rsidR="006B6D46">
      <w:rPr>
        <w:rStyle w:val="ad"/>
        <w:sz w:val="24"/>
        <w:szCs w:val="24"/>
      </w:rPr>
      <w:fldChar w:fldCharType="begin"/>
    </w:r>
    <w:r>
      <w:rPr>
        <w:rStyle w:val="ad"/>
        <w:sz w:val="24"/>
        <w:szCs w:val="24"/>
      </w:rPr>
      <w:instrText xml:space="preserve"> PAGE </w:instrText>
    </w:r>
    <w:r w:rsidR="006B6D46">
      <w:rPr>
        <w:rStyle w:val="ad"/>
        <w:sz w:val="24"/>
        <w:szCs w:val="24"/>
      </w:rPr>
      <w:fldChar w:fldCharType="separate"/>
    </w:r>
    <w:r w:rsidR="00960843">
      <w:rPr>
        <w:rStyle w:val="ad"/>
        <w:noProof/>
        <w:sz w:val="24"/>
        <w:szCs w:val="24"/>
      </w:rPr>
      <w:t>60</w:t>
    </w:r>
    <w:r w:rsidR="006B6D46">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230" w:rsidRDefault="00484230" w:rsidP="00587CF7">
      <w:r>
        <w:separator/>
      </w:r>
    </w:p>
  </w:footnote>
  <w:footnote w:type="continuationSeparator" w:id="0">
    <w:p w:rsidR="00484230" w:rsidRDefault="00484230" w:rsidP="00587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587CF7">
    <w:pPr>
      <w:pStyle w:val="aa"/>
      <w:jc w:val="both"/>
      <w:rPr>
        <w:rFonts w:ascii="楷体_GB2312" w:eastAsia="楷体_GB2312"/>
        <w:sz w:val="21"/>
        <w:szCs w:val="21"/>
      </w:rPr>
    </w:pPr>
  </w:p>
  <w:p w:rsidR="00587CF7" w:rsidRDefault="00587CF7">
    <w:pPr>
      <w:pStyle w:val="aa"/>
      <w:jc w:val="both"/>
      <w:rPr>
        <w:rFonts w:ascii="楷体_GB2312" w:eastAsia="楷体_GB2312"/>
        <w:sz w:val="21"/>
        <w:szCs w:val="21"/>
      </w:rPr>
    </w:pPr>
  </w:p>
  <w:p w:rsidR="00587CF7" w:rsidRDefault="00D7768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587CF7">
    <w:pPr>
      <w:pStyle w:val="aa"/>
      <w:jc w:val="both"/>
      <w:rPr>
        <w:rFonts w:ascii="楷体_GB2312" w:eastAsia="楷体_GB2312"/>
        <w:sz w:val="21"/>
        <w:szCs w:val="21"/>
      </w:rPr>
    </w:pPr>
  </w:p>
  <w:p w:rsidR="00587CF7" w:rsidRDefault="00587CF7">
    <w:pPr>
      <w:pStyle w:val="aa"/>
      <w:jc w:val="both"/>
      <w:rPr>
        <w:rFonts w:ascii="楷体_GB2312" w:eastAsia="楷体_GB2312"/>
        <w:sz w:val="21"/>
        <w:szCs w:val="21"/>
      </w:rPr>
    </w:pPr>
  </w:p>
  <w:p w:rsidR="00587CF7" w:rsidRDefault="00D7768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587CF7">
    <w:pPr>
      <w:pStyle w:val="aa"/>
      <w:jc w:val="both"/>
      <w:rPr>
        <w:rFonts w:ascii="楷体_GB2312" w:eastAsia="楷体_GB2312"/>
        <w:sz w:val="21"/>
        <w:szCs w:val="21"/>
      </w:rPr>
    </w:pPr>
  </w:p>
  <w:p w:rsidR="00587CF7" w:rsidRDefault="00587CF7">
    <w:pPr>
      <w:pStyle w:val="aa"/>
      <w:jc w:val="both"/>
      <w:rPr>
        <w:rFonts w:ascii="楷体_GB2312" w:eastAsia="楷体_GB2312"/>
        <w:sz w:val="21"/>
        <w:szCs w:val="21"/>
      </w:rPr>
    </w:pPr>
  </w:p>
  <w:p w:rsidR="00587CF7" w:rsidRDefault="00D7768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D7768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587CF7">
    <w:pPr>
      <w:pStyle w:val="aa"/>
      <w:jc w:val="both"/>
      <w:rPr>
        <w:rFonts w:ascii="楷体_GB2312" w:eastAsia="楷体_GB2312"/>
        <w:sz w:val="21"/>
        <w:szCs w:val="21"/>
      </w:rPr>
    </w:pPr>
  </w:p>
  <w:p w:rsidR="00587CF7" w:rsidRDefault="00587CF7">
    <w:pPr>
      <w:pStyle w:val="aa"/>
      <w:jc w:val="both"/>
      <w:rPr>
        <w:rFonts w:ascii="楷体_GB2312" w:eastAsia="楷体_GB2312"/>
        <w:sz w:val="21"/>
        <w:szCs w:val="21"/>
      </w:rPr>
    </w:pPr>
  </w:p>
  <w:p w:rsidR="00587CF7" w:rsidRDefault="00D77683">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587CF7">
    <w:pPr>
      <w:pStyle w:val="aa"/>
      <w:jc w:val="both"/>
      <w:rPr>
        <w:rFonts w:ascii="楷体_GB2312" w:eastAsia="楷体_GB2312"/>
        <w:bCs/>
        <w:sz w:val="21"/>
        <w:szCs w:val="21"/>
      </w:rPr>
    </w:pPr>
  </w:p>
  <w:p w:rsidR="00587CF7" w:rsidRDefault="00587CF7">
    <w:pPr>
      <w:pStyle w:val="aa"/>
      <w:jc w:val="both"/>
      <w:rPr>
        <w:rFonts w:ascii="楷体_GB2312" w:eastAsia="楷体_GB2312"/>
        <w:bCs/>
        <w:sz w:val="21"/>
        <w:szCs w:val="21"/>
      </w:rPr>
    </w:pPr>
  </w:p>
  <w:p w:rsidR="00587CF7" w:rsidRDefault="00D77683">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F7" w:rsidRDefault="00587CF7">
    <w:pPr>
      <w:pStyle w:val="aa"/>
      <w:jc w:val="both"/>
      <w:rPr>
        <w:rFonts w:ascii="楷体_GB2312" w:eastAsia="楷体_GB2312"/>
        <w:bCs/>
        <w:sz w:val="21"/>
        <w:szCs w:val="21"/>
      </w:rPr>
    </w:pPr>
  </w:p>
  <w:p w:rsidR="00587CF7" w:rsidRDefault="00587CF7">
    <w:pPr>
      <w:pStyle w:val="aa"/>
      <w:jc w:val="both"/>
      <w:rPr>
        <w:rFonts w:ascii="楷体_GB2312" w:eastAsia="楷体_GB2312"/>
        <w:bCs/>
        <w:sz w:val="21"/>
        <w:szCs w:val="21"/>
      </w:rPr>
    </w:pPr>
  </w:p>
  <w:p w:rsidR="00587CF7" w:rsidRDefault="00D77683">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6A92"/>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211"/>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7817"/>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4230"/>
    <w:rsid w:val="004855DB"/>
    <w:rsid w:val="00486FAC"/>
    <w:rsid w:val="00490B39"/>
    <w:rsid w:val="0049116F"/>
    <w:rsid w:val="00497561"/>
    <w:rsid w:val="004A1B4D"/>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7CF7"/>
    <w:rsid w:val="00592954"/>
    <w:rsid w:val="00593668"/>
    <w:rsid w:val="005A03AA"/>
    <w:rsid w:val="005A4B13"/>
    <w:rsid w:val="005A4B8A"/>
    <w:rsid w:val="005A63B3"/>
    <w:rsid w:val="005B1A5E"/>
    <w:rsid w:val="005B2EA3"/>
    <w:rsid w:val="005B3948"/>
    <w:rsid w:val="005C0D9D"/>
    <w:rsid w:val="005C1F06"/>
    <w:rsid w:val="005C3150"/>
    <w:rsid w:val="005D0B03"/>
    <w:rsid w:val="005D6087"/>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355"/>
    <w:rsid w:val="006933F0"/>
    <w:rsid w:val="00695F8D"/>
    <w:rsid w:val="006962AD"/>
    <w:rsid w:val="0069676E"/>
    <w:rsid w:val="006979A0"/>
    <w:rsid w:val="006A120F"/>
    <w:rsid w:val="006A16F5"/>
    <w:rsid w:val="006A7511"/>
    <w:rsid w:val="006B21E6"/>
    <w:rsid w:val="006B45F4"/>
    <w:rsid w:val="006B6D46"/>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355A"/>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59C"/>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0843"/>
    <w:rsid w:val="00962E40"/>
    <w:rsid w:val="0096732E"/>
    <w:rsid w:val="00977E68"/>
    <w:rsid w:val="00977F7E"/>
    <w:rsid w:val="00980D50"/>
    <w:rsid w:val="00981994"/>
    <w:rsid w:val="00985CB0"/>
    <w:rsid w:val="009876D3"/>
    <w:rsid w:val="00991139"/>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A1E"/>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77683"/>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6EA23B7"/>
    <w:rsid w:val="1BBC15D1"/>
    <w:rsid w:val="1E8245E6"/>
    <w:rsid w:val="206279EF"/>
    <w:rsid w:val="2CF66E1F"/>
    <w:rsid w:val="2F7723C4"/>
    <w:rsid w:val="3FDD5AAC"/>
    <w:rsid w:val="42A31AE9"/>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F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87CF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87CF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87CF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87CF7"/>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87CF7"/>
    <w:rPr>
      <w:rFonts w:ascii="Times New Roman" w:eastAsia="宋体" w:hAnsi="Times New Roman" w:cs="Times New Roman"/>
      <w:kern w:val="0"/>
      <w:szCs w:val="24"/>
    </w:rPr>
  </w:style>
  <w:style w:type="paragraph" w:styleId="a6">
    <w:name w:val="Body Text Indent"/>
    <w:basedOn w:val="a"/>
    <w:link w:val="Char1"/>
    <w:qFormat/>
    <w:rsid w:val="00587CF7"/>
    <w:pPr>
      <w:ind w:firstLine="555"/>
    </w:pPr>
    <w:rPr>
      <w:rFonts w:ascii="Times New Roman" w:eastAsia="宋体" w:hAnsi="Times New Roman" w:cs="Times New Roman"/>
      <w:kern w:val="0"/>
      <w:sz w:val="24"/>
      <w:szCs w:val="24"/>
    </w:rPr>
  </w:style>
  <w:style w:type="paragraph" w:styleId="a7">
    <w:name w:val="Plain Text"/>
    <w:basedOn w:val="a"/>
    <w:link w:val="Char2"/>
    <w:qFormat/>
    <w:rsid w:val="00587CF7"/>
    <w:rPr>
      <w:rFonts w:ascii="宋体" w:eastAsia="宋体" w:hAnsi="Courier New" w:cs="Courier New"/>
      <w:sz w:val="24"/>
      <w:szCs w:val="21"/>
    </w:rPr>
  </w:style>
  <w:style w:type="paragraph" w:styleId="20">
    <w:name w:val="Body Text Indent 2"/>
    <w:basedOn w:val="a"/>
    <w:link w:val="2Char0"/>
    <w:qFormat/>
    <w:rsid w:val="00587CF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587CF7"/>
    <w:rPr>
      <w:rFonts w:ascii="Times New Roman" w:eastAsia="宋体" w:hAnsi="Times New Roman" w:cs="Times New Roman"/>
      <w:kern w:val="0"/>
      <w:sz w:val="18"/>
      <w:szCs w:val="18"/>
    </w:rPr>
  </w:style>
  <w:style w:type="paragraph" w:styleId="a9">
    <w:name w:val="footer"/>
    <w:basedOn w:val="a"/>
    <w:link w:val="Char4"/>
    <w:qFormat/>
    <w:rsid w:val="00587CF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87CF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87CF7"/>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587CF7"/>
    <w:pPr>
      <w:ind w:leftChars="200" w:left="420"/>
    </w:pPr>
  </w:style>
  <w:style w:type="paragraph" w:styleId="22">
    <w:name w:val="Body Text 2"/>
    <w:basedOn w:val="a"/>
    <w:link w:val="2Char1"/>
    <w:qFormat/>
    <w:rsid w:val="00587CF7"/>
    <w:pPr>
      <w:jc w:val="center"/>
    </w:pPr>
    <w:rPr>
      <w:rFonts w:ascii="Times New Roman" w:eastAsia="宋体" w:hAnsi="Times New Roman" w:cs="Times New Roman"/>
      <w:kern w:val="0"/>
      <w:szCs w:val="24"/>
    </w:rPr>
  </w:style>
  <w:style w:type="paragraph" w:styleId="ab">
    <w:name w:val="Normal (Web)"/>
    <w:basedOn w:val="a"/>
    <w:uiPriority w:val="99"/>
    <w:unhideWhenUsed/>
    <w:rsid w:val="00587CF7"/>
    <w:rPr>
      <w:sz w:val="24"/>
      <w:szCs w:val="24"/>
    </w:rPr>
  </w:style>
  <w:style w:type="paragraph" w:styleId="11">
    <w:name w:val="index 1"/>
    <w:basedOn w:val="a"/>
    <w:next w:val="a"/>
    <w:semiHidden/>
    <w:rsid w:val="00587CF7"/>
    <w:rPr>
      <w:rFonts w:ascii="Times New Roman" w:eastAsia="宋体" w:hAnsi="Times New Roman" w:cs="Times New Roman"/>
      <w:kern w:val="0"/>
      <w:sz w:val="24"/>
      <w:szCs w:val="24"/>
    </w:rPr>
  </w:style>
  <w:style w:type="table" w:styleId="ac">
    <w:name w:val="Table Grid"/>
    <w:basedOn w:val="a2"/>
    <w:qFormat/>
    <w:rsid w:val="00587CF7"/>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587CF7"/>
    <w:rPr>
      <w:rFonts w:cs="Times New Roman"/>
    </w:rPr>
  </w:style>
  <w:style w:type="character" w:styleId="ae">
    <w:name w:val="Hyperlink"/>
    <w:basedOn w:val="a1"/>
    <w:uiPriority w:val="99"/>
    <w:qFormat/>
    <w:rsid w:val="00587CF7"/>
    <w:rPr>
      <w:rFonts w:cs="Times New Roman"/>
      <w:color w:val="0000FF"/>
      <w:u w:val="single"/>
    </w:rPr>
  </w:style>
  <w:style w:type="character" w:customStyle="1" w:styleId="1Char">
    <w:name w:val="标题 1 Char"/>
    <w:basedOn w:val="a1"/>
    <w:link w:val="1"/>
    <w:qFormat/>
    <w:rsid w:val="00587CF7"/>
    <w:rPr>
      <w:rFonts w:ascii="Times New Roman" w:eastAsia="宋体" w:hAnsi="Times New Roman" w:cs="Times New Roman"/>
      <w:b/>
      <w:bCs/>
      <w:kern w:val="44"/>
      <w:sz w:val="44"/>
      <w:szCs w:val="44"/>
    </w:rPr>
  </w:style>
  <w:style w:type="character" w:customStyle="1" w:styleId="2Char">
    <w:name w:val="标题 2 Char"/>
    <w:basedOn w:val="a1"/>
    <w:link w:val="2"/>
    <w:rsid w:val="00587CF7"/>
    <w:rPr>
      <w:rFonts w:ascii="Arial" w:eastAsia="黑体" w:hAnsi="Arial" w:cs="Times New Roman"/>
      <w:b/>
      <w:kern w:val="0"/>
      <w:sz w:val="32"/>
      <w:szCs w:val="20"/>
    </w:rPr>
  </w:style>
  <w:style w:type="character" w:customStyle="1" w:styleId="Char5">
    <w:name w:val="页眉 Char"/>
    <w:basedOn w:val="a1"/>
    <w:link w:val="aa"/>
    <w:qFormat/>
    <w:rsid w:val="00587CF7"/>
    <w:rPr>
      <w:rFonts w:ascii="Times New Roman" w:eastAsia="宋体" w:hAnsi="Times New Roman" w:cs="Times New Roman"/>
      <w:kern w:val="0"/>
      <w:sz w:val="18"/>
      <w:szCs w:val="18"/>
    </w:rPr>
  </w:style>
  <w:style w:type="character" w:customStyle="1" w:styleId="Char4">
    <w:name w:val="页脚 Char"/>
    <w:basedOn w:val="a1"/>
    <w:link w:val="a9"/>
    <w:qFormat/>
    <w:rsid w:val="00587CF7"/>
    <w:rPr>
      <w:rFonts w:ascii="Times New Roman" w:eastAsia="宋体" w:hAnsi="Times New Roman" w:cs="Times New Roman"/>
      <w:kern w:val="0"/>
      <w:sz w:val="18"/>
      <w:szCs w:val="18"/>
    </w:rPr>
  </w:style>
  <w:style w:type="paragraph" w:customStyle="1" w:styleId="af">
    <w:name w:val="正文文字缩进"/>
    <w:qFormat/>
    <w:rsid w:val="00587CF7"/>
    <w:pPr>
      <w:spacing w:line="351" w:lineRule="atLeast"/>
      <w:ind w:firstLine="555"/>
      <w:textAlignment w:val="baseline"/>
    </w:pPr>
    <w:rPr>
      <w:rFonts w:ascii="Times New Roman" w:hAnsi="Times New Roman"/>
      <w:color w:val="000000"/>
      <w:sz w:val="28"/>
      <w:u w:color="000000"/>
    </w:rPr>
  </w:style>
  <w:style w:type="character" w:customStyle="1" w:styleId="2Char0">
    <w:name w:val="正文文本缩进 2 Char"/>
    <w:basedOn w:val="a1"/>
    <w:link w:val="20"/>
    <w:qFormat/>
    <w:rsid w:val="00587CF7"/>
    <w:rPr>
      <w:rFonts w:ascii="Times New Roman" w:eastAsia="宋体" w:hAnsi="Times New Roman" w:cs="Times New Roman"/>
      <w:kern w:val="0"/>
      <w:sz w:val="24"/>
      <w:szCs w:val="24"/>
    </w:rPr>
  </w:style>
  <w:style w:type="character" w:customStyle="1" w:styleId="Char1">
    <w:name w:val="正文文本缩进 Char"/>
    <w:basedOn w:val="a1"/>
    <w:link w:val="a6"/>
    <w:qFormat/>
    <w:rsid w:val="00587CF7"/>
    <w:rPr>
      <w:rFonts w:ascii="Times New Roman" w:eastAsia="宋体" w:hAnsi="Times New Roman" w:cs="Times New Roman"/>
      <w:kern w:val="0"/>
      <w:sz w:val="24"/>
      <w:szCs w:val="24"/>
    </w:rPr>
  </w:style>
  <w:style w:type="character" w:customStyle="1" w:styleId="Char0">
    <w:name w:val="正文文本 Char"/>
    <w:basedOn w:val="a1"/>
    <w:link w:val="a5"/>
    <w:qFormat/>
    <w:rsid w:val="00587CF7"/>
    <w:rPr>
      <w:rFonts w:ascii="Times New Roman" w:eastAsia="宋体" w:hAnsi="Times New Roman" w:cs="Times New Roman"/>
      <w:kern w:val="0"/>
      <w:szCs w:val="24"/>
    </w:rPr>
  </w:style>
  <w:style w:type="character" w:customStyle="1" w:styleId="2Char1">
    <w:name w:val="正文文本 2 Char"/>
    <w:basedOn w:val="a1"/>
    <w:link w:val="22"/>
    <w:qFormat/>
    <w:rsid w:val="00587CF7"/>
    <w:rPr>
      <w:rFonts w:ascii="Times New Roman" w:eastAsia="宋体" w:hAnsi="Times New Roman" w:cs="Times New Roman"/>
      <w:kern w:val="0"/>
      <w:szCs w:val="24"/>
    </w:rPr>
  </w:style>
  <w:style w:type="paragraph" w:customStyle="1" w:styleId="12">
    <w:name w:val="样式1"/>
    <w:basedOn w:val="1"/>
    <w:qFormat/>
    <w:rsid w:val="00587CF7"/>
    <w:pPr>
      <w:spacing w:line="640" w:lineRule="exact"/>
      <w:jc w:val="center"/>
    </w:pPr>
    <w:rPr>
      <w:rFonts w:ascii="方正小标宋简体" w:eastAsia="方正小标宋简体" w:hAnsi="华文中宋"/>
      <w:b w:val="0"/>
    </w:rPr>
  </w:style>
  <w:style w:type="paragraph" w:customStyle="1" w:styleId="23">
    <w:name w:val="样式2"/>
    <w:basedOn w:val="1"/>
    <w:qFormat/>
    <w:rsid w:val="00587CF7"/>
    <w:pPr>
      <w:spacing w:line="640" w:lineRule="exact"/>
      <w:jc w:val="center"/>
    </w:pPr>
    <w:rPr>
      <w:rFonts w:ascii="方正小标宋简体" w:eastAsia="方正小标宋简体" w:hAnsi="华文中宋"/>
      <w:b w:val="0"/>
    </w:rPr>
  </w:style>
  <w:style w:type="paragraph" w:customStyle="1" w:styleId="3">
    <w:name w:val="样式3"/>
    <w:basedOn w:val="1"/>
    <w:qFormat/>
    <w:rsid w:val="00587CF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587CF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587CF7"/>
    <w:rPr>
      <w:rFonts w:ascii="宋体" w:eastAsia="宋体" w:hAnsi="Courier New" w:cs="Courier New"/>
      <w:sz w:val="24"/>
      <w:szCs w:val="21"/>
    </w:rPr>
  </w:style>
  <w:style w:type="character" w:customStyle="1" w:styleId="Char3">
    <w:name w:val="批注框文本 Char"/>
    <w:basedOn w:val="a1"/>
    <w:link w:val="a8"/>
    <w:semiHidden/>
    <w:qFormat/>
    <w:rsid w:val="00587CF7"/>
    <w:rPr>
      <w:rFonts w:ascii="Times New Roman" w:eastAsia="宋体" w:hAnsi="Times New Roman" w:cs="Times New Roman"/>
      <w:kern w:val="0"/>
      <w:sz w:val="18"/>
      <w:szCs w:val="18"/>
    </w:rPr>
  </w:style>
  <w:style w:type="paragraph" w:customStyle="1" w:styleId="13">
    <w:name w:val="列出段落1"/>
    <w:basedOn w:val="a"/>
    <w:link w:val="ListParagraphChar"/>
    <w:qFormat/>
    <w:rsid w:val="00587CF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587CF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587CF7"/>
    <w:rPr>
      <w:rFonts w:ascii="Times New Roman" w:eastAsia="宋体" w:hAnsi="Times New Roman" w:cs="Times New Roman"/>
      <w:kern w:val="0"/>
      <w:szCs w:val="20"/>
    </w:rPr>
  </w:style>
  <w:style w:type="character" w:customStyle="1" w:styleId="apple-style-span">
    <w:name w:val="apple-style-span"/>
    <w:qFormat/>
    <w:rsid w:val="00587CF7"/>
  </w:style>
  <w:style w:type="character" w:customStyle="1" w:styleId="ListParagraphChar">
    <w:name w:val="List Paragraph Char"/>
    <w:link w:val="13"/>
    <w:qFormat/>
    <w:locked/>
    <w:rsid w:val="00587CF7"/>
    <w:rPr>
      <w:rFonts w:ascii="Calibri" w:eastAsia="宋体" w:hAnsi="Calibri" w:cs="Times New Roman"/>
      <w:kern w:val="0"/>
      <w:sz w:val="22"/>
      <w:szCs w:val="20"/>
      <w:lang w:eastAsia="en-US"/>
    </w:rPr>
  </w:style>
  <w:style w:type="paragraph" w:customStyle="1" w:styleId="CharCharCharChar">
    <w:name w:val="Char Char Char Char"/>
    <w:basedOn w:val="a"/>
    <w:rsid w:val="00587CF7"/>
    <w:rPr>
      <w:rFonts w:ascii="Times New Roman" w:eastAsia="宋体" w:hAnsi="Times New Roman" w:cs="Times New Roman"/>
      <w:sz w:val="24"/>
      <w:szCs w:val="36"/>
    </w:rPr>
  </w:style>
  <w:style w:type="character" w:customStyle="1" w:styleId="CharChar4">
    <w:name w:val="Char Char4"/>
    <w:qFormat/>
    <w:locked/>
    <w:rsid w:val="00587CF7"/>
    <w:rPr>
      <w:rFonts w:ascii="宋体" w:eastAsia="宋体" w:hAnsi="Courier New"/>
      <w:kern w:val="2"/>
      <w:sz w:val="21"/>
      <w:lang w:bidi="ar-SA"/>
    </w:rPr>
  </w:style>
  <w:style w:type="character" w:customStyle="1" w:styleId="GB2312">
    <w:name w:val="样式 (中文) 仿宋_GB2312 三号"/>
    <w:basedOn w:val="a1"/>
    <w:qFormat/>
    <w:rsid w:val="00587CF7"/>
    <w:rPr>
      <w:rFonts w:ascii="仿宋_GB2312" w:eastAsia="仿宋_GB2312" w:hint="eastAsia"/>
      <w:sz w:val="32"/>
    </w:rPr>
  </w:style>
  <w:style w:type="character" w:customStyle="1" w:styleId="CharChar3">
    <w:name w:val="Char Char3"/>
    <w:basedOn w:val="a1"/>
    <w:qFormat/>
    <w:locked/>
    <w:rsid w:val="00587CF7"/>
    <w:rPr>
      <w:rFonts w:ascii="宋体" w:eastAsia="宋体" w:hAnsi="宋体"/>
      <w:sz w:val="18"/>
      <w:szCs w:val="18"/>
      <w:lang w:val="en-US" w:eastAsia="zh-CN" w:bidi="ar-SA"/>
    </w:rPr>
  </w:style>
  <w:style w:type="paragraph" w:styleId="af0">
    <w:name w:val="List Paragraph"/>
    <w:basedOn w:val="a"/>
    <w:uiPriority w:val="34"/>
    <w:qFormat/>
    <w:rsid w:val="00587CF7"/>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CE527-E9AE-470B-9CD0-8F058529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5072</Words>
  <Characters>28913</Characters>
  <Application>Microsoft Office Word</Application>
  <DocSecurity>0</DocSecurity>
  <Lines>240</Lines>
  <Paragraphs>67</Paragraphs>
  <ScaleCrop>false</ScaleCrop>
  <Company>china</Company>
  <LinksUpToDate>false</LinksUpToDate>
  <CharactersWithSpaces>33918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227</cp:revision>
  <cp:lastPrinted>2020-06-28T10:05:00Z</cp:lastPrinted>
  <dcterms:created xsi:type="dcterms:W3CDTF">2020-03-30T02:20:00Z</dcterms:created>
  <dcterms:modified xsi:type="dcterms:W3CDTF">2020-07-03T02:33:00Z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