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6D" w:rsidRPr="00BC4604" w:rsidRDefault="00850A6D">
      <w:pPr>
        <w:rPr>
          <w:rFonts w:ascii="Times New Roman" w:eastAsia="华文中宋" w:hAnsi="Times New Roman" w:cs="Times New Roman"/>
          <w:kern w:val="0"/>
          <w:sz w:val="36"/>
          <w:szCs w:val="36"/>
        </w:rPr>
      </w:pPr>
    </w:p>
    <w:p w:rsidR="00850A6D" w:rsidRPr="00BC4604" w:rsidRDefault="00850A6D">
      <w:pPr>
        <w:rPr>
          <w:rFonts w:ascii="Times New Roman" w:eastAsia="方正小标宋简体" w:hAnsi="Times New Roman" w:cs="Times New Roman"/>
          <w:kern w:val="0"/>
          <w:sz w:val="36"/>
          <w:szCs w:val="36"/>
        </w:rPr>
      </w:pPr>
    </w:p>
    <w:p w:rsidR="00850A6D" w:rsidRPr="00BC4604" w:rsidRDefault="00850A6D">
      <w:pPr>
        <w:rPr>
          <w:rFonts w:ascii="Times New Roman" w:eastAsia="方正小标宋简体" w:hAnsi="Times New Roman" w:cs="Times New Roman"/>
          <w:kern w:val="0"/>
          <w:sz w:val="36"/>
          <w:szCs w:val="36"/>
        </w:rPr>
      </w:pPr>
    </w:p>
    <w:p w:rsidR="00850A6D" w:rsidRPr="00BC4604" w:rsidRDefault="00850A6D">
      <w:pPr>
        <w:rPr>
          <w:rFonts w:ascii="Times New Roman" w:eastAsia="方正小标宋简体" w:hAnsi="Times New Roman" w:cs="Times New Roman"/>
          <w:kern w:val="0"/>
          <w:sz w:val="36"/>
          <w:szCs w:val="36"/>
        </w:rPr>
      </w:pPr>
    </w:p>
    <w:p w:rsidR="00850A6D" w:rsidRPr="00BC4604" w:rsidRDefault="000D0FB3">
      <w:pPr>
        <w:jc w:val="center"/>
        <w:rPr>
          <w:rFonts w:ascii="Times New Roman" w:eastAsia="方正小标宋简体" w:hAnsi="Times New Roman" w:cs="Times New Roman"/>
          <w:kern w:val="0"/>
          <w:sz w:val="84"/>
          <w:szCs w:val="84"/>
        </w:rPr>
      </w:pPr>
      <w:r w:rsidRPr="00BC4604">
        <w:rPr>
          <w:rFonts w:ascii="Times New Roman" w:eastAsia="方正小标宋简体" w:hAnsi="Times New Roman" w:cs="方正小标宋简体" w:hint="eastAsia"/>
          <w:kern w:val="0"/>
          <w:sz w:val="84"/>
          <w:szCs w:val="84"/>
        </w:rPr>
        <w:t>谈判文件</w:t>
      </w:r>
    </w:p>
    <w:p w:rsidR="00850A6D" w:rsidRPr="00BC4604" w:rsidRDefault="00850A6D">
      <w:pPr>
        <w:rPr>
          <w:rFonts w:ascii="Times New Roman" w:eastAsia="华文中宋" w:hAnsi="Times New Roman" w:cs="Times New Roman"/>
          <w:kern w:val="0"/>
          <w:sz w:val="36"/>
          <w:szCs w:val="36"/>
        </w:rPr>
      </w:pPr>
    </w:p>
    <w:p w:rsidR="00850A6D" w:rsidRPr="00BC4604" w:rsidRDefault="00850A6D">
      <w:pPr>
        <w:rPr>
          <w:rFonts w:ascii="Times New Roman" w:eastAsia="华文中宋" w:hAnsi="Times New Roman" w:cs="Times New Roman"/>
          <w:kern w:val="0"/>
          <w:sz w:val="36"/>
          <w:szCs w:val="36"/>
        </w:rPr>
      </w:pPr>
    </w:p>
    <w:p w:rsidR="00850A6D" w:rsidRPr="00BC4604" w:rsidRDefault="00850A6D">
      <w:pPr>
        <w:rPr>
          <w:rFonts w:ascii="Times New Roman" w:eastAsia="华文中宋" w:hAnsi="Times New Roman" w:cs="Times New Roman"/>
          <w:kern w:val="0"/>
          <w:sz w:val="36"/>
          <w:szCs w:val="36"/>
        </w:rPr>
      </w:pPr>
    </w:p>
    <w:p w:rsidR="00850A6D" w:rsidRPr="00BC4604" w:rsidRDefault="00850A6D">
      <w:pPr>
        <w:rPr>
          <w:rFonts w:ascii="Times New Roman" w:eastAsia="华文中宋" w:hAnsi="Times New Roman" w:cs="Times New Roman"/>
          <w:kern w:val="0"/>
          <w:sz w:val="36"/>
          <w:szCs w:val="36"/>
        </w:rPr>
      </w:pPr>
    </w:p>
    <w:p w:rsidR="00850A6D" w:rsidRPr="00BC4604" w:rsidRDefault="000D0FB3" w:rsidP="00DC06E0">
      <w:pPr>
        <w:ind w:firstLineChars="750" w:firstLine="2632"/>
        <w:jc w:val="center"/>
        <w:rPr>
          <w:rFonts w:ascii="宋体" w:hAnsi="宋体" w:cs="宋体"/>
          <w:spacing w:val="-20"/>
          <w:kern w:val="0"/>
          <w:sz w:val="36"/>
          <w:szCs w:val="36"/>
          <w:u w:val="single"/>
        </w:rPr>
      </w:pPr>
      <w:r w:rsidRPr="00BC4604">
        <w:rPr>
          <w:rFonts w:ascii="宋体" w:hAnsi="宋体" w:cs="宋体" w:hint="eastAsia"/>
          <w:kern w:val="0"/>
          <w:sz w:val="36"/>
          <w:szCs w:val="36"/>
        </w:rPr>
        <w:t>项目名称：</w:t>
      </w:r>
      <w:r w:rsidR="001E23D5" w:rsidRPr="00BC4604">
        <w:rPr>
          <w:rFonts w:ascii="宋体" w:hAnsi="宋体" w:cs="宋体" w:hint="eastAsia"/>
          <w:spacing w:val="-20"/>
          <w:kern w:val="0"/>
          <w:sz w:val="36"/>
          <w:szCs w:val="36"/>
          <w:u w:val="single"/>
        </w:rPr>
        <w:t>家属区快递集中收发</w:t>
      </w:r>
      <w:r w:rsidR="00AA5FC9" w:rsidRPr="00BC4604">
        <w:rPr>
          <w:rFonts w:ascii="宋体" w:hAnsi="宋体" w:cs="宋体" w:hint="eastAsia"/>
          <w:spacing w:val="-20"/>
          <w:kern w:val="0"/>
          <w:sz w:val="36"/>
          <w:szCs w:val="36"/>
          <w:u w:val="single"/>
        </w:rPr>
        <w:t>站</w:t>
      </w:r>
      <w:r w:rsidR="00DC06E0">
        <w:rPr>
          <w:rFonts w:ascii="宋体" w:hAnsi="宋体" w:cs="宋体" w:hint="eastAsia"/>
          <w:spacing w:val="-20"/>
          <w:kern w:val="0"/>
          <w:sz w:val="36"/>
          <w:szCs w:val="36"/>
          <w:u w:val="single"/>
        </w:rPr>
        <w:t>（第</w:t>
      </w:r>
      <w:r w:rsidR="00E128B2">
        <w:rPr>
          <w:rFonts w:ascii="宋体" w:hAnsi="宋体" w:cs="宋体" w:hint="eastAsia"/>
          <w:spacing w:val="-20"/>
          <w:kern w:val="0"/>
          <w:sz w:val="36"/>
          <w:szCs w:val="36"/>
          <w:u w:val="single"/>
        </w:rPr>
        <w:t>三</w:t>
      </w:r>
      <w:r w:rsidR="00DC06E0">
        <w:rPr>
          <w:rFonts w:ascii="宋体" w:hAnsi="宋体" w:cs="宋体" w:hint="eastAsia"/>
          <w:spacing w:val="-20"/>
          <w:kern w:val="0"/>
          <w:sz w:val="36"/>
          <w:szCs w:val="36"/>
          <w:u w:val="single"/>
        </w:rPr>
        <w:t>次）</w:t>
      </w:r>
    </w:p>
    <w:p w:rsidR="00850A6D" w:rsidRPr="00BC4604" w:rsidRDefault="000D0FB3" w:rsidP="002D4F71">
      <w:pPr>
        <w:ind w:firstLineChars="750" w:firstLine="2632"/>
        <w:rPr>
          <w:rFonts w:ascii="宋体" w:cs="Times New Roman"/>
          <w:kern w:val="0"/>
          <w:sz w:val="36"/>
          <w:szCs w:val="36"/>
        </w:rPr>
      </w:pPr>
      <w:r w:rsidRPr="00BC4604">
        <w:rPr>
          <w:rFonts w:ascii="宋体" w:hAnsi="宋体" w:cs="宋体" w:hint="eastAsia"/>
          <w:kern w:val="0"/>
          <w:sz w:val="36"/>
          <w:szCs w:val="36"/>
        </w:rPr>
        <w:t>项目编号：</w:t>
      </w:r>
      <w:r w:rsidR="00913D80" w:rsidRPr="00913D80">
        <w:rPr>
          <w:rFonts w:ascii="宋体" w:hAnsi="宋体" w:cs="宋体"/>
          <w:kern w:val="0"/>
          <w:sz w:val="36"/>
          <w:szCs w:val="36"/>
        </w:rPr>
        <w:t>2021-</w:t>
      </w:r>
      <w:proofErr w:type="gramStart"/>
      <w:r w:rsidR="00913D80" w:rsidRPr="00913D80">
        <w:rPr>
          <w:rFonts w:ascii="宋体" w:hAnsi="宋体" w:cs="宋体"/>
          <w:kern w:val="0"/>
          <w:sz w:val="36"/>
          <w:szCs w:val="36"/>
        </w:rPr>
        <w:t>JL13(</w:t>
      </w:r>
      <w:proofErr w:type="gramEnd"/>
      <w:r w:rsidR="00913D80" w:rsidRPr="00913D80">
        <w:rPr>
          <w:rFonts w:ascii="宋体" w:hAnsi="宋体" w:cs="宋体"/>
          <w:kern w:val="0"/>
          <w:sz w:val="36"/>
          <w:szCs w:val="36"/>
        </w:rPr>
        <w:t>03)-F30113</w:t>
      </w:r>
    </w:p>
    <w:p w:rsidR="00850A6D" w:rsidRPr="00BC4604" w:rsidRDefault="00850A6D">
      <w:pPr>
        <w:rPr>
          <w:rFonts w:ascii="Times New Roman" w:eastAsia="华文中宋" w:hAnsi="Times New Roman" w:cs="Times New Roman"/>
          <w:kern w:val="0"/>
          <w:sz w:val="36"/>
          <w:szCs w:val="36"/>
        </w:rPr>
      </w:pPr>
    </w:p>
    <w:p w:rsidR="00850A6D" w:rsidRPr="00BC4604" w:rsidRDefault="00850A6D">
      <w:pPr>
        <w:rPr>
          <w:rFonts w:ascii="Times New Roman" w:eastAsia="华文中宋" w:hAnsi="Times New Roman" w:cs="Times New Roman"/>
          <w:kern w:val="0"/>
          <w:sz w:val="36"/>
          <w:szCs w:val="36"/>
        </w:rPr>
      </w:pPr>
    </w:p>
    <w:p w:rsidR="00850A6D" w:rsidRPr="00BC4604" w:rsidRDefault="00850A6D">
      <w:pPr>
        <w:rPr>
          <w:rFonts w:ascii="Times New Roman" w:eastAsia="华文中宋" w:hAnsi="Times New Roman" w:cs="Times New Roman"/>
          <w:kern w:val="0"/>
          <w:sz w:val="36"/>
          <w:szCs w:val="36"/>
        </w:rPr>
      </w:pPr>
    </w:p>
    <w:p w:rsidR="00850A6D" w:rsidRPr="00BC4604" w:rsidRDefault="00850A6D">
      <w:pPr>
        <w:rPr>
          <w:rFonts w:ascii="Times New Roman" w:eastAsia="华文中宋" w:hAnsi="Times New Roman" w:cs="Times New Roman"/>
          <w:kern w:val="0"/>
          <w:sz w:val="36"/>
          <w:szCs w:val="36"/>
        </w:rPr>
      </w:pPr>
    </w:p>
    <w:p w:rsidR="00850A6D" w:rsidRPr="00BC4604" w:rsidRDefault="001E23D5">
      <w:pPr>
        <w:jc w:val="center"/>
        <w:rPr>
          <w:rFonts w:ascii="宋体" w:cs="Times New Roman"/>
          <w:kern w:val="0"/>
          <w:sz w:val="36"/>
          <w:szCs w:val="36"/>
        </w:rPr>
      </w:pPr>
      <w:r w:rsidRPr="00BC4604">
        <w:rPr>
          <w:rFonts w:ascii="宋体" w:hAnsi="宋体" w:cs="宋体" w:hint="eastAsia"/>
          <w:kern w:val="0"/>
          <w:sz w:val="36"/>
          <w:szCs w:val="36"/>
        </w:rPr>
        <w:t>家属区快递集中收发</w:t>
      </w:r>
      <w:r w:rsidR="00AA5FC9" w:rsidRPr="00BC4604">
        <w:rPr>
          <w:rFonts w:ascii="宋体" w:hAnsi="宋体" w:cs="宋体" w:hint="eastAsia"/>
          <w:kern w:val="0"/>
          <w:sz w:val="36"/>
          <w:szCs w:val="36"/>
        </w:rPr>
        <w:t>站</w:t>
      </w:r>
      <w:r w:rsidRPr="00BC4604">
        <w:rPr>
          <w:rFonts w:ascii="宋体" w:hAnsi="宋体" w:cs="宋体" w:hint="eastAsia"/>
          <w:kern w:val="0"/>
          <w:sz w:val="36"/>
          <w:szCs w:val="36"/>
        </w:rPr>
        <w:t>项目</w:t>
      </w:r>
      <w:r w:rsidR="000D0FB3" w:rsidRPr="00BC4604">
        <w:rPr>
          <w:rFonts w:ascii="宋体" w:hAnsi="宋体" w:cs="宋体" w:hint="eastAsia"/>
          <w:kern w:val="0"/>
          <w:sz w:val="36"/>
          <w:szCs w:val="36"/>
        </w:rPr>
        <w:t>部</w:t>
      </w:r>
    </w:p>
    <w:p w:rsidR="00850A6D" w:rsidRPr="00BC4604" w:rsidRDefault="00850A6D">
      <w:pPr>
        <w:rPr>
          <w:rFonts w:ascii="宋体" w:cs="Times New Roman"/>
          <w:spacing w:val="-26"/>
          <w:kern w:val="0"/>
          <w:sz w:val="36"/>
          <w:szCs w:val="36"/>
        </w:rPr>
      </w:pPr>
    </w:p>
    <w:p w:rsidR="00850A6D" w:rsidRPr="00BC4604" w:rsidRDefault="00850A6D">
      <w:pPr>
        <w:rPr>
          <w:rFonts w:ascii="宋体" w:cs="Times New Roman"/>
          <w:spacing w:val="-26"/>
          <w:kern w:val="0"/>
          <w:sz w:val="36"/>
          <w:szCs w:val="36"/>
        </w:rPr>
      </w:pPr>
    </w:p>
    <w:p w:rsidR="00850A6D" w:rsidRPr="00BC4604" w:rsidRDefault="000D0FB3">
      <w:pPr>
        <w:jc w:val="center"/>
        <w:rPr>
          <w:rFonts w:ascii="宋体" w:cs="Times New Roman"/>
          <w:kern w:val="0"/>
          <w:sz w:val="36"/>
          <w:szCs w:val="36"/>
        </w:rPr>
      </w:pPr>
      <w:r w:rsidRPr="00BC4604">
        <w:rPr>
          <w:rFonts w:ascii="宋体" w:hAnsi="宋体" w:cs="宋体" w:hint="eastAsia"/>
          <w:kern w:val="0"/>
          <w:sz w:val="36"/>
          <w:szCs w:val="36"/>
        </w:rPr>
        <w:t>二〇</w:t>
      </w:r>
      <w:r w:rsidRPr="00BC4604">
        <w:rPr>
          <w:rFonts w:ascii="宋体" w:hAnsi="宋体" w:cs="宋体" w:hint="eastAsia"/>
          <w:kern w:val="0"/>
          <w:sz w:val="36"/>
          <w:szCs w:val="36"/>
          <w:u w:val="single"/>
        </w:rPr>
        <w:t>二</w:t>
      </w:r>
      <w:r w:rsidR="00293BD2" w:rsidRPr="00BC4604">
        <w:rPr>
          <w:rFonts w:ascii="宋体" w:hAnsi="宋体" w:cs="宋体" w:hint="eastAsia"/>
          <w:kern w:val="0"/>
          <w:sz w:val="36"/>
          <w:szCs w:val="36"/>
          <w:u w:val="single"/>
        </w:rPr>
        <w:t>一</w:t>
      </w:r>
      <w:r w:rsidRPr="00BC4604">
        <w:rPr>
          <w:rFonts w:ascii="宋体" w:hAnsi="宋体" w:cs="宋体" w:hint="eastAsia"/>
          <w:kern w:val="0"/>
          <w:sz w:val="36"/>
          <w:szCs w:val="36"/>
        </w:rPr>
        <w:t>年</w:t>
      </w:r>
      <w:r w:rsidR="00E128B2">
        <w:rPr>
          <w:rFonts w:ascii="宋体" w:hAnsi="宋体" w:cs="宋体" w:hint="eastAsia"/>
          <w:kern w:val="0"/>
          <w:sz w:val="36"/>
          <w:szCs w:val="36"/>
          <w:u w:val="single"/>
        </w:rPr>
        <w:t>四</w:t>
      </w:r>
      <w:r w:rsidRPr="00BC4604">
        <w:rPr>
          <w:rFonts w:ascii="宋体" w:hAnsi="宋体" w:cs="宋体" w:hint="eastAsia"/>
          <w:kern w:val="0"/>
          <w:sz w:val="36"/>
          <w:szCs w:val="36"/>
        </w:rPr>
        <w:t>月</w:t>
      </w:r>
      <w:r w:rsidR="00076636">
        <w:rPr>
          <w:rFonts w:ascii="宋体" w:hAnsi="宋体" w:cs="宋体" w:hint="eastAsia"/>
          <w:kern w:val="0"/>
          <w:sz w:val="36"/>
          <w:szCs w:val="36"/>
          <w:u w:val="single"/>
        </w:rPr>
        <w:t>二十</w:t>
      </w:r>
      <w:r w:rsidRPr="00BC4604">
        <w:rPr>
          <w:rFonts w:ascii="宋体" w:hAnsi="宋体" w:cs="宋体" w:hint="eastAsia"/>
          <w:kern w:val="0"/>
          <w:sz w:val="36"/>
          <w:szCs w:val="36"/>
        </w:rPr>
        <w:t>日</w:t>
      </w:r>
    </w:p>
    <w:p w:rsidR="00850A6D" w:rsidRPr="00BC4604" w:rsidRDefault="00850A6D">
      <w:pPr>
        <w:spacing w:line="560" w:lineRule="exact"/>
        <w:jc w:val="center"/>
        <w:rPr>
          <w:rFonts w:ascii="Times New Roman" w:eastAsia="方正小标宋简体" w:hAnsi="Times New Roman" w:cs="方正小标宋简体"/>
          <w:kern w:val="0"/>
          <w:sz w:val="44"/>
          <w:szCs w:val="44"/>
        </w:rPr>
      </w:pPr>
    </w:p>
    <w:p w:rsidR="00850A6D" w:rsidRPr="00BC4604" w:rsidRDefault="00850A6D">
      <w:pPr>
        <w:spacing w:line="560" w:lineRule="exact"/>
        <w:jc w:val="center"/>
        <w:rPr>
          <w:rFonts w:ascii="Times New Roman" w:eastAsia="方正小标宋简体" w:hAnsi="Times New Roman" w:cs="方正小标宋简体"/>
          <w:kern w:val="0"/>
          <w:sz w:val="44"/>
          <w:szCs w:val="44"/>
        </w:rPr>
      </w:pPr>
    </w:p>
    <w:p w:rsidR="00850A6D" w:rsidRPr="00BC4604" w:rsidRDefault="000D0FB3">
      <w:pPr>
        <w:spacing w:line="560" w:lineRule="exact"/>
        <w:jc w:val="center"/>
        <w:rPr>
          <w:rFonts w:ascii="Times New Roman" w:eastAsia="方正小标宋简体" w:hAnsi="Times New Roman" w:cs="Times New Roman"/>
          <w:kern w:val="0"/>
          <w:sz w:val="44"/>
          <w:szCs w:val="44"/>
        </w:rPr>
      </w:pPr>
      <w:r w:rsidRPr="00BC4604">
        <w:rPr>
          <w:rFonts w:ascii="Times New Roman" w:eastAsia="方正小标宋简体" w:hAnsi="Times New Roman" w:cs="方正小标宋简体" w:hint="eastAsia"/>
          <w:kern w:val="0"/>
          <w:sz w:val="44"/>
          <w:szCs w:val="44"/>
        </w:rPr>
        <w:t>特别提示：谈判报价注意事项</w:t>
      </w:r>
    </w:p>
    <w:p w:rsidR="00850A6D" w:rsidRPr="00BC4604" w:rsidRDefault="00850A6D">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850A6D" w:rsidRPr="00BC4604" w:rsidRDefault="000D0FB3">
      <w:pPr>
        <w:widowControl/>
        <w:spacing w:line="540" w:lineRule="exact"/>
        <w:ind w:firstLineChars="200" w:firstLine="622"/>
        <w:rPr>
          <w:rFonts w:ascii="仿宋_GB2312" w:eastAsia="仿宋_GB2312" w:hAnsi="黑体" w:cs="Times New Roman"/>
          <w:kern w:val="0"/>
          <w:sz w:val="32"/>
          <w:szCs w:val="32"/>
          <w:u w:color="000000"/>
        </w:rPr>
      </w:pPr>
      <w:r w:rsidRPr="00BC4604">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850A6D" w:rsidRPr="00BC4604" w:rsidRDefault="000D0FB3">
      <w:pPr>
        <w:widowControl/>
        <w:spacing w:line="540" w:lineRule="exact"/>
        <w:ind w:firstLineChars="200" w:firstLine="622"/>
        <w:rPr>
          <w:rFonts w:ascii="仿宋_GB2312" w:eastAsia="仿宋_GB2312" w:hAnsi="黑体" w:cs="Times New Roman"/>
          <w:snapToGrid w:val="0"/>
          <w:kern w:val="0"/>
          <w:sz w:val="32"/>
          <w:szCs w:val="32"/>
          <w:u w:color="000000"/>
        </w:rPr>
      </w:pPr>
      <w:r w:rsidRPr="00BC4604">
        <w:rPr>
          <w:rFonts w:ascii="仿宋_GB2312" w:eastAsia="仿宋_GB2312" w:hAnsi="黑体" w:cs="仿宋_GB2312" w:hint="eastAsia"/>
          <w:kern w:val="0"/>
          <w:sz w:val="32"/>
          <w:szCs w:val="32"/>
          <w:u w:color="000000"/>
        </w:rPr>
        <w:t>二、报价方须交纳谈判保证金，保证金</w:t>
      </w:r>
      <w:r w:rsidRPr="00BC4604">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850A6D" w:rsidRPr="00BC4604" w:rsidRDefault="000D0FB3">
      <w:pPr>
        <w:widowControl/>
        <w:spacing w:line="540" w:lineRule="exact"/>
        <w:ind w:firstLineChars="200" w:firstLine="622"/>
        <w:rPr>
          <w:rFonts w:ascii="仿宋_GB2312" w:eastAsia="仿宋_GB2312" w:hAnsi="黑体" w:cs="Times New Roman"/>
          <w:kern w:val="0"/>
          <w:sz w:val="32"/>
          <w:szCs w:val="32"/>
          <w:u w:color="000000"/>
        </w:rPr>
      </w:pPr>
      <w:r w:rsidRPr="00BC4604">
        <w:rPr>
          <w:rFonts w:ascii="仿宋_GB2312" w:eastAsia="仿宋_GB2312" w:hAnsi="黑体" w:cs="仿宋_GB2312" w:hint="eastAsia"/>
          <w:snapToGrid w:val="0"/>
          <w:kern w:val="0"/>
          <w:sz w:val="32"/>
          <w:szCs w:val="32"/>
          <w:u w:color="000000"/>
        </w:rPr>
        <w:t>三、</w:t>
      </w:r>
      <w:r w:rsidRPr="00BC4604">
        <w:rPr>
          <w:rFonts w:ascii="仿宋_GB2312" w:eastAsia="仿宋_GB2312" w:hAnsi="黑体" w:cs="仿宋_GB2312" w:hint="eastAsia"/>
          <w:kern w:val="0"/>
          <w:sz w:val="32"/>
          <w:szCs w:val="32"/>
          <w:u w:color="000000"/>
        </w:rPr>
        <w:t>请仔细检查谈判文件要求提交的相关证书的有效期和审核信息。</w:t>
      </w:r>
    </w:p>
    <w:p w:rsidR="00850A6D" w:rsidRPr="00BC4604" w:rsidRDefault="000D0FB3">
      <w:pPr>
        <w:widowControl/>
        <w:spacing w:line="540" w:lineRule="exact"/>
        <w:ind w:firstLineChars="200" w:firstLine="622"/>
        <w:rPr>
          <w:rFonts w:ascii="仿宋_GB2312" w:eastAsia="仿宋_GB2312" w:hAnsi="黑体" w:cs="Times New Roman"/>
          <w:kern w:val="0"/>
          <w:sz w:val="32"/>
          <w:szCs w:val="32"/>
          <w:u w:color="000000"/>
        </w:rPr>
      </w:pPr>
      <w:r w:rsidRPr="00BC4604">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850A6D" w:rsidRPr="00BC4604" w:rsidRDefault="000D0FB3">
      <w:pPr>
        <w:widowControl/>
        <w:spacing w:line="540" w:lineRule="exact"/>
        <w:ind w:firstLineChars="200" w:firstLine="622"/>
        <w:rPr>
          <w:rFonts w:ascii="仿宋_GB2312" w:eastAsia="仿宋_GB2312" w:hAnsi="黑体" w:cs="Times New Roman"/>
          <w:kern w:val="0"/>
          <w:sz w:val="32"/>
          <w:szCs w:val="32"/>
          <w:u w:color="000000"/>
        </w:rPr>
      </w:pPr>
      <w:r w:rsidRPr="00BC4604">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850A6D" w:rsidRPr="00BC4604" w:rsidRDefault="000D0FB3">
      <w:pPr>
        <w:widowControl/>
        <w:spacing w:line="540" w:lineRule="exact"/>
        <w:ind w:firstLineChars="200" w:firstLine="622"/>
        <w:rPr>
          <w:rFonts w:ascii="仿宋_GB2312" w:eastAsia="仿宋_GB2312" w:hAnsi="黑体" w:cs="Times New Roman"/>
          <w:kern w:val="0"/>
          <w:sz w:val="32"/>
          <w:szCs w:val="32"/>
          <w:u w:color="000000"/>
        </w:rPr>
      </w:pPr>
      <w:r w:rsidRPr="00BC4604">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850A6D" w:rsidRPr="00BC4604" w:rsidRDefault="000D0FB3">
      <w:pPr>
        <w:widowControl/>
        <w:spacing w:line="540" w:lineRule="exact"/>
        <w:ind w:firstLineChars="200" w:firstLine="622"/>
        <w:rPr>
          <w:rFonts w:ascii="仿宋_GB2312" w:eastAsia="仿宋_GB2312" w:hAnsi="黑体" w:cs="Times New Roman"/>
          <w:kern w:val="0"/>
          <w:sz w:val="32"/>
          <w:szCs w:val="32"/>
          <w:u w:color="000000"/>
        </w:rPr>
      </w:pPr>
      <w:r w:rsidRPr="00BC4604">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sidRPr="00BC4604">
        <w:rPr>
          <w:rFonts w:ascii="仿宋_GB2312" w:eastAsia="仿宋_GB2312" w:hAnsi="黑体" w:cs="仿宋_GB2312" w:hint="eastAsia"/>
          <w:kern w:val="0"/>
          <w:sz w:val="32"/>
          <w:szCs w:val="32"/>
          <w:u w:color="000000"/>
        </w:rPr>
        <w:t>项及其</w:t>
      </w:r>
      <w:proofErr w:type="gramEnd"/>
      <w:r w:rsidRPr="00BC4604">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850A6D" w:rsidRPr="00BC4604" w:rsidRDefault="000D0FB3">
      <w:pPr>
        <w:widowControl/>
        <w:spacing w:line="540" w:lineRule="exact"/>
        <w:ind w:firstLineChars="200" w:firstLine="622"/>
        <w:rPr>
          <w:rFonts w:ascii="仿宋_GB2312" w:eastAsia="仿宋_GB2312" w:hAnsi="黑体" w:cs="Times New Roman"/>
          <w:kern w:val="0"/>
          <w:sz w:val="32"/>
          <w:szCs w:val="32"/>
          <w:u w:color="000000"/>
        </w:rPr>
      </w:pPr>
      <w:r w:rsidRPr="00BC4604">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850A6D" w:rsidRPr="00BC4604" w:rsidRDefault="00850A6D">
      <w:pPr>
        <w:widowControl/>
        <w:spacing w:line="560" w:lineRule="exact"/>
        <w:jc w:val="center"/>
        <w:rPr>
          <w:rFonts w:ascii="方正小标宋简体" w:eastAsia="方正小标宋简体" w:hAnsi="Times New Roman" w:cs="方正小标宋简体"/>
          <w:kern w:val="0"/>
          <w:sz w:val="44"/>
          <w:szCs w:val="44"/>
        </w:rPr>
      </w:pPr>
    </w:p>
    <w:p w:rsidR="00850A6D" w:rsidRPr="00BC4604" w:rsidRDefault="00850A6D">
      <w:pPr>
        <w:widowControl/>
        <w:spacing w:line="560" w:lineRule="exact"/>
        <w:jc w:val="center"/>
        <w:rPr>
          <w:rFonts w:ascii="方正小标宋简体" w:eastAsia="方正小标宋简体" w:hAnsi="Times New Roman" w:cs="方正小标宋简体"/>
          <w:kern w:val="0"/>
          <w:sz w:val="44"/>
          <w:szCs w:val="44"/>
        </w:rPr>
      </w:pPr>
    </w:p>
    <w:p w:rsidR="00850A6D" w:rsidRPr="00BC4604" w:rsidRDefault="000D0FB3">
      <w:pPr>
        <w:widowControl/>
        <w:spacing w:line="560" w:lineRule="exact"/>
        <w:jc w:val="center"/>
        <w:rPr>
          <w:rFonts w:ascii="方正小标宋简体" w:eastAsia="方正小标宋简体" w:hAnsi="Times New Roman" w:cs="Times New Roman"/>
          <w:kern w:val="0"/>
          <w:sz w:val="44"/>
          <w:szCs w:val="44"/>
        </w:rPr>
      </w:pPr>
      <w:r w:rsidRPr="00BC4604">
        <w:rPr>
          <w:rFonts w:ascii="方正小标宋简体" w:eastAsia="方正小标宋简体" w:hAnsi="Times New Roman" w:cs="方正小标宋简体" w:hint="eastAsia"/>
          <w:kern w:val="0"/>
          <w:sz w:val="44"/>
          <w:szCs w:val="44"/>
        </w:rPr>
        <w:t>目录</w:t>
      </w:r>
    </w:p>
    <w:p w:rsidR="00850A6D" w:rsidRPr="00BC4604" w:rsidRDefault="00850A6D">
      <w:pPr>
        <w:rPr>
          <w:rFonts w:ascii="Times New Roman" w:hAnsi="Times New Roman" w:cs="Times New Roman"/>
          <w:kern w:val="0"/>
          <w:sz w:val="36"/>
          <w:szCs w:val="36"/>
        </w:rPr>
      </w:pPr>
    </w:p>
    <w:p w:rsidR="00850A6D" w:rsidRPr="00BC4604" w:rsidRDefault="000D0FB3">
      <w:pPr>
        <w:jc w:val="distribute"/>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第一部分谈判邀请书……</w:t>
      </w:r>
      <w:proofErr w:type="gramStart"/>
      <w:r w:rsidRPr="00BC4604">
        <w:rPr>
          <w:rFonts w:ascii="仿宋_GB2312" w:eastAsia="仿宋_GB2312" w:hAnsi="宋体" w:cs="仿宋_GB2312" w:hint="eastAsia"/>
          <w:kern w:val="0"/>
          <w:sz w:val="32"/>
          <w:szCs w:val="32"/>
        </w:rPr>
        <w:t>……………………………………</w:t>
      </w:r>
      <w:proofErr w:type="gramEnd"/>
      <w:r w:rsidRPr="00BC4604">
        <w:rPr>
          <w:rFonts w:ascii="仿宋_GB2312" w:eastAsia="仿宋_GB2312" w:hAnsi="宋体" w:cs="仿宋_GB2312"/>
          <w:kern w:val="0"/>
          <w:sz w:val="32"/>
          <w:szCs w:val="32"/>
        </w:rPr>
        <w:t>1</w:t>
      </w:r>
    </w:p>
    <w:p w:rsidR="00850A6D" w:rsidRPr="00BC4604" w:rsidRDefault="000D0FB3">
      <w:pPr>
        <w:jc w:val="distribute"/>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第二部分采购项目技术和商务要求……</w:t>
      </w:r>
      <w:proofErr w:type="gramStart"/>
      <w:r w:rsidRPr="00BC4604">
        <w:rPr>
          <w:rFonts w:ascii="仿宋_GB2312" w:eastAsia="仿宋_GB2312" w:hAnsi="宋体" w:cs="仿宋_GB2312" w:hint="eastAsia"/>
          <w:kern w:val="0"/>
          <w:sz w:val="32"/>
          <w:szCs w:val="32"/>
        </w:rPr>
        <w:t>……………………</w:t>
      </w:r>
      <w:proofErr w:type="gramEnd"/>
      <w:r w:rsidRPr="00BC4604">
        <w:rPr>
          <w:rFonts w:ascii="仿宋_GB2312" w:eastAsia="仿宋_GB2312" w:hAnsi="宋体" w:cs="仿宋_GB2312" w:hint="eastAsia"/>
          <w:kern w:val="0"/>
          <w:sz w:val="32"/>
          <w:szCs w:val="32"/>
        </w:rPr>
        <w:t>5</w:t>
      </w:r>
    </w:p>
    <w:p w:rsidR="00850A6D" w:rsidRPr="00BC4604" w:rsidRDefault="000D0FB3">
      <w:pPr>
        <w:jc w:val="distribute"/>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第三部分报价方须知……</w:t>
      </w:r>
      <w:proofErr w:type="gramStart"/>
      <w:r w:rsidRPr="00BC4604">
        <w:rPr>
          <w:rFonts w:ascii="仿宋_GB2312" w:eastAsia="仿宋_GB2312" w:hAnsi="宋体" w:cs="仿宋_GB2312" w:hint="eastAsia"/>
          <w:kern w:val="0"/>
          <w:sz w:val="32"/>
          <w:szCs w:val="32"/>
        </w:rPr>
        <w:t>……………………………………</w:t>
      </w:r>
      <w:proofErr w:type="gramEnd"/>
      <w:r w:rsidRPr="00BC4604">
        <w:rPr>
          <w:rFonts w:ascii="仿宋_GB2312" w:eastAsia="仿宋_GB2312" w:hAnsi="宋体" w:cs="仿宋_GB2312" w:hint="eastAsia"/>
          <w:kern w:val="0"/>
          <w:sz w:val="32"/>
          <w:szCs w:val="32"/>
        </w:rPr>
        <w:t>9</w:t>
      </w:r>
    </w:p>
    <w:p w:rsidR="00850A6D" w:rsidRPr="00BC4604" w:rsidRDefault="000D0FB3">
      <w:pPr>
        <w:jc w:val="distribute"/>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第四部分合同样本……</w:t>
      </w:r>
      <w:proofErr w:type="gramStart"/>
      <w:r w:rsidRPr="00BC4604">
        <w:rPr>
          <w:rFonts w:ascii="仿宋_GB2312" w:eastAsia="仿宋_GB2312" w:hAnsi="宋体" w:cs="仿宋_GB2312" w:hint="eastAsia"/>
          <w:kern w:val="0"/>
          <w:sz w:val="32"/>
          <w:szCs w:val="32"/>
        </w:rPr>
        <w:t>………………………………………</w:t>
      </w:r>
      <w:proofErr w:type="gramEnd"/>
      <w:r w:rsidRPr="00BC4604">
        <w:rPr>
          <w:rFonts w:ascii="仿宋_GB2312" w:eastAsia="仿宋_GB2312" w:hAnsi="宋体" w:cs="仿宋_GB2312" w:hint="eastAsia"/>
          <w:kern w:val="0"/>
          <w:sz w:val="32"/>
          <w:szCs w:val="32"/>
        </w:rPr>
        <w:t>38</w:t>
      </w:r>
    </w:p>
    <w:p w:rsidR="00850A6D" w:rsidRPr="00BC4604" w:rsidRDefault="000D0FB3">
      <w:pPr>
        <w:jc w:val="distribute"/>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第五部分附件</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报价文件格式……</w:t>
      </w:r>
      <w:proofErr w:type="gramStart"/>
      <w:r w:rsidRPr="00BC4604">
        <w:rPr>
          <w:rFonts w:ascii="仿宋_GB2312" w:eastAsia="仿宋_GB2312" w:hAnsi="宋体" w:cs="仿宋_GB2312" w:hint="eastAsia"/>
          <w:kern w:val="0"/>
          <w:sz w:val="32"/>
          <w:szCs w:val="32"/>
        </w:rPr>
        <w:t>…………………………</w:t>
      </w:r>
      <w:proofErr w:type="gramEnd"/>
      <w:r w:rsidRPr="00BC4604">
        <w:rPr>
          <w:rFonts w:ascii="仿宋_GB2312" w:eastAsia="仿宋_GB2312" w:hAnsi="宋体" w:cs="仿宋_GB2312" w:hint="eastAsia"/>
          <w:kern w:val="0"/>
          <w:sz w:val="32"/>
          <w:szCs w:val="32"/>
        </w:rPr>
        <w:t>41</w:t>
      </w:r>
    </w:p>
    <w:p w:rsidR="00850A6D" w:rsidRPr="00BC4604" w:rsidRDefault="00850A6D">
      <w:pPr>
        <w:spacing w:line="800" w:lineRule="exact"/>
        <w:ind w:firstLineChars="200" w:firstLine="462"/>
        <w:rPr>
          <w:rFonts w:ascii="Times New Roman" w:hAnsi="Times New Roman" w:cs="Times New Roman"/>
          <w:kern w:val="0"/>
          <w:sz w:val="24"/>
          <w:szCs w:val="24"/>
        </w:rPr>
      </w:pPr>
    </w:p>
    <w:p w:rsidR="00850A6D" w:rsidRPr="00BC4604" w:rsidRDefault="00850A6D">
      <w:pPr>
        <w:spacing w:line="800" w:lineRule="exact"/>
        <w:ind w:firstLineChars="200" w:firstLine="462"/>
        <w:rPr>
          <w:rFonts w:ascii="Times New Roman" w:hAnsi="Times New Roman" w:cs="Times New Roman"/>
          <w:kern w:val="0"/>
          <w:sz w:val="24"/>
          <w:szCs w:val="24"/>
        </w:rPr>
      </w:pPr>
    </w:p>
    <w:p w:rsidR="00850A6D" w:rsidRPr="00BC4604" w:rsidRDefault="00850A6D">
      <w:pPr>
        <w:spacing w:line="800" w:lineRule="exact"/>
        <w:ind w:firstLineChars="200" w:firstLine="462"/>
        <w:rPr>
          <w:rFonts w:ascii="Times New Roman" w:hAnsi="Times New Roman" w:cs="Times New Roman"/>
          <w:kern w:val="0"/>
          <w:sz w:val="24"/>
          <w:szCs w:val="24"/>
        </w:rPr>
      </w:pPr>
    </w:p>
    <w:p w:rsidR="00850A6D" w:rsidRPr="00BC4604" w:rsidRDefault="00850A6D" w:rsidP="00E903EE">
      <w:pPr>
        <w:spacing w:beforeLines="100" w:before="579"/>
        <w:jc w:val="center"/>
        <w:rPr>
          <w:rFonts w:ascii="Times New Roman" w:eastAsia="华文中宋" w:hAnsi="Times New Roman" w:cs="Times New Roman"/>
          <w:kern w:val="0"/>
          <w:sz w:val="44"/>
          <w:szCs w:val="44"/>
        </w:rPr>
        <w:sectPr w:rsidR="00850A6D" w:rsidRPr="00BC4604">
          <w:pgSz w:w="11906" w:h="16838"/>
          <w:pgMar w:top="2098" w:right="1474" w:bottom="1984" w:left="1587" w:header="851" w:footer="992" w:gutter="0"/>
          <w:pgNumType w:fmt="numberInDash"/>
          <w:cols w:space="425"/>
          <w:docGrid w:type="linesAndChars" w:linePitch="579" w:charSpace="-1844"/>
        </w:sectPr>
      </w:pPr>
      <w:bookmarkStart w:id="0" w:name="_Toc240432228"/>
    </w:p>
    <w:p w:rsidR="00850A6D" w:rsidRPr="00BC4604" w:rsidRDefault="000D0FB3">
      <w:pPr>
        <w:spacing w:line="560" w:lineRule="exact"/>
        <w:jc w:val="center"/>
        <w:rPr>
          <w:rFonts w:ascii="方正小标宋简体" w:eastAsia="方正小标宋简体" w:hAnsi="Times New Roman" w:cs="Times New Roman"/>
          <w:kern w:val="0"/>
          <w:sz w:val="44"/>
          <w:szCs w:val="44"/>
        </w:rPr>
      </w:pPr>
      <w:bookmarkStart w:id="1" w:name="_Toc285612593"/>
      <w:bookmarkStart w:id="2" w:name="_Toc435540978"/>
      <w:r w:rsidRPr="00BC4604">
        <w:rPr>
          <w:rFonts w:ascii="方正小标宋简体" w:eastAsia="方正小标宋简体" w:hAnsi="Times New Roman" w:cs="方正小标宋简体" w:hint="eastAsia"/>
          <w:kern w:val="0"/>
          <w:sz w:val="44"/>
          <w:szCs w:val="44"/>
        </w:rPr>
        <w:lastRenderedPageBreak/>
        <w:t>第一部分</w:t>
      </w:r>
      <w:bookmarkEnd w:id="1"/>
      <w:bookmarkEnd w:id="2"/>
      <w:r w:rsidRPr="00BC4604">
        <w:rPr>
          <w:rFonts w:ascii="方正小标宋简体" w:eastAsia="方正小标宋简体" w:hAnsi="Times New Roman" w:cs="方正小标宋简体" w:hint="eastAsia"/>
          <w:kern w:val="0"/>
          <w:sz w:val="44"/>
          <w:szCs w:val="44"/>
        </w:rPr>
        <w:t>谈判邀请书</w:t>
      </w:r>
      <w:bookmarkEnd w:id="0"/>
    </w:p>
    <w:p w:rsidR="00850A6D" w:rsidRPr="00BC4604" w:rsidRDefault="000D0FB3">
      <w:pPr>
        <w:ind w:firstLineChars="200" w:firstLine="622"/>
        <w:rPr>
          <w:rFonts w:ascii="仿宋_GB2312" w:eastAsia="仿宋_GB2312"/>
          <w:kern w:val="0"/>
          <w:sz w:val="32"/>
          <w:szCs w:val="32"/>
        </w:rPr>
      </w:pPr>
      <w:r w:rsidRPr="00BC4604">
        <w:rPr>
          <w:rFonts w:ascii="仿宋_GB2312" w:eastAsia="仿宋_GB2312" w:cs="仿宋_GB2312" w:hint="eastAsia"/>
          <w:kern w:val="0"/>
          <w:sz w:val="32"/>
          <w:szCs w:val="32"/>
        </w:rPr>
        <w:t>我院就以下项目进行竞争性谈判，欢迎贵单位参加谈判报价。</w:t>
      </w:r>
    </w:p>
    <w:p w:rsidR="00850A6D" w:rsidRPr="00BC4604" w:rsidRDefault="000D0FB3">
      <w:pPr>
        <w:ind w:firstLineChars="200" w:firstLine="622"/>
        <w:rPr>
          <w:rFonts w:ascii="仿宋_GB2312" w:eastAsia="仿宋_GB2312"/>
          <w:kern w:val="0"/>
          <w:sz w:val="32"/>
          <w:szCs w:val="32"/>
          <w:u w:val="single"/>
        </w:rPr>
      </w:pPr>
      <w:r w:rsidRPr="00BC4604">
        <w:rPr>
          <w:rFonts w:eastAsia="黑体" w:cs="黑体" w:hint="eastAsia"/>
          <w:kern w:val="0"/>
          <w:sz w:val="32"/>
          <w:szCs w:val="32"/>
        </w:rPr>
        <w:t>一、项目名称：</w:t>
      </w:r>
      <w:r w:rsidR="001E23D5" w:rsidRPr="00BC4604">
        <w:rPr>
          <w:rFonts w:ascii="仿宋_GB2312" w:eastAsia="仿宋_GB2312" w:cs="仿宋_GB2312" w:hint="eastAsia"/>
          <w:kern w:val="0"/>
          <w:sz w:val="32"/>
          <w:szCs w:val="32"/>
          <w:u w:val="single"/>
        </w:rPr>
        <w:t>家属区快递集中收发站</w:t>
      </w:r>
    </w:p>
    <w:p w:rsidR="00850A6D" w:rsidRPr="00BC4604" w:rsidRDefault="000D0FB3" w:rsidP="002D4F71">
      <w:pPr>
        <w:ind w:firstLineChars="200" w:firstLine="622"/>
        <w:jc w:val="left"/>
        <w:rPr>
          <w:rFonts w:eastAsia="黑体" w:cs="黑体"/>
          <w:kern w:val="0"/>
          <w:sz w:val="32"/>
          <w:szCs w:val="32"/>
        </w:rPr>
      </w:pPr>
      <w:r w:rsidRPr="00BC4604">
        <w:rPr>
          <w:rFonts w:eastAsia="黑体" w:cs="黑体" w:hint="eastAsia"/>
          <w:kern w:val="0"/>
          <w:sz w:val="32"/>
          <w:szCs w:val="32"/>
        </w:rPr>
        <w:t>二、项目编号：</w:t>
      </w:r>
      <w:r w:rsidR="00913D80" w:rsidRPr="00913D80">
        <w:rPr>
          <w:rFonts w:eastAsia="黑体" w:cs="黑体"/>
          <w:kern w:val="0"/>
          <w:sz w:val="32"/>
          <w:szCs w:val="32"/>
        </w:rPr>
        <w:t>2021-</w:t>
      </w:r>
      <w:proofErr w:type="gramStart"/>
      <w:r w:rsidR="00913D80" w:rsidRPr="00913D80">
        <w:rPr>
          <w:rFonts w:eastAsia="黑体" w:cs="黑体"/>
          <w:kern w:val="0"/>
          <w:sz w:val="32"/>
          <w:szCs w:val="32"/>
        </w:rPr>
        <w:t>JL13(</w:t>
      </w:r>
      <w:proofErr w:type="gramEnd"/>
      <w:r w:rsidR="00913D80" w:rsidRPr="00913D80">
        <w:rPr>
          <w:rFonts w:eastAsia="黑体" w:cs="黑体"/>
          <w:kern w:val="0"/>
          <w:sz w:val="32"/>
          <w:szCs w:val="32"/>
        </w:rPr>
        <w:t>03)-F30113</w:t>
      </w:r>
    </w:p>
    <w:p w:rsidR="00850A6D" w:rsidRPr="00BC4604" w:rsidRDefault="000D0FB3">
      <w:pPr>
        <w:tabs>
          <w:tab w:val="left" w:pos="0"/>
          <w:tab w:val="left" w:pos="1122"/>
        </w:tabs>
        <w:ind w:firstLineChars="200" w:firstLine="622"/>
        <w:rPr>
          <w:rFonts w:eastAsia="黑体" w:cs="黑体"/>
          <w:kern w:val="0"/>
          <w:sz w:val="32"/>
          <w:szCs w:val="32"/>
        </w:rPr>
      </w:pPr>
      <w:r w:rsidRPr="00BC4604">
        <w:rPr>
          <w:rFonts w:eastAsia="黑体" w:cs="黑体" w:hint="eastAsia"/>
          <w:kern w:val="0"/>
          <w:sz w:val="32"/>
          <w:szCs w:val="32"/>
        </w:rPr>
        <w:t>三、项目概况：</w:t>
      </w:r>
    </w:p>
    <w:tbl>
      <w:tblPr>
        <w:tblW w:w="868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693"/>
        <w:gridCol w:w="1985"/>
        <w:gridCol w:w="3260"/>
      </w:tblGrid>
      <w:tr w:rsidR="00AA5FC9" w:rsidRPr="00BC4604" w:rsidTr="009C0218">
        <w:trPr>
          <w:cantSplit/>
          <w:trHeight w:hRule="exact" w:val="532"/>
        </w:trPr>
        <w:tc>
          <w:tcPr>
            <w:tcW w:w="746"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pPr>
              <w:spacing w:line="300" w:lineRule="exact"/>
              <w:jc w:val="center"/>
              <w:rPr>
                <w:rFonts w:ascii="仿宋" w:eastAsia="仿宋" w:hAnsi="仿宋" w:cs="Times New Roman"/>
                <w:snapToGrid w:val="0"/>
                <w:sz w:val="24"/>
                <w:szCs w:val="24"/>
              </w:rPr>
            </w:pPr>
            <w:r w:rsidRPr="00BC4604">
              <w:rPr>
                <w:rFonts w:ascii="仿宋" w:eastAsia="仿宋" w:hAnsi="仿宋" w:cs="Times New Roman" w:hint="eastAsia"/>
                <w:snapToGrid w:val="0"/>
                <w:kern w:val="0"/>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pPr>
              <w:spacing w:line="300" w:lineRule="exact"/>
              <w:jc w:val="center"/>
              <w:rPr>
                <w:rFonts w:ascii="仿宋" w:eastAsia="仿宋" w:hAnsi="仿宋" w:cs="Times New Roman"/>
                <w:snapToGrid w:val="0"/>
                <w:sz w:val="24"/>
                <w:szCs w:val="24"/>
              </w:rPr>
            </w:pPr>
            <w:r w:rsidRPr="00BC4604">
              <w:rPr>
                <w:rFonts w:ascii="仿宋" w:eastAsia="仿宋" w:hAnsi="仿宋" w:cs="Times New Roman" w:hint="eastAsia"/>
                <w:snapToGrid w:val="0"/>
                <w:kern w:val="0"/>
                <w:sz w:val="24"/>
                <w:szCs w:val="24"/>
              </w:rPr>
              <w:t>项目名称</w:t>
            </w:r>
          </w:p>
        </w:tc>
        <w:tc>
          <w:tcPr>
            <w:tcW w:w="1985"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pPr>
              <w:spacing w:line="300" w:lineRule="exact"/>
              <w:jc w:val="center"/>
              <w:rPr>
                <w:rFonts w:ascii="仿宋" w:eastAsia="仿宋" w:hAnsi="仿宋" w:cs="Times New Roman"/>
                <w:snapToGrid w:val="0"/>
                <w:sz w:val="24"/>
                <w:szCs w:val="24"/>
              </w:rPr>
            </w:pPr>
            <w:r w:rsidRPr="00BC4604">
              <w:rPr>
                <w:rFonts w:ascii="仿宋" w:eastAsia="仿宋" w:hAnsi="仿宋" w:cs="Times New Roman" w:hint="eastAsia"/>
                <w:snapToGrid w:val="0"/>
                <w:kern w:val="0"/>
                <w:sz w:val="24"/>
                <w:szCs w:val="24"/>
              </w:rPr>
              <w:t>技术要求</w:t>
            </w:r>
          </w:p>
        </w:tc>
        <w:tc>
          <w:tcPr>
            <w:tcW w:w="3260"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pPr>
              <w:spacing w:line="300" w:lineRule="exact"/>
              <w:jc w:val="center"/>
              <w:rPr>
                <w:rFonts w:ascii="仿宋" w:eastAsia="仿宋" w:hAnsi="仿宋" w:cs="Times New Roman"/>
                <w:snapToGrid w:val="0"/>
                <w:sz w:val="24"/>
                <w:szCs w:val="24"/>
              </w:rPr>
            </w:pPr>
            <w:r w:rsidRPr="00BC4604">
              <w:rPr>
                <w:rFonts w:ascii="仿宋" w:eastAsia="仿宋" w:hAnsi="仿宋" w:cs="Times New Roman" w:hint="eastAsia"/>
                <w:snapToGrid w:val="0"/>
                <w:kern w:val="0"/>
                <w:sz w:val="24"/>
                <w:szCs w:val="24"/>
              </w:rPr>
              <w:t>备注</w:t>
            </w:r>
          </w:p>
        </w:tc>
      </w:tr>
      <w:tr w:rsidR="00AA5FC9" w:rsidRPr="00BC4604" w:rsidTr="009C0218">
        <w:trPr>
          <w:cantSplit/>
          <w:trHeight w:hRule="exact" w:val="613"/>
        </w:trPr>
        <w:tc>
          <w:tcPr>
            <w:tcW w:w="746"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pPr>
              <w:spacing w:line="300" w:lineRule="exact"/>
              <w:jc w:val="center"/>
              <w:rPr>
                <w:rFonts w:ascii="仿宋" w:eastAsia="仿宋" w:hAnsi="仿宋" w:cs="Times New Roman"/>
                <w:sz w:val="24"/>
                <w:szCs w:val="24"/>
              </w:rPr>
            </w:pPr>
            <w:r w:rsidRPr="00BC4604">
              <w:rPr>
                <w:rFonts w:ascii="仿宋" w:eastAsia="仿宋" w:hAnsi="仿宋" w:cs="Times New Roman"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rsidP="00FD6C83">
            <w:pPr>
              <w:spacing w:line="300" w:lineRule="exact"/>
              <w:jc w:val="center"/>
              <w:rPr>
                <w:rFonts w:ascii="仿宋" w:eastAsia="仿宋" w:hAnsi="仿宋" w:cs="Times New Roman"/>
                <w:sz w:val="24"/>
                <w:szCs w:val="24"/>
              </w:rPr>
            </w:pPr>
            <w:r w:rsidRPr="00BC4604">
              <w:rPr>
                <w:rFonts w:ascii="仿宋" w:eastAsia="仿宋" w:hAnsi="仿宋" w:cs="Times New Roman" w:hint="eastAsia"/>
                <w:sz w:val="24"/>
                <w:szCs w:val="24"/>
              </w:rPr>
              <w:t>家属区快递集中收发站</w:t>
            </w:r>
          </w:p>
        </w:tc>
        <w:tc>
          <w:tcPr>
            <w:tcW w:w="1985"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pPr>
              <w:spacing w:line="300" w:lineRule="exact"/>
              <w:jc w:val="center"/>
              <w:rPr>
                <w:rFonts w:ascii="仿宋" w:eastAsia="仿宋" w:hAnsi="仿宋" w:cs="Times New Roman"/>
                <w:sz w:val="24"/>
                <w:szCs w:val="24"/>
              </w:rPr>
            </w:pPr>
            <w:r w:rsidRPr="00BC4604">
              <w:rPr>
                <w:rFonts w:ascii="仿宋" w:eastAsia="仿宋" w:hAnsi="仿宋" w:cs="Times New Roman" w:hint="eastAsia"/>
                <w:sz w:val="24"/>
                <w:szCs w:val="24"/>
              </w:rPr>
              <w:t>详见第二部分</w:t>
            </w:r>
          </w:p>
        </w:tc>
        <w:tc>
          <w:tcPr>
            <w:tcW w:w="3260" w:type="dxa"/>
            <w:tcBorders>
              <w:top w:val="single" w:sz="4" w:space="0" w:color="auto"/>
              <w:left w:val="single" w:sz="4" w:space="0" w:color="auto"/>
              <w:bottom w:val="single" w:sz="4" w:space="0" w:color="auto"/>
              <w:right w:val="single" w:sz="4" w:space="0" w:color="auto"/>
            </w:tcBorders>
            <w:vAlign w:val="center"/>
          </w:tcPr>
          <w:p w:rsidR="00AA5FC9" w:rsidRPr="00BC4604" w:rsidRDefault="009C0218">
            <w:pPr>
              <w:spacing w:line="300" w:lineRule="exact"/>
              <w:jc w:val="center"/>
              <w:rPr>
                <w:rFonts w:ascii="仿宋" w:eastAsia="仿宋" w:hAnsi="仿宋" w:cs="Times New Roman"/>
                <w:sz w:val="24"/>
                <w:szCs w:val="24"/>
              </w:rPr>
            </w:pPr>
            <w:r w:rsidRPr="00BC4604">
              <w:rPr>
                <w:rFonts w:ascii="仿宋" w:eastAsia="仿宋" w:hAnsi="仿宋" w:cs="Times New Roman" w:hint="eastAsia"/>
                <w:sz w:val="24"/>
                <w:szCs w:val="24"/>
              </w:rPr>
              <w:t>合同期限至2021年12月31日</w:t>
            </w:r>
          </w:p>
        </w:tc>
      </w:tr>
      <w:tr w:rsidR="00AA5FC9" w:rsidRPr="00BC4604" w:rsidTr="00AA5FC9">
        <w:trPr>
          <w:cantSplit/>
          <w:trHeight w:hRule="exact" w:val="1029"/>
        </w:trPr>
        <w:tc>
          <w:tcPr>
            <w:tcW w:w="746"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pPr>
              <w:spacing w:line="300" w:lineRule="exact"/>
              <w:jc w:val="center"/>
              <w:rPr>
                <w:rFonts w:ascii="仿宋" w:eastAsia="仿宋" w:hAnsi="仿宋" w:cs="Times New Roman"/>
                <w:sz w:val="24"/>
                <w:szCs w:val="24"/>
              </w:rPr>
            </w:pPr>
            <w:r w:rsidRPr="00BC4604">
              <w:rPr>
                <w:rFonts w:ascii="仿宋" w:eastAsia="仿宋" w:hAnsi="仿宋" w:cs="Times New Roman" w:hint="eastAsia"/>
                <w:snapToGrid w:val="0"/>
                <w:kern w:val="0"/>
                <w:sz w:val="24"/>
                <w:szCs w:val="24"/>
              </w:rPr>
              <w:t>说明</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AA5FC9" w:rsidRPr="00BC4604" w:rsidRDefault="00BF657E" w:rsidP="00BF657E">
            <w:pPr>
              <w:spacing w:line="300" w:lineRule="exact"/>
              <w:jc w:val="left"/>
              <w:rPr>
                <w:rFonts w:ascii="仿宋" w:eastAsia="仿宋" w:hAnsi="仿宋" w:cs="Times New Roman"/>
                <w:sz w:val="24"/>
                <w:szCs w:val="24"/>
              </w:rPr>
            </w:pPr>
            <w:r w:rsidRPr="00BC4604">
              <w:rPr>
                <w:rFonts w:ascii="仿宋" w:eastAsia="仿宋" w:hAnsi="仿宋" w:cs="Times New Roman" w:hint="eastAsia"/>
                <w:snapToGrid w:val="0"/>
                <w:kern w:val="0"/>
                <w:sz w:val="24"/>
                <w:szCs w:val="24"/>
              </w:rPr>
              <w:t>快递收发项目不收取房屋设施和场地使用管理费，并按消耗缴纳产生的水电气费。</w:t>
            </w:r>
          </w:p>
        </w:tc>
      </w:tr>
    </w:tbl>
    <w:p w:rsidR="00850A6D" w:rsidRPr="00BC4604" w:rsidRDefault="000D0FB3">
      <w:pPr>
        <w:tabs>
          <w:tab w:val="left" w:pos="0"/>
          <w:tab w:val="left" w:pos="1122"/>
        </w:tabs>
        <w:rPr>
          <w:rFonts w:ascii="黑体" w:eastAsia="黑体" w:hAnsi="黑体"/>
          <w:kern w:val="0"/>
          <w:sz w:val="32"/>
          <w:szCs w:val="32"/>
        </w:rPr>
      </w:pPr>
      <w:r w:rsidRPr="00BC4604">
        <w:rPr>
          <w:rFonts w:ascii="黑体" w:eastAsia="黑体" w:hAnsi="黑体" w:cs="黑体" w:hint="eastAsia"/>
          <w:kern w:val="0"/>
          <w:sz w:val="32"/>
          <w:szCs w:val="32"/>
        </w:rPr>
        <w:t xml:space="preserve">    四、供应商资格条件：</w:t>
      </w:r>
    </w:p>
    <w:p w:rsidR="00850A6D" w:rsidRPr="00BC4604" w:rsidRDefault="000D0FB3">
      <w:pPr>
        <w:ind w:firstLineChars="200" w:firstLine="622"/>
        <w:rPr>
          <w:rFonts w:ascii="仿宋_GB2312" w:eastAsia="仿宋_GB2312" w:hAnsi="宋体"/>
          <w:kern w:val="0"/>
          <w:sz w:val="32"/>
          <w:szCs w:val="32"/>
        </w:rPr>
      </w:pPr>
      <w:r w:rsidRPr="00BC4604">
        <w:rPr>
          <w:rFonts w:ascii="仿宋_GB2312" w:eastAsia="仿宋_GB2312" w:hAnsi="宋体" w:cs="仿宋_GB2312" w:hint="eastAsia"/>
          <w:kern w:val="0"/>
          <w:sz w:val="32"/>
          <w:szCs w:val="32"/>
        </w:rPr>
        <w:t>（一）符合《中华人民共和国政府采购法》第二十二条资格条件：</w:t>
      </w:r>
    </w:p>
    <w:p w:rsidR="00850A6D" w:rsidRPr="00BC4604" w:rsidRDefault="000D0FB3">
      <w:pPr>
        <w:ind w:firstLineChars="200" w:firstLine="622"/>
        <w:rPr>
          <w:rFonts w:ascii="仿宋_GB2312" w:eastAsia="仿宋_GB2312" w:hAnsi="宋体"/>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具有独立承担民事责任的能力；</w:t>
      </w:r>
    </w:p>
    <w:p w:rsidR="00850A6D" w:rsidRPr="00BC4604" w:rsidRDefault="000D0FB3">
      <w:pPr>
        <w:ind w:firstLineChars="200" w:firstLine="622"/>
        <w:rPr>
          <w:rFonts w:ascii="仿宋_GB2312" w:eastAsia="仿宋_GB2312" w:hAnsi="宋体"/>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具有良好的商业信誉和健全的财务会计制度；</w:t>
      </w:r>
    </w:p>
    <w:p w:rsidR="00850A6D" w:rsidRPr="00BC4604" w:rsidRDefault="000D0FB3">
      <w:pPr>
        <w:ind w:firstLineChars="200" w:firstLine="622"/>
        <w:rPr>
          <w:rFonts w:ascii="仿宋_GB2312" w:eastAsia="仿宋_GB2312" w:hAnsi="宋体"/>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具有履行合同所必需的设备和专业技术能力；</w:t>
      </w:r>
    </w:p>
    <w:p w:rsidR="00850A6D" w:rsidRPr="00BC4604" w:rsidRDefault="000D0FB3" w:rsidP="00041217">
      <w:pPr>
        <w:ind w:firstLineChars="200" w:firstLine="622"/>
        <w:rPr>
          <w:rFonts w:ascii="仿宋_GB2312" w:eastAsia="仿宋_GB2312" w:hAnsi="宋体"/>
          <w:kern w:val="0"/>
          <w:sz w:val="32"/>
          <w:szCs w:val="32"/>
        </w:rPr>
      </w:pPr>
      <w:r w:rsidRPr="00BC4604">
        <w:rPr>
          <w:rFonts w:ascii="仿宋_GB2312" w:eastAsia="仿宋_GB2312" w:hAnsi="宋体" w:cs="仿宋_GB2312"/>
          <w:kern w:val="0"/>
          <w:sz w:val="32"/>
          <w:szCs w:val="32"/>
        </w:rPr>
        <w:t>4.</w:t>
      </w:r>
      <w:r w:rsidR="00041217" w:rsidRPr="00BC4604">
        <w:rPr>
          <w:rFonts w:ascii="仿宋_GB2312" w:eastAsia="仿宋_GB2312" w:hAnsi="宋体" w:cs="仿宋_GB2312" w:hint="eastAsia"/>
          <w:kern w:val="0"/>
          <w:sz w:val="32"/>
          <w:szCs w:val="32"/>
        </w:rPr>
        <w:t>参加政府采购活动前</w:t>
      </w:r>
      <w:r w:rsidR="00041217" w:rsidRPr="00BC4604">
        <w:rPr>
          <w:rFonts w:ascii="仿宋_GB2312" w:eastAsia="仿宋_GB2312" w:hAnsi="宋体" w:cs="仿宋_GB2312"/>
          <w:kern w:val="0"/>
          <w:sz w:val="32"/>
          <w:szCs w:val="32"/>
        </w:rPr>
        <w:t>3</w:t>
      </w:r>
      <w:r w:rsidR="00041217" w:rsidRPr="00BC4604">
        <w:rPr>
          <w:rFonts w:ascii="仿宋_GB2312" w:eastAsia="仿宋_GB2312" w:hAnsi="宋体" w:cs="仿宋_GB2312" w:hint="eastAsia"/>
          <w:kern w:val="0"/>
          <w:sz w:val="32"/>
          <w:szCs w:val="32"/>
        </w:rPr>
        <w:t>年内，在经营活动中没有重大违法记录；</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kern w:val="0"/>
          <w:sz w:val="32"/>
          <w:szCs w:val="32"/>
        </w:rPr>
        <w:t>5.</w:t>
      </w:r>
      <w:r w:rsidR="00404392" w:rsidRPr="00BC4604">
        <w:rPr>
          <w:rFonts w:ascii="仿宋_GB2312" w:eastAsia="仿宋_GB2312" w:hAnsi="宋体" w:cs="仿宋_GB2312" w:hint="eastAsia"/>
          <w:kern w:val="0"/>
          <w:sz w:val="32"/>
          <w:szCs w:val="32"/>
        </w:rPr>
        <w:t>以下</w:t>
      </w:r>
      <w:r w:rsidR="00041217" w:rsidRPr="00BC4604">
        <w:rPr>
          <w:rFonts w:ascii="仿宋_GB2312" w:eastAsia="仿宋_GB2312" w:hAnsi="宋体" w:cs="仿宋_GB2312" w:hint="eastAsia"/>
          <w:kern w:val="0"/>
          <w:sz w:val="32"/>
          <w:szCs w:val="32"/>
        </w:rPr>
        <w:t>法律、行政法规规定的其他条件</w:t>
      </w:r>
      <w:r w:rsidR="00404392" w:rsidRPr="00BC4604">
        <w:rPr>
          <w:rFonts w:ascii="仿宋_GB2312" w:eastAsia="仿宋_GB2312" w:hAnsi="宋体" w:cs="仿宋_GB2312" w:hint="eastAsia"/>
          <w:kern w:val="0"/>
          <w:sz w:val="32"/>
          <w:szCs w:val="32"/>
        </w:rPr>
        <w:t>之一</w:t>
      </w:r>
      <w:r w:rsidR="00041217" w:rsidRPr="00BC4604">
        <w:rPr>
          <w:rFonts w:ascii="仿宋_GB2312" w:eastAsia="仿宋_GB2312" w:hAnsi="宋体" w:cs="仿宋_GB2312" w:hint="eastAsia"/>
          <w:kern w:val="0"/>
          <w:sz w:val="32"/>
          <w:szCs w:val="32"/>
        </w:rPr>
        <w:t>；</w:t>
      </w:r>
    </w:p>
    <w:p w:rsidR="00850A6D" w:rsidRPr="00BC4604" w:rsidRDefault="00334BF3">
      <w:pPr>
        <w:tabs>
          <w:tab w:val="left" w:pos="0"/>
        </w:tabs>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（1）</w:t>
      </w:r>
      <w:proofErr w:type="gramStart"/>
      <w:r w:rsidR="000D0FB3" w:rsidRPr="00BC4604">
        <w:rPr>
          <w:rFonts w:ascii="仿宋_GB2312" w:eastAsia="仿宋_GB2312" w:hAnsi="宋体" w:cs="仿宋_GB2312" w:hint="eastAsia"/>
          <w:kern w:val="0"/>
          <w:sz w:val="32"/>
          <w:szCs w:val="32"/>
        </w:rPr>
        <w:t>非外资</w:t>
      </w:r>
      <w:proofErr w:type="gramEnd"/>
      <w:r w:rsidR="000D0FB3" w:rsidRPr="00BC4604">
        <w:rPr>
          <w:rFonts w:ascii="仿宋_GB2312" w:eastAsia="仿宋_GB2312" w:hAnsi="宋体" w:cs="仿宋_GB2312" w:hint="eastAsia"/>
          <w:kern w:val="0"/>
          <w:sz w:val="32"/>
          <w:szCs w:val="32"/>
        </w:rPr>
        <w:t>独资或外资控股企业（提供承诺并加盖公章）。</w:t>
      </w:r>
    </w:p>
    <w:p w:rsidR="00E32328" w:rsidRPr="00BC4604" w:rsidRDefault="00334BF3" w:rsidP="00BF657E">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（2）</w:t>
      </w:r>
      <w:r w:rsidR="00E32328" w:rsidRPr="00BC4604">
        <w:rPr>
          <w:rFonts w:ascii="仿宋" w:eastAsia="仿宋" w:hAnsi="仿宋" w:cs="仿宋" w:hint="eastAsia"/>
          <w:sz w:val="32"/>
          <w:szCs w:val="32"/>
        </w:rPr>
        <w:t>在国家</w:t>
      </w:r>
      <w:r w:rsidR="00890B23" w:rsidRPr="00BC4604">
        <w:rPr>
          <w:rFonts w:ascii="仿宋" w:eastAsia="仿宋" w:hAnsi="仿宋" w:cs="仿宋" w:hint="eastAsia"/>
          <w:sz w:val="32"/>
          <w:szCs w:val="32"/>
        </w:rPr>
        <w:t>部门登记批准从事快递</w:t>
      </w:r>
      <w:r w:rsidR="00E32328" w:rsidRPr="00BC4604">
        <w:rPr>
          <w:rFonts w:ascii="仿宋" w:eastAsia="仿宋" w:hAnsi="仿宋" w:cs="仿宋" w:hint="eastAsia"/>
          <w:sz w:val="32"/>
          <w:szCs w:val="32"/>
        </w:rPr>
        <w:t>的专业公司，且具有从事</w:t>
      </w:r>
      <w:r w:rsidR="00890B23" w:rsidRPr="00BC4604">
        <w:rPr>
          <w:rFonts w:ascii="仿宋" w:eastAsia="仿宋" w:hAnsi="仿宋" w:cs="仿宋" w:hint="eastAsia"/>
          <w:sz w:val="32"/>
          <w:szCs w:val="32"/>
        </w:rPr>
        <w:t>快递</w:t>
      </w:r>
      <w:r w:rsidR="00E32328" w:rsidRPr="00BC4604">
        <w:rPr>
          <w:rFonts w:ascii="仿宋" w:eastAsia="仿宋" w:hAnsi="仿宋" w:cs="仿宋" w:hint="eastAsia"/>
          <w:sz w:val="32"/>
          <w:szCs w:val="32"/>
        </w:rPr>
        <w:t>业务范围的资质证书</w:t>
      </w:r>
      <w:r w:rsidR="00BF657E" w:rsidRPr="00BC4604">
        <w:rPr>
          <w:rFonts w:ascii="仿宋" w:eastAsia="仿宋" w:hAnsi="仿宋" w:cs="仿宋" w:hint="eastAsia"/>
          <w:sz w:val="32"/>
          <w:szCs w:val="32"/>
        </w:rPr>
        <w:t>；或包裹代收服务平台</w:t>
      </w:r>
      <w:r w:rsidR="00BF657E" w:rsidRPr="00BC4604">
        <w:rPr>
          <w:rFonts w:ascii="仿宋" w:eastAsia="仿宋" w:hAnsi="仿宋" w:cs="仿宋"/>
          <w:sz w:val="32"/>
          <w:szCs w:val="32"/>
        </w:rPr>
        <w:t>公司</w:t>
      </w:r>
      <w:r w:rsidR="00BF657E" w:rsidRPr="00BC4604">
        <w:rPr>
          <w:rFonts w:ascii="仿宋" w:eastAsia="仿宋" w:hAnsi="仿宋" w:cs="仿宋" w:hint="eastAsia"/>
          <w:sz w:val="32"/>
          <w:szCs w:val="32"/>
        </w:rPr>
        <w:t>的授权书或合同。</w:t>
      </w:r>
    </w:p>
    <w:p w:rsidR="00850A6D" w:rsidRPr="00BC4604" w:rsidRDefault="000D0FB3">
      <w:pPr>
        <w:tabs>
          <w:tab w:val="left" w:pos="0"/>
        </w:tabs>
        <w:ind w:firstLineChars="200" w:firstLine="622"/>
        <w:rPr>
          <w:rFonts w:ascii="仿宋_GB2312" w:eastAsia="仿宋_GB2312" w:hAnsi="宋体"/>
          <w:kern w:val="0"/>
          <w:sz w:val="32"/>
          <w:szCs w:val="32"/>
        </w:rPr>
      </w:pPr>
      <w:r w:rsidRPr="00BC4604">
        <w:rPr>
          <w:rFonts w:ascii="仿宋_GB2312" w:eastAsia="仿宋_GB2312" w:hAnsi="宋体" w:cs="仿宋_GB2312" w:hint="eastAsia"/>
          <w:kern w:val="0"/>
          <w:sz w:val="32"/>
          <w:szCs w:val="32"/>
        </w:rPr>
        <w:lastRenderedPageBreak/>
        <w:t>（</w:t>
      </w:r>
      <w:r w:rsidR="00334BF3" w:rsidRPr="00BC4604">
        <w:rPr>
          <w:rFonts w:ascii="仿宋_GB2312" w:eastAsia="仿宋_GB2312" w:hAnsi="宋体" w:cs="仿宋_GB2312" w:hint="eastAsia"/>
          <w:kern w:val="0"/>
          <w:sz w:val="32"/>
          <w:szCs w:val="32"/>
        </w:rPr>
        <w:t>二</w:t>
      </w:r>
      <w:r w:rsidRPr="00BC4604">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年内不得参加军队采购活动的处罚。</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w:t>
      </w:r>
      <w:r w:rsidR="00334BF3" w:rsidRPr="00BC4604">
        <w:rPr>
          <w:rFonts w:ascii="仿宋_GB2312" w:eastAsia="仿宋_GB2312" w:hAnsi="宋体" w:cs="仿宋_GB2312" w:hint="eastAsia"/>
          <w:kern w:val="0"/>
          <w:sz w:val="32"/>
          <w:szCs w:val="32"/>
        </w:rPr>
        <w:t>三</w:t>
      </w:r>
      <w:r w:rsidRPr="00BC4604">
        <w:rPr>
          <w:rFonts w:ascii="仿宋_GB2312" w:eastAsia="仿宋_GB2312" w:hAnsi="宋体" w:cs="仿宋_GB2312" w:hint="eastAsia"/>
          <w:kern w:val="0"/>
          <w:sz w:val="32"/>
          <w:szCs w:val="32"/>
        </w:rPr>
        <w:t>）本项目不接受联合体报价（提供承诺并加盖公章）。</w:t>
      </w:r>
    </w:p>
    <w:p w:rsidR="00AA5FC9" w:rsidRPr="00BC4604" w:rsidRDefault="00AA5FC9" w:rsidP="00AA5FC9">
      <w:pPr>
        <w:spacing w:line="580" w:lineRule="exact"/>
        <w:ind w:firstLineChars="200" w:firstLine="622"/>
        <w:rPr>
          <w:rFonts w:ascii="仿宋_GB2312" w:eastAsia="仿宋_GB2312" w:hAnsi="宋体"/>
          <w:kern w:val="0"/>
          <w:sz w:val="32"/>
          <w:szCs w:val="32"/>
        </w:rPr>
      </w:pPr>
      <w:r w:rsidRPr="00BC4604">
        <w:rPr>
          <w:rFonts w:ascii="仿宋_GB2312" w:eastAsia="仿宋_GB2312" w:hAnsi="宋体" w:cs="仿宋_GB2312" w:hint="eastAsia"/>
          <w:kern w:val="0"/>
          <w:sz w:val="32"/>
          <w:szCs w:val="32"/>
        </w:rPr>
        <w:t>（</w:t>
      </w:r>
      <w:r w:rsidR="00334BF3" w:rsidRPr="00BC4604">
        <w:rPr>
          <w:rFonts w:ascii="仿宋_GB2312" w:eastAsia="仿宋_GB2312" w:hAnsi="宋体" w:cs="仿宋_GB2312" w:hint="eastAsia"/>
          <w:kern w:val="0"/>
          <w:sz w:val="32"/>
          <w:szCs w:val="32"/>
        </w:rPr>
        <w:t>四</w:t>
      </w:r>
      <w:r w:rsidRPr="00BC4604">
        <w:rPr>
          <w:rFonts w:ascii="仿宋_GB2312" w:eastAsia="仿宋_GB2312" w:hAnsi="宋体" w:cs="仿宋_GB2312" w:hint="eastAsia"/>
          <w:kern w:val="0"/>
          <w:sz w:val="32"/>
          <w:szCs w:val="32"/>
        </w:rPr>
        <w:t>）招标人及上级部门列入黑名单的单位不得参与投标。（供应商黑名单见附件）</w:t>
      </w:r>
    </w:p>
    <w:p w:rsidR="00850A6D" w:rsidRPr="00BC4604" w:rsidRDefault="000D0FB3">
      <w:pPr>
        <w:tabs>
          <w:tab w:val="left" w:pos="0"/>
          <w:tab w:val="left" w:pos="1122"/>
        </w:tabs>
        <w:ind w:firstLineChars="200" w:firstLine="622"/>
        <w:rPr>
          <w:rFonts w:ascii="黑体" w:eastAsia="黑体" w:hAnsi="黑体" w:cs="黑体"/>
          <w:kern w:val="0"/>
          <w:sz w:val="32"/>
          <w:szCs w:val="32"/>
        </w:rPr>
      </w:pPr>
      <w:r w:rsidRPr="00BC4604">
        <w:rPr>
          <w:rFonts w:ascii="黑体" w:eastAsia="黑体" w:hAnsi="黑体" w:cs="黑体" w:hint="eastAsia"/>
          <w:kern w:val="0"/>
          <w:sz w:val="32"/>
          <w:szCs w:val="32"/>
        </w:rPr>
        <w:t>五、谈判文件发售时间、地点、方式及售价</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（一）本次采购活动不接受联合体或</w:t>
      </w:r>
      <w:proofErr w:type="gramStart"/>
      <w:r w:rsidRPr="00BC4604">
        <w:rPr>
          <w:rFonts w:ascii="仿宋_GB2312" w:eastAsia="仿宋_GB2312" w:hAnsi="宋体" w:cs="仿宋_GB2312" w:hint="eastAsia"/>
          <w:kern w:val="0"/>
          <w:sz w:val="32"/>
          <w:szCs w:val="32"/>
        </w:rPr>
        <w:t>非外资</w:t>
      </w:r>
      <w:proofErr w:type="gramEnd"/>
      <w:r w:rsidRPr="00BC4604">
        <w:rPr>
          <w:rFonts w:ascii="仿宋_GB2312" w:eastAsia="仿宋_GB2312" w:hAnsi="宋体" w:cs="仿宋_GB2312" w:hint="eastAsia"/>
          <w:kern w:val="0"/>
          <w:sz w:val="32"/>
          <w:szCs w:val="32"/>
        </w:rPr>
        <w:t>独资或外资控股企业参与。</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（二）竞争性谈判报名及竞争性谈判文件的递交</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1.凡有意参加者，请于202</w:t>
      </w:r>
      <w:r w:rsidR="009A0F8D" w:rsidRPr="00BC4604">
        <w:rPr>
          <w:rFonts w:ascii="仿宋_GB2312" w:eastAsia="仿宋_GB2312" w:hAnsi="宋体" w:cs="仿宋_GB2312" w:hint="eastAsia"/>
          <w:kern w:val="0"/>
          <w:sz w:val="32"/>
          <w:szCs w:val="32"/>
        </w:rPr>
        <w:t>1</w:t>
      </w:r>
      <w:r w:rsidRPr="00BC4604">
        <w:rPr>
          <w:rFonts w:ascii="仿宋_GB2312" w:eastAsia="仿宋_GB2312" w:hAnsi="宋体" w:cs="仿宋_GB2312" w:hint="eastAsia"/>
          <w:kern w:val="0"/>
          <w:sz w:val="32"/>
          <w:szCs w:val="32"/>
        </w:rPr>
        <w:t>年</w:t>
      </w:r>
      <w:r w:rsidR="0066757D">
        <w:rPr>
          <w:rFonts w:ascii="仿宋_GB2312" w:eastAsia="仿宋_GB2312" w:hAnsi="宋体" w:cs="仿宋_GB2312" w:hint="eastAsia"/>
          <w:kern w:val="0"/>
          <w:sz w:val="32"/>
          <w:szCs w:val="32"/>
        </w:rPr>
        <w:t>4</w:t>
      </w:r>
      <w:r w:rsidRPr="00BC4604">
        <w:rPr>
          <w:rFonts w:ascii="仿宋_GB2312" w:eastAsia="仿宋_GB2312" w:hAnsi="宋体" w:cs="仿宋_GB2312" w:hint="eastAsia"/>
          <w:kern w:val="0"/>
          <w:sz w:val="32"/>
          <w:szCs w:val="32"/>
        </w:rPr>
        <w:t>月</w:t>
      </w:r>
      <w:r w:rsidR="00076636">
        <w:rPr>
          <w:rFonts w:ascii="仿宋_GB2312" w:eastAsia="仿宋_GB2312" w:hAnsi="宋体" w:cs="仿宋_GB2312" w:hint="eastAsia"/>
          <w:kern w:val="0"/>
          <w:sz w:val="32"/>
          <w:szCs w:val="32"/>
        </w:rPr>
        <w:t>29</w:t>
      </w:r>
      <w:r w:rsidR="00A554C6" w:rsidRPr="00BC4604">
        <w:rPr>
          <w:rFonts w:ascii="仿宋_GB2312" w:eastAsia="仿宋_GB2312" w:hAnsi="宋体" w:cs="仿宋_GB2312" w:hint="eastAsia"/>
          <w:kern w:val="0"/>
          <w:sz w:val="32"/>
          <w:szCs w:val="32"/>
        </w:rPr>
        <w:t>日</w:t>
      </w:r>
      <w:r w:rsidR="009D2322">
        <w:rPr>
          <w:rFonts w:ascii="仿宋_GB2312" w:eastAsia="仿宋_GB2312" w:hAnsi="宋体" w:cs="仿宋_GB2312" w:hint="eastAsia"/>
          <w:kern w:val="0"/>
          <w:sz w:val="32"/>
          <w:szCs w:val="32"/>
        </w:rPr>
        <w:t>10</w:t>
      </w:r>
      <w:r w:rsidRPr="00BC4604">
        <w:rPr>
          <w:rFonts w:ascii="仿宋_GB2312" w:eastAsia="仿宋_GB2312" w:hAnsi="宋体" w:cs="仿宋_GB2312" w:hint="eastAsia"/>
          <w:kern w:val="0"/>
          <w:sz w:val="32"/>
          <w:szCs w:val="32"/>
        </w:rPr>
        <w:t>时参加竞争性谈判活动。</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2.本项目不需现场报名，谈判时直接递交竞标文件，凡有意参加者，请于202</w:t>
      </w:r>
      <w:r w:rsidR="009A0F8D" w:rsidRPr="00BC4604">
        <w:rPr>
          <w:rFonts w:ascii="仿宋_GB2312" w:eastAsia="仿宋_GB2312" w:hAnsi="宋体" w:cs="仿宋_GB2312" w:hint="eastAsia"/>
          <w:kern w:val="0"/>
          <w:sz w:val="32"/>
          <w:szCs w:val="32"/>
        </w:rPr>
        <w:t>1</w:t>
      </w:r>
      <w:r w:rsidRPr="00BC4604">
        <w:rPr>
          <w:rFonts w:ascii="仿宋_GB2312" w:eastAsia="仿宋_GB2312" w:hAnsi="宋体" w:cs="仿宋_GB2312" w:hint="eastAsia"/>
          <w:kern w:val="0"/>
          <w:sz w:val="32"/>
          <w:szCs w:val="32"/>
        </w:rPr>
        <w:t>年</w:t>
      </w:r>
      <w:r w:rsidR="00E128B2">
        <w:rPr>
          <w:rFonts w:ascii="仿宋_GB2312" w:eastAsia="仿宋_GB2312" w:hAnsi="宋体" w:cs="仿宋_GB2312" w:hint="eastAsia"/>
          <w:kern w:val="0"/>
          <w:sz w:val="32"/>
          <w:szCs w:val="32"/>
        </w:rPr>
        <w:t>4</w:t>
      </w:r>
      <w:r w:rsidRPr="00BC4604">
        <w:rPr>
          <w:rFonts w:ascii="仿宋_GB2312" w:eastAsia="仿宋_GB2312" w:hAnsi="宋体" w:cs="仿宋_GB2312" w:hint="eastAsia"/>
          <w:kern w:val="0"/>
          <w:sz w:val="32"/>
          <w:szCs w:val="32"/>
        </w:rPr>
        <w:t>月</w:t>
      </w:r>
      <w:r w:rsidR="00076636">
        <w:rPr>
          <w:rFonts w:ascii="仿宋_GB2312" w:eastAsia="仿宋_GB2312" w:hAnsi="宋体" w:cs="仿宋_GB2312" w:hint="eastAsia"/>
          <w:kern w:val="0"/>
          <w:sz w:val="32"/>
          <w:szCs w:val="32"/>
        </w:rPr>
        <w:t>20</w:t>
      </w:r>
      <w:r w:rsidRPr="00BC4604">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3.竞标文件递交的截止时间为202</w:t>
      </w:r>
      <w:r w:rsidR="009A0F8D" w:rsidRPr="00BC4604">
        <w:rPr>
          <w:rFonts w:ascii="仿宋_GB2312" w:eastAsia="仿宋_GB2312" w:hAnsi="宋体" w:cs="仿宋_GB2312" w:hint="eastAsia"/>
          <w:kern w:val="0"/>
          <w:sz w:val="32"/>
          <w:szCs w:val="32"/>
        </w:rPr>
        <w:t>1</w:t>
      </w:r>
      <w:r w:rsidRPr="00BC4604">
        <w:rPr>
          <w:rFonts w:ascii="仿宋_GB2312" w:eastAsia="仿宋_GB2312" w:hAnsi="宋体" w:cs="仿宋_GB2312" w:hint="eastAsia"/>
          <w:kern w:val="0"/>
          <w:sz w:val="32"/>
          <w:szCs w:val="32"/>
        </w:rPr>
        <w:t>年</w:t>
      </w:r>
      <w:r w:rsidR="0066757D">
        <w:rPr>
          <w:rFonts w:ascii="仿宋_GB2312" w:eastAsia="仿宋_GB2312" w:hAnsi="宋体" w:cs="仿宋_GB2312" w:hint="eastAsia"/>
          <w:kern w:val="0"/>
          <w:sz w:val="32"/>
          <w:szCs w:val="32"/>
        </w:rPr>
        <w:t>4</w:t>
      </w:r>
      <w:r w:rsidRPr="00BC4604">
        <w:rPr>
          <w:rFonts w:ascii="仿宋_GB2312" w:eastAsia="仿宋_GB2312" w:hAnsi="宋体" w:cs="仿宋_GB2312" w:hint="eastAsia"/>
          <w:kern w:val="0"/>
          <w:sz w:val="32"/>
          <w:szCs w:val="32"/>
        </w:rPr>
        <w:t>月</w:t>
      </w:r>
      <w:r w:rsidR="00076636">
        <w:rPr>
          <w:rFonts w:ascii="仿宋_GB2312" w:eastAsia="仿宋_GB2312" w:hAnsi="宋体" w:cs="仿宋_GB2312" w:hint="eastAsia"/>
          <w:kern w:val="0"/>
          <w:sz w:val="32"/>
          <w:szCs w:val="32"/>
        </w:rPr>
        <w:t>29</w:t>
      </w:r>
      <w:r w:rsidRPr="00BC4604">
        <w:rPr>
          <w:rFonts w:ascii="仿宋_GB2312" w:eastAsia="仿宋_GB2312" w:hAnsi="宋体" w:cs="仿宋_GB2312" w:hint="eastAsia"/>
          <w:kern w:val="0"/>
          <w:sz w:val="32"/>
          <w:szCs w:val="32"/>
        </w:rPr>
        <w:t>日</w:t>
      </w:r>
      <w:r w:rsidR="007C17AE" w:rsidRPr="00BC4604">
        <w:rPr>
          <w:rFonts w:ascii="仿宋_GB2312" w:eastAsia="仿宋_GB2312" w:hAnsi="宋体" w:cs="仿宋_GB2312" w:hint="eastAsia"/>
          <w:kern w:val="0"/>
          <w:sz w:val="32"/>
          <w:szCs w:val="32"/>
        </w:rPr>
        <w:t>10</w:t>
      </w:r>
      <w:r w:rsidRPr="00BC4604">
        <w:rPr>
          <w:rFonts w:ascii="仿宋_GB2312" w:eastAsia="仿宋_GB2312" w:hAnsi="宋体" w:cs="仿宋_GB2312" w:hint="eastAsia"/>
          <w:kern w:val="0"/>
          <w:sz w:val="32"/>
          <w:szCs w:val="32"/>
        </w:rPr>
        <w:t>时00分，地点:重庆市（详细地址请致电咨询）。</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lastRenderedPageBreak/>
        <w:t>4.逾期送达的或者未送达指定地点的竞标文件，采购人不予受理。</w:t>
      </w:r>
    </w:p>
    <w:p w:rsidR="009A0F8D" w:rsidRPr="00BC4604" w:rsidRDefault="000D0FB3" w:rsidP="009A0F8D">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5.竞争性谈判文件每套售价200元，</w:t>
      </w:r>
      <w:r w:rsidR="009A0F8D" w:rsidRPr="00BC4604">
        <w:rPr>
          <w:rFonts w:ascii="仿宋_GB2312" w:eastAsia="仿宋_GB2312" w:hAnsi="宋体" w:cs="仿宋_GB2312" w:hint="eastAsia"/>
          <w:kern w:val="0"/>
          <w:sz w:val="32"/>
          <w:szCs w:val="32"/>
        </w:rPr>
        <w:t>缴纳地点：教学楼8楼财务，如竞标人未交纳视为不响应谈判文件，其竞标文件将被拒绝。</w:t>
      </w:r>
    </w:p>
    <w:p w:rsidR="00850A6D" w:rsidRPr="00BC4604" w:rsidRDefault="000D0FB3" w:rsidP="009A0F8D">
      <w:pPr>
        <w:ind w:firstLineChars="200" w:firstLine="622"/>
        <w:rPr>
          <w:rFonts w:ascii="黑体" w:eastAsia="黑体" w:hAnsi="黑体"/>
          <w:kern w:val="0"/>
          <w:sz w:val="32"/>
          <w:szCs w:val="32"/>
        </w:rPr>
      </w:pPr>
      <w:r w:rsidRPr="00BC4604">
        <w:rPr>
          <w:rFonts w:ascii="黑体" w:eastAsia="黑体" w:hAnsi="黑体" w:cs="黑体" w:hint="eastAsia"/>
          <w:kern w:val="0"/>
          <w:sz w:val="32"/>
          <w:szCs w:val="32"/>
        </w:rPr>
        <w:t>六、报价文件递交时间、地点及方式</w:t>
      </w:r>
    </w:p>
    <w:p w:rsidR="00850A6D" w:rsidRPr="00BC4604" w:rsidRDefault="000D0FB3">
      <w:pPr>
        <w:tabs>
          <w:tab w:val="left" w:pos="0"/>
          <w:tab w:val="left" w:pos="1122"/>
        </w:tabs>
        <w:ind w:firstLineChars="200" w:firstLine="622"/>
        <w:rPr>
          <w:rFonts w:ascii="仿宋_GB2312" w:eastAsia="仿宋_GB2312"/>
          <w:kern w:val="0"/>
          <w:sz w:val="32"/>
          <w:szCs w:val="32"/>
        </w:rPr>
      </w:pPr>
      <w:r w:rsidRPr="00BC4604">
        <w:rPr>
          <w:rFonts w:ascii="仿宋_GB2312" w:eastAsia="仿宋_GB2312" w:cs="仿宋_GB2312" w:hint="eastAsia"/>
          <w:kern w:val="0"/>
          <w:sz w:val="32"/>
          <w:szCs w:val="32"/>
        </w:rPr>
        <w:t>（一）报价文件递交时间：202</w:t>
      </w:r>
      <w:r w:rsidR="009A0F8D" w:rsidRPr="00BC4604">
        <w:rPr>
          <w:rFonts w:ascii="仿宋_GB2312" w:eastAsia="仿宋_GB2312" w:cs="仿宋_GB2312" w:hint="eastAsia"/>
          <w:kern w:val="0"/>
          <w:sz w:val="32"/>
          <w:szCs w:val="32"/>
        </w:rPr>
        <w:t>1</w:t>
      </w:r>
      <w:r w:rsidRPr="00BC4604">
        <w:rPr>
          <w:rFonts w:ascii="仿宋_GB2312" w:eastAsia="仿宋_GB2312" w:hAnsi="宋体" w:cs="仿宋_GB2312" w:hint="eastAsia"/>
          <w:kern w:val="0"/>
          <w:sz w:val="32"/>
          <w:szCs w:val="32"/>
        </w:rPr>
        <w:t>年</w:t>
      </w:r>
      <w:r w:rsidR="0066757D">
        <w:rPr>
          <w:rFonts w:ascii="仿宋_GB2312" w:eastAsia="仿宋_GB2312" w:hAnsi="宋体" w:cs="仿宋_GB2312" w:hint="eastAsia"/>
          <w:kern w:val="0"/>
          <w:sz w:val="32"/>
          <w:szCs w:val="32"/>
        </w:rPr>
        <w:t>4</w:t>
      </w:r>
      <w:r w:rsidRPr="00BC4604">
        <w:rPr>
          <w:rFonts w:ascii="仿宋_GB2312" w:eastAsia="仿宋_GB2312" w:hAnsi="宋体" w:cs="仿宋_GB2312" w:hint="eastAsia"/>
          <w:kern w:val="0"/>
          <w:sz w:val="32"/>
          <w:szCs w:val="32"/>
        </w:rPr>
        <w:t>月</w:t>
      </w:r>
      <w:r w:rsidR="00076636">
        <w:rPr>
          <w:rFonts w:ascii="仿宋_GB2312" w:eastAsia="仿宋_GB2312" w:hAnsi="宋体" w:cs="仿宋_GB2312" w:hint="eastAsia"/>
          <w:kern w:val="0"/>
          <w:sz w:val="32"/>
          <w:szCs w:val="32"/>
        </w:rPr>
        <w:t>29</w:t>
      </w:r>
      <w:r w:rsidRPr="00BC4604">
        <w:rPr>
          <w:rFonts w:ascii="仿宋_GB2312" w:eastAsia="仿宋_GB2312" w:hAnsi="宋体" w:cs="仿宋_GB2312" w:hint="eastAsia"/>
          <w:kern w:val="0"/>
          <w:sz w:val="32"/>
          <w:szCs w:val="32"/>
        </w:rPr>
        <w:t>日</w:t>
      </w:r>
      <w:r w:rsidR="007C17AE" w:rsidRPr="00BC4604">
        <w:rPr>
          <w:rFonts w:ascii="仿宋_GB2312" w:eastAsia="仿宋_GB2312" w:hAnsi="宋体" w:cs="仿宋_GB2312" w:hint="eastAsia"/>
          <w:kern w:val="0"/>
          <w:sz w:val="32"/>
          <w:szCs w:val="32"/>
        </w:rPr>
        <w:t>9</w:t>
      </w:r>
      <w:r w:rsidRPr="00BC4604">
        <w:rPr>
          <w:rFonts w:ascii="仿宋_GB2312" w:eastAsia="仿宋_GB2312" w:hAnsi="宋体" w:cs="仿宋_GB2312" w:hint="eastAsia"/>
          <w:kern w:val="0"/>
          <w:sz w:val="32"/>
          <w:szCs w:val="32"/>
        </w:rPr>
        <w:t>时00分至</w:t>
      </w:r>
      <w:r w:rsidR="007C17AE" w:rsidRPr="00BC4604">
        <w:rPr>
          <w:rFonts w:ascii="仿宋_GB2312" w:eastAsia="仿宋_GB2312" w:hAnsi="宋体" w:cs="仿宋_GB2312" w:hint="eastAsia"/>
          <w:kern w:val="0"/>
          <w:sz w:val="32"/>
          <w:szCs w:val="32"/>
        </w:rPr>
        <w:t>10</w:t>
      </w:r>
      <w:r w:rsidRPr="00BC4604">
        <w:rPr>
          <w:rFonts w:ascii="仿宋_GB2312" w:eastAsia="仿宋_GB2312" w:hAnsi="宋体" w:cs="仿宋_GB2312" w:hint="eastAsia"/>
          <w:kern w:val="0"/>
          <w:sz w:val="32"/>
          <w:szCs w:val="32"/>
        </w:rPr>
        <w:t>时00分（北京时间）。</w:t>
      </w:r>
      <w:r w:rsidRPr="00BC4604">
        <w:rPr>
          <w:rFonts w:ascii="仿宋_GB2312" w:eastAsia="仿宋_GB2312" w:cs="仿宋_GB2312" w:hint="eastAsia"/>
          <w:kern w:val="0"/>
          <w:sz w:val="32"/>
          <w:szCs w:val="32"/>
        </w:rPr>
        <w:t>谈判报价稍后开始。</w:t>
      </w:r>
    </w:p>
    <w:p w:rsidR="00850A6D" w:rsidRPr="00BC4604" w:rsidRDefault="000D0FB3">
      <w:pPr>
        <w:ind w:firstLineChars="50" w:firstLine="155"/>
        <w:rPr>
          <w:rFonts w:ascii="仿宋_GB2312" w:eastAsia="仿宋_GB2312"/>
          <w:kern w:val="0"/>
          <w:sz w:val="32"/>
          <w:szCs w:val="32"/>
        </w:rPr>
      </w:pPr>
      <w:r w:rsidRPr="00BC4604">
        <w:rPr>
          <w:rFonts w:ascii="仿宋_GB2312" w:eastAsia="仿宋_GB2312" w:cs="仿宋_GB2312" w:hint="eastAsia"/>
          <w:kern w:val="0"/>
          <w:sz w:val="32"/>
          <w:szCs w:val="32"/>
        </w:rPr>
        <w:t xml:space="preserve">   （二）报价文件递交地点：致电咨询。谈判报价在同一地点进行。</w:t>
      </w:r>
    </w:p>
    <w:p w:rsidR="00850A6D" w:rsidRPr="00BC4604" w:rsidRDefault="000D0FB3">
      <w:pPr>
        <w:ind w:firstLineChars="50" w:firstLine="155"/>
        <w:rPr>
          <w:rFonts w:ascii="仿宋_GB2312" w:eastAsia="仿宋_GB2312" w:cs="仿宋_GB2312"/>
          <w:kern w:val="0"/>
          <w:sz w:val="32"/>
          <w:szCs w:val="32"/>
        </w:rPr>
      </w:pPr>
      <w:r w:rsidRPr="00BC4604">
        <w:rPr>
          <w:rFonts w:ascii="仿宋_GB2312" w:eastAsia="仿宋_GB2312" w:cs="仿宋_GB2312" w:hint="eastAsia"/>
          <w:kern w:val="0"/>
          <w:sz w:val="32"/>
          <w:szCs w:val="32"/>
        </w:rPr>
        <w:t xml:space="preserve">   （三）报价方式：指定专人递交报价文件，不接受邮寄等其他方式。</w:t>
      </w:r>
    </w:p>
    <w:p w:rsidR="00850A6D" w:rsidRPr="00BC4604" w:rsidRDefault="000D0FB3">
      <w:pPr>
        <w:tabs>
          <w:tab w:val="left" w:pos="0"/>
          <w:tab w:val="left" w:pos="1122"/>
        </w:tabs>
        <w:ind w:firstLineChars="200" w:firstLine="622"/>
        <w:rPr>
          <w:rFonts w:ascii="黑体" w:eastAsia="黑体" w:hAnsi="黑体" w:cs="黑体"/>
          <w:kern w:val="0"/>
          <w:sz w:val="32"/>
          <w:szCs w:val="32"/>
        </w:rPr>
      </w:pPr>
      <w:r w:rsidRPr="00BC4604">
        <w:rPr>
          <w:rFonts w:ascii="黑体" w:eastAsia="黑体" w:hAnsi="黑体" w:cs="黑体" w:hint="eastAsia"/>
          <w:kern w:val="0"/>
          <w:sz w:val="32"/>
          <w:szCs w:val="32"/>
        </w:rPr>
        <w:t>七、本采购项目相关信息在（</w:t>
      </w:r>
      <w:r w:rsidRPr="00BC4604">
        <w:rPr>
          <w:rFonts w:ascii="黑体" w:eastAsia="黑体" w:hAnsi="黑体" w:cs="黑体"/>
          <w:kern w:val="0"/>
          <w:sz w:val="32"/>
          <w:szCs w:val="32"/>
        </w:rPr>
        <w:t>www.</w:t>
      </w:r>
      <w:r w:rsidRPr="00BC4604">
        <w:rPr>
          <w:rFonts w:ascii="黑体" w:eastAsia="黑体" w:hAnsi="黑体" w:cs="黑体" w:hint="eastAsia"/>
          <w:kern w:val="0"/>
          <w:sz w:val="32"/>
          <w:szCs w:val="32"/>
        </w:rPr>
        <w:t>xnyy</w:t>
      </w:r>
      <w:r w:rsidRPr="00BC4604">
        <w:rPr>
          <w:rFonts w:ascii="黑体" w:eastAsia="黑体" w:hAnsi="黑体" w:cs="黑体"/>
          <w:kern w:val="0"/>
          <w:sz w:val="32"/>
          <w:szCs w:val="32"/>
        </w:rPr>
        <w:t>.cn</w:t>
      </w:r>
      <w:r w:rsidRPr="00BC4604">
        <w:rPr>
          <w:rFonts w:ascii="黑体" w:eastAsia="黑体" w:hAnsi="黑体" w:cs="黑体" w:hint="eastAsia"/>
          <w:kern w:val="0"/>
          <w:sz w:val="32"/>
          <w:szCs w:val="32"/>
        </w:rPr>
        <w:t>）、中国招标网</w:t>
      </w:r>
      <w:r w:rsidR="009A0F8D" w:rsidRPr="00BC4604">
        <w:rPr>
          <w:rFonts w:ascii="黑体" w:eastAsia="黑体" w:hAnsi="黑体" w:cs="黑体" w:hint="eastAsia"/>
          <w:kern w:val="0"/>
          <w:sz w:val="32"/>
          <w:szCs w:val="32"/>
        </w:rPr>
        <w:t>、中国政府采购网</w:t>
      </w:r>
      <w:r w:rsidR="00BF657E" w:rsidRPr="00BC4604">
        <w:rPr>
          <w:rFonts w:ascii="黑体" w:eastAsia="黑体" w:hAnsi="黑体" w:cs="黑体" w:hint="eastAsia"/>
          <w:kern w:val="0"/>
          <w:sz w:val="32"/>
          <w:szCs w:val="32"/>
        </w:rPr>
        <w:t>、《军队采购网》（www.plap.cn）</w:t>
      </w:r>
      <w:r w:rsidRPr="00BC4604">
        <w:rPr>
          <w:rFonts w:ascii="黑体" w:eastAsia="黑体" w:hAnsi="黑体" w:cs="黑体" w:hint="eastAsia"/>
          <w:kern w:val="0"/>
          <w:sz w:val="32"/>
          <w:szCs w:val="32"/>
        </w:rPr>
        <w:t>上发布。</w:t>
      </w:r>
    </w:p>
    <w:p w:rsidR="00850A6D" w:rsidRPr="00BC4604" w:rsidRDefault="000D0FB3">
      <w:pPr>
        <w:tabs>
          <w:tab w:val="left" w:pos="0"/>
          <w:tab w:val="left" w:pos="1122"/>
        </w:tabs>
        <w:ind w:firstLineChars="200" w:firstLine="622"/>
        <w:rPr>
          <w:rFonts w:ascii="黑体" w:eastAsia="黑体" w:hAnsi="黑体" w:cs="黑体"/>
          <w:kern w:val="0"/>
          <w:sz w:val="32"/>
          <w:szCs w:val="32"/>
        </w:rPr>
      </w:pPr>
      <w:bookmarkStart w:id="3" w:name="_Toc521933633"/>
      <w:r w:rsidRPr="00BC4604">
        <w:rPr>
          <w:rFonts w:ascii="黑体" w:eastAsia="黑体" w:hAnsi="黑体" w:cs="黑体" w:hint="eastAsia"/>
          <w:kern w:val="0"/>
          <w:sz w:val="32"/>
          <w:szCs w:val="32"/>
        </w:rPr>
        <w:t>八、</w:t>
      </w:r>
      <w:bookmarkEnd w:id="3"/>
      <w:r w:rsidRPr="00BC4604">
        <w:rPr>
          <w:rFonts w:ascii="黑体" w:eastAsia="黑体" w:hAnsi="黑体" w:cs="黑体" w:hint="eastAsia"/>
          <w:kern w:val="0"/>
          <w:sz w:val="32"/>
          <w:szCs w:val="32"/>
        </w:rPr>
        <w:t>谈判保证金</w:t>
      </w:r>
    </w:p>
    <w:p w:rsidR="00850A6D" w:rsidRPr="00BC4604" w:rsidRDefault="000D0FB3">
      <w:pPr>
        <w:tabs>
          <w:tab w:val="left" w:pos="0"/>
          <w:tab w:val="left" w:pos="1122"/>
        </w:tabs>
        <w:ind w:firstLineChars="200" w:firstLine="622"/>
        <w:rPr>
          <w:rFonts w:ascii="仿宋_GB2312" w:eastAsia="仿宋_GB2312" w:hAnsi="宋体"/>
          <w:kern w:val="0"/>
          <w:sz w:val="32"/>
          <w:szCs w:val="32"/>
          <w:lang w:val="zh-CN"/>
        </w:rPr>
      </w:pPr>
      <w:r w:rsidRPr="00BC4604">
        <w:rPr>
          <w:rFonts w:ascii="仿宋_GB2312" w:eastAsia="仿宋_GB2312" w:hAnsi="宋体" w:hint="eastAsia"/>
          <w:kern w:val="0"/>
          <w:sz w:val="32"/>
          <w:szCs w:val="32"/>
          <w:lang w:val="zh-CN"/>
        </w:rPr>
        <w:t>缴纳方式</w:t>
      </w:r>
      <w:r w:rsidRPr="00BC4604">
        <w:rPr>
          <w:rFonts w:ascii="仿宋_GB2312" w:eastAsia="仿宋_GB2312" w:hAnsi="宋体"/>
          <w:kern w:val="0"/>
          <w:sz w:val="32"/>
          <w:szCs w:val="32"/>
          <w:lang w:val="zh-CN"/>
        </w:rPr>
        <w:t>：必须通过</w:t>
      </w:r>
      <w:r w:rsidRPr="00BC4604">
        <w:rPr>
          <w:rFonts w:ascii="仿宋_GB2312" w:eastAsia="仿宋_GB2312" w:hAnsi="宋体" w:hint="eastAsia"/>
          <w:kern w:val="0"/>
          <w:sz w:val="32"/>
          <w:szCs w:val="32"/>
          <w:lang w:val="zh-CN"/>
        </w:rPr>
        <w:t>竞标</w:t>
      </w:r>
      <w:r w:rsidRPr="00BC4604">
        <w:rPr>
          <w:rFonts w:ascii="仿宋_GB2312" w:eastAsia="仿宋_GB2312" w:hAnsi="宋体"/>
          <w:kern w:val="0"/>
          <w:sz w:val="32"/>
          <w:szCs w:val="32"/>
          <w:lang w:val="zh-CN"/>
        </w:rPr>
        <w:t>人的基本账户以银行转账方式缴纳金额：</w:t>
      </w:r>
      <w:r w:rsidRPr="00BC4604">
        <w:rPr>
          <w:rFonts w:ascii="仿宋_GB2312" w:eastAsia="仿宋_GB2312" w:hAnsi="宋体"/>
          <w:kern w:val="0"/>
          <w:sz w:val="32"/>
          <w:szCs w:val="32"/>
          <w:u w:val="single"/>
          <w:lang w:val="zh-CN"/>
        </w:rPr>
        <w:t>0.</w:t>
      </w:r>
      <w:r w:rsidRPr="00BC4604">
        <w:rPr>
          <w:rFonts w:ascii="仿宋_GB2312" w:eastAsia="仿宋_GB2312" w:hAnsi="宋体" w:hint="eastAsia"/>
          <w:kern w:val="0"/>
          <w:sz w:val="32"/>
          <w:szCs w:val="32"/>
          <w:u w:val="single"/>
        </w:rPr>
        <w:t>3</w:t>
      </w:r>
      <w:r w:rsidRPr="00BC4604">
        <w:rPr>
          <w:rFonts w:ascii="仿宋_GB2312" w:eastAsia="仿宋_GB2312" w:hAnsi="宋体"/>
          <w:kern w:val="0"/>
          <w:sz w:val="32"/>
          <w:szCs w:val="32"/>
          <w:lang w:val="zh-CN"/>
        </w:rPr>
        <w:t>万元</w:t>
      </w:r>
      <w:r w:rsidRPr="00BC4604">
        <w:rPr>
          <w:rFonts w:ascii="仿宋_GB2312" w:eastAsia="仿宋_GB2312" w:hAnsi="宋体" w:hint="eastAsia"/>
          <w:kern w:val="0"/>
          <w:sz w:val="32"/>
          <w:szCs w:val="32"/>
          <w:lang w:val="zh-CN"/>
        </w:rPr>
        <w:t>。</w:t>
      </w:r>
      <w:r w:rsidRPr="00BC4604">
        <w:rPr>
          <w:rFonts w:ascii="仿宋_GB2312" w:eastAsia="仿宋_GB2312" w:hAnsi="宋体" w:hint="eastAsia"/>
          <w:kern w:val="0"/>
          <w:sz w:val="32"/>
          <w:szCs w:val="32"/>
          <w:lang w:val="zh-CN"/>
        </w:rPr>
        <w:t> </w:t>
      </w:r>
    </w:p>
    <w:p w:rsidR="00850A6D" w:rsidRPr="00BC4604" w:rsidRDefault="000D0FB3">
      <w:pPr>
        <w:tabs>
          <w:tab w:val="left" w:pos="0"/>
          <w:tab w:val="left" w:pos="1122"/>
        </w:tabs>
        <w:ind w:firstLineChars="200" w:firstLine="622"/>
        <w:rPr>
          <w:rFonts w:ascii="仿宋_GB2312" w:eastAsia="仿宋_GB2312" w:hAnsi="宋体"/>
          <w:kern w:val="0"/>
          <w:sz w:val="32"/>
          <w:szCs w:val="32"/>
          <w:lang w:val="zh-CN"/>
        </w:rPr>
      </w:pPr>
      <w:r w:rsidRPr="00BC4604">
        <w:rPr>
          <w:rFonts w:ascii="仿宋_GB2312" w:eastAsia="仿宋_GB2312" w:hAnsi="宋体" w:hint="eastAsia"/>
          <w:kern w:val="0"/>
          <w:sz w:val="32"/>
          <w:szCs w:val="32"/>
          <w:lang w:val="zh-CN"/>
        </w:rPr>
        <w:t>缴纳时间:谈判保证金须</w:t>
      </w:r>
      <w:r w:rsidRPr="00BC4604">
        <w:rPr>
          <w:rFonts w:ascii="仿宋_GB2312" w:eastAsia="仿宋_GB2312" w:hAnsi="宋体"/>
          <w:kern w:val="0"/>
          <w:sz w:val="32"/>
          <w:szCs w:val="32"/>
          <w:lang w:val="zh-CN"/>
        </w:rPr>
        <w:t>在</w:t>
      </w:r>
      <w:r w:rsidRPr="00BC4604">
        <w:rPr>
          <w:rFonts w:ascii="仿宋_GB2312" w:eastAsia="仿宋_GB2312" w:hAnsi="宋体" w:hint="eastAsia"/>
          <w:kern w:val="0"/>
          <w:sz w:val="32"/>
          <w:szCs w:val="32"/>
          <w:lang w:val="zh-CN"/>
        </w:rPr>
        <w:t>投标截止时间前汇入指定银行账户，未按谈判文件规定缴纳谈判保证金的不予受理竞标文件。</w:t>
      </w:r>
      <w:r w:rsidRPr="00BC4604">
        <w:rPr>
          <w:rFonts w:ascii="仿宋_GB2312" w:eastAsia="仿宋_GB2312" w:hAnsi="宋体" w:hint="eastAsia"/>
          <w:kern w:val="0"/>
          <w:sz w:val="32"/>
          <w:szCs w:val="32"/>
          <w:lang w:val="zh-CN"/>
        </w:rPr>
        <w:t> </w:t>
      </w:r>
    </w:p>
    <w:p w:rsidR="00850A6D" w:rsidRPr="00BC4604" w:rsidRDefault="000D0FB3">
      <w:pPr>
        <w:tabs>
          <w:tab w:val="left" w:pos="0"/>
          <w:tab w:val="left" w:pos="1122"/>
        </w:tabs>
        <w:ind w:firstLineChars="200" w:firstLine="622"/>
        <w:rPr>
          <w:rFonts w:ascii="仿宋_GB2312" w:eastAsia="仿宋_GB2312" w:hAnsi="宋体"/>
          <w:kern w:val="0"/>
          <w:sz w:val="32"/>
          <w:szCs w:val="32"/>
          <w:lang w:val="zh-CN"/>
        </w:rPr>
      </w:pPr>
      <w:r w:rsidRPr="00BC4604">
        <w:rPr>
          <w:rFonts w:ascii="仿宋_GB2312" w:eastAsia="仿宋_GB2312" w:hAnsi="宋体" w:hint="eastAsia"/>
          <w:kern w:val="0"/>
          <w:sz w:val="32"/>
          <w:szCs w:val="32"/>
          <w:lang w:val="zh-CN"/>
        </w:rPr>
        <w:t>采购人</w:t>
      </w:r>
      <w:r w:rsidRPr="00BC4604">
        <w:rPr>
          <w:rFonts w:ascii="仿宋_GB2312" w:eastAsia="仿宋_GB2312" w:hAnsi="宋体"/>
          <w:kern w:val="0"/>
          <w:sz w:val="32"/>
          <w:szCs w:val="32"/>
          <w:lang w:val="zh-CN"/>
        </w:rPr>
        <w:t>开户</w:t>
      </w:r>
      <w:r w:rsidRPr="00BC4604">
        <w:rPr>
          <w:rFonts w:ascii="仿宋_GB2312" w:eastAsia="仿宋_GB2312" w:hAnsi="宋体" w:hint="eastAsia"/>
          <w:kern w:val="0"/>
          <w:sz w:val="32"/>
          <w:szCs w:val="32"/>
          <w:lang w:val="zh-CN"/>
        </w:rPr>
        <w:t>名称</w:t>
      </w:r>
      <w:r w:rsidRPr="00BC4604">
        <w:rPr>
          <w:rFonts w:ascii="仿宋_GB2312" w:eastAsia="仿宋_GB2312" w:hAnsi="宋体"/>
          <w:kern w:val="0"/>
          <w:sz w:val="32"/>
          <w:szCs w:val="32"/>
          <w:lang w:val="zh-CN"/>
        </w:rPr>
        <w:t>：</w:t>
      </w:r>
      <w:r w:rsidRPr="00BC4604">
        <w:rPr>
          <w:rFonts w:ascii="仿宋_GB2312" w:eastAsia="仿宋_GB2312" w:hAnsi="宋体" w:hint="eastAsia"/>
          <w:kern w:val="0"/>
          <w:sz w:val="32"/>
          <w:szCs w:val="32"/>
          <w:lang w:val="zh-CN"/>
        </w:rPr>
        <w:t>致电咨询</w:t>
      </w:r>
    </w:p>
    <w:p w:rsidR="00850A6D" w:rsidRPr="00BC4604" w:rsidRDefault="000D0FB3">
      <w:pPr>
        <w:tabs>
          <w:tab w:val="left" w:pos="0"/>
          <w:tab w:val="left" w:pos="1122"/>
        </w:tabs>
        <w:ind w:firstLineChars="200" w:firstLine="622"/>
        <w:rPr>
          <w:rFonts w:ascii="仿宋_GB2312" w:eastAsia="仿宋_GB2312" w:hAnsi="宋体"/>
          <w:kern w:val="0"/>
          <w:sz w:val="32"/>
          <w:szCs w:val="32"/>
          <w:lang w:val="zh-CN"/>
        </w:rPr>
      </w:pPr>
      <w:r w:rsidRPr="00BC4604">
        <w:rPr>
          <w:rFonts w:ascii="仿宋_GB2312" w:eastAsia="仿宋_GB2312" w:hAnsi="宋体"/>
          <w:kern w:val="0"/>
          <w:sz w:val="32"/>
          <w:szCs w:val="32"/>
          <w:lang w:val="zh-CN"/>
        </w:rPr>
        <w:t>开户银行</w:t>
      </w:r>
      <w:r w:rsidRPr="00BC4604">
        <w:rPr>
          <w:rFonts w:ascii="仿宋_GB2312" w:eastAsia="仿宋_GB2312" w:hAnsi="宋体" w:hint="eastAsia"/>
          <w:kern w:val="0"/>
          <w:sz w:val="32"/>
          <w:szCs w:val="32"/>
          <w:lang w:val="zh-CN"/>
        </w:rPr>
        <w:t xml:space="preserve">： 中国银行重庆长江路支行                  </w:t>
      </w:r>
    </w:p>
    <w:p w:rsidR="00850A6D" w:rsidRPr="00BC4604" w:rsidRDefault="000D0FB3">
      <w:pPr>
        <w:tabs>
          <w:tab w:val="left" w:pos="0"/>
          <w:tab w:val="left" w:pos="1122"/>
        </w:tabs>
        <w:ind w:firstLineChars="200" w:firstLine="622"/>
        <w:rPr>
          <w:rFonts w:ascii="仿宋_GB2312" w:eastAsia="仿宋_GB2312" w:hAnsi="宋体"/>
          <w:kern w:val="0"/>
          <w:sz w:val="32"/>
          <w:szCs w:val="32"/>
          <w:lang w:val="zh-CN"/>
        </w:rPr>
      </w:pPr>
      <w:r w:rsidRPr="00BC4604">
        <w:rPr>
          <w:rFonts w:ascii="仿宋_GB2312" w:eastAsia="仿宋_GB2312" w:hAnsi="宋体"/>
          <w:kern w:val="0"/>
          <w:sz w:val="32"/>
          <w:szCs w:val="32"/>
          <w:lang w:val="zh-CN"/>
        </w:rPr>
        <w:t xml:space="preserve">账号： </w:t>
      </w:r>
      <w:r w:rsidRPr="00BC4604">
        <w:rPr>
          <w:rFonts w:ascii="仿宋_GB2312" w:eastAsia="仿宋_GB2312" w:hAnsi="宋体" w:hint="eastAsia"/>
          <w:kern w:val="0"/>
          <w:sz w:val="32"/>
          <w:szCs w:val="32"/>
          <w:lang w:val="zh-CN"/>
        </w:rPr>
        <w:t xml:space="preserve">113007546980                               </w:t>
      </w:r>
    </w:p>
    <w:p w:rsidR="00850A6D" w:rsidRPr="00BC4604" w:rsidRDefault="000D0FB3">
      <w:pPr>
        <w:tabs>
          <w:tab w:val="left" w:pos="0"/>
          <w:tab w:val="left" w:pos="1122"/>
        </w:tabs>
        <w:ind w:firstLineChars="200" w:firstLine="622"/>
        <w:rPr>
          <w:rFonts w:ascii="仿宋_GB2312" w:eastAsia="仿宋_GB2312" w:hAnsi="宋体"/>
          <w:kern w:val="0"/>
          <w:sz w:val="32"/>
          <w:szCs w:val="32"/>
          <w:lang w:val="zh-CN"/>
        </w:rPr>
      </w:pPr>
      <w:r w:rsidRPr="00BC4604">
        <w:rPr>
          <w:rFonts w:ascii="仿宋_GB2312" w:eastAsia="仿宋_GB2312" w:hAnsi="宋体" w:hint="eastAsia"/>
          <w:kern w:val="0"/>
          <w:sz w:val="32"/>
          <w:szCs w:val="32"/>
          <w:lang w:val="zh-CN"/>
        </w:rPr>
        <w:lastRenderedPageBreak/>
        <w:t xml:space="preserve">银行地址：重庆市渝中区                          </w:t>
      </w:r>
    </w:p>
    <w:p w:rsidR="009A0F8D" w:rsidRPr="00BC4604" w:rsidRDefault="009A0F8D" w:rsidP="009A0F8D">
      <w:pPr>
        <w:tabs>
          <w:tab w:val="left" w:pos="0"/>
          <w:tab w:val="left" w:pos="1122"/>
        </w:tabs>
        <w:ind w:firstLineChars="200" w:firstLine="622"/>
        <w:rPr>
          <w:rFonts w:ascii="仿宋_GB2312" w:eastAsia="仿宋_GB2312" w:hAnsi="宋体"/>
          <w:kern w:val="0"/>
          <w:sz w:val="32"/>
          <w:szCs w:val="32"/>
          <w:lang w:val="zh-CN"/>
        </w:rPr>
      </w:pPr>
      <w:r w:rsidRPr="00BC4604">
        <w:rPr>
          <w:rFonts w:ascii="仿宋_GB2312" w:eastAsia="仿宋_GB2312" w:hAnsi="宋体" w:hint="eastAsia"/>
          <w:kern w:val="0"/>
          <w:sz w:val="32"/>
          <w:szCs w:val="32"/>
          <w:lang w:val="zh-CN"/>
        </w:rPr>
        <w:t>竞标人可凭银行进账回单换取收据，或财务部门凭银行进账单的收账通知（已进收款人账户）向竞标人出具收据,开标前采购人须检查谈判保证金缴纳凭证或收据。</w:t>
      </w:r>
    </w:p>
    <w:p w:rsidR="00850A6D" w:rsidRPr="00BC4604" w:rsidRDefault="000D0FB3">
      <w:pPr>
        <w:tabs>
          <w:tab w:val="left" w:pos="0"/>
          <w:tab w:val="left" w:pos="1122"/>
        </w:tabs>
        <w:ind w:firstLineChars="200" w:firstLine="622"/>
        <w:rPr>
          <w:rFonts w:ascii="仿宋" w:eastAsia="仿宋" w:hAnsi="仿宋"/>
          <w:kern w:val="0"/>
          <w:sz w:val="32"/>
          <w:szCs w:val="32"/>
        </w:rPr>
      </w:pPr>
      <w:r w:rsidRPr="00BC4604">
        <w:rPr>
          <w:rFonts w:ascii="仿宋_GB2312" w:eastAsia="仿宋_GB2312" w:hAnsi="宋体"/>
          <w:kern w:val="0"/>
          <w:sz w:val="32"/>
          <w:szCs w:val="32"/>
          <w:lang w:val="zh-CN"/>
        </w:rPr>
        <w:t>注：汇款凭证用途栏注明</w:t>
      </w:r>
      <w:r w:rsidRPr="00BC4604">
        <w:rPr>
          <w:rFonts w:ascii="仿宋_GB2312" w:eastAsia="仿宋_GB2312" w:hAnsi="宋体"/>
          <w:kern w:val="0"/>
          <w:sz w:val="32"/>
          <w:szCs w:val="32"/>
          <w:lang w:val="zh-CN"/>
        </w:rPr>
        <w:t>“</w:t>
      </w:r>
      <w:r w:rsidRPr="00BC4604">
        <w:rPr>
          <w:rFonts w:ascii="仿宋_GB2312" w:eastAsia="仿宋_GB2312" w:hAnsi="宋体"/>
          <w:kern w:val="0"/>
          <w:sz w:val="32"/>
          <w:szCs w:val="32"/>
          <w:lang w:val="zh-CN"/>
        </w:rPr>
        <w:t>项目名称</w:t>
      </w:r>
      <w:r w:rsidRPr="00BC4604">
        <w:rPr>
          <w:rFonts w:ascii="仿宋_GB2312" w:eastAsia="仿宋_GB2312" w:hAnsi="宋体"/>
          <w:kern w:val="0"/>
          <w:sz w:val="32"/>
          <w:szCs w:val="32"/>
          <w:lang w:val="zh-CN"/>
        </w:rPr>
        <w:t>”</w:t>
      </w:r>
      <w:r w:rsidRPr="00BC4604">
        <w:rPr>
          <w:rFonts w:ascii="仿宋_GB2312" w:eastAsia="仿宋_GB2312" w:hAnsi="宋体" w:hint="eastAsia"/>
          <w:kern w:val="0"/>
          <w:sz w:val="32"/>
          <w:szCs w:val="32"/>
          <w:lang w:val="zh-CN"/>
        </w:rPr>
        <w:t>谈判</w:t>
      </w:r>
      <w:r w:rsidRPr="00BC4604">
        <w:rPr>
          <w:rFonts w:ascii="仿宋_GB2312" w:eastAsia="仿宋_GB2312" w:hAnsi="宋体"/>
          <w:kern w:val="0"/>
          <w:sz w:val="32"/>
          <w:szCs w:val="32"/>
          <w:lang w:val="zh-CN"/>
        </w:rPr>
        <w:t>保证金</w:t>
      </w:r>
      <w:r w:rsidRPr="00BC4604">
        <w:rPr>
          <w:rFonts w:ascii="仿宋_GB2312" w:eastAsia="仿宋_GB2312" w:hAnsi="宋体" w:hint="eastAsia"/>
          <w:kern w:val="0"/>
          <w:sz w:val="32"/>
          <w:szCs w:val="32"/>
          <w:lang w:val="zh-CN"/>
        </w:rPr>
        <w:t>。</w:t>
      </w:r>
    </w:p>
    <w:p w:rsidR="00850A6D" w:rsidRPr="00BC4604" w:rsidRDefault="000D0FB3">
      <w:pPr>
        <w:tabs>
          <w:tab w:val="left" w:pos="0"/>
          <w:tab w:val="left" w:pos="1122"/>
        </w:tabs>
        <w:ind w:firstLineChars="200" w:firstLine="622"/>
        <w:rPr>
          <w:rFonts w:ascii="黑体" w:eastAsia="黑体" w:hAnsi="黑体"/>
          <w:kern w:val="0"/>
          <w:sz w:val="32"/>
          <w:szCs w:val="32"/>
        </w:rPr>
      </w:pPr>
      <w:r w:rsidRPr="00BC4604">
        <w:rPr>
          <w:rFonts w:ascii="黑体" w:eastAsia="黑体" w:hAnsi="黑体" w:cs="黑体" w:hint="eastAsia"/>
          <w:kern w:val="0"/>
          <w:sz w:val="32"/>
          <w:szCs w:val="32"/>
        </w:rPr>
        <w:t>十、采购机构联系方式</w:t>
      </w:r>
    </w:p>
    <w:p w:rsidR="00850A6D" w:rsidRPr="00BC4604" w:rsidRDefault="000D0FB3">
      <w:pPr>
        <w:ind w:firstLineChars="200" w:firstLine="622"/>
        <w:rPr>
          <w:rFonts w:ascii="仿宋_GB2312" w:eastAsia="仿宋_GB2312"/>
          <w:kern w:val="0"/>
          <w:sz w:val="32"/>
          <w:szCs w:val="32"/>
        </w:rPr>
      </w:pPr>
      <w:r w:rsidRPr="00BC4604">
        <w:rPr>
          <w:rFonts w:ascii="仿宋_GB2312" w:eastAsia="仿宋_GB2312" w:cs="仿宋_GB2312" w:hint="eastAsia"/>
          <w:kern w:val="0"/>
          <w:sz w:val="32"/>
          <w:szCs w:val="32"/>
        </w:rPr>
        <w:t>联系人：</w:t>
      </w:r>
      <w:r w:rsidRPr="00BC4604">
        <w:rPr>
          <w:rFonts w:ascii="仿宋_GB2312" w:eastAsia="仿宋_GB2312" w:cs="仿宋_GB2312" w:hint="eastAsia"/>
          <w:kern w:val="0"/>
          <w:sz w:val="32"/>
          <w:szCs w:val="32"/>
          <w:u w:val="single"/>
        </w:rPr>
        <w:t xml:space="preserve">周老师      </w:t>
      </w:r>
      <w:r w:rsidRPr="00BC4604">
        <w:rPr>
          <w:rFonts w:ascii="仿宋_GB2312" w:eastAsia="仿宋_GB2312" w:cs="仿宋_GB2312" w:hint="eastAsia"/>
          <w:kern w:val="0"/>
          <w:sz w:val="32"/>
          <w:szCs w:val="32"/>
        </w:rPr>
        <w:t>电  话：</w:t>
      </w:r>
      <w:r w:rsidRPr="00BC4604">
        <w:rPr>
          <w:rFonts w:ascii="仿宋_GB2312" w:eastAsia="仿宋_GB2312" w:cs="仿宋_GB2312" w:hint="eastAsia"/>
          <w:kern w:val="0"/>
          <w:sz w:val="32"/>
          <w:szCs w:val="32"/>
          <w:u w:val="single"/>
        </w:rPr>
        <w:t xml:space="preserve">023-68754059  </w:t>
      </w:r>
    </w:p>
    <w:p w:rsidR="00850A6D" w:rsidRPr="00BC4604" w:rsidRDefault="00850A6D">
      <w:pPr>
        <w:ind w:firstLineChars="1100" w:firstLine="3421"/>
        <w:rPr>
          <w:rFonts w:ascii="仿宋_GB2312" w:eastAsia="仿宋_GB2312" w:hAnsi="宋体" w:cs="仿宋_GB2312"/>
          <w:sz w:val="32"/>
          <w:szCs w:val="32"/>
        </w:rPr>
      </w:pPr>
    </w:p>
    <w:p w:rsidR="00850A6D" w:rsidRPr="00BC4604" w:rsidRDefault="00486908">
      <w:pPr>
        <w:ind w:firstLineChars="1100" w:firstLine="3421"/>
        <w:rPr>
          <w:rFonts w:ascii="仿宋_GB2312" w:eastAsia="仿宋_GB2312"/>
          <w:kern w:val="0"/>
          <w:sz w:val="32"/>
          <w:szCs w:val="32"/>
        </w:rPr>
      </w:pPr>
      <w:r w:rsidRPr="00BC4604">
        <w:rPr>
          <w:rFonts w:ascii="仿宋_GB2312" w:eastAsia="仿宋_GB2312" w:hAnsi="宋体" w:cs="仿宋_GB2312" w:hint="eastAsia"/>
          <w:sz w:val="32"/>
          <w:szCs w:val="32"/>
        </w:rPr>
        <w:t>家属区快递集中收发</w:t>
      </w:r>
      <w:r w:rsidR="00CA5DCB" w:rsidRPr="00BC4604">
        <w:rPr>
          <w:rFonts w:ascii="仿宋_GB2312" w:eastAsia="仿宋_GB2312" w:hAnsi="宋体" w:cs="仿宋_GB2312" w:hint="eastAsia"/>
          <w:sz w:val="32"/>
          <w:szCs w:val="32"/>
        </w:rPr>
        <w:t>站</w:t>
      </w:r>
      <w:r w:rsidR="000D0FB3" w:rsidRPr="00BC4604">
        <w:rPr>
          <w:rFonts w:ascii="仿宋_GB2312" w:eastAsia="仿宋_GB2312" w:hAnsi="宋体" w:cs="仿宋_GB2312" w:hint="eastAsia"/>
          <w:sz w:val="32"/>
          <w:szCs w:val="32"/>
        </w:rPr>
        <w:t>项目部</w:t>
      </w:r>
    </w:p>
    <w:p w:rsidR="00850A6D" w:rsidRPr="00BC4604" w:rsidRDefault="00850A6D">
      <w:pPr>
        <w:ind w:leftChars="2225" w:left="4531" w:hangingChars="19" w:hanging="59"/>
        <w:rPr>
          <w:rFonts w:ascii="仿宋_GB2312" w:eastAsia="仿宋_GB2312" w:hAnsi="宋体" w:cs="仿宋_GB2312"/>
          <w:sz w:val="32"/>
          <w:szCs w:val="32"/>
        </w:rPr>
      </w:pPr>
    </w:p>
    <w:p w:rsidR="00850A6D" w:rsidRPr="00BC4604" w:rsidRDefault="00850A6D">
      <w:pPr>
        <w:autoSpaceDE w:val="0"/>
        <w:autoSpaceDN w:val="0"/>
        <w:adjustRightInd w:val="0"/>
        <w:rPr>
          <w:rFonts w:ascii="仿宋_GB2312" w:eastAsia="仿宋_GB2312" w:hAnsi="Times New Roman" w:cs="Times New Roman"/>
          <w:kern w:val="0"/>
          <w:sz w:val="32"/>
          <w:szCs w:val="32"/>
        </w:rPr>
        <w:sectPr w:rsidR="00850A6D" w:rsidRPr="00BC4604">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850A6D" w:rsidRPr="00BC4604" w:rsidRDefault="000D0FB3">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4" w:name="_Toc435540979"/>
      <w:bookmarkStart w:id="5" w:name="_Toc390713967"/>
      <w:bookmarkStart w:id="6" w:name="_Toc285612594"/>
      <w:r w:rsidRPr="00BC4604">
        <w:rPr>
          <w:rFonts w:ascii="方正小标宋简体" w:eastAsia="方正小标宋简体" w:hAnsi="Times New Roman" w:cs="方正小标宋简体" w:hint="eastAsia"/>
          <w:kern w:val="0"/>
          <w:sz w:val="44"/>
          <w:szCs w:val="44"/>
          <w:lang w:val="zh-CN"/>
        </w:rPr>
        <w:lastRenderedPageBreak/>
        <w:t>第二部分采购项目技</w:t>
      </w:r>
      <w:r w:rsidRPr="00BC4604">
        <w:rPr>
          <w:rFonts w:ascii="方正小标宋简体" w:eastAsia="方正小标宋简体" w:hAnsi="宋体" w:cs="方正小标宋简体" w:hint="eastAsia"/>
          <w:kern w:val="0"/>
          <w:sz w:val="44"/>
          <w:szCs w:val="44"/>
          <w:lang w:val="zh-CN"/>
        </w:rPr>
        <w:t>术</w:t>
      </w:r>
      <w:r w:rsidRPr="00BC4604">
        <w:rPr>
          <w:rFonts w:ascii="方正小标宋简体" w:eastAsia="方正小标宋简体" w:hAnsi="Dotum" w:cs="方正小标宋简体" w:hint="eastAsia"/>
          <w:kern w:val="0"/>
          <w:sz w:val="44"/>
          <w:szCs w:val="44"/>
          <w:lang w:val="zh-CN"/>
        </w:rPr>
        <w:t>和商</w:t>
      </w:r>
      <w:r w:rsidRPr="00BC4604">
        <w:rPr>
          <w:rFonts w:ascii="方正小标宋简体" w:eastAsia="方正小标宋简体" w:hAnsi="宋体" w:cs="方正小标宋简体" w:hint="eastAsia"/>
          <w:kern w:val="0"/>
          <w:sz w:val="44"/>
          <w:szCs w:val="44"/>
          <w:lang w:val="zh-CN"/>
        </w:rPr>
        <w:t>务</w:t>
      </w:r>
      <w:r w:rsidRPr="00BC4604">
        <w:rPr>
          <w:rFonts w:ascii="方正小标宋简体" w:eastAsia="方正小标宋简体" w:hAnsi="Times New Roman" w:cs="方正小标宋简体" w:hint="eastAsia"/>
          <w:kern w:val="0"/>
          <w:sz w:val="44"/>
          <w:szCs w:val="44"/>
          <w:lang w:val="zh-CN"/>
        </w:rPr>
        <w:t>要求</w:t>
      </w:r>
      <w:bookmarkEnd w:id="4"/>
      <w:bookmarkEnd w:id="5"/>
      <w:bookmarkEnd w:id="6"/>
    </w:p>
    <w:p w:rsidR="00850A6D" w:rsidRPr="00BC4604" w:rsidRDefault="000D0FB3" w:rsidP="000D0FB3">
      <w:pPr>
        <w:ind w:firstLineChars="196" w:firstLine="610"/>
      </w:pPr>
      <w:r w:rsidRPr="00BC4604">
        <w:rPr>
          <w:rFonts w:ascii="仿宋_GB2312" w:eastAsia="仿宋_GB2312" w:hAnsi="宋体" w:cs="仿宋_GB2312"/>
          <w:kern w:val="0"/>
          <w:sz w:val="32"/>
          <w:szCs w:val="32"/>
          <w:lang w:val="zh-CN"/>
        </w:rPr>
        <w:t>关键重要技术指标参数以</w:t>
      </w:r>
      <w:r w:rsidRPr="00BC4604">
        <w:rPr>
          <w:rFonts w:ascii="仿宋_GB2312" w:eastAsia="仿宋_GB2312" w:hAnsi="宋体" w:cs="仿宋_GB2312"/>
          <w:kern w:val="0"/>
          <w:sz w:val="32"/>
          <w:szCs w:val="32"/>
          <w:lang w:val="zh-CN"/>
        </w:rPr>
        <w:t>★</w:t>
      </w:r>
      <w:r w:rsidRPr="00BC4604">
        <w:rPr>
          <w:rFonts w:ascii="仿宋_GB2312" w:eastAsia="仿宋_GB2312" w:hAnsi="宋体" w:cs="仿宋_GB2312"/>
          <w:kern w:val="0"/>
          <w:sz w:val="32"/>
          <w:szCs w:val="32"/>
          <w:lang w:val="zh-CN"/>
        </w:rPr>
        <w:t>标记（有1项不满足即按无效报价处理），一般技术指标参数不作标记。</w:t>
      </w:r>
    </w:p>
    <w:p w:rsidR="00850A6D" w:rsidRPr="00BC4604" w:rsidRDefault="000D0FB3">
      <w:pPr>
        <w:autoSpaceDE w:val="0"/>
        <w:autoSpaceDN w:val="0"/>
        <w:adjustRightInd w:val="0"/>
        <w:ind w:left="542"/>
        <w:rPr>
          <w:rFonts w:ascii="Times New Roman" w:eastAsia="黑体" w:hAnsi="Times New Roman" w:cs="黑体"/>
          <w:kern w:val="0"/>
          <w:sz w:val="28"/>
          <w:szCs w:val="28"/>
        </w:rPr>
      </w:pPr>
      <w:r w:rsidRPr="00BC4604">
        <w:rPr>
          <w:rFonts w:ascii="Times New Roman" w:eastAsia="黑体" w:hAnsi="Times New Roman" w:cs="黑体" w:hint="eastAsia"/>
          <w:kern w:val="0"/>
          <w:sz w:val="28"/>
          <w:szCs w:val="28"/>
        </w:rPr>
        <w:t>一、货物一览表</w:t>
      </w:r>
      <w:bookmarkStart w:id="7" w:name="_Toc285612596"/>
      <w:r w:rsidRPr="00BC4604">
        <w:rPr>
          <w:rFonts w:ascii="Times New Roman" w:eastAsia="黑体" w:hAnsi="Times New Roman" w:cs="黑体" w:hint="eastAsia"/>
          <w:kern w:val="0"/>
          <w:sz w:val="28"/>
          <w:szCs w:val="28"/>
        </w:rPr>
        <w:t>及技术要求</w:t>
      </w:r>
    </w:p>
    <w:p w:rsidR="00850A6D" w:rsidRPr="00BC4604" w:rsidRDefault="000D0FB3" w:rsidP="000D0FB3">
      <w:pPr>
        <w:spacing w:line="500" w:lineRule="exact"/>
        <w:ind w:firstLineChars="200" w:firstLine="624"/>
        <w:rPr>
          <w:rFonts w:ascii="仿宋_GB2312" w:eastAsia="仿宋_GB2312" w:hAnsi="仿宋_GB2312" w:cs="仿宋_GB2312"/>
          <w:b/>
          <w:bCs/>
          <w:sz w:val="32"/>
          <w:szCs w:val="32"/>
        </w:rPr>
      </w:pPr>
      <w:r w:rsidRPr="00BC4604">
        <w:rPr>
          <w:rFonts w:ascii="仿宋_GB2312" w:eastAsia="仿宋_GB2312" w:hAnsi="仿宋_GB2312" w:cs="仿宋_GB2312" w:hint="eastAsia"/>
          <w:b/>
          <w:bCs/>
          <w:sz w:val="32"/>
          <w:szCs w:val="32"/>
        </w:rPr>
        <w:t>（一）货物一览表</w:t>
      </w:r>
    </w:p>
    <w:tbl>
      <w:tblPr>
        <w:tblW w:w="9154"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9"/>
        <w:gridCol w:w="1984"/>
        <w:gridCol w:w="1560"/>
        <w:gridCol w:w="2551"/>
      </w:tblGrid>
      <w:tr w:rsidR="00BF657E" w:rsidRPr="00BC4604" w:rsidTr="00AA5FC9">
        <w:trPr>
          <w:trHeight w:val="672"/>
        </w:trPr>
        <w:tc>
          <w:tcPr>
            <w:tcW w:w="3059"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rsidP="00FD6C83">
            <w:pPr>
              <w:pStyle w:val="a7"/>
              <w:spacing w:line="360" w:lineRule="exact"/>
              <w:ind w:firstLine="0"/>
              <w:jc w:val="center"/>
              <w:rPr>
                <w:rFonts w:ascii="仿宋" w:eastAsia="仿宋" w:hAnsi="仿宋" w:cs="仿宋"/>
              </w:rPr>
            </w:pPr>
            <w:r w:rsidRPr="00BC4604">
              <w:rPr>
                <w:rFonts w:ascii="仿宋" w:eastAsia="仿宋" w:hAnsi="仿宋" w:cs="仿宋" w:hint="eastAsia"/>
              </w:rPr>
              <w:t>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rsidP="00AA5FC9">
            <w:pPr>
              <w:pStyle w:val="a7"/>
              <w:spacing w:line="360" w:lineRule="exact"/>
              <w:ind w:firstLineChars="200" w:firstLine="462"/>
              <w:rPr>
                <w:rFonts w:ascii="仿宋" w:eastAsia="仿宋" w:hAnsi="仿宋" w:cs="仿宋"/>
              </w:rPr>
            </w:pPr>
            <w:r w:rsidRPr="00BC4604">
              <w:rPr>
                <w:rFonts w:ascii="仿宋" w:eastAsia="仿宋" w:hAnsi="仿宋" w:cs="仿宋" w:hint="eastAsia"/>
              </w:rPr>
              <w:t>项目内容</w:t>
            </w:r>
          </w:p>
        </w:tc>
        <w:tc>
          <w:tcPr>
            <w:tcW w:w="1560" w:type="dxa"/>
            <w:tcBorders>
              <w:top w:val="single" w:sz="4" w:space="0" w:color="auto"/>
              <w:left w:val="single" w:sz="4" w:space="0" w:color="auto"/>
              <w:bottom w:val="single" w:sz="4" w:space="0" w:color="auto"/>
              <w:right w:val="single" w:sz="4" w:space="0" w:color="auto"/>
            </w:tcBorders>
            <w:vAlign w:val="center"/>
          </w:tcPr>
          <w:p w:rsidR="00AA5FC9" w:rsidRPr="00BC4604" w:rsidRDefault="00AA5FC9" w:rsidP="00FD6C83">
            <w:pPr>
              <w:pStyle w:val="a7"/>
              <w:spacing w:line="360" w:lineRule="exact"/>
              <w:ind w:firstLine="0"/>
              <w:jc w:val="center"/>
              <w:rPr>
                <w:rFonts w:ascii="仿宋" w:eastAsia="仿宋" w:hAnsi="仿宋" w:cs="仿宋"/>
              </w:rPr>
            </w:pPr>
            <w:r w:rsidRPr="00BC4604">
              <w:rPr>
                <w:rFonts w:ascii="仿宋" w:eastAsia="仿宋" w:hAnsi="仿宋" w:cs="仿宋" w:hint="eastAsia"/>
              </w:rPr>
              <w:t>投标保证金（万元）</w:t>
            </w:r>
          </w:p>
        </w:tc>
        <w:tc>
          <w:tcPr>
            <w:tcW w:w="2551" w:type="dxa"/>
            <w:tcBorders>
              <w:top w:val="single" w:sz="4" w:space="0" w:color="auto"/>
              <w:left w:val="single" w:sz="4" w:space="0" w:color="auto"/>
              <w:bottom w:val="single" w:sz="4" w:space="0" w:color="auto"/>
              <w:right w:val="single" w:sz="4" w:space="0" w:color="auto"/>
            </w:tcBorders>
            <w:vAlign w:val="center"/>
          </w:tcPr>
          <w:p w:rsidR="00AA5FC9" w:rsidRPr="00BC4604" w:rsidRDefault="009C0218" w:rsidP="00AA5FC9">
            <w:pPr>
              <w:pStyle w:val="a7"/>
              <w:spacing w:line="360" w:lineRule="exact"/>
              <w:ind w:firstLine="0"/>
              <w:jc w:val="center"/>
              <w:rPr>
                <w:rFonts w:ascii="仿宋" w:eastAsia="仿宋" w:hAnsi="仿宋" w:cs="仿宋"/>
              </w:rPr>
            </w:pPr>
            <w:r w:rsidRPr="00BC4604">
              <w:rPr>
                <w:rFonts w:ascii="仿宋" w:eastAsia="仿宋" w:hAnsi="仿宋" w:cs="仿宋" w:hint="eastAsia"/>
              </w:rPr>
              <w:t>合同</w:t>
            </w:r>
            <w:r w:rsidR="00AA5FC9" w:rsidRPr="00BC4604">
              <w:rPr>
                <w:rFonts w:ascii="仿宋" w:eastAsia="仿宋" w:hAnsi="仿宋" w:cs="仿宋" w:hint="eastAsia"/>
              </w:rPr>
              <w:t>期限</w:t>
            </w:r>
          </w:p>
        </w:tc>
      </w:tr>
      <w:tr w:rsidR="00BF657E" w:rsidRPr="00BC4604" w:rsidTr="00AA5FC9">
        <w:trPr>
          <w:trHeight w:val="933"/>
        </w:trPr>
        <w:tc>
          <w:tcPr>
            <w:tcW w:w="3059" w:type="dxa"/>
            <w:tcBorders>
              <w:top w:val="single" w:sz="4" w:space="0" w:color="auto"/>
              <w:left w:val="single" w:sz="4" w:space="0" w:color="auto"/>
              <w:right w:val="single" w:sz="4" w:space="0" w:color="auto"/>
            </w:tcBorders>
            <w:vAlign w:val="center"/>
          </w:tcPr>
          <w:p w:rsidR="00AA5FC9" w:rsidRPr="00BC4604" w:rsidRDefault="00AA5FC9" w:rsidP="00FD6C83">
            <w:pPr>
              <w:pStyle w:val="a0"/>
              <w:spacing w:line="360" w:lineRule="exact"/>
              <w:ind w:firstLineChars="0" w:firstLine="0"/>
              <w:rPr>
                <w:rFonts w:ascii="仿宋" w:eastAsia="仿宋" w:hAnsi="仿宋" w:cs="仿宋"/>
              </w:rPr>
            </w:pPr>
            <w:r w:rsidRPr="00BC4604">
              <w:rPr>
                <w:rFonts w:ascii="仿宋_GB2312" w:eastAsia="仿宋_GB2312" w:hAnsi="宋体" w:cs="仿宋_GB2312" w:hint="eastAsia"/>
              </w:rPr>
              <w:t>家属区快递集中收发站</w:t>
            </w:r>
          </w:p>
        </w:tc>
        <w:tc>
          <w:tcPr>
            <w:tcW w:w="1984" w:type="dxa"/>
            <w:tcBorders>
              <w:top w:val="single" w:sz="4" w:space="0" w:color="auto"/>
              <w:left w:val="single" w:sz="4" w:space="0" w:color="auto"/>
              <w:right w:val="single" w:sz="4" w:space="0" w:color="auto"/>
            </w:tcBorders>
            <w:vAlign w:val="center"/>
          </w:tcPr>
          <w:p w:rsidR="00AA5FC9" w:rsidRPr="00BC4604" w:rsidRDefault="00AA5FC9">
            <w:pPr>
              <w:pStyle w:val="a7"/>
              <w:spacing w:line="360" w:lineRule="exact"/>
              <w:ind w:firstLine="0"/>
              <w:rPr>
                <w:rFonts w:ascii="仿宋" w:eastAsia="仿宋" w:hAnsi="仿宋" w:cs="仿宋"/>
                <w:bCs/>
              </w:rPr>
            </w:pPr>
            <w:r w:rsidRPr="00BC4604">
              <w:rPr>
                <w:rFonts w:ascii="仿宋" w:eastAsia="仿宋" w:hAnsi="仿宋" w:cs="仿宋" w:hint="eastAsia"/>
                <w:bCs/>
              </w:rPr>
              <w:t>收发室占地面积约16</w:t>
            </w:r>
            <w:r w:rsidR="00CA5DCB" w:rsidRPr="00BC4604">
              <w:rPr>
                <w:rFonts w:ascii="仿宋" w:eastAsia="仿宋" w:hAnsi="仿宋" w:cs="仿宋" w:hint="eastAsia"/>
                <w:bCs/>
              </w:rPr>
              <w:t>平方米</w:t>
            </w:r>
          </w:p>
        </w:tc>
        <w:tc>
          <w:tcPr>
            <w:tcW w:w="1560" w:type="dxa"/>
            <w:tcBorders>
              <w:top w:val="single" w:sz="4" w:space="0" w:color="auto"/>
              <w:left w:val="single" w:sz="4" w:space="0" w:color="auto"/>
              <w:right w:val="single" w:sz="4" w:space="0" w:color="auto"/>
            </w:tcBorders>
            <w:vAlign w:val="center"/>
          </w:tcPr>
          <w:p w:rsidR="00AA5FC9" w:rsidRPr="00BC4604" w:rsidRDefault="00AA5FC9" w:rsidP="00AA5FC9">
            <w:pPr>
              <w:pStyle w:val="a7"/>
              <w:spacing w:line="360" w:lineRule="exact"/>
              <w:ind w:firstLineChars="200" w:firstLine="462"/>
              <w:rPr>
                <w:rFonts w:ascii="仿宋" w:eastAsia="仿宋" w:hAnsi="仿宋" w:cs="仿宋"/>
                <w:bCs/>
              </w:rPr>
            </w:pPr>
            <w:r w:rsidRPr="00BC4604">
              <w:rPr>
                <w:rFonts w:ascii="仿宋" w:eastAsia="仿宋" w:hAnsi="仿宋" w:cs="仿宋" w:hint="eastAsia"/>
                <w:bCs/>
              </w:rPr>
              <w:t>0.3</w:t>
            </w:r>
          </w:p>
        </w:tc>
        <w:tc>
          <w:tcPr>
            <w:tcW w:w="2551" w:type="dxa"/>
            <w:tcBorders>
              <w:top w:val="single" w:sz="4" w:space="0" w:color="auto"/>
              <w:left w:val="single" w:sz="4" w:space="0" w:color="auto"/>
            </w:tcBorders>
            <w:vAlign w:val="center"/>
          </w:tcPr>
          <w:p w:rsidR="00AA5FC9" w:rsidRPr="00BC4604" w:rsidRDefault="009C0218" w:rsidP="00FD6C83">
            <w:pPr>
              <w:pStyle w:val="a7"/>
              <w:spacing w:line="360" w:lineRule="exact"/>
              <w:ind w:firstLine="0"/>
              <w:jc w:val="center"/>
              <w:rPr>
                <w:rFonts w:ascii="仿宋" w:eastAsia="仿宋" w:hAnsi="仿宋" w:cs="仿宋"/>
                <w:bCs/>
              </w:rPr>
            </w:pPr>
            <w:r w:rsidRPr="00BC4604">
              <w:rPr>
                <w:rFonts w:ascii="仿宋" w:eastAsia="仿宋" w:hAnsi="仿宋" w:hint="eastAsia"/>
              </w:rPr>
              <w:t>合同期限至2021年12月31日</w:t>
            </w:r>
          </w:p>
        </w:tc>
      </w:tr>
      <w:tr w:rsidR="00BF657E" w:rsidRPr="00BC4604" w:rsidTr="00AA5FC9">
        <w:trPr>
          <w:trHeight w:val="933"/>
        </w:trPr>
        <w:tc>
          <w:tcPr>
            <w:tcW w:w="9154" w:type="dxa"/>
            <w:gridSpan w:val="4"/>
            <w:tcBorders>
              <w:top w:val="single" w:sz="4" w:space="0" w:color="auto"/>
              <w:left w:val="single" w:sz="4" w:space="0" w:color="auto"/>
            </w:tcBorders>
            <w:vAlign w:val="center"/>
          </w:tcPr>
          <w:p w:rsidR="00AA5FC9" w:rsidRPr="00BC4604" w:rsidRDefault="00AA5FC9" w:rsidP="00334BF3">
            <w:pPr>
              <w:pStyle w:val="a7"/>
              <w:spacing w:line="360" w:lineRule="exact"/>
              <w:ind w:firstLine="0"/>
              <w:jc w:val="left"/>
              <w:rPr>
                <w:rFonts w:ascii="仿宋" w:eastAsia="仿宋" w:hAnsi="仿宋" w:cs="仿宋"/>
                <w:bCs/>
              </w:rPr>
            </w:pPr>
            <w:r w:rsidRPr="00BC4604">
              <w:rPr>
                <w:rFonts w:ascii="仿宋" w:eastAsia="仿宋" w:hAnsi="仿宋" w:hint="eastAsia"/>
              </w:rPr>
              <w:t>注：快递收发项目不收取房屋设施和场地使用管理费，并按消耗缴纳产生的水电气费。</w:t>
            </w:r>
          </w:p>
        </w:tc>
      </w:tr>
    </w:tbl>
    <w:tbl>
      <w:tblPr>
        <w:tblStyle w:val="af"/>
        <w:tblpPr w:leftFromText="180" w:rightFromText="180" w:vertAnchor="text" w:tblpX="10426" w:tblpY="-1573"/>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2D4F71" w:rsidRPr="00BC4604">
        <w:trPr>
          <w:trHeight w:val="30"/>
        </w:trPr>
        <w:tc>
          <w:tcPr>
            <w:tcW w:w="324" w:type="dxa"/>
          </w:tcPr>
          <w:p w:rsidR="00850A6D" w:rsidRPr="00BC4604" w:rsidRDefault="00850A6D" w:rsidP="000D0FB3">
            <w:pPr>
              <w:snapToGrid w:val="0"/>
              <w:spacing w:line="400" w:lineRule="exact"/>
              <w:ind w:firstLineChars="200" w:firstLine="584"/>
              <w:rPr>
                <w:rFonts w:ascii="仿宋" w:eastAsia="仿宋" w:hAnsi="仿宋" w:cs="仿宋"/>
                <w:b/>
                <w:sz w:val="30"/>
                <w:szCs w:val="30"/>
              </w:rPr>
            </w:pPr>
          </w:p>
        </w:tc>
      </w:tr>
    </w:tbl>
    <w:p w:rsidR="00850A6D" w:rsidRPr="00BC4604" w:rsidRDefault="000D0FB3">
      <w:pPr>
        <w:spacing w:line="597" w:lineRule="exact"/>
        <w:ind w:firstLine="621"/>
        <w:rPr>
          <w:rFonts w:ascii="仿宋_GB2312" w:eastAsia="仿宋_GB2312" w:hAnsi="仿宋_GB2312" w:cs="仿宋_GB2312"/>
          <w:b/>
          <w:sz w:val="32"/>
          <w:szCs w:val="32"/>
        </w:rPr>
      </w:pPr>
      <w:r w:rsidRPr="00BC4604">
        <w:rPr>
          <w:rFonts w:ascii="仿宋_GB2312" w:eastAsia="仿宋_GB2312" w:hAnsi="仿宋_GB2312" w:cs="仿宋_GB2312" w:hint="eastAsia"/>
          <w:b/>
          <w:sz w:val="32"/>
          <w:szCs w:val="32"/>
        </w:rPr>
        <w:t>（二）技术要求</w:t>
      </w:r>
    </w:p>
    <w:p w:rsidR="00850A6D" w:rsidRPr="00BC4604" w:rsidRDefault="000D0FB3" w:rsidP="000D0FB3">
      <w:pPr>
        <w:ind w:firstLineChars="200" w:firstLine="622"/>
        <w:rPr>
          <w:rFonts w:ascii="仿宋_GB2312" w:eastAsia="仿宋_GB2312" w:hAnsi="仿宋_GB2312" w:cs="仿宋_GB2312"/>
          <w:sz w:val="32"/>
          <w:szCs w:val="32"/>
        </w:rPr>
      </w:pPr>
      <w:r w:rsidRPr="00BC4604">
        <w:rPr>
          <w:rFonts w:ascii="仿宋_GB2312" w:eastAsia="仿宋_GB2312" w:hAnsi="仿宋_GB2312" w:cs="仿宋_GB2312" w:hint="eastAsia"/>
          <w:sz w:val="32"/>
          <w:szCs w:val="32"/>
        </w:rPr>
        <w:t>1.</w:t>
      </w:r>
      <w:r w:rsidR="00CD460A" w:rsidRPr="00BC4604">
        <w:rPr>
          <w:rFonts w:ascii="仿宋_GB2312" w:eastAsia="仿宋_GB2312" w:hAnsi="仿宋_GB2312" w:cs="仿宋_GB2312" w:hint="eastAsia"/>
          <w:sz w:val="32"/>
          <w:szCs w:val="32"/>
        </w:rPr>
        <w:t>快递收发驿站</w:t>
      </w:r>
    </w:p>
    <w:p w:rsidR="0016177F" w:rsidRPr="00BC4604" w:rsidRDefault="0016177F" w:rsidP="00205E73">
      <w:pPr>
        <w:ind w:firstLineChars="200" w:firstLine="622"/>
        <w:rPr>
          <w:rFonts w:ascii="仿宋_GB2312" w:eastAsia="仿宋_GB2312" w:hAnsi="仿宋_GB2312" w:cs="仿宋_GB2312"/>
          <w:kern w:val="0"/>
          <w:sz w:val="32"/>
          <w:szCs w:val="32"/>
          <w:lang w:val="zh-CN"/>
        </w:rPr>
      </w:pPr>
      <w:r w:rsidRPr="00BC4604">
        <w:rPr>
          <w:rFonts w:ascii="仿宋_GB2312" w:eastAsia="仿宋_GB2312" w:hAnsi="仿宋_GB2312" w:cs="仿宋_GB2312" w:hint="eastAsia"/>
          <w:kern w:val="0"/>
          <w:sz w:val="32"/>
          <w:szCs w:val="32"/>
        </w:rPr>
        <w:t>（1）</w:t>
      </w:r>
      <w:r w:rsidR="00334BF3" w:rsidRPr="00BC4604">
        <w:rPr>
          <w:rFonts w:ascii="仿宋_GB2312" w:eastAsia="仿宋_GB2312" w:hAnsi="仿宋_GB2312" w:cs="仿宋_GB2312" w:hint="eastAsia"/>
          <w:kern w:val="0"/>
          <w:sz w:val="32"/>
          <w:szCs w:val="32"/>
        </w:rPr>
        <w:t>提供</w:t>
      </w:r>
      <w:r w:rsidR="00205E73" w:rsidRPr="00BC4604">
        <w:rPr>
          <w:rFonts w:ascii="仿宋_GB2312" w:eastAsia="仿宋_GB2312" w:hAnsi="仿宋_GB2312" w:cs="仿宋_GB2312" w:hint="eastAsia"/>
          <w:kern w:val="0"/>
          <w:sz w:val="32"/>
          <w:szCs w:val="32"/>
          <w:lang w:val="zh-CN"/>
        </w:rPr>
        <w:t>免费短信通知用户取件；</w:t>
      </w:r>
    </w:p>
    <w:p w:rsidR="00205E73" w:rsidRPr="00BC4604" w:rsidRDefault="00205E73" w:rsidP="00205E73">
      <w:pPr>
        <w:ind w:firstLineChars="200" w:firstLine="622"/>
        <w:rPr>
          <w:rFonts w:ascii="仿宋_GB2312" w:eastAsia="仿宋_GB2312" w:hAnsi="仿宋_GB2312" w:cs="仿宋_GB2312"/>
          <w:kern w:val="0"/>
          <w:sz w:val="32"/>
          <w:szCs w:val="32"/>
          <w:lang w:val="zh-CN"/>
        </w:rPr>
      </w:pPr>
      <w:r w:rsidRPr="00BC4604">
        <w:rPr>
          <w:rFonts w:ascii="仿宋_GB2312" w:eastAsia="仿宋_GB2312" w:hAnsi="仿宋_GB2312" w:cs="仿宋_GB2312" w:hint="eastAsia"/>
          <w:kern w:val="0"/>
          <w:sz w:val="32"/>
          <w:szCs w:val="32"/>
          <w:lang w:val="zh-CN"/>
        </w:rPr>
        <w:t>（2）</w:t>
      </w:r>
      <w:r w:rsidR="000D32F6" w:rsidRPr="00BC4604">
        <w:rPr>
          <w:rFonts w:ascii="仿宋_GB2312" w:eastAsia="仿宋_GB2312" w:hAnsi="仿宋_GB2312" w:cs="仿宋_GB2312" w:hint="eastAsia"/>
          <w:kern w:val="0"/>
          <w:sz w:val="32"/>
          <w:szCs w:val="32"/>
          <w:lang w:val="zh-CN"/>
        </w:rPr>
        <w:t>支持</w:t>
      </w:r>
      <w:r w:rsidR="002526D7" w:rsidRPr="00BC4604">
        <w:rPr>
          <w:rFonts w:ascii="仿宋_GB2312" w:eastAsia="仿宋_GB2312" w:hAnsi="仿宋_GB2312" w:cs="仿宋_GB2312" w:hint="eastAsia"/>
          <w:kern w:val="0"/>
          <w:sz w:val="32"/>
          <w:szCs w:val="32"/>
          <w:lang w:val="zh-CN"/>
        </w:rPr>
        <w:t>多种</w:t>
      </w:r>
      <w:r w:rsidRPr="00BC4604">
        <w:rPr>
          <w:rFonts w:ascii="仿宋_GB2312" w:eastAsia="仿宋_GB2312" w:hAnsi="仿宋_GB2312" w:cs="仿宋_GB2312" w:hint="eastAsia"/>
          <w:kern w:val="0"/>
          <w:sz w:val="32"/>
          <w:szCs w:val="32"/>
          <w:lang w:val="zh-CN"/>
        </w:rPr>
        <w:t>取件方式：</w:t>
      </w:r>
      <w:r w:rsidR="000D32F6" w:rsidRPr="00BC4604">
        <w:rPr>
          <w:rFonts w:ascii="仿宋_GB2312" w:eastAsia="仿宋_GB2312" w:hAnsi="仿宋_GB2312" w:cs="仿宋_GB2312" w:hint="eastAsia"/>
          <w:kern w:val="0"/>
          <w:sz w:val="32"/>
          <w:szCs w:val="32"/>
          <w:lang w:val="zh-CN"/>
        </w:rPr>
        <w:t>不少于</w:t>
      </w:r>
      <w:r w:rsidRPr="00BC4604">
        <w:rPr>
          <w:rFonts w:ascii="仿宋_GB2312" w:eastAsia="仿宋_GB2312" w:hAnsi="仿宋_GB2312" w:cs="仿宋_GB2312" w:hint="eastAsia"/>
          <w:kern w:val="0"/>
          <w:sz w:val="32"/>
          <w:szCs w:val="32"/>
          <w:lang w:val="zh-CN"/>
        </w:rPr>
        <w:t>支持输入</w:t>
      </w:r>
      <w:r w:rsidR="000D32F6" w:rsidRPr="00BC4604">
        <w:rPr>
          <w:rFonts w:ascii="仿宋_GB2312" w:eastAsia="仿宋_GB2312" w:hAnsi="仿宋_GB2312" w:cs="仿宋_GB2312" w:hint="eastAsia"/>
          <w:kern w:val="0"/>
          <w:sz w:val="32"/>
          <w:szCs w:val="32"/>
          <w:lang w:val="zh-CN"/>
        </w:rPr>
        <w:t>密码</w:t>
      </w:r>
      <w:r w:rsidRPr="00BC4604">
        <w:rPr>
          <w:rFonts w:ascii="仿宋_GB2312" w:eastAsia="仿宋_GB2312" w:hAnsi="仿宋_GB2312" w:cs="仿宋_GB2312" w:hint="eastAsia"/>
          <w:kern w:val="0"/>
          <w:sz w:val="32"/>
          <w:szCs w:val="32"/>
          <w:lang w:val="zh-CN"/>
        </w:rPr>
        <w:t>取件、</w:t>
      </w:r>
      <w:proofErr w:type="gramStart"/>
      <w:r w:rsidRPr="00BC4604">
        <w:rPr>
          <w:rFonts w:ascii="仿宋_GB2312" w:eastAsia="仿宋_GB2312" w:hAnsi="仿宋_GB2312" w:cs="仿宋_GB2312" w:hint="eastAsia"/>
          <w:kern w:val="0"/>
          <w:sz w:val="32"/>
          <w:szCs w:val="32"/>
          <w:lang w:val="zh-CN"/>
        </w:rPr>
        <w:t>扫</w:t>
      </w:r>
      <w:r w:rsidR="000D32F6" w:rsidRPr="00BC4604">
        <w:rPr>
          <w:rFonts w:ascii="仿宋_GB2312" w:eastAsia="仿宋_GB2312" w:hAnsi="仿宋_GB2312" w:cs="仿宋_GB2312" w:hint="eastAsia"/>
          <w:kern w:val="0"/>
          <w:sz w:val="32"/>
          <w:szCs w:val="32"/>
          <w:lang w:val="zh-CN"/>
        </w:rPr>
        <w:t>二维码</w:t>
      </w:r>
      <w:proofErr w:type="gramEnd"/>
      <w:r w:rsidRPr="00BC4604">
        <w:rPr>
          <w:rFonts w:ascii="仿宋_GB2312" w:eastAsia="仿宋_GB2312" w:hAnsi="仿宋_GB2312" w:cs="仿宋_GB2312" w:hint="eastAsia"/>
          <w:kern w:val="0"/>
          <w:sz w:val="32"/>
          <w:szCs w:val="32"/>
          <w:lang w:val="zh-CN"/>
        </w:rPr>
        <w:t>取件</w:t>
      </w:r>
      <w:r w:rsidR="002526D7" w:rsidRPr="00BC4604">
        <w:rPr>
          <w:rFonts w:ascii="仿宋_GB2312" w:eastAsia="仿宋_GB2312" w:hAnsi="仿宋_GB2312" w:cs="仿宋_GB2312" w:hint="eastAsia"/>
          <w:kern w:val="0"/>
          <w:sz w:val="32"/>
          <w:szCs w:val="32"/>
          <w:lang w:val="zh-CN"/>
        </w:rPr>
        <w:t>；</w:t>
      </w:r>
    </w:p>
    <w:p w:rsidR="00205E73" w:rsidRPr="00BC4604" w:rsidRDefault="00205E73" w:rsidP="00205E73">
      <w:pPr>
        <w:ind w:firstLineChars="200" w:firstLine="622"/>
        <w:rPr>
          <w:rFonts w:ascii="仿宋_GB2312" w:eastAsia="仿宋_GB2312" w:hAnsi="仿宋_GB2312" w:cs="仿宋_GB2312"/>
          <w:kern w:val="0"/>
          <w:sz w:val="32"/>
          <w:szCs w:val="32"/>
          <w:lang w:val="zh-CN"/>
        </w:rPr>
      </w:pPr>
      <w:r w:rsidRPr="00BC4604">
        <w:rPr>
          <w:rFonts w:ascii="仿宋_GB2312" w:eastAsia="仿宋_GB2312" w:hAnsi="仿宋_GB2312" w:cs="仿宋_GB2312" w:hint="eastAsia"/>
          <w:kern w:val="0"/>
          <w:sz w:val="32"/>
          <w:szCs w:val="32"/>
          <w:lang w:val="zh-CN"/>
        </w:rPr>
        <w:t>（3）</w:t>
      </w:r>
      <w:r w:rsidR="000D32F6" w:rsidRPr="00BC4604">
        <w:rPr>
          <w:rFonts w:ascii="仿宋_GB2312" w:eastAsia="仿宋_GB2312" w:hAnsi="仿宋_GB2312" w:cs="仿宋_GB2312" w:hint="eastAsia"/>
          <w:kern w:val="0"/>
          <w:sz w:val="32"/>
          <w:szCs w:val="32"/>
          <w:lang w:val="zh-CN"/>
        </w:rPr>
        <w:t>可通过</w:t>
      </w:r>
      <w:proofErr w:type="gramStart"/>
      <w:r w:rsidR="002526D7" w:rsidRPr="00BC4604">
        <w:rPr>
          <w:rFonts w:ascii="仿宋_GB2312" w:eastAsia="仿宋_GB2312" w:hAnsi="仿宋_GB2312" w:cs="仿宋_GB2312" w:hint="eastAsia"/>
          <w:kern w:val="0"/>
          <w:sz w:val="32"/>
          <w:szCs w:val="32"/>
          <w:lang w:val="zh-CN"/>
        </w:rPr>
        <w:t>微信公众号</w:t>
      </w:r>
      <w:proofErr w:type="gramEnd"/>
      <w:r w:rsidR="000D32F6" w:rsidRPr="00BC4604">
        <w:rPr>
          <w:rFonts w:ascii="仿宋_GB2312" w:eastAsia="仿宋_GB2312" w:hAnsi="仿宋_GB2312" w:cs="仿宋_GB2312" w:hint="eastAsia"/>
          <w:kern w:val="0"/>
          <w:sz w:val="32"/>
          <w:szCs w:val="32"/>
          <w:lang w:val="zh-CN"/>
        </w:rPr>
        <w:t>发送逾期</w:t>
      </w:r>
      <w:r w:rsidR="002526D7" w:rsidRPr="00BC4604">
        <w:rPr>
          <w:rFonts w:ascii="仿宋_GB2312" w:eastAsia="仿宋_GB2312" w:hAnsi="仿宋_GB2312" w:cs="仿宋_GB2312" w:hint="eastAsia"/>
          <w:kern w:val="0"/>
          <w:sz w:val="32"/>
          <w:szCs w:val="32"/>
          <w:lang w:val="zh-CN"/>
        </w:rPr>
        <w:t>提醒信息；</w:t>
      </w:r>
    </w:p>
    <w:p w:rsidR="002526D7" w:rsidRPr="00BC4604" w:rsidRDefault="00041217" w:rsidP="00205E73">
      <w:pPr>
        <w:ind w:firstLineChars="200" w:firstLine="622"/>
        <w:rPr>
          <w:rFonts w:ascii="仿宋_GB2312" w:eastAsia="仿宋_GB2312" w:hAnsi="仿宋_GB2312" w:cs="仿宋_GB2312"/>
          <w:kern w:val="0"/>
          <w:sz w:val="32"/>
          <w:szCs w:val="32"/>
          <w:lang w:val="zh-CN"/>
        </w:rPr>
      </w:pPr>
      <w:r w:rsidRPr="00BC4604">
        <w:rPr>
          <w:rFonts w:ascii="仿宋_GB2312" w:eastAsia="仿宋_GB2312" w:hAnsi="宋体" w:cs="仿宋_GB2312"/>
          <w:kern w:val="0"/>
          <w:sz w:val="32"/>
          <w:szCs w:val="32"/>
          <w:lang w:val="zh-CN"/>
        </w:rPr>
        <w:t>★</w:t>
      </w:r>
      <w:r w:rsidR="002526D7" w:rsidRPr="00BC4604">
        <w:rPr>
          <w:rFonts w:ascii="仿宋_GB2312" w:eastAsia="仿宋_GB2312" w:hAnsi="仿宋_GB2312" w:cs="仿宋_GB2312" w:hint="eastAsia"/>
          <w:kern w:val="0"/>
          <w:sz w:val="32"/>
          <w:szCs w:val="32"/>
          <w:lang w:val="zh-CN"/>
        </w:rPr>
        <w:t>（4）多平台信息联通：</w:t>
      </w:r>
      <w:r w:rsidR="000D32F6" w:rsidRPr="00BC4604">
        <w:rPr>
          <w:rFonts w:ascii="仿宋_GB2312" w:eastAsia="仿宋_GB2312" w:hAnsi="仿宋_GB2312" w:cs="仿宋_GB2312" w:hint="eastAsia"/>
          <w:kern w:val="0"/>
          <w:sz w:val="32"/>
          <w:szCs w:val="32"/>
          <w:lang w:val="zh-CN"/>
        </w:rPr>
        <w:t>支持不少于菜鸟、</w:t>
      </w:r>
      <w:r w:rsidRPr="00BC4604">
        <w:rPr>
          <w:rFonts w:ascii="仿宋_GB2312" w:eastAsia="仿宋_GB2312" w:hAnsi="仿宋_GB2312" w:cs="仿宋_GB2312" w:hint="eastAsia"/>
          <w:kern w:val="0"/>
          <w:sz w:val="32"/>
          <w:szCs w:val="32"/>
          <w:lang w:val="zh-CN"/>
        </w:rPr>
        <w:t>京东、顺丰、</w:t>
      </w:r>
      <w:r w:rsidR="002526D7" w:rsidRPr="00BC4604">
        <w:rPr>
          <w:rFonts w:ascii="仿宋_GB2312" w:eastAsia="仿宋_GB2312" w:hAnsi="仿宋_GB2312" w:cs="仿宋_GB2312" w:hint="eastAsia"/>
          <w:kern w:val="0"/>
          <w:sz w:val="32"/>
          <w:szCs w:val="32"/>
          <w:lang w:val="zh-CN"/>
        </w:rPr>
        <w:t>快递公司</w:t>
      </w:r>
      <w:r w:rsidR="007E2932" w:rsidRPr="00BC4604">
        <w:rPr>
          <w:rFonts w:ascii="仿宋_GB2312" w:eastAsia="仿宋_GB2312" w:hAnsi="仿宋_GB2312" w:cs="仿宋_GB2312" w:hint="eastAsia"/>
          <w:kern w:val="0"/>
          <w:sz w:val="32"/>
          <w:szCs w:val="32"/>
          <w:lang w:val="zh-CN"/>
        </w:rPr>
        <w:t>(</w:t>
      </w:r>
      <w:proofErr w:type="gramStart"/>
      <w:r w:rsidR="007E2932" w:rsidRPr="00BC4604">
        <w:rPr>
          <w:rFonts w:ascii="仿宋_GB2312" w:eastAsia="仿宋_GB2312" w:hAnsi="仿宋_GB2312" w:cs="仿宋_GB2312" w:hint="eastAsia"/>
          <w:kern w:val="0"/>
          <w:sz w:val="32"/>
          <w:szCs w:val="32"/>
          <w:lang w:val="zh-CN"/>
        </w:rPr>
        <w:t>四通两达</w:t>
      </w:r>
      <w:proofErr w:type="gramEnd"/>
      <w:r w:rsidR="007E2932" w:rsidRPr="00BC4604">
        <w:rPr>
          <w:rFonts w:ascii="仿宋_GB2312" w:eastAsia="仿宋_GB2312" w:hAnsi="仿宋_GB2312" w:cs="仿宋_GB2312" w:hint="eastAsia"/>
          <w:kern w:val="0"/>
          <w:sz w:val="32"/>
          <w:szCs w:val="32"/>
          <w:lang w:val="zh-CN"/>
        </w:rPr>
        <w:t>)</w:t>
      </w:r>
      <w:r w:rsidR="000D32F6" w:rsidRPr="00BC4604">
        <w:rPr>
          <w:rFonts w:ascii="仿宋_GB2312" w:eastAsia="仿宋_GB2312" w:hAnsi="仿宋_GB2312" w:cs="仿宋_GB2312" w:hint="eastAsia"/>
          <w:kern w:val="0"/>
          <w:sz w:val="32"/>
          <w:szCs w:val="32"/>
          <w:lang w:val="zh-CN"/>
        </w:rPr>
        <w:t>平台的</w:t>
      </w:r>
      <w:r w:rsidR="002526D7" w:rsidRPr="00BC4604">
        <w:rPr>
          <w:rFonts w:ascii="仿宋_GB2312" w:eastAsia="仿宋_GB2312" w:hAnsi="仿宋_GB2312" w:cs="仿宋_GB2312" w:hint="eastAsia"/>
          <w:kern w:val="0"/>
          <w:sz w:val="32"/>
          <w:szCs w:val="32"/>
          <w:lang w:val="zh-CN"/>
        </w:rPr>
        <w:t>物流数据、短信平台对接；</w:t>
      </w:r>
    </w:p>
    <w:p w:rsidR="00944B49" w:rsidRPr="00BC4604" w:rsidRDefault="00944B49" w:rsidP="00205E73">
      <w:pPr>
        <w:ind w:firstLineChars="200" w:firstLine="622"/>
        <w:rPr>
          <w:rFonts w:ascii="仿宋_GB2312" w:eastAsia="仿宋_GB2312" w:hAnsi="仿宋_GB2312" w:cs="仿宋_GB2312"/>
          <w:kern w:val="0"/>
          <w:sz w:val="32"/>
          <w:szCs w:val="32"/>
          <w:lang w:val="zh-CN"/>
        </w:rPr>
      </w:pPr>
      <w:r w:rsidRPr="00BC4604">
        <w:rPr>
          <w:rFonts w:ascii="仿宋_GB2312" w:eastAsia="仿宋_GB2312" w:hAnsi="仿宋_GB2312" w:cs="仿宋_GB2312" w:hint="eastAsia"/>
          <w:kern w:val="0"/>
          <w:sz w:val="32"/>
          <w:szCs w:val="32"/>
          <w:lang w:val="zh-CN"/>
        </w:rPr>
        <w:t>（</w:t>
      </w:r>
      <w:r w:rsidR="00334BF3" w:rsidRPr="00BC4604">
        <w:rPr>
          <w:rFonts w:ascii="仿宋_GB2312" w:eastAsia="仿宋_GB2312" w:hAnsi="仿宋_GB2312" w:cs="仿宋_GB2312"/>
          <w:kern w:val="0"/>
          <w:sz w:val="32"/>
          <w:szCs w:val="32"/>
          <w:lang w:val="zh-CN"/>
        </w:rPr>
        <w:t>5</w:t>
      </w:r>
      <w:r w:rsidRPr="00BC4604">
        <w:rPr>
          <w:rFonts w:ascii="仿宋_GB2312" w:eastAsia="仿宋_GB2312" w:hAnsi="仿宋_GB2312" w:cs="仿宋_GB2312" w:hint="eastAsia"/>
          <w:kern w:val="0"/>
          <w:sz w:val="32"/>
          <w:szCs w:val="32"/>
          <w:lang w:val="zh-CN"/>
        </w:rPr>
        <w:t>）配备监控系统，确保</w:t>
      </w:r>
      <w:r w:rsidR="000D32F6" w:rsidRPr="00BC4604">
        <w:rPr>
          <w:rFonts w:ascii="仿宋_GB2312" w:eastAsia="仿宋_GB2312" w:hAnsi="仿宋_GB2312" w:cs="仿宋_GB2312" w:hint="eastAsia"/>
          <w:kern w:val="0"/>
          <w:sz w:val="32"/>
          <w:szCs w:val="32"/>
          <w:lang w:val="zh-CN"/>
        </w:rPr>
        <w:t>有不少于30天24小时</w:t>
      </w:r>
      <w:r w:rsidRPr="00BC4604">
        <w:rPr>
          <w:rFonts w:ascii="仿宋_GB2312" w:eastAsia="仿宋_GB2312" w:hAnsi="仿宋_GB2312" w:cs="仿宋_GB2312" w:hint="eastAsia"/>
          <w:kern w:val="0"/>
          <w:sz w:val="32"/>
          <w:szCs w:val="32"/>
          <w:lang w:val="zh-CN"/>
        </w:rPr>
        <w:t>监控；</w:t>
      </w:r>
    </w:p>
    <w:p w:rsidR="00850A6D" w:rsidRPr="00BC4604" w:rsidRDefault="000D0FB3">
      <w:pPr>
        <w:ind w:firstLineChars="200" w:firstLine="622"/>
        <w:rPr>
          <w:rFonts w:ascii="黑体" w:eastAsia="黑体" w:hAnsi="黑体" w:cs="Times New Roman"/>
          <w:kern w:val="0"/>
          <w:sz w:val="32"/>
          <w:szCs w:val="32"/>
        </w:rPr>
      </w:pPr>
      <w:r w:rsidRPr="00BC4604">
        <w:rPr>
          <w:rFonts w:ascii="黑体" w:eastAsia="黑体" w:hAnsi="黑体" w:cs="黑体" w:hint="eastAsia"/>
          <w:kern w:val="0"/>
          <w:sz w:val="32"/>
          <w:szCs w:val="32"/>
        </w:rPr>
        <w:t>二、商务要求</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★（一）</w:t>
      </w:r>
      <w:r w:rsidRPr="00BC4604">
        <w:rPr>
          <w:rFonts w:ascii="仿宋_GB2312" w:eastAsia="仿宋_GB2312" w:hAnsi="宋体" w:cs="仿宋_GB2312" w:hint="eastAsia"/>
          <w:b/>
          <w:bCs/>
          <w:kern w:val="0"/>
          <w:sz w:val="32"/>
          <w:szCs w:val="32"/>
          <w:lang w:val="zh-CN"/>
        </w:rPr>
        <w:t>交货时间、地点与方式</w:t>
      </w:r>
      <w:r w:rsidRPr="00BC4604">
        <w:rPr>
          <w:rFonts w:ascii="仿宋_GB2312" w:eastAsia="仿宋_GB2312" w:hAnsi="宋体" w:cs="仿宋_GB2312" w:hint="eastAsia"/>
          <w:kern w:val="0"/>
          <w:sz w:val="32"/>
          <w:szCs w:val="32"/>
          <w:lang w:val="zh-CN"/>
        </w:rPr>
        <w:t>：</w:t>
      </w:r>
      <w:r w:rsidRPr="00BC4604">
        <w:rPr>
          <w:rFonts w:ascii="仿宋_GB2312" w:eastAsia="仿宋_GB2312" w:hAnsi="宋体" w:cs="仿宋_GB2312" w:hint="eastAsia"/>
          <w:kern w:val="0"/>
          <w:sz w:val="32"/>
          <w:szCs w:val="32"/>
          <w:u w:val="single"/>
          <w:lang w:val="zh-CN"/>
        </w:rPr>
        <w:t>合同签订后</w:t>
      </w:r>
      <w:r w:rsidRPr="00BC4604">
        <w:rPr>
          <w:rFonts w:ascii="仿宋_GB2312" w:eastAsia="仿宋_GB2312" w:hAnsi="宋体" w:cs="仿宋_GB2312" w:hint="eastAsia"/>
          <w:kern w:val="0"/>
          <w:sz w:val="32"/>
          <w:szCs w:val="32"/>
          <w:u w:val="single"/>
        </w:rPr>
        <w:t>15个工作日内现场交接</w:t>
      </w:r>
      <w:r w:rsidRPr="00BC4604">
        <w:rPr>
          <w:rFonts w:ascii="仿宋_GB2312" w:eastAsia="仿宋_GB2312" w:hAnsi="宋体" w:cs="仿宋_GB2312" w:hint="eastAsia"/>
          <w:kern w:val="0"/>
          <w:sz w:val="32"/>
          <w:szCs w:val="32"/>
          <w:lang w:val="zh-CN"/>
        </w:rPr>
        <w:t>。</w:t>
      </w:r>
    </w:p>
    <w:p w:rsidR="00850A6D" w:rsidRPr="00BC4604" w:rsidRDefault="000D0FB3">
      <w:pPr>
        <w:pStyle w:val="1"/>
        <w:tabs>
          <w:tab w:val="left" w:pos="3360"/>
        </w:tabs>
        <w:spacing w:before="0" w:after="0" w:line="597" w:lineRule="exact"/>
        <w:rPr>
          <w:rFonts w:ascii="仿宋_GB2312" w:eastAsia="仿宋_GB2312" w:hAnsi="宋体" w:cs="仿宋_GB2312"/>
          <w:kern w:val="0"/>
          <w:sz w:val="32"/>
          <w:szCs w:val="32"/>
          <w:lang w:val="zh-CN"/>
        </w:rPr>
      </w:pPr>
      <w:r w:rsidRPr="00BC4604">
        <w:rPr>
          <w:rFonts w:ascii="仿宋_GB2312" w:eastAsia="仿宋_GB2312" w:hAnsi="宋体" w:cs="仿宋_GB2312" w:hint="eastAsia"/>
          <w:kern w:val="0"/>
          <w:sz w:val="32"/>
          <w:szCs w:val="32"/>
          <w:lang w:val="zh-CN"/>
        </w:rPr>
        <w:lastRenderedPageBreak/>
        <w:t>（二）售后服务</w:t>
      </w:r>
    </w:p>
    <w:p w:rsidR="00850A6D" w:rsidRPr="00BC4604" w:rsidRDefault="000D0FB3">
      <w:pPr>
        <w:pStyle w:val="1"/>
        <w:tabs>
          <w:tab w:val="left" w:pos="3360"/>
        </w:tabs>
        <w:spacing w:before="0" w:after="0" w:line="597" w:lineRule="exact"/>
        <w:rPr>
          <w:rFonts w:ascii="仿宋_GB2312" w:eastAsia="仿宋_GB2312" w:hAnsi="仿宋_GB2312" w:cs="仿宋_GB2312"/>
          <w:b w:val="0"/>
          <w:bCs w:val="0"/>
          <w:sz w:val="32"/>
          <w:szCs w:val="32"/>
        </w:rPr>
      </w:pPr>
      <w:r w:rsidRPr="00BC4604">
        <w:rPr>
          <w:rFonts w:ascii="仿宋_GB2312" w:eastAsia="仿宋_GB2312" w:hAnsi="仿宋_GB2312" w:cs="仿宋_GB2312" w:hint="eastAsia"/>
          <w:b w:val="0"/>
          <w:bCs w:val="0"/>
          <w:sz w:val="32"/>
          <w:szCs w:val="32"/>
        </w:rPr>
        <w:t xml:space="preserve">    1.服务期、服务地点</w:t>
      </w:r>
    </w:p>
    <w:p w:rsidR="00850A6D" w:rsidRPr="00BC4604" w:rsidRDefault="000D0FB3" w:rsidP="000D0FB3">
      <w:pPr>
        <w:snapToGrid w:val="0"/>
        <w:spacing w:line="597" w:lineRule="exact"/>
        <w:ind w:firstLineChars="100" w:firstLine="311"/>
        <w:rPr>
          <w:rFonts w:ascii="仿宋_GB2312" w:eastAsia="仿宋_GB2312" w:hAnsi="仿宋_GB2312" w:cs="仿宋_GB2312"/>
          <w:kern w:val="0"/>
          <w:sz w:val="32"/>
          <w:szCs w:val="32"/>
        </w:rPr>
      </w:pPr>
      <w:r w:rsidRPr="00BC4604">
        <w:rPr>
          <w:rFonts w:ascii="仿宋_GB2312" w:eastAsia="仿宋_GB2312" w:hAnsi="仿宋_GB2312" w:cs="仿宋_GB2312" w:hint="eastAsia"/>
          <w:kern w:val="0"/>
          <w:sz w:val="32"/>
          <w:szCs w:val="32"/>
        </w:rPr>
        <w:t xml:space="preserve">  （1）服务期</w:t>
      </w:r>
    </w:p>
    <w:p w:rsidR="00850A6D" w:rsidRPr="00BC4604" w:rsidRDefault="000D0FB3" w:rsidP="000D0FB3">
      <w:pPr>
        <w:snapToGrid w:val="0"/>
        <w:spacing w:line="597" w:lineRule="exact"/>
        <w:ind w:firstLineChars="200" w:firstLine="622"/>
        <w:rPr>
          <w:rFonts w:ascii="仿宋_GB2312" w:eastAsia="仿宋_GB2312" w:hAnsi="仿宋_GB2312" w:cs="仿宋_GB2312"/>
          <w:kern w:val="0"/>
          <w:sz w:val="32"/>
          <w:szCs w:val="32"/>
        </w:rPr>
      </w:pPr>
      <w:r w:rsidRPr="00BC4604">
        <w:rPr>
          <w:rFonts w:ascii="仿宋_GB2312" w:eastAsia="仿宋_GB2312" w:hAnsi="仿宋_GB2312" w:cs="仿宋_GB2312" w:hint="eastAsia"/>
          <w:kern w:val="0"/>
          <w:sz w:val="32"/>
          <w:szCs w:val="32"/>
        </w:rPr>
        <w:t>合同生效后服务</w:t>
      </w:r>
      <w:r w:rsidR="009C0218" w:rsidRPr="00BC4604">
        <w:rPr>
          <w:rFonts w:ascii="仿宋_GB2312" w:eastAsia="仿宋_GB2312" w:hAnsi="仿宋_GB2312" w:cs="仿宋_GB2312" w:hint="eastAsia"/>
          <w:kern w:val="0"/>
          <w:sz w:val="32"/>
          <w:szCs w:val="32"/>
        </w:rPr>
        <w:t>至2021年12月31日</w:t>
      </w:r>
      <w:r w:rsidRPr="00BC4604">
        <w:rPr>
          <w:rFonts w:ascii="仿宋_GB2312" w:eastAsia="仿宋_GB2312" w:hAnsi="仿宋_GB2312" w:cs="仿宋_GB2312" w:hint="eastAsia"/>
          <w:kern w:val="0"/>
          <w:sz w:val="32"/>
          <w:szCs w:val="32"/>
        </w:rPr>
        <w:t>。如遇特殊情况，服务时间顺延，以合同签订时间为准。若中标人未按服务方案执行的，招标方有权终止合同。</w:t>
      </w:r>
    </w:p>
    <w:p w:rsidR="00850A6D" w:rsidRPr="00BC4604" w:rsidRDefault="000D0FB3" w:rsidP="000D0FB3">
      <w:pPr>
        <w:snapToGrid w:val="0"/>
        <w:spacing w:line="597" w:lineRule="exact"/>
        <w:ind w:firstLineChars="100" w:firstLine="311"/>
        <w:rPr>
          <w:rFonts w:ascii="仿宋_GB2312" w:eastAsia="仿宋_GB2312" w:hAnsi="仿宋_GB2312" w:cs="仿宋_GB2312"/>
          <w:bCs/>
          <w:sz w:val="32"/>
          <w:szCs w:val="32"/>
        </w:rPr>
      </w:pPr>
      <w:r w:rsidRPr="00BC4604">
        <w:rPr>
          <w:rFonts w:ascii="仿宋_GB2312" w:eastAsia="仿宋_GB2312" w:hAnsi="仿宋_GB2312" w:cs="仿宋_GB2312" w:hint="eastAsia"/>
          <w:kern w:val="0"/>
          <w:sz w:val="32"/>
          <w:szCs w:val="32"/>
        </w:rPr>
        <w:t xml:space="preserve">  （2）服务地点</w:t>
      </w:r>
      <w:bookmarkStart w:id="8" w:name="_Toc267320050"/>
      <w:bookmarkStart w:id="9" w:name="_Toc488401164"/>
      <w:bookmarkStart w:id="10" w:name="_Toc19621"/>
      <w:r w:rsidRPr="00BC4604">
        <w:rPr>
          <w:rFonts w:ascii="仿宋_GB2312" w:eastAsia="仿宋_GB2312" w:hAnsi="仿宋_GB2312" w:cs="仿宋_GB2312" w:hint="eastAsia"/>
          <w:kern w:val="0"/>
          <w:sz w:val="32"/>
          <w:szCs w:val="32"/>
        </w:rPr>
        <w:t>：</w:t>
      </w:r>
      <w:r w:rsidRPr="00BC4604">
        <w:rPr>
          <w:rFonts w:ascii="仿宋_GB2312" w:eastAsia="仿宋_GB2312" w:hAnsi="仿宋_GB2312" w:cs="仿宋_GB2312" w:hint="eastAsia"/>
          <w:bCs/>
          <w:sz w:val="32"/>
          <w:szCs w:val="32"/>
        </w:rPr>
        <w:t>重庆市沙坪坝区高</w:t>
      </w:r>
      <w:proofErr w:type="gramStart"/>
      <w:r w:rsidRPr="00BC4604">
        <w:rPr>
          <w:rFonts w:ascii="仿宋_GB2312" w:eastAsia="仿宋_GB2312" w:hAnsi="仿宋_GB2312" w:cs="仿宋_GB2312" w:hint="eastAsia"/>
          <w:bCs/>
          <w:sz w:val="32"/>
          <w:szCs w:val="32"/>
        </w:rPr>
        <w:t>滩岩正街</w:t>
      </w:r>
      <w:proofErr w:type="gramEnd"/>
      <w:r w:rsidRPr="00BC4604">
        <w:rPr>
          <w:rFonts w:ascii="仿宋_GB2312" w:eastAsia="仿宋_GB2312" w:hAnsi="仿宋_GB2312" w:cs="仿宋_GB2312" w:hint="eastAsia"/>
          <w:bCs/>
          <w:sz w:val="32"/>
          <w:szCs w:val="32"/>
        </w:rPr>
        <w:t>29号、30号。</w:t>
      </w:r>
      <w:bookmarkStart w:id="11" w:name="_Toc267320052"/>
      <w:bookmarkStart w:id="12" w:name="_Toc488401166"/>
      <w:bookmarkStart w:id="13" w:name="_Toc6662"/>
      <w:bookmarkEnd w:id="8"/>
      <w:bookmarkEnd w:id="9"/>
      <w:bookmarkEnd w:id="10"/>
    </w:p>
    <w:bookmarkEnd w:id="11"/>
    <w:bookmarkEnd w:id="12"/>
    <w:bookmarkEnd w:id="13"/>
    <w:p w:rsidR="00850A6D" w:rsidRPr="00BC4604" w:rsidRDefault="00E666D5" w:rsidP="00E666D5">
      <w:pPr>
        <w:snapToGrid w:val="0"/>
        <w:spacing w:line="597" w:lineRule="exact"/>
        <w:ind w:firstLineChars="100" w:firstLine="311"/>
        <w:rPr>
          <w:rFonts w:ascii="仿宋_GB2312" w:eastAsia="仿宋_GB2312" w:hAnsi="仿宋_GB2312" w:cs="仿宋_GB2312"/>
          <w:bCs/>
          <w:kern w:val="0"/>
          <w:sz w:val="32"/>
          <w:szCs w:val="32"/>
        </w:rPr>
      </w:pPr>
      <w:r w:rsidRPr="00BC4604">
        <w:rPr>
          <w:rFonts w:ascii="仿宋_GB2312" w:eastAsia="仿宋_GB2312" w:hAnsi="宋体" w:cs="仿宋_GB2312" w:hint="eastAsia"/>
          <w:kern w:val="0"/>
          <w:sz w:val="32"/>
          <w:szCs w:val="32"/>
          <w:lang w:val="zh-CN"/>
        </w:rPr>
        <w:t>★</w:t>
      </w:r>
      <w:r w:rsidR="000D0FB3" w:rsidRPr="00BC4604">
        <w:rPr>
          <w:rFonts w:ascii="仿宋_GB2312" w:eastAsia="仿宋_GB2312" w:hAnsi="仿宋_GB2312" w:cs="仿宋_GB2312" w:hint="eastAsia"/>
          <w:b/>
          <w:sz w:val="32"/>
          <w:szCs w:val="32"/>
        </w:rPr>
        <w:t>2.</w:t>
      </w:r>
      <w:r w:rsidR="000D0FB3" w:rsidRPr="00BC4604">
        <w:rPr>
          <w:rFonts w:ascii="仿宋_GB2312" w:eastAsia="仿宋_GB2312" w:hAnsi="仿宋_GB2312" w:cs="仿宋_GB2312" w:hint="eastAsia"/>
          <w:bCs/>
          <w:sz w:val="32"/>
          <w:szCs w:val="32"/>
        </w:rPr>
        <w:t>服务要求</w:t>
      </w:r>
    </w:p>
    <w:p w:rsidR="006C74C9" w:rsidRPr="00BC4604" w:rsidRDefault="000D0FB3" w:rsidP="000D0FB3">
      <w:pPr>
        <w:spacing w:line="597" w:lineRule="exact"/>
        <w:ind w:firstLineChars="200" w:firstLine="622"/>
        <w:rPr>
          <w:rFonts w:ascii="仿宋_GB2312" w:eastAsia="仿宋_GB2312" w:hAnsi="仿宋_GB2312" w:cs="仿宋_GB2312"/>
          <w:bCs/>
          <w:sz w:val="32"/>
          <w:szCs w:val="32"/>
        </w:rPr>
      </w:pPr>
      <w:r w:rsidRPr="00BC4604">
        <w:rPr>
          <w:rFonts w:ascii="仿宋_GB2312" w:eastAsia="仿宋_GB2312" w:hAnsi="仿宋_GB2312" w:cs="仿宋_GB2312" w:hint="eastAsia"/>
          <w:bCs/>
          <w:sz w:val="32"/>
          <w:szCs w:val="32"/>
        </w:rPr>
        <w:t>（1）中标</w:t>
      </w:r>
      <w:r w:rsidR="00F279D1" w:rsidRPr="00BC4604">
        <w:rPr>
          <w:rFonts w:ascii="仿宋_GB2312" w:eastAsia="仿宋_GB2312" w:hAnsi="仿宋_GB2312" w:cs="仿宋_GB2312" w:hint="eastAsia"/>
          <w:bCs/>
          <w:sz w:val="32"/>
          <w:szCs w:val="32"/>
        </w:rPr>
        <w:t>人</w:t>
      </w:r>
      <w:r w:rsidRPr="00BC4604">
        <w:rPr>
          <w:rFonts w:ascii="仿宋_GB2312" w:eastAsia="仿宋_GB2312" w:hAnsi="仿宋_GB2312" w:cs="仿宋_GB2312" w:hint="eastAsia"/>
          <w:bCs/>
          <w:sz w:val="32"/>
          <w:szCs w:val="32"/>
        </w:rPr>
        <w:t>应为招标方提供优质的</w:t>
      </w:r>
      <w:r w:rsidR="006C74C9" w:rsidRPr="00BC4604">
        <w:rPr>
          <w:rFonts w:ascii="仿宋_GB2312" w:eastAsia="仿宋_GB2312" w:hAnsi="仿宋_GB2312" w:cs="仿宋_GB2312" w:hint="eastAsia"/>
          <w:bCs/>
          <w:sz w:val="32"/>
          <w:szCs w:val="32"/>
        </w:rPr>
        <w:t>维护服务，指派</w:t>
      </w:r>
      <w:r w:rsidR="00CD460A" w:rsidRPr="00BC4604">
        <w:rPr>
          <w:rFonts w:ascii="仿宋_GB2312" w:eastAsia="仿宋_GB2312" w:hAnsi="仿宋_GB2312" w:cs="仿宋_GB2312" w:hint="eastAsia"/>
          <w:bCs/>
          <w:sz w:val="32"/>
          <w:szCs w:val="32"/>
        </w:rPr>
        <w:t>不少于2人负责快递收发业务</w:t>
      </w:r>
      <w:r w:rsidR="00296E14" w:rsidRPr="00BC4604">
        <w:rPr>
          <w:rFonts w:ascii="仿宋_GB2312" w:eastAsia="仿宋_GB2312" w:hAnsi="仿宋_GB2312" w:cs="仿宋_GB2312" w:hint="eastAsia"/>
          <w:bCs/>
          <w:sz w:val="32"/>
          <w:szCs w:val="32"/>
        </w:rPr>
        <w:t>；</w:t>
      </w:r>
    </w:p>
    <w:p w:rsidR="00850A6D" w:rsidRPr="00BC4604" w:rsidRDefault="000D0FB3" w:rsidP="006C74C9">
      <w:pPr>
        <w:spacing w:line="597" w:lineRule="exact"/>
        <w:ind w:firstLineChars="200" w:firstLine="622"/>
        <w:rPr>
          <w:rFonts w:ascii="仿宋_GB2312" w:eastAsia="仿宋_GB2312" w:hAnsi="仿宋_GB2312" w:cs="仿宋_GB2312"/>
          <w:bCs/>
          <w:sz w:val="32"/>
          <w:szCs w:val="32"/>
        </w:rPr>
      </w:pPr>
      <w:r w:rsidRPr="00BC4604">
        <w:rPr>
          <w:rFonts w:ascii="仿宋_GB2312" w:eastAsia="仿宋_GB2312" w:hAnsi="仿宋_GB2312" w:cs="仿宋_GB2312" w:hint="eastAsia"/>
          <w:bCs/>
          <w:sz w:val="32"/>
          <w:szCs w:val="32"/>
        </w:rPr>
        <w:t>（2）</w:t>
      </w:r>
      <w:r w:rsidR="006C74C9" w:rsidRPr="00BC4604">
        <w:rPr>
          <w:rFonts w:ascii="仿宋_GB2312" w:eastAsia="仿宋_GB2312" w:hAnsi="仿宋" w:cs="宋体" w:hint="eastAsia"/>
          <w:sz w:val="32"/>
          <w:szCs w:val="32"/>
        </w:rPr>
        <w:t>确保医院所属人员收寄快递的便捷性，</w:t>
      </w:r>
      <w:r w:rsidR="00334BF3" w:rsidRPr="00BC4604">
        <w:rPr>
          <w:rFonts w:ascii="仿宋_GB2312" w:eastAsia="仿宋_GB2312" w:hAnsi="仿宋" w:cs="宋体" w:hint="eastAsia"/>
          <w:sz w:val="32"/>
          <w:szCs w:val="32"/>
        </w:rPr>
        <w:t>每日服务</w:t>
      </w:r>
      <w:r w:rsidR="00334BF3" w:rsidRPr="00BC4604">
        <w:rPr>
          <w:rFonts w:ascii="仿宋_GB2312" w:eastAsia="仿宋_GB2312" w:hAnsi="仿宋" w:cs="宋体"/>
          <w:sz w:val="32"/>
          <w:szCs w:val="32"/>
        </w:rPr>
        <w:t>时间</w:t>
      </w:r>
      <w:r w:rsidR="00CD460A" w:rsidRPr="00BC4604">
        <w:rPr>
          <w:rFonts w:ascii="仿宋_GB2312" w:eastAsia="仿宋_GB2312" w:hAnsi="仿宋" w:cs="宋体" w:hint="eastAsia"/>
          <w:sz w:val="32"/>
          <w:szCs w:val="32"/>
        </w:rPr>
        <w:t>不少于10</w:t>
      </w:r>
      <w:r w:rsidR="006C74C9" w:rsidRPr="00BC4604">
        <w:rPr>
          <w:rFonts w:ascii="仿宋_GB2312" w:eastAsia="仿宋_GB2312" w:hAnsi="仿宋" w:cs="宋体" w:hint="eastAsia"/>
          <w:sz w:val="32"/>
          <w:szCs w:val="32"/>
        </w:rPr>
        <w:t>小时；</w:t>
      </w:r>
    </w:p>
    <w:p w:rsidR="00850A6D" w:rsidRPr="00BC4604" w:rsidRDefault="000D0FB3" w:rsidP="000D0FB3">
      <w:pPr>
        <w:spacing w:line="597" w:lineRule="exact"/>
        <w:ind w:firstLineChars="200" w:firstLine="622"/>
        <w:rPr>
          <w:rFonts w:ascii="仿宋_GB2312" w:eastAsia="仿宋_GB2312" w:hAnsi="仿宋_GB2312" w:cs="仿宋_GB2312"/>
          <w:bCs/>
          <w:sz w:val="32"/>
          <w:szCs w:val="32"/>
        </w:rPr>
      </w:pPr>
      <w:r w:rsidRPr="00BC4604">
        <w:rPr>
          <w:rFonts w:ascii="仿宋_GB2312" w:eastAsia="仿宋_GB2312" w:hAnsi="仿宋_GB2312" w:cs="仿宋_GB2312" w:hint="eastAsia"/>
          <w:bCs/>
          <w:sz w:val="32"/>
          <w:szCs w:val="32"/>
        </w:rPr>
        <w:t>（3）</w:t>
      </w:r>
      <w:r w:rsidR="00296E14" w:rsidRPr="00BC4604">
        <w:rPr>
          <w:rFonts w:ascii="仿宋_GB2312" w:eastAsia="仿宋_GB2312" w:hAnsi="仿宋" w:cs="宋体" w:hint="eastAsia"/>
          <w:sz w:val="32"/>
          <w:szCs w:val="32"/>
        </w:rPr>
        <w:t>不得有收取</w:t>
      </w:r>
      <w:proofErr w:type="gramStart"/>
      <w:r w:rsidR="00296E14" w:rsidRPr="00BC4604">
        <w:rPr>
          <w:rFonts w:ascii="仿宋_GB2312" w:eastAsia="仿宋_GB2312" w:hAnsi="仿宋" w:cs="宋体" w:hint="eastAsia"/>
          <w:sz w:val="32"/>
          <w:szCs w:val="32"/>
        </w:rPr>
        <w:t>延时费</w:t>
      </w:r>
      <w:proofErr w:type="gramEnd"/>
      <w:r w:rsidR="00296E14" w:rsidRPr="00BC4604">
        <w:rPr>
          <w:rFonts w:ascii="仿宋_GB2312" w:eastAsia="仿宋_GB2312" w:hAnsi="仿宋" w:cs="宋体" w:hint="eastAsia"/>
          <w:sz w:val="32"/>
          <w:szCs w:val="32"/>
        </w:rPr>
        <w:t>等有偿服务行为，免费为医院所属人员提供快递收发服务；</w:t>
      </w:r>
    </w:p>
    <w:p w:rsidR="00850A6D" w:rsidRPr="00BC4604" w:rsidRDefault="00E666D5">
      <w:pPr>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lang w:val="zh-CN"/>
        </w:rPr>
        <w:t>★（三</w:t>
      </w:r>
      <w:r w:rsidR="000D0FB3" w:rsidRPr="00BC4604">
        <w:rPr>
          <w:rFonts w:ascii="仿宋_GB2312" w:eastAsia="仿宋_GB2312" w:hAnsi="宋体" w:cs="仿宋_GB2312" w:hint="eastAsia"/>
          <w:kern w:val="0"/>
          <w:sz w:val="32"/>
          <w:szCs w:val="32"/>
          <w:lang w:val="zh-CN"/>
        </w:rPr>
        <w:t>）</w:t>
      </w:r>
      <w:r w:rsidR="000D0FB3" w:rsidRPr="00BC4604">
        <w:rPr>
          <w:rFonts w:ascii="仿宋_GB2312" w:eastAsia="仿宋_GB2312" w:hAnsi="宋体" w:cs="仿宋_GB2312" w:hint="eastAsia"/>
          <w:kern w:val="0"/>
          <w:sz w:val="32"/>
          <w:szCs w:val="32"/>
        </w:rPr>
        <w:t>专利权和保密要求</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报价方应保证使用方在使用该货物或其任何一部分时，不受第三方侵权指控。同时，报价方保证不向第三方泄露采购机构提供的技术文件等资料。</w:t>
      </w:r>
    </w:p>
    <w:bookmarkEnd w:id="7"/>
    <w:p w:rsidR="00850A6D" w:rsidRPr="00BC4604" w:rsidRDefault="00850A6D">
      <w:pPr>
        <w:rPr>
          <w:rFonts w:ascii="Times New Roman" w:eastAsia="黑体" w:hAnsi="Times New Roman" w:cs="Times New Roman"/>
          <w:b/>
          <w:bCs/>
          <w:kern w:val="0"/>
          <w:sz w:val="28"/>
          <w:szCs w:val="28"/>
        </w:rPr>
        <w:sectPr w:rsidR="00850A6D" w:rsidRPr="00BC4604">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850A6D" w:rsidRPr="00BC4604" w:rsidRDefault="000D0FB3">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14" w:name="_Toc240432230"/>
      <w:bookmarkStart w:id="15" w:name="_Toc390713968"/>
      <w:bookmarkStart w:id="16" w:name="_Toc435540980"/>
      <w:bookmarkStart w:id="17" w:name="_Toc285612601"/>
      <w:r w:rsidRPr="00BC4604">
        <w:rPr>
          <w:rFonts w:ascii="方正小标宋简体" w:eastAsia="方正小标宋简体" w:hAnsi="Times New Roman" w:cs="方正小标宋简体" w:hint="eastAsia"/>
          <w:kern w:val="0"/>
          <w:sz w:val="44"/>
          <w:szCs w:val="44"/>
        </w:rPr>
        <w:lastRenderedPageBreak/>
        <w:t>第三部分</w:t>
      </w:r>
      <w:r w:rsidRPr="00BC4604">
        <w:rPr>
          <w:rFonts w:ascii="方正小标宋简体" w:eastAsia="方正小标宋简体" w:hAnsi="Times New Roman" w:cs="方正小标宋简体" w:hint="eastAsia"/>
          <w:kern w:val="0"/>
          <w:sz w:val="44"/>
          <w:szCs w:val="44"/>
          <w:lang w:val="zh-CN"/>
        </w:rPr>
        <w:t>报价方</w:t>
      </w:r>
      <w:r w:rsidRPr="00BC4604">
        <w:rPr>
          <w:rFonts w:ascii="方正小标宋简体" w:eastAsia="方正小标宋简体" w:hAnsi="Times New Roman" w:cs="方正小标宋简体" w:hint="eastAsia"/>
          <w:kern w:val="0"/>
          <w:sz w:val="44"/>
          <w:szCs w:val="44"/>
        </w:rPr>
        <w:t>须知</w:t>
      </w:r>
      <w:bookmarkEnd w:id="14"/>
      <w:bookmarkEnd w:id="15"/>
      <w:bookmarkEnd w:id="16"/>
      <w:bookmarkEnd w:id="17"/>
    </w:p>
    <w:p w:rsidR="00850A6D" w:rsidRPr="00BC4604" w:rsidRDefault="000D0FB3">
      <w:pPr>
        <w:jc w:val="center"/>
        <w:rPr>
          <w:rFonts w:ascii="Times New Roman" w:eastAsia="黑体" w:hAnsi="Times New Roman" w:cs="Times New Roman"/>
          <w:kern w:val="0"/>
          <w:sz w:val="32"/>
          <w:szCs w:val="32"/>
        </w:rPr>
      </w:pPr>
      <w:r w:rsidRPr="00BC4604">
        <w:rPr>
          <w:rFonts w:ascii="Times New Roman" w:eastAsia="黑体" w:hAnsi="Times New Roman" w:cs="黑体" w:hint="eastAsia"/>
          <w:kern w:val="0"/>
          <w:sz w:val="32"/>
          <w:szCs w:val="32"/>
        </w:rPr>
        <w:t>一、说明</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（一）概述</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rPr>
        <w:t>1.</w:t>
      </w:r>
      <w:proofErr w:type="gramStart"/>
      <w:r w:rsidRPr="00BC4604">
        <w:rPr>
          <w:rFonts w:ascii="仿宋_GB2312" w:eastAsia="仿宋_GB2312" w:hAnsi="宋体" w:cs="仿宋_GB2312" w:hint="eastAsia"/>
          <w:snapToGrid w:val="0"/>
          <w:kern w:val="0"/>
          <w:sz w:val="32"/>
          <w:szCs w:val="32"/>
          <w:lang w:val="zh-CN"/>
        </w:rPr>
        <w:t>本谈判</w:t>
      </w:r>
      <w:proofErr w:type="gramEnd"/>
      <w:r w:rsidRPr="00BC4604">
        <w:rPr>
          <w:rFonts w:ascii="仿宋_GB2312" w:eastAsia="仿宋_GB2312" w:hAnsi="宋体" w:cs="仿宋_GB2312" w:hint="eastAsia"/>
          <w:snapToGrid w:val="0"/>
          <w:kern w:val="0"/>
          <w:sz w:val="32"/>
          <w:szCs w:val="32"/>
          <w:lang w:val="zh-CN"/>
        </w:rPr>
        <w:t>文件仅适用于《竞争性谈判文件》中所述采购项目的谈判采购；</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rPr>
        <w:t>2.</w:t>
      </w:r>
      <w:r w:rsidRPr="00BC4604">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snapToGrid w:val="0"/>
          <w:kern w:val="0"/>
          <w:sz w:val="32"/>
          <w:szCs w:val="32"/>
          <w:lang w:val="zh-CN"/>
        </w:rPr>
        <w:t>（二）定义</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lang w:val="zh-CN"/>
        </w:rPr>
        <w:t>1.</w:t>
      </w:r>
      <w:r w:rsidRPr="00BC4604">
        <w:rPr>
          <w:rFonts w:ascii="仿宋_GB2312" w:eastAsia="仿宋_GB2312" w:hAnsi="宋体" w:cs="仿宋_GB2312" w:hint="eastAsia"/>
          <w:snapToGrid w:val="0"/>
          <w:kern w:val="0"/>
          <w:sz w:val="32"/>
          <w:szCs w:val="32"/>
          <w:lang w:val="zh-CN"/>
        </w:rPr>
        <w:t>“采购项目”系指</w:t>
      </w:r>
      <w:proofErr w:type="gramStart"/>
      <w:r w:rsidRPr="00BC4604">
        <w:rPr>
          <w:rFonts w:ascii="仿宋_GB2312" w:eastAsia="仿宋_GB2312" w:hAnsi="宋体" w:cs="仿宋_GB2312" w:hint="eastAsia"/>
          <w:snapToGrid w:val="0"/>
          <w:kern w:val="0"/>
          <w:sz w:val="32"/>
          <w:szCs w:val="32"/>
          <w:lang w:val="zh-CN"/>
        </w:rPr>
        <w:t>本谈判</w:t>
      </w:r>
      <w:proofErr w:type="gramEnd"/>
      <w:r w:rsidRPr="00BC4604">
        <w:rPr>
          <w:rFonts w:ascii="仿宋_GB2312" w:eastAsia="仿宋_GB2312" w:hAnsi="宋体" w:cs="仿宋_GB2312" w:hint="eastAsia"/>
          <w:snapToGrid w:val="0"/>
          <w:kern w:val="0"/>
          <w:sz w:val="32"/>
          <w:szCs w:val="32"/>
          <w:lang w:val="zh-CN"/>
        </w:rPr>
        <w:t>文件里描述的所需采购的货物和相关服务；</w:t>
      </w:r>
    </w:p>
    <w:p w:rsidR="001F4F40" w:rsidRPr="00BC4604" w:rsidRDefault="000D0FB3" w:rsidP="001F4F40">
      <w:pPr>
        <w:autoSpaceDE w:val="0"/>
        <w:autoSpaceDN w:val="0"/>
        <w:ind w:firstLineChars="200" w:firstLine="622"/>
        <w:rPr>
          <w:rFonts w:ascii="仿宋_GB2312" w:eastAsia="仿宋_GB2312" w:hAnsi="宋体" w:cs="仿宋_GB2312"/>
          <w:snapToGrid w:val="0"/>
          <w:kern w:val="0"/>
          <w:sz w:val="32"/>
          <w:szCs w:val="32"/>
        </w:rPr>
      </w:pPr>
      <w:r w:rsidRPr="00BC4604">
        <w:rPr>
          <w:rFonts w:ascii="仿宋_GB2312" w:eastAsia="仿宋_GB2312" w:hAnsi="宋体" w:cs="仿宋_GB2312"/>
          <w:snapToGrid w:val="0"/>
          <w:kern w:val="0"/>
          <w:sz w:val="32"/>
          <w:szCs w:val="32"/>
          <w:lang w:val="zh-CN"/>
        </w:rPr>
        <w:t>2.</w:t>
      </w:r>
      <w:r w:rsidRPr="00BC4604">
        <w:rPr>
          <w:rFonts w:ascii="仿宋_GB2312" w:eastAsia="仿宋_GB2312" w:hAnsi="宋体" w:cs="仿宋_GB2312" w:hint="eastAsia"/>
          <w:snapToGrid w:val="0"/>
          <w:kern w:val="0"/>
          <w:sz w:val="32"/>
          <w:szCs w:val="32"/>
          <w:lang w:val="zh-CN"/>
        </w:rPr>
        <w:t>“采购机构”系指组织本次谈判的</w:t>
      </w:r>
      <w:r w:rsidR="001F4F40" w:rsidRPr="00BC4604">
        <w:rPr>
          <w:rFonts w:ascii="仿宋_GB2312" w:eastAsia="仿宋_GB2312" w:hAnsi="宋体" w:cs="仿宋_GB2312" w:hint="eastAsia"/>
          <w:snapToGrid w:val="0"/>
          <w:kern w:val="0"/>
          <w:sz w:val="32"/>
          <w:szCs w:val="32"/>
          <w:u w:val="single"/>
        </w:rPr>
        <w:t>家属区快递集中收发站项目部</w:t>
      </w:r>
      <w:r w:rsidR="001F4F40" w:rsidRPr="00BC4604">
        <w:rPr>
          <w:rFonts w:ascii="仿宋_GB2312" w:eastAsia="仿宋_GB2312" w:hAnsi="宋体" w:cs="仿宋_GB2312" w:hint="eastAsia"/>
          <w:snapToGrid w:val="0"/>
          <w:kern w:val="0"/>
          <w:sz w:val="32"/>
          <w:szCs w:val="32"/>
        </w:rPr>
        <w:t>;</w:t>
      </w:r>
    </w:p>
    <w:p w:rsidR="00850A6D" w:rsidRPr="00BC4604" w:rsidRDefault="000D0FB3" w:rsidP="001F4F40">
      <w:pPr>
        <w:autoSpaceDE w:val="0"/>
        <w:autoSpaceDN w:val="0"/>
        <w:ind w:firstLineChars="200" w:firstLine="622"/>
        <w:rPr>
          <w:rFonts w:ascii="仿宋_GB2312" w:eastAsia="仿宋_GB2312" w:hAnsi="宋体" w:cs="仿宋_GB2312"/>
          <w:snapToGrid w:val="0"/>
          <w:kern w:val="0"/>
          <w:sz w:val="32"/>
          <w:szCs w:val="32"/>
          <w:u w:val="single"/>
        </w:rPr>
      </w:pPr>
      <w:r w:rsidRPr="00BC4604">
        <w:rPr>
          <w:rFonts w:ascii="仿宋_GB2312" w:eastAsia="仿宋_GB2312" w:hAnsi="宋体" w:cs="仿宋_GB2312"/>
          <w:snapToGrid w:val="0"/>
          <w:kern w:val="0"/>
          <w:sz w:val="32"/>
          <w:szCs w:val="32"/>
          <w:lang w:val="zh-CN"/>
        </w:rPr>
        <w:t>3.</w:t>
      </w:r>
      <w:r w:rsidRPr="00BC4604">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lang w:val="zh-CN"/>
        </w:rPr>
        <w:t>4.</w:t>
      </w:r>
      <w:r w:rsidRPr="00BC4604">
        <w:rPr>
          <w:rFonts w:ascii="仿宋_GB2312" w:eastAsia="仿宋_GB2312" w:hAnsi="宋体" w:cs="仿宋_GB2312" w:hint="eastAsia"/>
          <w:snapToGrid w:val="0"/>
          <w:kern w:val="0"/>
          <w:sz w:val="32"/>
          <w:szCs w:val="32"/>
          <w:lang w:val="zh-CN"/>
        </w:rPr>
        <w:t>“成交供应商”系指经过谈判评审，确定成交的报价方；</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lang w:val="zh-CN"/>
        </w:rPr>
        <w:t>5.</w:t>
      </w:r>
      <w:r w:rsidRPr="00BC4604">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lang w:val="zh-CN"/>
        </w:rPr>
        <w:t>6.</w:t>
      </w:r>
      <w:r w:rsidRPr="00BC4604">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snapToGrid w:val="0"/>
          <w:kern w:val="0"/>
          <w:sz w:val="32"/>
          <w:szCs w:val="32"/>
          <w:lang w:val="zh-CN"/>
        </w:rPr>
        <w:t>（三）合格的报价方</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lang w:val="zh-CN"/>
        </w:rPr>
        <w:t>1.</w:t>
      </w:r>
      <w:r w:rsidRPr="00BC4604">
        <w:rPr>
          <w:rFonts w:ascii="仿宋_GB2312" w:eastAsia="仿宋_GB2312" w:hAnsi="宋体" w:cs="仿宋_GB2312" w:hint="eastAsia"/>
          <w:snapToGrid w:val="0"/>
          <w:kern w:val="0"/>
          <w:sz w:val="32"/>
          <w:szCs w:val="32"/>
          <w:lang w:val="zh-CN"/>
        </w:rPr>
        <w:t>能够遵守国家和军队的有关法律、法规和本次谈判的有关</w:t>
      </w:r>
      <w:r w:rsidRPr="00BC4604">
        <w:rPr>
          <w:rFonts w:ascii="仿宋_GB2312" w:eastAsia="仿宋_GB2312" w:hAnsi="宋体" w:cs="仿宋_GB2312" w:hint="eastAsia"/>
          <w:snapToGrid w:val="0"/>
          <w:kern w:val="0"/>
          <w:sz w:val="32"/>
          <w:szCs w:val="32"/>
          <w:lang w:val="zh-CN"/>
        </w:rPr>
        <w:lastRenderedPageBreak/>
        <w:t>规定；</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lang w:val="zh-CN"/>
        </w:rPr>
        <w:t>2.</w:t>
      </w:r>
      <w:r w:rsidRPr="00BC4604">
        <w:rPr>
          <w:rFonts w:ascii="仿宋_GB2312" w:eastAsia="仿宋_GB2312" w:hAnsi="宋体" w:cs="仿宋_GB2312" w:hint="eastAsia"/>
          <w:snapToGrid w:val="0"/>
          <w:kern w:val="0"/>
          <w:sz w:val="32"/>
          <w:szCs w:val="32"/>
          <w:lang w:val="zh-CN"/>
        </w:rPr>
        <w:t>经采购机构资格审查合格，接受邀请，并有供货能力的供应商；</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lang w:val="zh-CN"/>
        </w:rPr>
        <w:t>3.</w:t>
      </w:r>
      <w:r w:rsidRPr="00BC4604">
        <w:rPr>
          <w:rFonts w:ascii="仿宋_GB2312" w:eastAsia="仿宋_GB2312" w:hAnsi="宋体" w:cs="仿宋_GB2312" w:hint="eastAsia"/>
          <w:snapToGrid w:val="0"/>
          <w:kern w:val="0"/>
          <w:sz w:val="32"/>
          <w:szCs w:val="32"/>
          <w:lang w:val="zh-CN"/>
        </w:rPr>
        <w:t>能够承担谈判报价及合同履约中应承担的全部责任与义务。</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snapToGrid w:val="0"/>
          <w:kern w:val="0"/>
          <w:sz w:val="32"/>
          <w:szCs w:val="32"/>
          <w:lang w:val="zh-CN"/>
        </w:rPr>
        <w:t>（四）合格的货物和相关服务</w:t>
      </w:r>
    </w:p>
    <w:p w:rsidR="00850A6D" w:rsidRPr="00BC4604" w:rsidRDefault="000D0FB3">
      <w:pPr>
        <w:autoSpaceDE w:val="0"/>
        <w:autoSpaceDN w:val="0"/>
        <w:ind w:firstLineChars="200" w:firstLine="622"/>
        <w:rPr>
          <w:rFonts w:ascii="仿宋_GB2312" w:eastAsia="仿宋_GB2312" w:hAnsi="宋体" w:cs="仿宋_GB2312"/>
          <w:snapToGrid w:val="0"/>
          <w:kern w:val="0"/>
          <w:sz w:val="32"/>
          <w:szCs w:val="32"/>
          <w:lang w:val="zh-CN"/>
        </w:rPr>
      </w:pPr>
      <w:r w:rsidRPr="00BC4604">
        <w:rPr>
          <w:rFonts w:ascii="仿宋_GB2312" w:eastAsia="仿宋_GB2312" w:hAnsi="宋体" w:cs="仿宋_GB2312"/>
          <w:snapToGrid w:val="0"/>
          <w:kern w:val="0"/>
          <w:sz w:val="32"/>
          <w:szCs w:val="32"/>
          <w:lang w:val="zh-CN"/>
        </w:rPr>
        <w:t>1.</w:t>
      </w:r>
      <w:r w:rsidRPr="00BC4604">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snapToGrid w:val="0"/>
          <w:kern w:val="0"/>
          <w:sz w:val="32"/>
          <w:szCs w:val="32"/>
          <w:lang w:val="zh-CN"/>
        </w:rPr>
        <w:t>2.</w:t>
      </w:r>
      <w:r w:rsidRPr="00BC4604">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snapToGrid w:val="0"/>
          <w:kern w:val="0"/>
          <w:sz w:val="32"/>
          <w:szCs w:val="32"/>
          <w:lang w:val="zh-CN"/>
        </w:rPr>
        <w:t>（五）报价委托</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snapToGrid w:val="0"/>
          <w:kern w:val="0"/>
          <w:sz w:val="32"/>
          <w:szCs w:val="32"/>
          <w:lang w:val="zh-CN"/>
        </w:rPr>
        <w:t>如报价方代表不是法定代表人，须持有《法定代表人授权书》。</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snapToGrid w:val="0"/>
          <w:kern w:val="0"/>
          <w:sz w:val="32"/>
          <w:szCs w:val="32"/>
          <w:lang w:val="zh-CN"/>
        </w:rPr>
        <w:t>（六）付款及结算方式</w:t>
      </w:r>
    </w:p>
    <w:p w:rsidR="00850A6D" w:rsidRPr="00BC4604" w:rsidRDefault="000D0FB3">
      <w:pPr>
        <w:autoSpaceDE w:val="0"/>
        <w:autoSpaceDN w:val="0"/>
        <w:ind w:firstLineChars="200" w:firstLine="622"/>
        <w:rPr>
          <w:rFonts w:ascii="仿宋_GB2312" w:eastAsia="仿宋_GB2312" w:hAnsi="宋体" w:cs="仿宋_GB2312"/>
          <w:kern w:val="0"/>
          <w:sz w:val="32"/>
          <w:szCs w:val="32"/>
          <w:lang w:val="zh-CN"/>
        </w:rPr>
      </w:pPr>
      <w:r w:rsidRPr="00BC4604">
        <w:rPr>
          <w:rFonts w:ascii="仿宋_GB2312" w:eastAsia="仿宋_GB2312" w:hAnsi="宋体" w:cs="仿宋_GB2312"/>
          <w:kern w:val="0"/>
          <w:sz w:val="32"/>
          <w:szCs w:val="32"/>
          <w:lang w:val="zh-CN"/>
        </w:rPr>
        <w:t>1.</w:t>
      </w:r>
      <w:r w:rsidRPr="00BC4604">
        <w:rPr>
          <w:rFonts w:ascii="仿宋_GB2312" w:eastAsia="仿宋_GB2312" w:hAnsi="宋体" w:cs="仿宋_GB2312" w:hint="eastAsia"/>
          <w:kern w:val="0"/>
          <w:sz w:val="32"/>
          <w:szCs w:val="32"/>
          <w:lang w:val="zh-CN"/>
        </w:rPr>
        <w:t>合同签订后</w:t>
      </w:r>
      <w:r w:rsidRPr="00BC4604">
        <w:rPr>
          <w:rFonts w:ascii="仿宋_GB2312" w:eastAsia="仿宋_GB2312" w:hAnsi="宋体" w:cs="仿宋_GB2312" w:hint="eastAsia"/>
          <w:kern w:val="0"/>
          <w:sz w:val="32"/>
          <w:szCs w:val="32"/>
        </w:rPr>
        <w:t>3个工作日内，</w:t>
      </w:r>
      <w:r w:rsidRPr="00BC4604">
        <w:rPr>
          <w:rFonts w:ascii="仿宋_GB2312" w:eastAsia="仿宋_GB2312" w:hAnsi="宋体" w:cs="仿宋_GB2312" w:hint="eastAsia"/>
          <w:kern w:val="0"/>
          <w:sz w:val="32"/>
          <w:szCs w:val="32"/>
          <w:lang w:val="zh-CN"/>
        </w:rPr>
        <w:t>中标人向招标人缴纳</w:t>
      </w:r>
      <w:r w:rsidR="001F4F40" w:rsidRPr="00BC4604">
        <w:rPr>
          <w:rFonts w:ascii="仿宋_GB2312" w:eastAsia="仿宋_GB2312" w:hAnsi="宋体" w:cs="仿宋_GB2312" w:hint="eastAsia"/>
          <w:kern w:val="0"/>
          <w:sz w:val="32"/>
          <w:szCs w:val="32"/>
          <w:lang w:val="zh-CN"/>
        </w:rPr>
        <w:t>3000元</w:t>
      </w:r>
      <w:r w:rsidRPr="00BC4604">
        <w:rPr>
          <w:rFonts w:ascii="仿宋_GB2312" w:eastAsia="仿宋_GB2312" w:hAnsi="宋体" w:cs="仿宋_GB2312" w:hint="eastAsia"/>
          <w:kern w:val="0"/>
          <w:sz w:val="32"/>
          <w:szCs w:val="32"/>
          <w:lang w:val="zh-CN"/>
        </w:rPr>
        <w:t>履约保证金，待服务期满（</w:t>
      </w:r>
      <w:r w:rsidRPr="00BC4604">
        <w:rPr>
          <w:rFonts w:ascii="仿宋_GB2312" w:eastAsia="仿宋_GB2312" w:hAnsi="宋体" w:cs="仿宋_GB2312" w:hint="eastAsia"/>
          <w:kern w:val="0"/>
          <w:sz w:val="32"/>
          <w:szCs w:val="32"/>
        </w:rPr>
        <w:t>1年</w:t>
      </w:r>
      <w:r w:rsidRPr="00BC4604">
        <w:rPr>
          <w:rFonts w:ascii="仿宋_GB2312" w:eastAsia="仿宋_GB2312" w:hAnsi="宋体" w:cs="仿宋_GB2312" w:hint="eastAsia"/>
          <w:kern w:val="0"/>
          <w:sz w:val="32"/>
          <w:szCs w:val="32"/>
          <w:lang w:val="zh-CN"/>
        </w:rPr>
        <w:t>）后，无息退还。</w:t>
      </w:r>
    </w:p>
    <w:p w:rsidR="00CA5DCB" w:rsidRPr="00BC4604" w:rsidRDefault="00CA5DCB" w:rsidP="00BF657E">
      <w:pPr>
        <w:autoSpaceDE w:val="0"/>
        <w:autoSpaceDN w:val="0"/>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lang w:val="zh-CN"/>
        </w:rPr>
        <w:t>2.</w:t>
      </w:r>
      <w:r w:rsidR="00DD4E03" w:rsidRPr="00BC4604">
        <w:rPr>
          <w:rFonts w:ascii="仿宋_GB2312" w:eastAsia="仿宋_GB2312" w:hAnsi="宋体" w:cs="仿宋_GB2312" w:hint="eastAsia"/>
          <w:kern w:val="0"/>
          <w:sz w:val="32"/>
          <w:szCs w:val="32"/>
        </w:rPr>
        <w:t>快递收发项目不收取房屋设施和场地使用管理费，乙方按消耗缴纳产生的水电气费。费用按</w:t>
      </w:r>
      <w:r w:rsidR="00DD4E03" w:rsidRPr="00BC4604">
        <w:rPr>
          <w:rFonts w:ascii="仿宋_GB2312" w:eastAsia="仿宋_GB2312" w:hAnsi="宋体" w:cs="仿宋_GB2312" w:hint="eastAsia"/>
          <w:kern w:val="0"/>
          <w:sz w:val="32"/>
          <w:szCs w:val="32"/>
          <w:u w:val="single"/>
        </w:rPr>
        <w:t>半年</w:t>
      </w:r>
      <w:r w:rsidR="00DD4E03" w:rsidRPr="00BC4604">
        <w:rPr>
          <w:rFonts w:ascii="仿宋_GB2312" w:eastAsia="仿宋_GB2312" w:hAnsi="宋体" w:cs="仿宋_GB2312" w:hint="eastAsia"/>
          <w:kern w:val="0"/>
          <w:sz w:val="32"/>
          <w:szCs w:val="32"/>
        </w:rPr>
        <w:t>结算结算,付款方式：</w:t>
      </w:r>
      <w:r w:rsidR="00DD4E03" w:rsidRPr="00BC4604">
        <w:rPr>
          <w:rFonts w:ascii="仿宋_GB2312" w:eastAsia="仿宋_GB2312" w:hAnsi="宋体" w:cs="仿宋_GB2312" w:hint="eastAsia"/>
          <w:kern w:val="0"/>
          <w:sz w:val="32"/>
          <w:szCs w:val="32"/>
          <w:u w:val="single"/>
        </w:rPr>
        <w:t xml:space="preserve">转账 </w:t>
      </w:r>
      <w:r w:rsidR="00DD4E03" w:rsidRPr="00BC4604">
        <w:rPr>
          <w:rFonts w:ascii="仿宋_GB2312" w:eastAsia="仿宋_GB2312" w:hAnsi="宋体" w:cs="仿宋_GB2312" w:hint="eastAsia"/>
          <w:kern w:val="0"/>
          <w:sz w:val="32"/>
          <w:szCs w:val="32"/>
        </w:rPr>
        <w:t>。</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snapToGrid w:val="0"/>
          <w:kern w:val="0"/>
          <w:sz w:val="32"/>
          <w:szCs w:val="32"/>
          <w:lang w:val="zh-CN"/>
        </w:rPr>
        <w:t>（七）谈判报价费用</w:t>
      </w:r>
    </w:p>
    <w:p w:rsidR="00850A6D" w:rsidRPr="00BC4604" w:rsidRDefault="000D0FB3">
      <w:pPr>
        <w:autoSpaceDE w:val="0"/>
        <w:autoSpaceDN w:val="0"/>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850A6D" w:rsidRPr="00BC4604" w:rsidRDefault="000D0FB3">
      <w:pPr>
        <w:autoSpaceDE w:val="0"/>
        <w:autoSpaceDN w:val="0"/>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lastRenderedPageBreak/>
        <w:t>（八）信息发布</w:t>
      </w:r>
    </w:p>
    <w:p w:rsidR="00850A6D" w:rsidRPr="00BC4604" w:rsidRDefault="000D0FB3">
      <w:pPr>
        <w:autoSpaceDE w:val="0"/>
        <w:autoSpaceDN w:val="0"/>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本采购项目需要公开的有关信息，采购机构均通过（</w:t>
      </w:r>
      <w:r w:rsidRPr="00BC4604">
        <w:rPr>
          <w:rFonts w:ascii="仿宋_GB2312" w:eastAsia="仿宋_GB2312" w:hAnsi="宋体" w:cs="仿宋_GB2312"/>
          <w:kern w:val="0"/>
          <w:sz w:val="32"/>
          <w:szCs w:val="32"/>
          <w:lang w:val="zh-CN"/>
        </w:rPr>
        <w:t>www.</w:t>
      </w:r>
      <w:r w:rsidRPr="00BC4604">
        <w:rPr>
          <w:rFonts w:ascii="仿宋_GB2312" w:eastAsia="仿宋_GB2312" w:hAnsi="宋体" w:cs="仿宋_GB2312" w:hint="eastAsia"/>
          <w:kern w:val="0"/>
          <w:sz w:val="32"/>
          <w:szCs w:val="32"/>
          <w:lang w:val="zh-CN"/>
        </w:rPr>
        <w:t>xnyy</w:t>
      </w:r>
      <w:r w:rsidRPr="00BC4604">
        <w:rPr>
          <w:rFonts w:ascii="仿宋_GB2312" w:eastAsia="仿宋_GB2312" w:hAnsi="宋体" w:cs="仿宋_GB2312"/>
          <w:kern w:val="0"/>
          <w:sz w:val="32"/>
          <w:szCs w:val="32"/>
          <w:lang w:val="zh-CN"/>
        </w:rPr>
        <w:t>.cn</w:t>
      </w:r>
      <w:r w:rsidRPr="00BC4604">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850A6D" w:rsidRPr="00BC4604" w:rsidRDefault="000D0FB3">
      <w:pPr>
        <w:jc w:val="center"/>
        <w:rPr>
          <w:rFonts w:ascii="Times New Roman" w:eastAsia="黑体" w:hAnsi="Times New Roman" w:cs="Times New Roman"/>
          <w:kern w:val="0"/>
          <w:sz w:val="32"/>
          <w:szCs w:val="32"/>
        </w:rPr>
      </w:pPr>
      <w:r w:rsidRPr="00BC4604">
        <w:rPr>
          <w:rFonts w:ascii="Times New Roman" w:eastAsia="黑体" w:hAnsi="Times New Roman" w:cs="黑体" w:hint="eastAsia"/>
          <w:kern w:val="0"/>
          <w:sz w:val="32"/>
          <w:szCs w:val="32"/>
        </w:rPr>
        <w:t>二、谈判文件</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（一）谈判文件的内容</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谈判文件由谈判邀请书、采购项目技术和商务要求、报价方须知、合同样本、附件</w:t>
      </w:r>
      <w:r w:rsidRPr="00BC4604">
        <w:rPr>
          <w:rFonts w:ascii="仿宋_GB2312" w:eastAsia="仿宋_GB2312" w:hAnsi="宋体" w:cs="仿宋_GB2312"/>
          <w:snapToGrid w:val="0"/>
          <w:kern w:val="0"/>
          <w:sz w:val="32"/>
          <w:szCs w:val="32"/>
        </w:rPr>
        <w:t>/</w:t>
      </w:r>
      <w:r w:rsidRPr="00BC4604">
        <w:rPr>
          <w:rFonts w:ascii="仿宋_GB2312" w:eastAsia="仿宋_GB2312" w:hAnsi="宋体" w:cs="仿宋_GB2312" w:hint="eastAsia"/>
          <w:snapToGrid w:val="0"/>
          <w:kern w:val="0"/>
          <w:sz w:val="32"/>
          <w:szCs w:val="32"/>
        </w:rPr>
        <w:t>报价文件格式等内容构成。</w:t>
      </w:r>
    </w:p>
    <w:p w:rsidR="00850A6D" w:rsidRPr="00BC4604" w:rsidRDefault="000D0FB3">
      <w:pPr>
        <w:tabs>
          <w:tab w:val="left" w:pos="851"/>
        </w:tabs>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（二）谈判文件的澄清</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报价方对谈判文件如有疑问要求澄清，应当在谈判开始</w:t>
      </w:r>
      <w:r w:rsidRPr="00BC4604">
        <w:rPr>
          <w:rFonts w:ascii="仿宋_GB2312" w:eastAsia="仿宋_GB2312" w:hAnsi="宋体" w:cs="仿宋_GB2312"/>
          <w:snapToGrid w:val="0"/>
          <w:kern w:val="0"/>
          <w:sz w:val="32"/>
          <w:szCs w:val="32"/>
        </w:rPr>
        <w:t>3</w:t>
      </w:r>
      <w:r w:rsidRPr="00BC4604">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（三）谈判文件的修改</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t>1.</w:t>
      </w:r>
      <w:r w:rsidRPr="00BC4604">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t>2.</w:t>
      </w:r>
      <w:r w:rsidRPr="00BC4604">
        <w:rPr>
          <w:rFonts w:ascii="仿宋_GB2312" w:eastAsia="仿宋_GB2312" w:hAnsi="宋体" w:cs="仿宋_GB2312" w:hint="eastAsia"/>
          <w:snapToGrid w:val="0"/>
          <w:kern w:val="0"/>
          <w:sz w:val="32"/>
          <w:szCs w:val="32"/>
        </w:rPr>
        <w:t>谈判文件的修改内容可能影响报价文件编制的，采购机构将在报价截止时间至少</w:t>
      </w:r>
      <w:r w:rsidRPr="00BC4604">
        <w:rPr>
          <w:rFonts w:ascii="仿宋_GB2312" w:eastAsia="仿宋_GB2312" w:hAnsi="宋体" w:cs="仿宋_GB2312"/>
          <w:snapToGrid w:val="0"/>
          <w:kern w:val="0"/>
          <w:sz w:val="32"/>
          <w:szCs w:val="32"/>
        </w:rPr>
        <w:t>3</w:t>
      </w:r>
      <w:r w:rsidRPr="00BC4604">
        <w:rPr>
          <w:rFonts w:ascii="仿宋_GB2312" w:eastAsia="仿宋_GB2312" w:hAnsi="宋体" w:cs="仿宋_GB2312" w:hint="eastAsia"/>
          <w:snapToGrid w:val="0"/>
          <w:kern w:val="0"/>
          <w:sz w:val="32"/>
          <w:szCs w:val="32"/>
        </w:rPr>
        <w:t>日前，以书面形式通知所有购买谈判文</w:t>
      </w:r>
      <w:r w:rsidRPr="00BC4604">
        <w:rPr>
          <w:rFonts w:ascii="仿宋_GB2312" w:eastAsia="仿宋_GB2312" w:hAnsi="宋体" w:cs="仿宋_GB2312" w:hint="eastAsia"/>
          <w:snapToGrid w:val="0"/>
          <w:kern w:val="0"/>
          <w:sz w:val="32"/>
          <w:szCs w:val="32"/>
        </w:rPr>
        <w:lastRenderedPageBreak/>
        <w:t>件的报价方，并对报价方具有约束力。报价方在收到上述通知后，应立即以书面形式向采购机构确认。</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t>3.</w:t>
      </w:r>
      <w:r w:rsidRPr="00BC4604">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sidRPr="00BC4604">
        <w:rPr>
          <w:rFonts w:ascii="仿宋_GB2312" w:eastAsia="仿宋_GB2312" w:hAnsi="宋体" w:cs="仿宋_GB2312"/>
          <w:snapToGrid w:val="0"/>
          <w:kern w:val="0"/>
          <w:sz w:val="32"/>
          <w:szCs w:val="32"/>
        </w:rPr>
        <w:t>3</w:t>
      </w:r>
      <w:r w:rsidRPr="00BC4604">
        <w:rPr>
          <w:rFonts w:ascii="仿宋_GB2312" w:eastAsia="仿宋_GB2312" w:hAnsi="宋体" w:cs="仿宋_GB2312" w:hint="eastAsia"/>
          <w:snapToGrid w:val="0"/>
          <w:kern w:val="0"/>
          <w:sz w:val="32"/>
          <w:szCs w:val="32"/>
        </w:rPr>
        <w:t>日前以书面形式通知所有报价方。</w:t>
      </w:r>
    </w:p>
    <w:p w:rsidR="00850A6D" w:rsidRPr="00BC4604" w:rsidRDefault="000D0FB3">
      <w:pPr>
        <w:jc w:val="center"/>
        <w:rPr>
          <w:rFonts w:ascii="Times New Roman" w:eastAsia="黑体" w:hAnsi="Times New Roman" w:cs="Times New Roman"/>
          <w:kern w:val="0"/>
          <w:sz w:val="32"/>
          <w:szCs w:val="32"/>
        </w:rPr>
      </w:pPr>
      <w:r w:rsidRPr="00BC4604">
        <w:rPr>
          <w:rFonts w:ascii="Times New Roman" w:eastAsia="黑体" w:hAnsi="Times New Roman" w:cs="黑体" w:hint="eastAsia"/>
          <w:kern w:val="0"/>
          <w:sz w:val="32"/>
          <w:szCs w:val="32"/>
        </w:rPr>
        <w:t>三、报价文件编制</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（一）注意事项</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（二）报价文件的语言及计量单位</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t>1.</w:t>
      </w:r>
      <w:r w:rsidRPr="00BC4604">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t>2.</w:t>
      </w:r>
      <w:r w:rsidRPr="00BC4604">
        <w:rPr>
          <w:rFonts w:ascii="仿宋_GB2312" w:eastAsia="仿宋_GB2312" w:hAnsi="宋体" w:cs="仿宋_GB2312" w:hint="eastAsia"/>
          <w:snapToGrid w:val="0"/>
          <w:kern w:val="0"/>
          <w:sz w:val="32"/>
          <w:szCs w:val="32"/>
        </w:rPr>
        <w:t>报价文件中所使用的计量单位，</w:t>
      </w:r>
      <w:proofErr w:type="gramStart"/>
      <w:r w:rsidRPr="00BC4604">
        <w:rPr>
          <w:rFonts w:ascii="仿宋_GB2312" w:eastAsia="仿宋_GB2312" w:hAnsi="宋体" w:cs="仿宋_GB2312" w:hint="eastAsia"/>
          <w:snapToGrid w:val="0"/>
          <w:kern w:val="0"/>
          <w:sz w:val="32"/>
          <w:szCs w:val="32"/>
        </w:rPr>
        <w:t>除谈判</w:t>
      </w:r>
      <w:proofErr w:type="gramEnd"/>
      <w:r w:rsidRPr="00BC4604">
        <w:rPr>
          <w:rFonts w:ascii="仿宋_GB2312" w:eastAsia="仿宋_GB2312" w:hAnsi="宋体" w:cs="仿宋_GB2312" w:hint="eastAsia"/>
          <w:snapToGrid w:val="0"/>
          <w:kern w:val="0"/>
          <w:sz w:val="32"/>
          <w:szCs w:val="32"/>
        </w:rPr>
        <w:t>文件中有特殊要求外，均采用国家法定计量单位。</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（三）报价文件组成（包括两部分：报价书、资格证明文件）</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t>1.</w:t>
      </w:r>
      <w:r w:rsidRPr="00BC4604">
        <w:rPr>
          <w:rFonts w:ascii="仿宋_GB2312" w:eastAsia="仿宋_GB2312" w:hAnsi="宋体" w:cs="仿宋_GB2312" w:hint="eastAsia"/>
          <w:snapToGrid w:val="0"/>
          <w:kern w:val="0"/>
          <w:sz w:val="32"/>
          <w:szCs w:val="32"/>
        </w:rPr>
        <w:t>报价书包括：</w:t>
      </w:r>
    </w:p>
    <w:p w:rsidR="00850A6D" w:rsidRPr="00BC4604" w:rsidRDefault="000D0FB3">
      <w:pPr>
        <w:ind w:firstLineChars="200" w:firstLine="622"/>
        <w:rPr>
          <w:rFonts w:ascii="仿宋_GB2312" w:eastAsia="仿宋_GB2312" w:hAnsi="宋体" w:cs="仿宋_GB2312"/>
          <w:snapToGrid w:val="0"/>
          <w:kern w:val="0"/>
          <w:sz w:val="32"/>
          <w:szCs w:val="32"/>
        </w:rPr>
      </w:pPr>
      <w:r w:rsidRPr="00BC4604">
        <w:rPr>
          <w:rFonts w:ascii="仿宋_GB2312" w:eastAsia="仿宋_GB2312" w:hAnsi="宋体" w:cs="仿宋_GB2312"/>
          <w:snapToGrid w:val="0"/>
          <w:kern w:val="0"/>
          <w:sz w:val="32"/>
          <w:szCs w:val="32"/>
        </w:rPr>
        <w:t>(1)</w:t>
      </w:r>
      <w:r w:rsidRPr="00BC4604">
        <w:rPr>
          <w:rFonts w:ascii="仿宋_GB2312" w:eastAsia="仿宋_GB2312" w:hAnsi="宋体" w:cs="仿宋_GB2312" w:hint="eastAsia"/>
          <w:snapToGrid w:val="0"/>
          <w:kern w:val="0"/>
          <w:sz w:val="32"/>
          <w:szCs w:val="32"/>
        </w:rPr>
        <w:t>报价函</w:t>
      </w:r>
    </w:p>
    <w:p w:rsidR="00EF0F0F" w:rsidRPr="00BC4604" w:rsidRDefault="00EF0F0F">
      <w:pPr>
        <w:ind w:firstLineChars="200" w:firstLine="622"/>
        <w:rPr>
          <w:rFonts w:ascii="仿宋_GB2312" w:eastAsia="仿宋_GB2312" w:hAnsi="宋体" w:cs="仿宋_GB2312"/>
          <w:snapToGrid w:val="0"/>
          <w:kern w:val="0"/>
          <w:sz w:val="32"/>
          <w:szCs w:val="32"/>
        </w:rPr>
      </w:pPr>
      <w:r w:rsidRPr="00BC4604">
        <w:rPr>
          <w:rFonts w:ascii="仿宋_GB2312" w:eastAsia="仿宋_GB2312" w:hAnsi="宋体" w:cs="仿宋_GB2312"/>
          <w:snapToGrid w:val="0"/>
          <w:kern w:val="0"/>
          <w:sz w:val="32"/>
          <w:szCs w:val="32"/>
        </w:rPr>
        <w:t>(</w:t>
      </w:r>
      <w:r w:rsidRPr="00BC4604">
        <w:rPr>
          <w:rFonts w:ascii="仿宋_GB2312" w:eastAsia="仿宋_GB2312" w:hAnsi="宋体" w:cs="仿宋_GB2312" w:hint="eastAsia"/>
          <w:snapToGrid w:val="0"/>
          <w:kern w:val="0"/>
          <w:sz w:val="32"/>
          <w:szCs w:val="32"/>
        </w:rPr>
        <w:t>2</w:t>
      </w:r>
      <w:r w:rsidRPr="00BC4604">
        <w:rPr>
          <w:rFonts w:ascii="仿宋_GB2312" w:eastAsia="仿宋_GB2312" w:hAnsi="宋体" w:cs="仿宋_GB2312"/>
          <w:snapToGrid w:val="0"/>
          <w:kern w:val="0"/>
          <w:sz w:val="32"/>
          <w:szCs w:val="32"/>
        </w:rPr>
        <w:t>)</w:t>
      </w:r>
      <w:r w:rsidRPr="00BC4604">
        <w:rPr>
          <w:rFonts w:ascii="仿宋_GB2312" w:eastAsia="仿宋_GB2312" w:hAnsi="宋体" w:cs="仿宋_GB2312" w:hint="eastAsia"/>
          <w:snapToGrid w:val="0"/>
          <w:kern w:val="0"/>
          <w:sz w:val="32"/>
          <w:szCs w:val="32"/>
        </w:rPr>
        <w:t>报价一览表</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t>(</w:t>
      </w:r>
      <w:r w:rsidR="00EF0F0F" w:rsidRPr="00BC4604">
        <w:rPr>
          <w:rFonts w:ascii="仿宋_GB2312" w:eastAsia="仿宋_GB2312" w:hAnsi="宋体" w:cs="仿宋_GB2312" w:hint="eastAsia"/>
          <w:snapToGrid w:val="0"/>
          <w:kern w:val="0"/>
          <w:sz w:val="32"/>
          <w:szCs w:val="32"/>
        </w:rPr>
        <w:t>3</w:t>
      </w:r>
      <w:r w:rsidRPr="00BC4604">
        <w:rPr>
          <w:rFonts w:ascii="仿宋_GB2312" w:eastAsia="仿宋_GB2312" w:hAnsi="宋体" w:cs="仿宋_GB2312"/>
          <w:snapToGrid w:val="0"/>
          <w:kern w:val="0"/>
          <w:sz w:val="32"/>
          <w:szCs w:val="32"/>
        </w:rPr>
        <w:t>)</w:t>
      </w:r>
      <w:r w:rsidR="00AD4F61" w:rsidRPr="00BC4604">
        <w:rPr>
          <w:rFonts w:ascii="仿宋_GB2312" w:eastAsia="仿宋_GB2312" w:hAnsi="宋体" w:cs="仿宋_GB2312" w:hint="eastAsia"/>
          <w:kern w:val="0"/>
          <w:sz w:val="32"/>
          <w:szCs w:val="32"/>
        </w:rPr>
        <w:t>技术方案</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snapToGrid w:val="0"/>
          <w:kern w:val="0"/>
          <w:sz w:val="32"/>
          <w:szCs w:val="32"/>
        </w:rPr>
        <w:t>(</w:t>
      </w:r>
      <w:r w:rsidR="00EF0F0F" w:rsidRPr="00BC4604">
        <w:rPr>
          <w:rFonts w:ascii="仿宋_GB2312" w:eastAsia="仿宋_GB2312" w:hAnsi="宋体" w:cs="仿宋_GB2312" w:hint="eastAsia"/>
          <w:snapToGrid w:val="0"/>
          <w:kern w:val="0"/>
          <w:sz w:val="32"/>
          <w:szCs w:val="32"/>
        </w:rPr>
        <w:t>4</w:t>
      </w:r>
      <w:r w:rsidRPr="00BC4604">
        <w:rPr>
          <w:rFonts w:ascii="仿宋_GB2312" w:eastAsia="仿宋_GB2312" w:hAnsi="宋体" w:cs="仿宋_GB2312"/>
          <w:snapToGrid w:val="0"/>
          <w:kern w:val="0"/>
          <w:sz w:val="32"/>
          <w:szCs w:val="32"/>
        </w:rPr>
        <w:t>)</w:t>
      </w:r>
      <w:r w:rsidR="008D113F" w:rsidRPr="00BC4604">
        <w:rPr>
          <w:rFonts w:ascii="仿宋_GB2312" w:eastAsia="仿宋_GB2312" w:hAnsi="宋体" w:cs="仿宋_GB2312" w:hint="eastAsia"/>
          <w:kern w:val="0"/>
          <w:sz w:val="32"/>
          <w:szCs w:val="32"/>
        </w:rPr>
        <w:t>优惠</w:t>
      </w:r>
      <w:r w:rsidR="00AD4F61" w:rsidRPr="00BC4604">
        <w:rPr>
          <w:rFonts w:ascii="仿宋_GB2312" w:eastAsia="仿宋_GB2312" w:hAnsi="宋体" w:cs="仿宋_GB2312" w:hint="eastAsia"/>
          <w:kern w:val="0"/>
          <w:sz w:val="32"/>
          <w:szCs w:val="32"/>
        </w:rPr>
        <w:t>服务承诺</w:t>
      </w:r>
    </w:p>
    <w:p w:rsidR="00850A6D" w:rsidRPr="00BC4604" w:rsidRDefault="001B3F64" w:rsidP="00AD4F61">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snapToGrid w:val="0"/>
          <w:kern w:val="0"/>
          <w:sz w:val="32"/>
          <w:szCs w:val="32"/>
        </w:rPr>
        <w:lastRenderedPageBreak/>
        <w:t>(</w:t>
      </w:r>
      <w:r w:rsidR="00EF0F0F" w:rsidRPr="00BC4604">
        <w:rPr>
          <w:rFonts w:ascii="仿宋_GB2312" w:eastAsia="仿宋_GB2312" w:hAnsi="宋体" w:cs="仿宋_GB2312" w:hint="eastAsia"/>
          <w:snapToGrid w:val="0"/>
          <w:kern w:val="0"/>
          <w:sz w:val="32"/>
          <w:szCs w:val="32"/>
        </w:rPr>
        <w:t>5</w:t>
      </w:r>
      <w:r w:rsidR="000D0FB3" w:rsidRPr="00BC4604">
        <w:rPr>
          <w:rFonts w:ascii="仿宋_GB2312" w:eastAsia="仿宋_GB2312" w:hAnsi="宋体" w:cs="仿宋_GB2312"/>
          <w:snapToGrid w:val="0"/>
          <w:kern w:val="0"/>
          <w:sz w:val="32"/>
          <w:szCs w:val="32"/>
        </w:rPr>
        <w:t>)</w:t>
      </w:r>
      <w:r w:rsidR="00AD4F61" w:rsidRPr="00BC4604">
        <w:rPr>
          <w:rFonts w:ascii="仿宋_GB2312" w:eastAsia="仿宋_GB2312" w:hAnsi="宋体" w:cs="仿宋_GB2312" w:hint="eastAsia"/>
          <w:kern w:val="0"/>
          <w:sz w:val="32"/>
          <w:szCs w:val="32"/>
        </w:rPr>
        <w:t>保密承诺书</w:t>
      </w:r>
    </w:p>
    <w:p w:rsidR="00AA5FC9" w:rsidRPr="00BC4604" w:rsidRDefault="00AA5FC9" w:rsidP="00AA5FC9">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snapToGrid w:val="0"/>
          <w:kern w:val="0"/>
          <w:sz w:val="32"/>
          <w:szCs w:val="32"/>
        </w:rPr>
        <w:t>(</w:t>
      </w:r>
      <w:r w:rsidR="00EF0F0F" w:rsidRPr="00BC4604">
        <w:rPr>
          <w:rFonts w:ascii="仿宋_GB2312" w:eastAsia="仿宋_GB2312" w:hAnsi="宋体" w:cs="仿宋_GB2312" w:hint="eastAsia"/>
          <w:snapToGrid w:val="0"/>
          <w:kern w:val="0"/>
          <w:sz w:val="32"/>
          <w:szCs w:val="32"/>
        </w:rPr>
        <w:t>6</w:t>
      </w:r>
      <w:r w:rsidRPr="00BC4604">
        <w:rPr>
          <w:rFonts w:ascii="仿宋_GB2312" w:eastAsia="仿宋_GB2312" w:hAnsi="宋体" w:cs="仿宋_GB2312"/>
          <w:snapToGrid w:val="0"/>
          <w:kern w:val="0"/>
          <w:sz w:val="32"/>
          <w:szCs w:val="32"/>
        </w:rPr>
        <w:t>)</w:t>
      </w:r>
      <w:r w:rsidRPr="00BC4604">
        <w:rPr>
          <w:rFonts w:ascii="仿宋_GB2312" w:eastAsia="仿宋_GB2312" w:hAnsi="宋体" w:cs="仿宋_GB2312" w:hint="eastAsia"/>
          <w:kern w:val="0"/>
          <w:sz w:val="32"/>
          <w:szCs w:val="32"/>
        </w:rPr>
        <w:t>近3年没有发生过重大质量安全事故承诺或证明</w:t>
      </w:r>
    </w:p>
    <w:p w:rsidR="00850A6D" w:rsidRPr="00BC4604" w:rsidRDefault="001B3F64" w:rsidP="008D113F">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t>(</w:t>
      </w:r>
      <w:r w:rsidR="00EF0F0F" w:rsidRPr="00BC4604">
        <w:rPr>
          <w:rFonts w:ascii="仿宋_GB2312" w:eastAsia="仿宋_GB2312" w:hAnsi="宋体" w:cs="仿宋_GB2312" w:hint="eastAsia"/>
          <w:snapToGrid w:val="0"/>
          <w:kern w:val="0"/>
          <w:sz w:val="32"/>
          <w:szCs w:val="32"/>
        </w:rPr>
        <w:t>7</w:t>
      </w:r>
      <w:r w:rsidR="000D0FB3" w:rsidRPr="00BC4604">
        <w:rPr>
          <w:rFonts w:ascii="仿宋_GB2312" w:eastAsia="仿宋_GB2312" w:hAnsi="宋体" w:cs="仿宋_GB2312"/>
          <w:snapToGrid w:val="0"/>
          <w:kern w:val="0"/>
          <w:sz w:val="32"/>
          <w:szCs w:val="32"/>
        </w:rPr>
        <w:t>)</w:t>
      </w:r>
      <w:r w:rsidR="007B1957" w:rsidRPr="00BC4604">
        <w:rPr>
          <w:rFonts w:ascii="仿宋_GB2312" w:eastAsia="仿宋_GB2312" w:hAnsi="宋体" w:cs="仿宋_GB2312" w:hint="eastAsia"/>
          <w:kern w:val="0"/>
          <w:sz w:val="32"/>
          <w:szCs w:val="32"/>
        </w:rPr>
        <w:t>报价方认为需要加以说明的其他内容</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资格证明文件包括（除必须要求原件外，其他资料原件和复印件均可）：</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营业执照副本</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组织机构代码证副本</w:t>
      </w:r>
      <w:r w:rsidRPr="00BC4604">
        <w:rPr>
          <w:rFonts w:ascii="仿宋_GB2312" w:eastAsia="仿宋_GB2312" w:hAnsi="宋体" w:cs="仿宋_GB2312" w:hint="eastAsia"/>
          <w:sz w:val="32"/>
          <w:szCs w:val="32"/>
        </w:rPr>
        <w:t>（多证合一的不需提供）</w:t>
      </w:r>
    </w:p>
    <w:p w:rsidR="00850A6D" w:rsidRPr="00BC4604" w:rsidRDefault="000D0FB3" w:rsidP="00C44329">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税务登记证副本</w:t>
      </w:r>
      <w:r w:rsidRPr="00BC4604">
        <w:rPr>
          <w:rFonts w:ascii="仿宋_GB2312" w:eastAsia="仿宋_GB2312" w:hAnsi="宋体" w:cs="仿宋_GB2312" w:hint="eastAsia"/>
          <w:sz w:val="32"/>
          <w:szCs w:val="32"/>
        </w:rPr>
        <w:t>（多证合一的不需提供）</w:t>
      </w:r>
    </w:p>
    <w:p w:rsidR="007B1957" w:rsidRPr="00BC4604" w:rsidRDefault="007B1957" w:rsidP="007B1957">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w:t>
      </w:r>
      <w:r w:rsidR="00C44329" w:rsidRPr="00BC4604">
        <w:rPr>
          <w:rFonts w:ascii="仿宋_GB2312" w:eastAsia="仿宋_GB2312" w:hAnsi="宋体" w:cs="仿宋_GB2312" w:hint="eastAsia"/>
          <w:kern w:val="0"/>
          <w:sz w:val="32"/>
          <w:szCs w:val="32"/>
        </w:rPr>
        <w:t>4</w:t>
      </w:r>
      <w:r w:rsidRPr="00BC4604">
        <w:rPr>
          <w:rFonts w:ascii="仿宋_GB2312" w:eastAsia="仿宋_GB2312" w:hAnsi="宋体" w:cs="仿宋_GB2312"/>
          <w:kern w:val="0"/>
          <w:sz w:val="32"/>
          <w:szCs w:val="32"/>
        </w:rPr>
        <w:t>)</w:t>
      </w:r>
      <w:r w:rsidRPr="00BC4604">
        <w:rPr>
          <w:rFonts w:ascii="仿宋" w:eastAsia="仿宋" w:hAnsi="仿宋" w:cs="仿宋" w:hint="eastAsia"/>
          <w:sz w:val="32"/>
          <w:szCs w:val="32"/>
        </w:rPr>
        <w:t>从事</w:t>
      </w:r>
      <w:r w:rsidR="00521095" w:rsidRPr="00BC4604">
        <w:rPr>
          <w:rFonts w:ascii="仿宋" w:eastAsia="仿宋" w:hAnsi="仿宋" w:cs="仿宋" w:hint="eastAsia"/>
          <w:sz w:val="32"/>
          <w:szCs w:val="32"/>
        </w:rPr>
        <w:t>快递收发</w:t>
      </w:r>
      <w:r w:rsidRPr="00BC4604">
        <w:rPr>
          <w:rFonts w:ascii="仿宋" w:eastAsia="仿宋" w:hAnsi="仿宋" w:cs="仿宋" w:hint="eastAsia"/>
          <w:sz w:val="32"/>
          <w:szCs w:val="32"/>
        </w:rPr>
        <w:t>业务范围的资质证书</w:t>
      </w:r>
      <w:r w:rsidR="00FE3113">
        <w:rPr>
          <w:rFonts w:ascii="仿宋" w:eastAsia="仿宋" w:hAnsi="仿宋" w:cs="仿宋" w:hint="eastAsia"/>
          <w:sz w:val="32"/>
          <w:szCs w:val="32"/>
        </w:rPr>
        <w:t>，或包裹代收服务平台公司的授权书或合同</w:t>
      </w:r>
    </w:p>
    <w:p w:rsidR="00850A6D" w:rsidRPr="00BC4604" w:rsidRDefault="001B3F64" w:rsidP="001B3F64">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w:t>
      </w:r>
      <w:r w:rsidR="00C44329" w:rsidRPr="00BC4604">
        <w:rPr>
          <w:rFonts w:ascii="仿宋_GB2312" w:eastAsia="仿宋_GB2312" w:hAnsi="宋体" w:cs="仿宋_GB2312" w:hint="eastAsia"/>
          <w:kern w:val="0"/>
          <w:sz w:val="32"/>
          <w:szCs w:val="32"/>
        </w:rPr>
        <w:t>5</w:t>
      </w:r>
      <w:r w:rsidRPr="00BC4604">
        <w:rPr>
          <w:rFonts w:ascii="仿宋_GB2312" w:eastAsia="仿宋_GB2312" w:hAnsi="宋体" w:cs="仿宋_GB2312"/>
          <w:kern w:val="0"/>
          <w:sz w:val="32"/>
          <w:szCs w:val="32"/>
        </w:rPr>
        <w:t>)</w:t>
      </w:r>
      <w:r w:rsidR="000D0FB3" w:rsidRPr="00BC4604">
        <w:rPr>
          <w:rFonts w:ascii="仿宋_GB2312" w:eastAsia="仿宋_GB2312" w:hAnsi="宋体" w:cs="仿宋_GB2312" w:hint="eastAsia"/>
          <w:kern w:val="0"/>
          <w:sz w:val="32"/>
          <w:szCs w:val="32"/>
        </w:rPr>
        <w:t>谈判保证金缴纳</w:t>
      </w:r>
      <w:r w:rsidR="00AA5FC9" w:rsidRPr="00BC4604">
        <w:rPr>
          <w:rFonts w:ascii="仿宋_GB2312" w:eastAsia="仿宋_GB2312" w:hAnsi="宋体" w:cs="仿宋_GB2312" w:hint="eastAsia"/>
          <w:kern w:val="0"/>
          <w:sz w:val="32"/>
          <w:szCs w:val="32"/>
        </w:rPr>
        <w:t>证明</w:t>
      </w:r>
      <w:r w:rsidR="00CA5DCB" w:rsidRPr="00BC4604">
        <w:rPr>
          <w:rFonts w:ascii="仿宋_GB2312" w:eastAsia="仿宋_GB2312" w:hAnsi="宋体" w:cs="仿宋_GB2312" w:hint="eastAsia"/>
          <w:kern w:val="0"/>
          <w:sz w:val="32"/>
          <w:szCs w:val="32"/>
        </w:rPr>
        <w:t>和基本账户证明材料</w:t>
      </w:r>
    </w:p>
    <w:p w:rsidR="00AA5FC9" w:rsidRPr="00BC4604" w:rsidRDefault="00AA5FC9" w:rsidP="00AA5FC9">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6</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参加本次采购活动前3年内在经营活动中没有重大违法记录的书面声明</w:t>
      </w:r>
    </w:p>
    <w:p w:rsidR="00AA5FC9" w:rsidRPr="00BC4604" w:rsidRDefault="00AA5FC9" w:rsidP="00AA5FC9">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7</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法定代表人资格证明书（原件）</w:t>
      </w:r>
    </w:p>
    <w:p w:rsidR="00AA5FC9" w:rsidRPr="00BC4604" w:rsidRDefault="00AA5FC9" w:rsidP="00410476">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8</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法定代表人授权书（原件，如法定代表人未到谈判现场需提供）及最近连续6个月的养老保险证明（最近连续</w:t>
      </w: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个月养老保险证明是指投标截止时间的上一个月或上上</w:t>
      </w:r>
      <w:proofErr w:type="gramStart"/>
      <w:r w:rsidRPr="00BC4604">
        <w:rPr>
          <w:rFonts w:ascii="仿宋_GB2312" w:eastAsia="仿宋_GB2312" w:hAnsi="宋体" w:cs="仿宋_GB2312" w:hint="eastAsia"/>
          <w:kern w:val="0"/>
          <w:sz w:val="32"/>
          <w:szCs w:val="32"/>
        </w:rPr>
        <w:t>个</w:t>
      </w:r>
      <w:proofErr w:type="gramEnd"/>
      <w:r w:rsidRPr="00BC4604">
        <w:rPr>
          <w:rFonts w:ascii="仿宋_GB2312" w:eastAsia="仿宋_GB2312" w:hAnsi="宋体" w:cs="仿宋_GB2312" w:hint="eastAsia"/>
          <w:kern w:val="0"/>
          <w:sz w:val="32"/>
          <w:szCs w:val="32"/>
        </w:rPr>
        <w:t>月起算，往前推</w:t>
      </w: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个月的不间断连续缴纳养老保险费的证明。）</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w:t>
      </w:r>
      <w:r w:rsidR="00AA5FC9" w:rsidRPr="00BC4604">
        <w:rPr>
          <w:rFonts w:ascii="仿宋_GB2312" w:eastAsia="仿宋_GB2312" w:hAnsi="宋体" w:cs="仿宋_GB2312" w:hint="eastAsia"/>
          <w:kern w:val="0"/>
          <w:sz w:val="32"/>
          <w:szCs w:val="32"/>
        </w:rPr>
        <w:t>8</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报价方认为需要加以说明的其他内容</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（四）报价文件的格式规定和签署</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lastRenderedPageBreak/>
        <w:t>1.</w:t>
      </w:r>
      <w:r w:rsidRPr="00BC4604">
        <w:rPr>
          <w:rFonts w:ascii="仿宋_GB2312" w:eastAsia="仿宋_GB2312" w:hAnsi="宋体" w:cs="仿宋_GB2312" w:hint="eastAsia"/>
          <w:kern w:val="0"/>
          <w:sz w:val="32"/>
          <w:szCs w:val="32"/>
        </w:rPr>
        <w:t>报价文件必须工整、规范、统一、清晰，采用</w:t>
      </w:r>
      <w:r w:rsidRPr="00BC4604">
        <w:rPr>
          <w:rFonts w:ascii="仿宋_GB2312" w:eastAsia="仿宋_GB2312" w:hAnsi="宋体" w:cs="仿宋_GB2312"/>
          <w:kern w:val="0"/>
          <w:sz w:val="32"/>
          <w:szCs w:val="32"/>
        </w:rPr>
        <w:t>A4</w:t>
      </w:r>
      <w:r w:rsidRPr="00BC4604">
        <w:rPr>
          <w:rFonts w:ascii="仿宋_GB2312" w:eastAsia="仿宋_GB2312" w:hAnsi="宋体" w:cs="仿宋_GB2312" w:hint="eastAsia"/>
          <w:kern w:val="0"/>
          <w:sz w:val="32"/>
          <w:szCs w:val="32"/>
        </w:rPr>
        <w:t>幅面纸胶装成册、标注页码。</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snapToGrid w:val="0"/>
          <w:kern w:val="0"/>
          <w:sz w:val="32"/>
          <w:szCs w:val="32"/>
        </w:rPr>
        <w:t>2.</w:t>
      </w:r>
      <w:r w:rsidRPr="00BC4604">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报价方名称应当填写全称，同时加盖公章</w:t>
      </w:r>
      <w:r w:rsidRPr="00BC4604">
        <w:rPr>
          <w:rFonts w:ascii="仿宋_GB2312" w:eastAsia="仿宋_GB2312" w:hAnsi="宋体" w:cs="仿宋_GB2312" w:hint="eastAsia"/>
          <w:snapToGrid w:val="0"/>
          <w:kern w:val="0"/>
          <w:sz w:val="32"/>
          <w:szCs w:val="32"/>
        </w:rPr>
        <w:t>，</w:t>
      </w:r>
      <w:r w:rsidRPr="00BC4604">
        <w:rPr>
          <w:rFonts w:ascii="仿宋_GB2312" w:eastAsia="仿宋_GB2312" w:hAnsi="宋体" w:cs="仿宋_GB2312" w:hint="eastAsia"/>
          <w:kern w:val="0"/>
          <w:sz w:val="32"/>
          <w:szCs w:val="32"/>
          <w:lang w:val="zh-CN"/>
        </w:rPr>
        <w:t>公章与</w:t>
      </w:r>
      <w:r w:rsidRPr="00BC4604">
        <w:rPr>
          <w:rFonts w:ascii="仿宋_GB2312" w:eastAsia="仿宋_GB2312" w:hAnsi="宋体" w:cs="仿宋_GB2312" w:hint="eastAsia"/>
          <w:snapToGrid w:val="0"/>
          <w:kern w:val="0"/>
          <w:sz w:val="32"/>
          <w:szCs w:val="32"/>
        </w:rPr>
        <w:t>全称</w:t>
      </w:r>
      <w:r w:rsidRPr="00BC4604">
        <w:rPr>
          <w:rFonts w:ascii="仿宋_GB2312" w:eastAsia="仿宋_GB2312" w:hAnsi="宋体" w:cs="仿宋_GB2312" w:hint="eastAsia"/>
          <w:kern w:val="0"/>
          <w:sz w:val="32"/>
          <w:szCs w:val="32"/>
          <w:lang w:val="zh-CN"/>
        </w:rPr>
        <w:t>相符</w:t>
      </w:r>
      <w:r w:rsidRPr="00BC4604">
        <w:rPr>
          <w:rFonts w:ascii="仿宋_GB2312" w:eastAsia="仿宋_GB2312" w:hAnsi="宋体" w:cs="仿宋_GB2312" w:hint="eastAsia"/>
          <w:kern w:val="0"/>
          <w:sz w:val="32"/>
          <w:szCs w:val="32"/>
        </w:rPr>
        <w:t>。</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报价书、资格证明文件须单独封装。正本</w:t>
      </w:r>
      <w:r w:rsidRPr="00BC4604">
        <w:rPr>
          <w:rFonts w:ascii="仿宋_GB2312" w:eastAsia="仿宋_GB2312" w:hAnsi="宋体" w:cs="仿宋_GB2312" w:hint="eastAsia"/>
          <w:kern w:val="0"/>
          <w:sz w:val="32"/>
          <w:szCs w:val="32"/>
          <w:u w:val="single"/>
        </w:rPr>
        <w:t>2</w:t>
      </w:r>
      <w:r w:rsidRPr="00BC4604">
        <w:rPr>
          <w:rFonts w:ascii="仿宋_GB2312" w:eastAsia="仿宋_GB2312" w:hAnsi="宋体" w:cs="仿宋_GB2312" w:hint="eastAsia"/>
          <w:kern w:val="0"/>
          <w:sz w:val="32"/>
          <w:szCs w:val="32"/>
        </w:rPr>
        <w:t>份，副本</w:t>
      </w:r>
      <w:r w:rsidRPr="00BC4604">
        <w:rPr>
          <w:rFonts w:ascii="仿宋_GB2312" w:eastAsia="仿宋_GB2312" w:hAnsi="宋体" w:cs="仿宋_GB2312" w:hint="eastAsia"/>
          <w:kern w:val="0"/>
          <w:sz w:val="32"/>
          <w:szCs w:val="32"/>
          <w:u w:val="single"/>
        </w:rPr>
        <w:t>2</w:t>
      </w:r>
      <w:r w:rsidRPr="00BC4604">
        <w:rPr>
          <w:rFonts w:ascii="仿宋_GB2312" w:eastAsia="仿宋_GB2312" w:hAnsi="宋体" w:cs="仿宋_GB2312" w:hint="eastAsia"/>
          <w:kern w:val="0"/>
          <w:sz w:val="32"/>
          <w:szCs w:val="32"/>
        </w:rPr>
        <w:t>份，电子文档</w:t>
      </w:r>
      <w:r w:rsidRPr="00BC4604">
        <w:rPr>
          <w:rFonts w:ascii="仿宋_GB2312" w:eastAsia="仿宋_GB2312" w:hAnsi="宋体" w:cs="仿宋_GB2312" w:hint="eastAsia"/>
          <w:kern w:val="0"/>
          <w:sz w:val="32"/>
          <w:szCs w:val="32"/>
          <w:u w:val="single"/>
        </w:rPr>
        <w:t>1</w:t>
      </w:r>
      <w:r w:rsidRPr="00BC4604">
        <w:rPr>
          <w:rFonts w:ascii="仿宋_GB2312" w:eastAsia="仿宋_GB2312" w:hAnsi="宋体" w:cs="仿宋_GB2312" w:hint="eastAsia"/>
          <w:kern w:val="0"/>
          <w:sz w:val="32"/>
          <w:szCs w:val="32"/>
        </w:rPr>
        <w:t>份；其中，报价书一式</w:t>
      </w:r>
      <w:r w:rsidRPr="00BC4604">
        <w:rPr>
          <w:rFonts w:ascii="仿宋_GB2312" w:eastAsia="仿宋_GB2312" w:hAnsi="宋体" w:cs="仿宋_GB2312" w:hint="eastAsia"/>
          <w:kern w:val="0"/>
          <w:sz w:val="32"/>
          <w:szCs w:val="32"/>
          <w:u w:val="single"/>
        </w:rPr>
        <w:t>2</w:t>
      </w:r>
      <w:r w:rsidRPr="00BC4604">
        <w:rPr>
          <w:rFonts w:ascii="仿宋_GB2312" w:eastAsia="仿宋_GB2312" w:hAnsi="宋体" w:cs="仿宋_GB2312" w:hint="eastAsia"/>
          <w:kern w:val="0"/>
          <w:sz w:val="32"/>
          <w:szCs w:val="32"/>
        </w:rPr>
        <w:t>份，其中正本</w:t>
      </w:r>
      <w:r w:rsidRPr="00BC4604">
        <w:rPr>
          <w:rFonts w:ascii="仿宋_GB2312" w:eastAsia="仿宋_GB2312" w:hAnsi="宋体" w:cs="仿宋_GB2312"/>
          <w:kern w:val="0"/>
          <w:sz w:val="32"/>
          <w:szCs w:val="32"/>
          <w:u w:val="single"/>
        </w:rPr>
        <w:t>1</w:t>
      </w:r>
      <w:r w:rsidRPr="00BC4604">
        <w:rPr>
          <w:rFonts w:ascii="仿宋_GB2312" w:eastAsia="仿宋_GB2312" w:hAnsi="宋体" w:cs="仿宋_GB2312" w:hint="eastAsia"/>
          <w:kern w:val="0"/>
          <w:sz w:val="32"/>
          <w:szCs w:val="32"/>
        </w:rPr>
        <w:t>份，副本</w:t>
      </w:r>
      <w:r w:rsidRPr="00BC4604">
        <w:rPr>
          <w:rFonts w:ascii="仿宋_GB2312" w:eastAsia="仿宋_GB2312" w:hAnsi="宋体" w:cs="仿宋_GB2312"/>
          <w:kern w:val="0"/>
          <w:sz w:val="32"/>
          <w:szCs w:val="32"/>
          <w:u w:val="single"/>
        </w:rPr>
        <w:t xml:space="preserve"> 1 </w:t>
      </w:r>
      <w:r w:rsidRPr="00BC4604">
        <w:rPr>
          <w:rFonts w:ascii="仿宋_GB2312" w:eastAsia="仿宋_GB2312" w:hAnsi="宋体" w:cs="仿宋_GB2312" w:hint="eastAsia"/>
          <w:kern w:val="0"/>
          <w:sz w:val="32"/>
          <w:szCs w:val="32"/>
        </w:rPr>
        <w:t>份；资格证明文件一式</w:t>
      </w:r>
      <w:r w:rsidRPr="00BC4604">
        <w:rPr>
          <w:rFonts w:ascii="仿宋_GB2312" w:eastAsia="仿宋_GB2312" w:hAnsi="宋体" w:cs="仿宋_GB2312" w:hint="eastAsia"/>
          <w:kern w:val="0"/>
          <w:sz w:val="32"/>
          <w:szCs w:val="32"/>
          <w:u w:val="single"/>
        </w:rPr>
        <w:t>2</w:t>
      </w:r>
      <w:r w:rsidRPr="00BC4604">
        <w:rPr>
          <w:rFonts w:ascii="仿宋_GB2312" w:eastAsia="仿宋_GB2312" w:hAnsi="宋体" w:cs="仿宋_GB2312" w:hint="eastAsia"/>
          <w:kern w:val="0"/>
          <w:sz w:val="32"/>
          <w:szCs w:val="32"/>
        </w:rPr>
        <w:t>份，其中正本</w:t>
      </w:r>
      <w:r w:rsidRPr="00BC4604">
        <w:rPr>
          <w:rFonts w:ascii="仿宋_GB2312" w:eastAsia="仿宋_GB2312" w:hAnsi="宋体" w:cs="仿宋_GB2312"/>
          <w:kern w:val="0"/>
          <w:sz w:val="32"/>
          <w:szCs w:val="32"/>
          <w:u w:val="single"/>
        </w:rPr>
        <w:t>1</w:t>
      </w:r>
      <w:r w:rsidRPr="00BC4604">
        <w:rPr>
          <w:rFonts w:ascii="仿宋_GB2312" w:eastAsia="仿宋_GB2312" w:hAnsi="宋体" w:cs="仿宋_GB2312" w:hint="eastAsia"/>
          <w:kern w:val="0"/>
          <w:sz w:val="32"/>
          <w:szCs w:val="32"/>
        </w:rPr>
        <w:t>份，副本</w:t>
      </w:r>
      <w:r w:rsidRPr="00BC4604">
        <w:rPr>
          <w:rFonts w:ascii="仿宋_GB2312" w:eastAsia="仿宋_GB2312" w:hAnsi="宋体" w:cs="仿宋_GB2312"/>
          <w:kern w:val="0"/>
          <w:sz w:val="32"/>
          <w:szCs w:val="32"/>
          <w:u w:val="single"/>
        </w:rPr>
        <w:t xml:space="preserve">1 </w:t>
      </w:r>
      <w:r w:rsidRPr="00BC4604">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报价文件必须打印或用黑色、蓝黑色墨水填写。</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报价文件必须由法定代表人或授权代表签署。</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7.</w:t>
      </w:r>
      <w:r w:rsidRPr="00BC4604">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8.</w:t>
      </w:r>
      <w:r w:rsidRPr="00BC4604">
        <w:rPr>
          <w:rFonts w:ascii="仿宋_GB2312" w:eastAsia="仿宋_GB2312" w:hAnsi="宋体" w:cs="仿宋_GB2312" w:hint="eastAsia"/>
          <w:kern w:val="0"/>
          <w:sz w:val="32"/>
          <w:szCs w:val="32"/>
        </w:rPr>
        <w:t>报价文件</w:t>
      </w:r>
      <w:r w:rsidRPr="00BC4604">
        <w:rPr>
          <w:rFonts w:ascii="仿宋_GB2312" w:eastAsia="仿宋_GB2312" w:hAnsi="宋体" w:cs="仿宋_GB2312" w:hint="eastAsia"/>
          <w:kern w:val="0"/>
          <w:sz w:val="32"/>
          <w:szCs w:val="32"/>
          <w:lang w:val="zh-CN"/>
        </w:rPr>
        <w:t>因字迹潦草或表述不清以及复印件不清所引起的后果由报价方自行负责</w:t>
      </w:r>
      <w:r w:rsidRPr="00BC4604">
        <w:rPr>
          <w:rFonts w:ascii="仿宋_GB2312" w:eastAsia="仿宋_GB2312" w:hAnsi="宋体" w:cs="仿宋_GB2312" w:hint="eastAsia"/>
          <w:kern w:val="0"/>
          <w:sz w:val="32"/>
          <w:szCs w:val="32"/>
        </w:rPr>
        <w:t>。</w:t>
      </w:r>
    </w:p>
    <w:p w:rsidR="00850A6D" w:rsidRPr="00BC4604" w:rsidRDefault="000D0FB3">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kern w:val="0"/>
          <w:sz w:val="32"/>
          <w:szCs w:val="32"/>
        </w:rPr>
        <w:t>（五）</w:t>
      </w:r>
      <w:r w:rsidRPr="00BC4604">
        <w:rPr>
          <w:rFonts w:ascii="仿宋_GB2312" w:eastAsia="仿宋_GB2312" w:hAnsi="宋体" w:cs="仿宋_GB2312" w:hint="eastAsia"/>
          <w:snapToGrid w:val="0"/>
          <w:kern w:val="0"/>
          <w:sz w:val="32"/>
          <w:szCs w:val="32"/>
        </w:rPr>
        <w:t>报价文件有效期</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snapToGrid w:val="0"/>
          <w:kern w:val="0"/>
          <w:sz w:val="32"/>
          <w:szCs w:val="32"/>
        </w:rPr>
        <w:t>1.</w:t>
      </w:r>
      <w:r w:rsidRPr="00BC4604">
        <w:rPr>
          <w:rFonts w:ascii="仿宋_GB2312" w:eastAsia="仿宋_GB2312" w:hAnsi="宋体" w:cs="仿宋_GB2312" w:hint="eastAsia"/>
          <w:kern w:val="0"/>
          <w:sz w:val="32"/>
          <w:szCs w:val="32"/>
          <w:lang w:val="zh-CN"/>
        </w:rPr>
        <w:t>报价文件自提交截止之日起</w:t>
      </w:r>
      <w:r w:rsidRPr="00BC4604">
        <w:rPr>
          <w:rFonts w:ascii="仿宋_GB2312" w:eastAsia="仿宋_GB2312" w:hAnsi="宋体" w:cs="仿宋_GB2312"/>
          <w:snapToGrid w:val="0"/>
          <w:kern w:val="0"/>
          <w:sz w:val="32"/>
          <w:szCs w:val="32"/>
          <w:lang w:val="zh-CN"/>
        </w:rPr>
        <w:t>180</w:t>
      </w:r>
      <w:r w:rsidRPr="00BC4604">
        <w:rPr>
          <w:rFonts w:ascii="仿宋_GB2312" w:eastAsia="仿宋_GB2312" w:hAnsi="宋体" w:cs="仿宋_GB2312" w:hint="eastAsia"/>
          <w:kern w:val="0"/>
          <w:sz w:val="32"/>
          <w:szCs w:val="32"/>
          <w:lang w:val="zh-CN"/>
        </w:rPr>
        <w:t>日内保持有效。</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kern w:val="0"/>
          <w:sz w:val="32"/>
          <w:szCs w:val="32"/>
          <w:lang w:val="zh-CN"/>
        </w:rPr>
        <w:lastRenderedPageBreak/>
        <w:t>2.</w:t>
      </w:r>
      <w:r w:rsidRPr="00BC4604">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lang w:val="zh-CN"/>
        </w:rPr>
        <w:t>3.</w:t>
      </w:r>
      <w:r w:rsidRPr="00BC4604">
        <w:rPr>
          <w:rFonts w:ascii="仿宋_GB2312" w:eastAsia="仿宋_GB2312" w:hAnsi="宋体" w:cs="仿宋_GB2312" w:hint="eastAsia"/>
          <w:kern w:val="0"/>
          <w:sz w:val="32"/>
          <w:szCs w:val="32"/>
          <w:lang w:val="zh-CN"/>
        </w:rPr>
        <w:t>在采购过程中</w:t>
      </w:r>
      <w:r w:rsidRPr="00BC4604">
        <w:rPr>
          <w:rFonts w:ascii="仿宋_GB2312" w:eastAsia="仿宋_GB2312" w:hAnsi="宋体" w:cs="仿宋_GB2312" w:hint="eastAsia"/>
          <w:kern w:val="0"/>
          <w:sz w:val="32"/>
          <w:szCs w:val="32"/>
        </w:rPr>
        <w:t>，报价方发生合并、分立、破产等重大变化时，应当及时书面告知采购机构。</w:t>
      </w:r>
    </w:p>
    <w:p w:rsidR="00850A6D" w:rsidRPr="00BC4604" w:rsidRDefault="000D0FB3">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kern w:val="0"/>
          <w:sz w:val="32"/>
          <w:szCs w:val="32"/>
        </w:rPr>
        <w:t>（六）谈判</w:t>
      </w:r>
      <w:r w:rsidRPr="00BC4604">
        <w:rPr>
          <w:rFonts w:ascii="仿宋_GB2312" w:eastAsia="仿宋_GB2312" w:hAnsi="宋体" w:cs="仿宋_GB2312" w:hint="eastAsia"/>
          <w:snapToGrid w:val="0"/>
          <w:kern w:val="0"/>
          <w:sz w:val="32"/>
          <w:szCs w:val="32"/>
        </w:rPr>
        <w:t>报价</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snapToGrid w:val="0"/>
          <w:kern w:val="0"/>
          <w:sz w:val="32"/>
          <w:szCs w:val="32"/>
        </w:rPr>
        <w:t>1.</w:t>
      </w:r>
      <w:r w:rsidRPr="00BC4604">
        <w:rPr>
          <w:rFonts w:ascii="仿宋_GB2312" w:eastAsia="仿宋_GB2312" w:hAnsi="宋体" w:cs="仿宋_GB2312" w:hint="eastAsia"/>
          <w:kern w:val="0"/>
          <w:sz w:val="32"/>
          <w:szCs w:val="32"/>
          <w:lang w:val="zh-CN"/>
        </w:rPr>
        <w:t>所有报价均以人民币为货币单位</w:t>
      </w:r>
      <w:r w:rsidRPr="00BC4604">
        <w:rPr>
          <w:rFonts w:ascii="仿宋_GB2312" w:eastAsia="仿宋_GB2312" w:hAnsi="宋体" w:cs="仿宋_GB2312" w:hint="eastAsia"/>
          <w:kern w:val="0"/>
          <w:sz w:val="32"/>
          <w:szCs w:val="32"/>
        </w:rPr>
        <w:t>。</w:t>
      </w:r>
    </w:p>
    <w:p w:rsidR="00850A6D" w:rsidRPr="00BC4604" w:rsidRDefault="000D0FB3">
      <w:pPr>
        <w:tabs>
          <w:tab w:val="left" w:pos="-1418"/>
        </w:tabs>
        <w:autoSpaceDE w:val="0"/>
        <w:autoSpaceDN w:val="0"/>
        <w:ind w:firstLineChars="200" w:firstLine="622"/>
        <w:rPr>
          <w:rFonts w:ascii="仿宋_GB2312" w:eastAsia="仿宋_GB2312" w:hAnsi="宋体" w:cs="仿宋_GB2312"/>
          <w:snapToGrid w:val="0"/>
          <w:kern w:val="0"/>
          <w:sz w:val="32"/>
          <w:szCs w:val="32"/>
          <w:lang w:val="zh-CN"/>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lang w:val="zh-CN"/>
        </w:rPr>
        <w:t>所有单价和总价按照报价清单和合同格式要求填报。公众责任险报价包含税费</w:t>
      </w:r>
      <w:r w:rsidRPr="00BC4604">
        <w:rPr>
          <w:rFonts w:ascii="仿宋_GB2312" w:eastAsia="仿宋_GB2312" w:hAnsi="宋体" w:cs="仿宋_GB2312" w:hint="eastAsia"/>
          <w:snapToGrid w:val="0"/>
          <w:kern w:val="0"/>
          <w:sz w:val="32"/>
          <w:szCs w:val="32"/>
          <w:lang w:val="zh-CN"/>
        </w:rPr>
        <w:t>等所有费用。</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snapToGrid w:val="0"/>
          <w:kern w:val="0"/>
          <w:sz w:val="32"/>
          <w:szCs w:val="32"/>
          <w:lang w:val="zh-CN"/>
        </w:rPr>
        <w:t>3.</w:t>
      </w:r>
      <w:r w:rsidRPr="00BC4604">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lang w:val="zh-CN"/>
        </w:rPr>
        <w:t>4.</w:t>
      </w:r>
      <w:r w:rsidRPr="00BC4604">
        <w:rPr>
          <w:rFonts w:ascii="仿宋_GB2312" w:eastAsia="仿宋_GB2312" w:hAnsi="宋体" w:cs="仿宋_GB2312" w:hint="eastAsia"/>
          <w:kern w:val="0"/>
          <w:sz w:val="32"/>
          <w:szCs w:val="32"/>
          <w:lang w:val="zh-CN"/>
        </w:rPr>
        <w:t>报价方</w:t>
      </w:r>
      <w:r w:rsidRPr="00BC4604">
        <w:rPr>
          <w:rFonts w:ascii="仿宋_GB2312" w:eastAsia="仿宋_GB2312" w:hAnsi="宋体" w:cs="仿宋_GB2312" w:hint="eastAsia"/>
          <w:kern w:val="0"/>
          <w:sz w:val="32"/>
          <w:szCs w:val="32"/>
        </w:rPr>
        <w:t>对同一种货物每次报价只允许有一种报价，采购机构不接受任何有选择的报价。</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谈判小组对报价</w:t>
      </w:r>
      <w:proofErr w:type="gramStart"/>
      <w:r w:rsidRPr="00BC4604">
        <w:rPr>
          <w:rFonts w:ascii="仿宋_GB2312" w:eastAsia="仿宋_GB2312" w:hAnsi="宋体" w:cs="仿宋_GB2312" w:hint="eastAsia"/>
          <w:kern w:val="0"/>
          <w:sz w:val="32"/>
          <w:szCs w:val="32"/>
        </w:rPr>
        <w:t>方每个</w:t>
      </w:r>
      <w:proofErr w:type="gramEnd"/>
      <w:r w:rsidRPr="00BC4604">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w:t>
      </w:r>
      <w:r w:rsidRPr="00BC4604">
        <w:rPr>
          <w:rFonts w:ascii="仿宋_GB2312" w:eastAsia="仿宋_GB2312" w:hAnsi="宋体" w:cs="仿宋_GB2312" w:hint="eastAsia"/>
          <w:kern w:val="0"/>
          <w:sz w:val="32"/>
          <w:szCs w:val="32"/>
        </w:rPr>
        <w:lastRenderedPageBreak/>
        <w:t>组应当要求其在规定期限内提供书面文件予以解释说明，并提交相关证明材料，否则谈判小组有权视其为低价恶意竞争，否决其报价。</w:t>
      </w:r>
    </w:p>
    <w:p w:rsidR="00850A6D" w:rsidRPr="00BC4604" w:rsidRDefault="000D0FB3">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kern w:val="0"/>
          <w:sz w:val="32"/>
          <w:szCs w:val="32"/>
        </w:rPr>
        <w:t>（七）</w:t>
      </w:r>
      <w:r w:rsidRPr="00BC4604">
        <w:rPr>
          <w:rFonts w:ascii="仿宋_GB2312" w:eastAsia="仿宋_GB2312" w:hAnsi="宋体" w:cs="仿宋_GB2312" w:hint="eastAsia"/>
          <w:snapToGrid w:val="0"/>
          <w:kern w:val="0"/>
          <w:sz w:val="32"/>
          <w:szCs w:val="32"/>
        </w:rPr>
        <w:t>谈判保证金</w:t>
      </w:r>
    </w:p>
    <w:p w:rsidR="00850A6D" w:rsidRPr="00BC4604" w:rsidRDefault="000D0FB3">
      <w:pPr>
        <w:tabs>
          <w:tab w:val="left" w:pos="-1418"/>
        </w:tabs>
        <w:autoSpaceDE w:val="0"/>
        <w:autoSpaceDN w:val="0"/>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1.</w:t>
      </w:r>
      <w:r w:rsidRPr="00BC4604">
        <w:rPr>
          <w:rFonts w:ascii="仿宋_GB2312" w:eastAsia="仿宋_GB2312" w:hAnsi="宋体" w:cs="仿宋_GB2312" w:hint="eastAsia"/>
          <w:kern w:val="0"/>
          <w:sz w:val="32"/>
          <w:szCs w:val="32"/>
          <w:lang w:val="zh-CN"/>
        </w:rPr>
        <w:t xml:space="preserve">报价方应当在提交报价文件截止时间前向采购机构交纳 </w:t>
      </w:r>
      <w:r w:rsidRPr="00BC4604">
        <w:rPr>
          <w:rFonts w:ascii="仿宋_GB2312" w:eastAsia="仿宋_GB2312" w:hAnsi="宋体"/>
          <w:kern w:val="0"/>
          <w:sz w:val="32"/>
          <w:szCs w:val="32"/>
          <w:u w:val="single"/>
          <w:lang w:val="zh-CN"/>
        </w:rPr>
        <w:t>0.</w:t>
      </w:r>
      <w:r w:rsidRPr="00BC4604">
        <w:rPr>
          <w:rFonts w:ascii="仿宋_GB2312" w:eastAsia="仿宋_GB2312" w:hAnsi="宋体" w:hint="eastAsia"/>
          <w:kern w:val="0"/>
          <w:sz w:val="32"/>
          <w:szCs w:val="32"/>
          <w:u w:val="single"/>
        </w:rPr>
        <w:t>3</w:t>
      </w:r>
      <w:r w:rsidRPr="00BC4604">
        <w:rPr>
          <w:rFonts w:ascii="仿宋_GB2312" w:eastAsia="仿宋_GB2312" w:hAnsi="宋体" w:cs="仿宋_GB2312" w:hint="eastAsia"/>
          <w:kern w:val="0"/>
          <w:sz w:val="32"/>
          <w:szCs w:val="32"/>
          <w:lang w:val="zh-CN"/>
        </w:rPr>
        <w:t xml:space="preserve"> 万元谈判保证金</w:t>
      </w:r>
      <w:r w:rsidRPr="00BC4604">
        <w:rPr>
          <w:rFonts w:ascii="仿宋_GB2312" w:eastAsia="仿宋_GB2312" w:hAnsi="宋体" w:cs="仿宋_GB2312" w:hint="eastAsia"/>
          <w:kern w:val="0"/>
          <w:sz w:val="32"/>
          <w:szCs w:val="32"/>
        </w:rPr>
        <w:t>。</w:t>
      </w:r>
    </w:p>
    <w:p w:rsidR="00850A6D" w:rsidRPr="00BC4604" w:rsidRDefault="000D0FB3">
      <w:pPr>
        <w:tabs>
          <w:tab w:val="left" w:pos="-1418"/>
        </w:tabs>
        <w:autoSpaceDE w:val="0"/>
        <w:autoSpaceDN w:val="0"/>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2.缴纳时间:竞标保证金须在竞标截止时间前汇入指定银行账户，未按谈判文件规定缴纳竞标保证金的不予受理投标文件。</w:t>
      </w:r>
      <w:r w:rsidRPr="00BC4604">
        <w:rPr>
          <w:rFonts w:ascii="仿宋_GB2312" w:eastAsia="仿宋_GB2312" w:hAnsi="宋体" w:cs="仿宋_GB2312" w:hint="eastAsia"/>
          <w:kern w:val="0"/>
          <w:sz w:val="32"/>
          <w:szCs w:val="32"/>
        </w:rPr>
        <w:t> </w:t>
      </w:r>
    </w:p>
    <w:p w:rsidR="00850A6D" w:rsidRPr="00BC4604" w:rsidRDefault="000D0FB3">
      <w:pPr>
        <w:tabs>
          <w:tab w:val="left" w:pos="-1418"/>
        </w:tabs>
        <w:autoSpaceDE w:val="0"/>
        <w:autoSpaceDN w:val="0"/>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kern w:val="0"/>
          <w:sz w:val="32"/>
          <w:szCs w:val="32"/>
        </w:rPr>
        <w:t>3</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谈判</w:t>
      </w:r>
      <w:r w:rsidRPr="00BC4604">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4</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成交供应商的谈判保证金，在成交供应商与采购机构签订正式合同后</w:t>
      </w: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个工作日内全额无息退还。未成交报价方的谈判保证金，在采购机构发出成交通知书后</w:t>
      </w: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个工作日内全额无息退还。</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5</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有下列情况之一的，谈判保证金将被没收：</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谈判开始后，报价方撤回其报价文件的；</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谈判期间，报价方干扰谈判活动，造成严重影响和后果的；</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虚假报价、串通报价的；</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成交</w:t>
      </w:r>
      <w:proofErr w:type="gramStart"/>
      <w:r w:rsidRPr="00BC4604">
        <w:rPr>
          <w:rFonts w:ascii="仿宋_GB2312" w:eastAsia="仿宋_GB2312" w:hAnsi="宋体" w:cs="仿宋_GB2312" w:hint="eastAsia"/>
          <w:kern w:val="0"/>
          <w:sz w:val="32"/>
          <w:szCs w:val="32"/>
        </w:rPr>
        <w:t>供应商无正当</w:t>
      </w:r>
      <w:proofErr w:type="gramEnd"/>
      <w:r w:rsidRPr="00BC4604">
        <w:rPr>
          <w:rFonts w:ascii="仿宋_GB2312" w:eastAsia="仿宋_GB2312" w:hAnsi="宋体" w:cs="仿宋_GB2312" w:hint="eastAsia"/>
          <w:kern w:val="0"/>
          <w:sz w:val="32"/>
          <w:szCs w:val="32"/>
        </w:rPr>
        <w:t>理由放弃成交的；</w:t>
      </w:r>
    </w:p>
    <w:p w:rsidR="00850A6D" w:rsidRPr="00BC4604" w:rsidRDefault="000D0FB3">
      <w:pPr>
        <w:tabs>
          <w:tab w:val="left" w:pos="-1418"/>
        </w:tabs>
        <w:autoSpaceDE w:val="0"/>
        <w:autoSpaceDN w:val="0"/>
        <w:ind w:firstLineChars="200" w:firstLine="622"/>
        <w:rPr>
          <w:rFonts w:ascii="仿宋_GB2312" w:eastAsia="仿宋_GB2312" w:hAnsi="宋体" w:cs="仿宋_GB2312"/>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成交供应商不按规定签订合同的；</w:t>
      </w:r>
    </w:p>
    <w:p w:rsidR="00850A6D" w:rsidRPr="00BC4604" w:rsidRDefault="000D0FB3">
      <w:pPr>
        <w:tabs>
          <w:tab w:val="left" w:pos="-1418"/>
        </w:tabs>
        <w:autoSpaceDE w:val="0"/>
        <w:autoSpaceDN w:val="0"/>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其他违反国家和军队法律法规行为的。</w:t>
      </w:r>
    </w:p>
    <w:p w:rsidR="00850A6D" w:rsidRPr="00BC4604" w:rsidRDefault="000D0FB3">
      <w:pPr>
        <w:jc w:val="center"/>
        <w:rPr>
          <w:rFonts w:ascii="Times New Roman" w:eastAsia="黑体" w:hAnsi="Times New Roman" w:cs="Times New Roman"/>
          <w:kern w:val="0"/>
          <w:sz w:val="32"/>
          <w:szCs w:val="32"/>
        </w:rPr>
      </w:pPr>
      <w:r w:rsidRPr="00BC4604">
        <w:rPr>
          <w:rFonts w:ascii="Times New Roman" w:eastAsia="黑体" w:hAnsi="Times New Roman" w:cs="黑体" w:hint="eastAsia"/>
          <w:kern w:val="0"/>
          <w:sz w:val="32"/>
          <w:szCs w:val="32"/>
        </w:rPr>
        <w:t>四、报价文件提交</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（一）报价文件密封及标记</w:t>
      </w:r>
    </w:p>
    <w:p w:rsidR="00114D83" w:rsidRPr="00BC4604" w:rsidRDefault="000D0FB3" w:rsidP="00114D83">
      <w:pPr>
        <w:ind w:firstLineChars="200" w:firstLine="622"/>
        <w:rPr>
          <w:rFonts w:ascii="仿宋_GB2312" w:eastAsia="仿宋_GB2312" w:hAnsi="宋体"/>
          <w:kern w:val="0"/>
          <w:sz w:val="32"/>
          <w:szCs w:val="32"/>
        </w:rPr>
      </w:pPr>
      <w:r w:rsidRPr="00BC4604">
        <w:rPr>
          <w:rFonts w:ascii="仿宋_GB2312" w:eastAsia="仿宋_GB2312" w:hAnsi="宋体" w:cs="仿宋_GB2312"/>
          <w:kern w:val="0"/>
          <w:sz w:val="32"/>
          <w:szCs w:val="32"/>
        </w:rPr>
        <w:lastRenderedPageBreak/>
        <w:t>1.</w:t>
      </w:r>
      <w:r w:rsidR="00114D83" w:rsidRPr="00BC4604">
        <w:rPr>
          <w:rFonts w:ascii="仿宋_GB2312" w:eastAsia="仿宋_GB2312" w:hAnsi="宋体" w:cs="仿宋_GB2312" w:hint="eastAsia"/>
          <w:kern w:val="0"/>
          <w:sz w:val="32"/>
          <w:szCs w:val="32"/>
        </w:rPr>
        <w:t>报价书、资格证明文件</w:t>
      </w:r>
      <w:r w:rsidR="00114D83" w:rsidRPr="00BC4604">
        <w:rPr>
          <w:rFonts w:ascii="仿宋_GB2312" w:eastAsia="仿宋_GB2312" w:hAnsi="宋体" w:hint="eastAsia"/>
          <w:kern w:val="0"/>
          <w:sz w:val="32"/>
          <w:szCs w:val="32"/>
        </w:rPr>
        <w:t>须单独封装，且</w:t>
      </w:r>
      <w:r w:rsidR="00114D83" w:rsidRPr="00BC4604">
        <w:rPr>
          <w:rFonts w:ascii="仿宋_GB2312" w:eastAsia="仿宋_GB2312" w:hAnsi="宋体" w:cs="仿宋_GB2312" w:hint="eastAsia"/>
          <w:kern w:val="0"/>
          <w:sz w:val="32"/>
          <w:szCs w:val="32"/>
        </w:rPr>
        <w:t>报价方应当将报价书、资格证明文件</w:t>
      </w:r>
      <w:r w:rsidR="00114D83" w:rsidRPr="00BC4604">
        <w:rPr>
          <w:rFonts w:ascii="仿宋_GB2312" w:eastAsia="仿宋_GB2312" w:hAnsi="宋体" w:cs="仿宋_GB2312" w:hint="eastAsia"/>
          <w:kern w:val="0"/>
          <w:sz w:val="32"/>
          <w:szCs w:val="32"/>
          <w:lang w:val="zh-CN"/>
        </w:rPr>
        <w:t>的正本和副本统一装入密封袋内，封口</w:t>
      </w:r>
      <w:proofErr w:type="gramStart"/>
      <w:r w:rsidR="00114D83" w:rsidRPr="00BC4604">
        <w:rPr>
          <w:rFonts w:ascii="仿宋_GB2312" w:eastAsia="仿宋_GB2312" w:hAnsi="宋体" w:cs="仿宋_GB2312" w:hint="eastAsia"/>
          <w:kern w:val="0"/>
          <w:sz w:val="32"/>
          <w:szCs w:val="32"/>
          <w:lang w:val="zh-CN"/>
        </w:rPr>
        <w:t>处应当</w:t>
      </w:r>
      <w:proofErr w:type="gramEnd"/>
      <w:r w:rsidR="00114D83" w:rsidRPr="00BC4604">
        <w:rPr>
          <w:rFonts w:ascii="仿宋_GB2312" w:eastAsia="仿宋_GB2312" w:hAnsi="宋体" w:cs="仿宋_GB2312" w:hint="eastAsia"/>
          <w:kern w:val="0"/>
          <w:sz w:val="32"/>
          <w:szCs w:val="32"/>
          <w:lang w:val="zh-CN"/>
        </w:rPr>
        <w:t>有报价方单位公章，封面</w:t>
      </w:r>
      <w:r w:rsidR="00114D83" w:rsidRPr="00BC4604">
        <w:rPr>
          <w:rFonts w:ascii="仿宋_GB2312" w:eastAsia="仿宋_GB2312" w:hAnsi="宋体" w:cs="仿宋_GB2312" w:hint="eastAsia"/>
          <w:kern w:val="0"/>
          <w:sz w:val="32"/>
          <w:szCs w:val="32"/>
        </w:rPr>
        <w:t>上注明“报价文件、谈判项目名称、项目编号、</w:t>
      </w:r>
      <w:r w:rsidR="00114D83" w:rsidRPr="00BC4604">
        <w:rPr>
          <w:rFonts w:ascii="仿宋_GB2312" w:eastAsia="仿宋_GB2312" w:hAnsi="宋体" w:cs="仿宋_GB2312" w:hint="eastAsia"/>
          <w:kern w:val="0"/>
          <w:sz w:val="32"/>
          <w:szCs w:val="32"/>
          <w:lang w:val="zh-CN"/>
        </w:rPr>
        <w:t>报价方</w:t>
      </w:r>
      <w:r w:rsidR="00114D83" w:rsidRPr="00BC4604">
        <w:rPr>
          <w:rFonts w:ascii="仿宋_GB2312" w:eastAsia="仿宋_GB2312" w:hAnsi="宋体" w:cs="仿宋_GB2312" w:hint="eastAsia"/>
          <w:kern w:val="0"/>
          <w:sz w:val="32"/>
          <w:szCs w:val="32"/>
        </w:rPr>
        <w:t>名称”和“谈判时启封”字样。</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kern w:val="0"/>
          <w:sz w:val="32"/>
          <w:szCs w:val="32"/>
          <w:lang w:val="zh-CN"/>
        </w:rPr>
        <w:t>2.</w:t>
      </w:r>
      <w:r w:rsidRPr="00BC4604">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kern w:val="0"/>
          <w:sz w:val="32"/>
          <w:szCs w:val="32"/>
          <w:lang w:val="zh-CN"/>
        </w:rPr>
        <w:t>3.</w:t>
      </w:r>
      <w:r w:rsidRPr="00BC4604">
        <w:rPr>
          <w:rFonts w:ascii="仿宋_GB2312" w:eastAsia="仿宋_GB2312" w:hAnsi="宋体" w:cs="仿宋_GB2312" w:hint="eastAsia"/>
          <w:kern w:val="0"/>
          <w:sz w:val="32"/>
          <w:szCs w:val="32"/>
          <w:lang w:val="zh-CN"/>
        </w:rPr>
        <w:t>电报、电话、电传、邮寄等形式的报价文件概不接受。</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kern w:val="0"/>
          <w:sz w:val="32"/>
          <w:szCs w:val="32"/>
          <w:lang w:val="zh-CN"/>
        </w:rPr>
        <w:t>4.</w:t>
      </w:r>
      <w:r w:rsidRPr="00BC4604">
        <w:rPr>
          <w:rFonts w:ascii="仿宋_GB2312" w:eastAsia="仿宋_GB2312" w:hAnsi="宋体" w:cs="仿宋_GB2312" w:hint="eastAsia"/>
          <w:kern w:val="0"/>
          <w:sz w:val="32"/>
          <w:szCs w:val="32"/>
          <w:lang w:val="zh-CN"/>
        </w:rPr>
        <w:t>报价文件未按要求密封、标记的，采购机构将拒绝接收。</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kern w:val="0"/>
          <w:sz w:val="32"/>
          <w:szCs w:val="32"/>
          <w:lang w:val="zh-CN"/>
        </w:rPr>
        <w:t>（二）</w:t>
      </w:r>
      <w:r w:rsidRPr="00BC4604">
        <w:rPr>
          <w:rFonts w:ascii="仿宋_GB2312" w:eastAsia="仿宋_GB2312" w:hAnsi="宋体" w:cs="仿宋_GB2312" w:hint="eastAsia"/>
          <w:snapToGrid w:val="0"/>
          <w:kern w:val="0"/>
          <w:sz w:val="32"/>
          <w:szCs w:val="32"/>
        </w:rPr>
        <w:t>报价文件的修改和撤回</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kern w:val="0"/>
          <w:sz w:val="32"/>
          <w:szCs w:val="32"/>
          <w:lang w:val="zh-CN"/>
        </w:rPr>
        <w:t>1.</w:t>
      </w:r>
      <w:r w:rsidRPr="00BC4604">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kern w:val="0"/>
          <w:sz w:val="32"/>
          <w:szCs w:val="32"/>
          <w:lang w:val="zh-CN"/>
        </w:rPr>
        <w:t>2.</w:t>
      </w:r>
      <w:r w:rsidRPr="00BC4604">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kern w:val="0"/>
          <w:sz w:val="32"/>
          <w:szCs w:val="32"/>
          <w:lang w:val="zh-CN"/>
        </w:rPr>
        <w:t>3.</w:t>
      </w:r>
      <w:r w:rsidRPr="00BC4604">
        <w:rPr>
          <w:rFonts w:ascii="仿宋_GB2312" w:eastAsia="仿宋_GB2312" w:hAnsi="宋体" w:cs="仿宋_GB2312" w:hint="eastAsia"/>
          <w:kern w:val="0"/>
          <w:sz w:val="32"/>
          <w:szCs w:val="32"/>
          <w:lang w:val="zh-CN"/>
        </w:rPr>
        <w:t>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kern w:val="0"/>
          <w:sz w:val="32"/>
          <w:szCs w:val="32"/>
          <w:lang w:val="zh-CN"/>
        </w:rPr>
        <w:t>4.</w:t>
      </w:r>
      <w:r w:rsidRPr="00BC4604">
        <w:rPr>
          <w:rFonts w:ascii="仿宋_GB2312" w:eastAsia="仿宋_GB2312" w:hAnsi="宋体" w:cs="仿宋_GB2312" w:hint="eastAsia"/>
          <w:kern w:val="0"/>
          <w:sz w:val="32"/>
          <w:szCs w:val="32"/>
          <w:lang w:val="zh-CN"/>
        </w:rPr>
        <w:t>谈判开始后，报价方不得撤回报价文件，否则谈判保证金</w:t>
      </w:r>
      <w:r w:rsidRPr="00BC4604">
        <w:rPr>
          <w:rFonts w:ascii="仿宋_GB2312" w:eastAsia="仿宋_GB2312" w:hAnsi="宋体" w:cs="仿宋_GB2312" w:hint="eastAsia"/>
          <w:kern w:val="0"/>
          <w:sz w:val="32"/>
          <w:szCs w:val="32"/>
          <w:lang w:val="zh-CN"/>
        </w:rPr>
        <w:lastRenderedPageBreak/>
        <w:t>不予退还。</w:t>
      </w:r>
    </w:p>
    <w:p w:rsidR="00850A6D" w:rsidRPr="00BC4604" w:rsidRDefault="000D0FB3">
      <w:pPr>
        <w:jc w:val="center"/>
        <w:rPr>
          <w:rFonts w:ascii="Times New Roman" w:eastAsia="黑体" w:hAnsi="Times New Roman" w:cs="Times New Roman"/>
          <w:kern w:val="0"/>
          <w:sz w:val="32"/>
          <w:szCs w:val="32"/>
        </w:rPr>
      </w:pPr>
      <w:r w:rsidRPr="00BC4604">
        <w:rPr>
          <w:rFonts w:ascii="Times New Roman" w:eastAsia="黑体" w:hAnsi="Times New Roman" w:cs="黑体" w:hint="eastAsia"/>
          <w:kern w:val="0"/>
          <w:sz w:val="32"/>
          <w:szCs w:val="32"/>
        </w:rPr>
        <w:t>五、谈判报价与评审</w:t>
      </w:r>
    </w:p>
    <w:p w:rsidR="00850A6D" w:rsidRPr="00BC4604" w:rsidRDefault="000D0FB3">
      <w:pPr>
        <w:ind w:firstLineChars="200" w:firstLine="622"/>
        <w:rPr>
          <w:rFonts w:ascii="仿宋_GB2312" w:eastAsia="仿宋_GB2312" w:hAnsi="宋体" w:cs="仿宋_GB2312"/>
          <w:snapToGrid w:val="0"/>
          <w:kern w:val="0"/>
          <w:sz w:val="32"/>
          <w:szCs w:val="32"/>
        </w:rPr>
      </w:pPr>
      <w:r w:rsidRPr="00BC4604">
        <w:rPr>
          <w:rFonts w:ascii="仿宋_GB2312" w:eastAsia="仿宋_GB2312" w:hAnsi="宋体" w:cs="仿宋_GB2312" w:hint="eastAsia"/>
          <w:snapToGrid w:val="0"/>
          <w:kern w:val="0"/>
          <w:sz w:val="32"/>
          <w:szCs w:val="32"/>
        </w:rPr>
        <w:t>（一）开标</w:t>
      </w:r>
    </w:p>
    <w:p w:rsidR="00850A6D" w:rsidRDefault="000D0FB3">
      <w:pPr>
        <w:ind w:firstLineChars="200" w:firstLine="622"/>
        <w:rPr>
          <w:rFonts w:ascii="仿宋_GB2312" w:eastAsia="仿宋_GB2312" w:hAnsi="宋体" w:cs="仿宋_GB2312"/>
          <w:snapToGrid w:val="0"/>
          <w:kern w:val="0"/>
          <w:sz w:val="32"/>
          <w:szCs w:val="32"/>
        </w:rPr>
      </w:pPr>
      <w:r w:rsidRPr="00BC4604">
        <w:rPr>
          <w:rFonts w:ascii="仿宋_GB2312" w:eastAsia="仿宋_GB2312" w:hAnsi="宋体" w:cs="仿宋_GB2312" w:hint="eastAsia"/>
          <w:snapToGrid w:val="0"/>
          <w:kern w:val="0"/>
          <w:sz w:val="32"/>
          <w:szCs w:val="32"/>
        </w:rPr>
        <w:t>1.竞标人不足3家的不得开标。</w:t>
      </w:r>
    </w:p>
    <w:p w:rsidR="00D231BF" w:rsidRPr="00A61EDB" w:rsidRDefault="00D231BF" w:rsidP="00D231BF">
      <w:pPr>
        <w:pStyle w:val="af1"/>
        <w:spacing w:line="520" w:lineRule="exact"/>
        <w:ind w:firstLine="622"/>
        <w:rPr>
          <w:rFonts w:ascii="仿宋_GB2312" w:eastAsia="仿宋_GB2312" w:hAnsi="宋体" w:cs="仿宋_GB2312"/>
          <w:color w:val="FF0000"/>
          <w:kern w:val="0"/>
          <w:lang w:val="en-US" w:eastAsia="zh-CN"/>
        </w:rPr>
      </w:pPr>
      <w:r w:rsidRPr="00A61EDB">
        <w:rPr>
          <w:rFonts w:ascii="仿宋_GB2312" w:eastAsia="仿宋_GB2312" w:hAnsi="宋体" w:cs="仿宋_GB2312" w:hint="eastAsia"/>
          <w:color w:val="FF0000"/>
          <w:kern w:val="0"/>
          <w:lang w:val="en-US" w:eastAsia="zh-CN"/>
        </w:rPr>
        <w:t>根据《采购方式审批管理规范》规定，发布两次采购公告截止时间结束后，报名供应商不足3家的，除取消采购任务的情形外，逐级报采购领导小组分管副组长审批后实施，并按照下列要求处理：</w:t>
      </w:r>
    </w:p>
    <w:p w:rsidR="00D231BF" w:rsidRPr="00D231BF" w:rsidRDefault="00D231BF" w:rsidP="00D231BF">
      <w:pPr>
        <w:spacing w:line="520" w:lineRule="exact"/>
        <w:ind w:firstLineChars="200" w:firstLine="622"/>
        <w:rPr>
          <w:rFonts w:ascii="仿宋_GB2312" w:eastAsia="仿宋_GB2312" w:hAnsi="宋体" w:cs="仿宋_GB2312"/>
          <w:color w:val="FF0000"/>
          <w:kern w:val="0"/>
          <w:sz w:val="32"/>
          <w:szCs w:val="32"/>
        </w:rPr>
      </w:pPr>
      <w:r w:rsidRPr="00B871A7">
        <w:rPr>
          <w:rFonts w:ascii="仿宋_GB2312" w:eastAsia="仿宋_GB2312" w:hAnsi="宋体" w:cs="仿宋_GB2312" w:hint="eastAsia"/>
          <w:color w:val="FF0000"/>
          <w:kern w:val="0"/>
          <w:sz w:val="32"/>
          <w:szCs w:val="32"/>
        </w:rPr>
        <w:t>（一）采购文件条文合理、采购公告和采购程序符合规定的，投标（报价）供应商只有2家时，由采购中心逐级报采购领导小组分管副组长审批后直接比照竞争性谈判方式，按照至少2轮谈判、供应商3次报价程序，采用原评审方法及评审标准组织评审；投标（报价）供应商只有1家时，采购中心应当重新挂网公示5个工作日（涉密项目除外），无其</w:t>
      </w:r>
      <w:bookmarkStart w:id="18" w:name="_GoBack"/>
      <w:bookmarkEnd w:id="18"/>
      <w:r w:rsidRPr="00B871A7">
        <w:rPr>
          <w:rFonts w:ascii="仿宋_GB2312" w:eastAsia="仿宋_GB2312" w:hAnsi="宋体" w:cs="仿宋_GB2312" w:hint="eastAsia"/>
          <w:color w:val="FF0000"/>
          <w:kern w:val="0"/>
          <w:sz w:val="32"/>
          <w:szCs w:val="32"/>
        </w:rPr>
        <w:t>他供应商响应时，逐级报采购领导小组分管副组长审批后采用单一来源采购。</w:t>
      </w:r>
    </w:p>
    <w:p w:rsidR="00850A6D" w:rsidRPr="00BC4604" w:rsidRDefault="000D0FB3">
      <w:pPr>
        <w:ind w:firstLineChars="200" w:firstLine="622"/>
        <w:rPr>
          <w:rFonts w:ascii="仿宋_GB2312" w:eastAsia="仿宋_GB2312" w:hAnsi="宋体" w:cs="仿宋_GB2312"/>
          <w:snapToGrid w:val="0"/>
          <w:kern w:val="0"/>
          <w:sz w:val="32"/>
          <w:szCs w:val="32"/>
        </w:rPr>
      </w:pPr>
      <w:r w:rsidRPr="00BC4604">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850A6D" w:rsidRPr="00BC4604" w:rsidRDefault="000D0FB3">
      <w:pPr>
        <w:ind w:firstLineChars="200" w:firstLine="622"/>
        <w:rPr>
          <w:rFonts w:ascii="仿宋_GB2312" w:eastAsia="仿宋_GB2312" w:hAnsi="宋体" w:cs="仿宋_GB2312"/>
          <w:snapToGrid w:val="0"/>
          <w:kern w:val="0"/>
          <w:sz w:val="32"/>
          <w:szCs w:val="32"/>
        </w:rPr>
      </w:pPr>
      <w:r w:rsidRPr="00BC4604">
        <w:rPr>
          <w:rFonts w:ascii="仿宋_GB2312" w:eastAsia="仿宋_GB2312" w:hAnsi="宋体" w:cs="仿宋_GB2312" w:hint="eastAsia"/>
          <w:snapToGrid w:val="0"/>
          <w:kern w:val="0"/>
          <w:sz w:val="32"/>
          <w:szCs w:val="32"/>
        </w:rPr>
        <w:t>3.开标前，检查谈判保证金缴纳凭证原件和基本账户信息证明</w:t>
      </w:r>
      <w:r w:rsidR="005E7A9E" w:rsidRPr="00BC4604">
        <w:rPr>
          <w:rFonts w:ascii="仿宋_GB2312" w:eastAsia="仿宋_GB2312" w:hAnsi="宋体" w:cs="仿宋_GB2312" w:hint="eastAsia"/>
          <w:snapToGrid w:val="0"/>
          <w:kern w:val="0"/>
          <w:sz w:val="32"/>
          <w:szCs w:val="32"/>
        </w:rPr>
        <w:t>材料</w:t>
      </w:r>
      <w:r w:rsidR="00114D83" w:rsidRPr="00BC4604">
        <w:rPr>
          <w:rFonts w:ascii="仿宋_GB2312" w:eastAsia="仿宋_GB2312" w:hAnsi="宋体" w:cs="仿宋_GB2312" w:hint="eastAsia"/>
          <w:snapToGrid w:val="0"/>
          <w:kern w:val="0"/>
          <w:sz w:val="32"/>
          <w:szCs w:val="32"/>
        </w:rPr>
        <w:t>（若提供银行A4证明材料的需加盖银行业务公章）</w:t>
      </w:r>
      <w:r w:rsidRPr="00BC4604">
        <w:rPr>
          <w:rFonts w:ascii="仿宋_GB2312" w:eastAsia="仿宋_GB2312" w:hAnsi="宋体" w:cs="仿宋_GB2312" w:hint="eastAsia"/>
          <w:snapToGrid w:val="0"/>
          <w:kern w:val="0"/>
          <w:sz w:val="32"/>
          <w:szCs w:val="32"/>
        </w:rPr>
        <w:t>，法定代表人资格证明书原件及身份证原件或法定代表人授权委托书原件及身份证原件，未按谈判文件要求提供的报价文件无效，采购人要求其退场。</w:t>
      </w:r>
    </w:p>
    <w:p w:rsidR="00850A6D" w:rsidRPr="00BC4604" w:rsidRDefault="000D0FB3">
      <w:pPr>
        <w:ind w:firstLineChars="200" w:firstLine="622"/>
        <w:rPr>
          <w:rFonts w:ascii="仿宋_GB2312" w:eastAsia="仿宋_GB2312" w:hAnsi="宋体" w:cs="仿宋_GB2312"/>
          <w:snapToGrid w:val="0"/>
          <w:kern w:val="0"/>
          <w:sz w:val="32"/>
          <w:szCs w:val="32"/>
        </w:rPr>
      </w:pPr>
      <w:r w:rsidRPr="00BC4604">
        <w:rPr>
          <w:rFonts w:ascii="仿宋_GB2312" w:eastAsia="仿宋_GB2312" w:hAnsi="宋体" w:cs="仿宋_GB2312" w:hint="eastAsia"/>
          <w:snapToGrid w:val="0"/>
          <w:kern w:val="0"/>
          <w:sz w:val="32"/>
          <w:szCs w:val="32"/>
        </w:rPr>
        <w:lastRenderedPageBreak/>
        <w:t>4.开标前，由采购人委托的公证机构</w:t>
      </w:r>
      <w:proofErr w:type="gramStart"/>
      <w:r w:rsidRPr="00BC4604">
        <w:rPr>
          <w:rFonts w:ascii="仿宋_GB2312" w:eastAsia="仿宋_GB2312" w:hAnsi="宋体" w:cs="仿宋_GB2312" w:hint="eastAsia"/>
          <w:snapToGrid w:val="0"/>
          <w:kern w:val="0"/>
          <w:sz w:val="32"/>
          <w:szCs w:val="32"/>
        </w:rPr>
        <w:t>或监标</w:t>
      </w:r>
      <w:proofErr w:type="gramEnd"/>
      <w:r w:rsidRPr="00BC4604">
        <w:rPr>
          <w:rFonts w:ascii="仿宋_GB2312" w:eastAsia="仿宋_GB2312" w:hAnsi="宋体" w:cs="仿宋_GB2312" w:hint="eastAsia"/>
          <w:snapToGrid w:val="0"/>
          <w:kern w:val="0"/>
          <w:sz w:val="32"/>
          <w:szCs w:val="32"/>
        </w:rPr>
        <w:t>人，或者由投标人代表检查所有谈判文件的密封情况并当场公布检查结果。</w:t>
      </w:r>
    </w:p>
    <w:p w:rsidR="00850A6D" w:rsidRPr="00BC4604" w:rsidRDefault="000D0FB3">
      <w:pPr>
        <w:ind w:firstLineChars="200" w:firstLine="622"/>
        <w:rPr>
          <w:rFonts w:ascii="仿宋_GB2312" w:eastAsia="仿宋_GB2312" w:hAnsi="宋体" w:cs="仿宋_GB2312"/>
          <w:snapToGrid w:val="0"/>
          <w:kern w:val="0"/>
          <w:sz w:val="32"/>
          <w:szCs w:val="32"/>
        </w:rPr>
      </w:pPr>
      <w:r w:rsidRPr="00BC4604">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BC4604">
        <w:rPr>
          <w:rFonts w:ascii="仿宋_GB2312" w:eastAsia="仿宋_GB2312" w:hAnsi="宋体" w:cs="仿宋_GB2312" w:hint="eastAsia"/>
          <w:snapToGrid w:val="0"/>
          <w:kern w:val="0"/>
          <w:sz w:val="32"/>
          <w:szCs w:val="32"/>
        </w:rPr>
        <w:t>作出</w:t>
      </w:r>
      <w:proofErr w:type="gramEnd"/>
      <w:r w:rsidRPr="00BC4604">
        <w:rPr>
          <w:rFonts w:ascii="仿宋_GB2312" w:eastAsia="仿宋_GB2312" w:hAnsi="宋体" w:cs="仿宋_GB2312" w:hint="eastAsia"/>
          <w:snapToGrid w:val="0"/>
          <w:kern w:val="0"/>
          <w:sz w:val="32"/>
          <w:szCs w:val="32"/>
        </w:rPr>
        <w:t>答复。采购人同时做开标记录。</w:t>
      </w:r>
    </w:p>
    <w:p w:rsidR="00850A6D" w:rsidRPr="00BC4604" w:rsidRDefault="000D0FB3">
      <w:pPr>
        <w:ind w:firstLineChars="150" w:firstLine="466"/>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（二）谈判小组</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采购机构根据规定组建谈判小组。其成员由经济、技术等方面的专家组成，其中技术、经济类专家不少于三分之二。</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（三）谈判方式</w:t>
      </w:r>
    </w:p>
    <w:p w:rsidR="00850A6D" w:rsidRPr="00BC4604" w:rsidRDefault="00114D8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本次谈判采取</w:t>
      </w:r>
      <w:r w:rsidRPr="00BC4604">
        <w:rPr>
          <w:rFonts w:ascii="仿宋_GB2312" w:eastAsia="仿宋_GB2312" w:hAnsi="宋体" w:cs="仿宋_GB2312"/>
          <w:snapToGrid w:val="0"/>
          <w:kern w:val="0"/>
          <w:sz w:val="32"/>
          <w:szCs w:val="32"/>
        </w:rPr>
        <w:t>2</w:t>
      </w:r>
      <w:r w:rsidRPr="00BC4604">
        <w:rPr>
          <w:rFonts w:ascii="仿宋_GB2312" w:eastAsia="仿宋_GB2312" w:hAnsi="宋体" w:cs="仿宋_GB2312" w:hint="eastAsia"/>
          <w:snapToGrid w:val="0"/>
          <w:kern w:val="0"/>
          <w:sz w:val="32"/>
          <w:szCs w:val="32"/>
        </w:rPr>
        <w:t>轮谈判</w:t>
      </w:r>
      <w:r w:rsidRPr="00BC4604">
        <w:rPr>
          <w:rFonts w:ascii="仿宋_GB2312" w:eastAsia="仿宋_GB2312" w:hAnsi="宋体" w:cs="仿宋_GB2312"/>
          <w:snapToGrid w:val="0"/>
          <w:kern w:val="0"/>
          <w:sz w:val="32"/>
          <w:szCs w:val="32"/>
        </w:rPr>
        <w:t>3</w:t>
      </w:r>
      <w:r w:rsidRPr="00BC4604">
        <w:rPr>
          <w:rFonts w:ascii="仿宋_GB2312" w:eastAsia="仿宋_GB2312" w:hAnsi="宋体" w:cs="仿宋_GB2312" w:hint="eastAsia"/>
          <w:snapToGrid w:val="0"/>
          <w:kern w:val="0"/>
          <w:sz w:val="32"/>
          <w:szCs w:val="32"/>
        </w:rPr>
        <w:t>次报价的方式。</w:t>
      </w:r>
      <w:r w:rsidR="00966455" w:rsidRPr="00BC4604">
        <w:rPr>
          <w:rFonts w:ascii="仿宋_GB2312" w:eastAsia="仿宋_GB2312" w:hAnsi="宋体" w:cs="仿宋_GB2312" w:hint="eastAsia"/>
          <w:snapToGrid w:val="0"/>
          <w:kern w:val="0"/>
          <w:sz w:val="32"/>
          <w:szCs w:val="32"/>
        </w:rPr>
        <w:t>确需增加谈判</w:t>
      </w:r>
      <w:r w:rsidR="000D0FB3" w:rsidRPr="00BC4604">
        <w:rPr>
          <w:rFonts w:ascii="仿宋_GB2312" w:eastAsia="仿宋_GB2312" w:hAnsi="宋体" w:cs="仿宋_GB2312" w:hint="eastAsia"/>
          <w:snapToGrid w:val="0"/>
          <w:kern w:val="0"/>
          <w:sz w:val="32"/>
          <w:szCs w:val="32"/>
        </w:rPr>
        <w:t>轮次的，在谈判过程中经谈判小组（五分之四以上评委）认定可以增加，但应当在评审报告中注明理由。</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（四）评审要求</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评审原则</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严格遵守公平、公正、择优的原则；</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对所有响应谈判文件实质性要求的报价方一视同仁；</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评审有关要求</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任何单位和个人都不得干扰、影响谈判活动的正常进行。</w:t>
      </w:r>
      <w:r w:rsidRPr="00BC4604">
        <w:rPr>
          <w:rFonts w:ascii="仿宋_GB2312" w:eastAsia="仿宋_GB2312" w:hAnsi="宋体" w:cs="仿宋_GB2312" w:hint="eastAsia"/>
          <w:kern w:val="0"/>
          <w:sz w:val="32"/>
          <w:szCs w:val="32"/>
        </w:rPr>
        <w:lastRenderedPageBreak/>
        <w:t>报价方在谈判过程中所进行的试图影响成交结果的一切不符合法律或谈判规定的活动，都可能导致其报价被拒绝。</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（五）评审方法</w:t>
      </w:r>
    </w:p>
    <w:p w:rsidR="00813C52" w:rsidRPr="00BC4604" w:rsidRDefault="00813C52" w:rsidP="00813C52">
      <w:pPr>
        <w:ind w:firstLineChars="200" w:firstLine="622"/>
        <w:rPr>
          <w:rFonts w:ascii="仿宋_GB2312" w:eastAsia="仿宋_GB2312" w:hAnsi="宋体" w:cs="Times New Roman"/>
          <w:sz w:val="32"/>
          <w:szCs w:val="32"/>
        </w:rPr>
      </w:pPr>
      <w:r w:rsidRPr="00BC4604">
        <w:rPr>
          <w:rFonts w:ascii="仿宋_GB2312" w:eastAsia="仿宋_GB2312" w:hAnsi="宋体" w:cs="Times New Roman" w:hint="eastAsia"/>
          <w:sz w:val="32"/>
          <w:szCs w:val="32"/>
        </w:rPr>
        <w:t>综合评分法。技术和商务评审总得分由高到低顺序排列，推荐3名</w:t>
      </w:r>
      <w:proofErr w:type="gramStart"/>
      <w:r w:rsidR="009A0F8D" w:rsidRPr="00BC4604">
        <w:rPr>
          <w:rFonts w:ascii="仿宋_GB2312" w:eastAsia="仿宋_GB2312" w:hAnsi="宋体" w:cs="Times New Roman" w:hint="eastAsia"/>
          <w:sz w:val="32"/>
          <w:szCs w:val="32"/>
        </w:rPr>
        <w:t>预成交</w:t>
      </w:r>
      <w:proofErr w:type="gramEnd"/>
      <w:r w:rsidR="009A0F8D" w:rsidRPr="00BC4604">
        <w:rPr>
          <w:rFonts w:ascii="仿宋_GB2312" w:eastAsia="仿宋_GB2312" w:hAnsi="宋体" w:cs="Times New Roman" w:hint="eastAsia"/>
          <w:sz w:val="32"/>
          <w:szCs w:val="32"/>
        </w:rPr>
        <w:t>供应商</w:t>
      </w:r>
      <w:r w:rsidRPr="00BC4604">
        <w:rPr>
          <w:rFonts w:ascii="仿宋_GB2312" w:eastAsia="仿宋_GB2312" w:hAnsi="宋体" w:cs="Times New Roman" w:hint="eastAsia"/>
          <w:sz w:val="32"/>
          <w:szCs w:val="32"/>
        </w:rPr>
        <w:t>，总得分最高的投标人作为</w:t>
      </w:r>
      <w:r w:rsidR="009A0F8D" w:rsidRPr="00BC4604">
        <w:rPr>
          <w:rFonts w:ascii="仿宋_GB2312" w:eastAsia="仿宋_GB2312" w:hAnsi="宋体" w:cs="Times New Roman" w:hint="eastAsia"/>
          <w:sz w:val="32"/>
          <w:szCs w:val="32"/>
        </w:rPr>
        <w:t>成交供应商</w:t>
      </w:r>
      <w:r w:rsidRPr="00BC4604">
        <w:rPr>
          <w:rFonts w:ascii="仿宋_GB2312" w:eastAsia="仿宋_GB2312" w:hAnsi="宋体" w:cs="Times New Roman" w:hint="eastAsia"/>
          <w:sz w:val="32"/>
          <w:szCs w:val="32"/>
        </w:rPr>
        <w:t>；得分相同的，按照投标报价由低到高顺序排列；得分且投标报价相同的，按照技术评审得分由高到低顺序排列。</w:t>
      </w:r>
    </w:p>
    <w:p w:rsidR="00813C52" w:rsidRPr="00BC4604" w:rsidRDefault="00813C52" w:rsidP="00813C52">
      <w:pPr>
        <w:ind w:firstLineChars="200" w:firstLine="622"/>
        <w:rPr>
          <w:rFonts w:ascii="仿宋_GB2312" w:eastAsia="仿宋_GB2312" w:hAnsi="宋体" w:cs="Times New Roman"/>
          <w:sz w:val="32"/>
          <w:szCs w:val="32"/>
        </w:rPr>
      </w:pPr>
      <w:r w:rsidRPr="00BC4604">
        <w:rPr>
          <w:rFonts w:ascii="仿宋_GB2312" w:eastAsia="仿宋_GB2312" w:hAnsi="宋体" w:cs="Times New Roman" w:hint="eastAsia"/>
          <w:sz w:val="32"/>
          <w:szCs w:val="32"/>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813C52" w:rsidRPr="00BC4604" w:rsidRDefault="00813C52" w:rsidP="00813C52">
      <w:pPr>
        <w:ind w:firstLineChars="200" w:firstLine="622"/>
        <w:rPr>
          <w:rFonts w:ascii="仿宋_GB2312" w:eastAsia="仿宋_GB2312" w:hAnsi="宋体" w:cs="Times New Roman"/>
          <w:sz w:val="32"/>
          <w:szCs w:val="32"/>
        </w:rPr>
      </w:pPr>
      <w:r w:rsidRPr="00BC4604">
        <w:rPr>
          <w:rFonts w:ascii="仿宋_GB2312" w:eastAsia="仿宋_GB2312" w:hAnsi="宋体" w:cs="Times New Roman" w:hint="eastAsia"/>
          <w:sz w:val="32"/>
          <w:szCs w:val="32"/>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850A6D" w:rsidRPr="00BC4604" w:rsidRDefault="000D0FB3">
      <w:pPr>
        <w:rPr>
          <w:rFonts w:ascii="黑体" w:eastAsia="黑体" w:hAnsi="黑体" w:cs="黑体"/>
          <w:kern w:val="0"/>
          <w:sz w:val="32"/>
          <w:szCs w:val="32"/>
        </w:rPr>
      </w:pPr>
      <w:r w:rsidRPr="00BC4604">
        <w:rPr>
          <w:rFonts w:ascii="Times New Roman" w:hAnsi="Times New Roman" w:cs="Times New Roman"/>
          <w:kern w:val="0"/>
          <w:sz w:val="28"/>
          <w:szCs w:val="28"/>
        </w:rPr>
        <w:br w:type="page"/>
      </w:r>
      <w:r w:rsidRPr="00BC4604">
        <w:rPr>
          <w:rFonts w:ascii="黑体" w:eastAsia="黑体" w:hAnsi="黑体" w:cs="黑体" w:hint="eastAsia"/>
          <w:kern w:val="0"/>
          <w:sz w:val="32"/>
          <w:szCs w:val="32"/>
        </w:rPr>
        <w:lastRenderedPageBreak/>
        <w:t>表</w:t>
      </w:r>
      <w:r w:rsidRPr="00BC4604">
        <w:rPr>
          <w:rFonts w:ascii="黑体" w:eastAsia="黑体" w:hAnsi="黑体" w:cs="黑体"/>
          <w:kern w:val="0"/>
          <w:sz w:val="32"/>
          <w:szCs w:val="32"/>
        </w:rPr>
        <w:t>1</w:t>
      </w:r>
    </w:p>
    <w:p w:rsidR="00850A6D" w:rsidRPr="00BC4604" w:rsidRDefault="000D0FB3">
      <w:pPr>
        <w:jc w:val="center"/>
        <w:rPr>
          <w:rFonts w:ascii="方正小标宋简体" w:eastAsia="方正小标宋简体" w:hAnsi="Times New Roman" w:cs="Times New Roman"/>
          <w:kern w:val="0"/>
          <w:sz w:val="36"/>
          <w:szCs w:val="36"/>
        </w:rPr>
      </w:pPr>
      <w:r w:rsidRPr="00BC4604">
        <w:rPr>
          <w:rFonts w:ascii="方正小标宋简体" w:eastAsia="方正小标宋简体" w:hAnsi="Times New Roman" w:cs="方正小标宋简体" w:hint="eastAsia"/>
          <w:kern w:val="0"/>
          <w:sz w:val="36"/>
          <w:szCs w:val="36"/>
        </w:rPr>
        <w:t>资格性和符合性审查表</w:t>
      </w:r>
    </w:p>
    <w:p w:rsidR="00850A6D" w:rsidRPr="00BC4604" w:rsidRDefault="000D0FB3">
      <w:pPr>
        <w:rPr>
          <w:rFonts w:ascii="Times New Roman" w:hAnsi="Times New Roman" w:cs="Times New Roman"/>
          <w:kern w:val="0"/>
          <w:sz w:val="24"/>
          <w:szCs w:val="24"/>
        </w:rPr>
      </w:pPr>
      <w:r w:rsidRPr="00BC4604">
        <w:rPr>
          <w:rFonts w:ascii="Times New Roman" w:hAnsi="Times New Roman" w:cs="宋体" w:hint="eastAsia"/>
          <w:kern w:val="0"/>
          <w:sz w:val="24"/>
          <w:szCs w:val="24"/>
        </w:rPr>
        <w:t>项目名称：项目编号：</w:t>
      </w:r>
    </w:p>
    <w:tbl>
      <w:tblPr>
        <w:tblW w:w="9060" w:type="dxa"/>
        <w:jc w:val="center"/>
        <w:tblLayout w:type="fixed"/>
        <w:tblLook w:val="04A0" w:firstRow="1" w:lastRow="0" w:firstColumn="1" w:lastColumn="0" w:noHBand="0" w:noVBand="1"/>
      </w:tblPr>
      <w:tblGrid>
        <w:gridCol w:w="5853"/>
        <w:gridCol w:w="1069"/>
        <w:gridCol w:w="1069"/>
        <w:gridCol w:w="1069"/>
      </w:tblGrid>
      <w:tr w:rsidR="002D4F71" w:rsidRPr="00BC4604">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850A6D" w:rsidRPr="00BC4604" w:rsidRDefault="000D0FB3">
            <w:pPr>
              <w:widowControl/>
              <w:spacing w:line="240" w:lineRule="exact"/>
              <w:jc w:val="center"/>
              <w:rPr>
                <w:rFonts w:ascii="黑体" w:eastAsia="黑体" w:hAnsi="黑体" w:cs="Times New Roman"/>
                <w:kern w:val="0"/>
              </w:rPr>
            </w:pPr>
            <w:r w:rsidRPr="00BC4604">
              <w:rPr>
                <w:rFonts w:ascii="黑体" w:eastAsia="黑体" w:hAnsi="黑体" w:cs="黑体" w:hint="eastAsia"/>
                <w:kern w:val="0"/>
              </w:rPr>
              <w:t>审查项目</w:t>
            </w:r>
          </w:p>
        </w:tc>
        <w:tc>
          <w:tcPr>
            <w:tcW w:w="2138" w:type="dxa"/>
            <w:gridSpan w:val="2"/>
            <w:tcBorders>
              <w:top w:val="single" w:sz="4" w:space="0" w:color="auto"/>
              <w:left w:val="nil"/>
              <w:bottom w:val="single" w:sz="4" w:space="0" w:color="auto"/>
              <w:right w:val="single" w:sz="4" w:space="0" w:color="auto"/>
            </w:tcBorders>
            <w:vAlign w:val="center"/>
          </w:tcPr>
          <w:p w:rsidR="00850A6D" w:rsidRPr="00BC4604" w:rsidRDefault="000D0FB3">
            <w:pPr>
              <w:widowControl/>
              <w:spacing w:line="240" w:lineRule="exact"/>
              <w:jc w:val="center"/>
              <w:rPr>
                <w:rFonts w:ascii="黑体" w:eastAsia="黑体" w:hAnsi="黑体" w:cs="Times New Roman"/>
                <w:kern w:val="0"/>
              </w:rPr>
            </w:pPr>
            <w:r w:rsidRPr="00BC4604">
              <w:rPr>
                <w:rFonts w:ascii="黑体" w:eastAsia="黑体" w:hAnsi="黑体" w:cs="黑体" w:hint="eastAsia"/>
                <w:kern w:val="0"/>
              </w:rPr>
              <w:t>是否合格</w:t>
            </w:r>
          </w:p>
        </w:tc>
        <w:tc>
          <w:tcPr>
            <w:tcW w:w="1069" w:type="dxa"/>
            <w:vMerge w:val="restart"/>
            <w:tcBorders>
              <w:top w:val="single" w:sz="4" w:space="0" w:color="auto"/>
              <w:left w:val="nil"/>
              <w:right w:val="single" w:sz="4" w:space="0" w:color="auto"/>
            </w:tcBorders>
            <w:vAlign w:val="center"/>
          </w:tcPr>
          <w:p w:rsidR="00850A6D" w:rsidRPr="00BC4604" w:rsidRDefault="000D0FB3">
            <w:pPr>
              <w:spacing w:line="240" w:lineRule="exact"/>
              <w:jc w:val="center"/>
              <w:rPr>
                <w:rFonts w:ascii="黑体" w:eastAsia="黑体" w:hAnsi="黑体" w:cs="Times New Roman"/>
                <w:kern w:val="0"/>
              </w:rPr>
            </w:pPr>
            <w:r w:rsidRPr="00BC4604">
              <w:rPr>
                <w:rFonts w:ascii="黑体" w:eastAsia="黑体" w:hAnsi="黑体" w:cs="黑体" w:hint="eastAsia"/>
                <w:kern w:val="0"/>
              </w:rPr>
              <w:t>说明</w:t>
            </w:r>
          </w:p>
        </w:tc>
      </w:tr>
      <w:tr w:rsidR="002D4F71" w:rsidRPr="00BC4604">
        <w:trPr>
          <w:trHeight w:hRule="exact" w:val="339"/>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850A6D" w:rsidRPr="00BC4604" w:rsidRDefault="00850A6D">
            <w:pPr>
              <w:widowControl/>
              <w:spacing w:line="240" w:lineRule="exact"/>
              <w:jc w:val="left"/>
              <w:rPr>
                <w:rFonts w:ascii="黑体" w:eastAsia="黑体" w:hAns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0D0FB3">
            <w:pPr>
              <w:widowControl/>
              <w:spacing w:line="240" w:lineRule="exact"/>
              <w:jc w:val="center"/>
              <w:rPr>
                <w:rFonts w:ascii="黑体" w:eastAsia="黑体" w:hAnsi="黑体" w:cs="黑体"/>
                <w:kern w:val="0"/>
              </w:rPr>
            </w:pPr>
            <w:r w:rsidRPr="00BC4604">
              <w:rPr>
                <w:rFonts w:ascii="黑体" w:eastAsia="黑体" w:hAnsi="黑体" w:cs="黑体" w:hint="eastAsia"/>
                <w:kern w:val="0"/>
              </w:rPr>
              <w:t>报价方</w:t>
            </w:r>
            <w:r w:rsidRPr="00BC4604">
              <w:rPr>
                <w:rFonts w:ascii="黑体" w:eastAsia="黑体" w:hAnsi="黑体" w:cs="黑体"/>
                <w:kern w:val="0"/>
              </w:rPr>
              <w:t>1</w:t>
            </w:r>
          </w:p>
        </w:tc>
        <w:tc>
          <w:tcPr>
            <w:tcW w:w="1069" w:type="dxa"/>
            <w:tcBorders>
              <w:top w:val="nil"/>
              <w:left w:val="nil"/>
              <w:bottom w:val="single" w:sz="4" w:space="0" w:color="auto"/>
              <w:right w:val="single" w:sz="4" w:space="0" w:color="auto"/>
            </w:tcBorders>
            <w:vAlign w:val="center"/>
          </w:tcPr>
          <w:p w:rsidR="00850A6D" w:rsidRPr="00BC4604" w:rsidRDefault="000D0FB3">
            <w:pPr>
              <w:widowControl/>
              <w:spacing w:line="240" w:lineRule="exact"/>
              <w:jc w:val="center"/>
              <w:rPr>
                <w:rFonts w:ascii="黑体" w:eastAsia="黑体" w:hAnsi="黑体" w:cs="Times New Roman"/>
                <w:kern w:val="0"/>
              </w:rPr>
            </w:pPr>
            <w:r w:rsidRPr="00BC4604">
              <w:rPr>
                <w:rFonts w:ascii="黑体" w:eastAsia="黑体" w:hAnsi="黑体" w:cs="黑体" w:hint="eastAsia"/>
                <w:kern w:val="0"/>
              </w:rPr>
              <w:t>……</w:t>
            </w:r>
          </w:p>
        </w:tc>
        <w:tc>
          <w:tcPr>
            <w:tcW w:w="1069" w:type="dxa"/>
            <w:vMerge/>
            <w:tcBorders>
              <w:left w:val="nil"/>
              <w:bottom w:val="single" w:sz="4" w:space="0" w:color="auto"/>
              <w:right w:val="single" w:sz="4" w:space="0" w:color="auto"/>
            </w:tcBorders>
            <w:vAlign w:val="center"/>
          </w:tcPr>
          <w:p w:rsidR="00850A6D" w:rsidRPr="00BC4604" w:rsidRDefault="00850A6D">
            <w:pPr>
              <w:widowControl/>
              <w:spacing w:line="240" w:lineRule="exact"/>
              <w:jc w:val="center"/>
              <w:rPr>
                <w:rFonts w:ascii="宋体" w:cs="Times New Roman"/>
                <w:kern w:val="0"/>
              </w:rPr>
            </w:pPr>
          </w:p>
        </w:tc>
      </w:tr>
      <w:tr w:rsidR="002D4F71" w:rsidRPr="00BC4604">
        <w:trPr>
          <w:trHeight w:hRule="exact" w:val="343"/>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pPr>
              <w:widowControl/>
              <w:spacing w:line="240" w:lineRule="exact"/>
              <w:rPr>
                <w:rFonts w:ascii="黑体" w:eastAsia="黑体" w:hAnsi="宋体" w:cs="Times New Roman"/>
                <w:kern w:val="0"/>
              </w:rPr>
            </w:pPr>
            <w:r w:rsidRPr="00BC4604">
              <w:rPr>
                <w:rFonts w:ascii="黑体" w:eastAsia="黑体" w:hAnsi="宋体" w:cs="黑体" w:hint="eastAsia"/>
                <w:kern w:val="0"/>
              </w:rPr>
              <w:t>一、资格性审查内容</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rsidTr="00114D83">
        <w:trPr>
          <w:trHeight w:hRule="exact" w:val="673"/>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rsidP="00C44329">
            <w:pPr>
              <w:widowControl/>
              <w:spacing w:line="240" w:lineRule="exact"/>
              <w:rPr>
                <w:rFonts w:ascii="宋体" w:hAnsi="宋体" w:cs="宋体"/>
                <w:kern w:val="0"/>
              </w:rPr>
            </w:pPr>
            <w:r w:rsidRPr="00BC4604">
              <w:rPr>
                <w:rFonts w:ascii="宋体" w:hAnsi="宋体" w:cs="宋体"/>
                <w:kern w:val="0"/>
              </w:rPr>
              <w:t>1.</w:t>
            </w:r>
            <w:r w:rsidRPr="00BC4604">
              <w:rPr>
                <w:rFonts w:ascii="宋体" w:hAnsi="宋体" w:cs="宋体" w:hint="eastAsia"/>
                <w:kern w:val="0"/>
              </w:rPr>
              <w:t>工商营业执照、组织机构代码证（多证合一的不需提供）、税务登记证（多证合一的不需提供）、基本账户信息</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900"/>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486908">
            <w:pPr>
              <w:widowControl/>
              <w:spacing w:line="240" w:lineRule="exact"/>
              <w:rPr>
                <w:rFonts w:ascii="宋体" w:cs="Times New Roman"/>
                <w:snapToGrid w:val="0"/>
                <w:kern w:val="0"/>
              </w:rPr>
            </w:pPr>
            <w:r w:rsidRPr="00BC4604">
              <w:rPr>
                <w:rFonts w:ascii="宋体" w:hAnsi="宋体" w:cs="宋体" w:hint="eastAsia"/>
                <w:kern w:val="0"/>
              </w:rPr>
              <w:t>2</w:t>
            </w:r>
            <w:r w:rsidR="000D0FB3" w:rsidRPr="00BC4604">
              <w:rPr>
                <w:rFonts w:ascii="宋体" w:hAnsi="宋体" w:cs="宋体"/>
                <w:kern w:val="0"/>
              </w:rPr>
              <w:t>.</w:t>
            </w:r>
            <w:r w:rsidR="000D0FB3" w:rsidRPr="00BC4604">
              <w:rPr>
                <w:rFonts w:ascii="宋体" w:hAnsi="宋体" w:cs="宋体" w:hint="eastAsia"/>
                <w:kern w:val="0"/>
              </w:rPr>
              <w:t>报价方关于</w:t>
            </w:r>
            <w:proofErr w:type="gramStart"/>
            <w:r w:rsidR="000D0FB3" w:rsidRPr="00BC4604">
              <w:rPr>
                <w:rFonts w:ascii="宋体" w:hAnsi="宋体" w:cs="宋体" w:hint="eastAsia"/>
                <w:kern w:val="0"/>
              </w:rPr>
              <w:t>非外资</w:t>
            </w:r>
            <w:proofErr w:type="gramEnd"/>
            <w:r w:rsidR="000D0FB3" w:rsidRPr="00BC4604">
              <w:rPr>
                <w:rFonts w:ascii="宋体" w:hAnsi="宋体" w:cs="宋体" w:hint="eastAsia"/>
                <w:kern w:val="0"/>
              </w:rPr>
              <w:t>独资或外资控股企业或联合体的承诺，近3年没有发生过重大质量安全事故承诺或证明，参加本次采购活动前3年内在经营活动中没有重大违法记录的书面声明</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rsidTr="00BF657E">
        <w:trPr>
          <w:trHeight w:hRule="exact" w:val="809"/>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486908">
            <w:pPr>
              <w:widowControl/>
              <w:spacing w:line="240" w:lineRule="exact"/>
              <w:rPr>
                <w:rFonts w:ascii="宋体" w:cs="Times New Roman"/>
                <w:kern w:val="0"/>
              </w:rPr>
            </w:pPr>
            <w:r w:rsidRPr="00BC4604">
              <w:rPr>
                <w:rFonts w:ascii="宋体" w:hAnsi="宋体" w:cs="宋体" w:hint="eastAsia"/>
                <w:kern w:val="0"/>
              </w:rPr>
              <w:t>3</w:t>
            </w:r>
            <w:r w:rsidR="000D0FB3" w:rsidRPr="00BC4604">
              <w:rPr>
                <w:rFonts w:ascii="宋体" w:hAnsi="宋体" w:cs="宋体"/>
                <w:kern w:val="0"/>
              </w:rPr>
              <w:t>.</w:t>
            </w:r>
            <w:r w:rsidR="00374DE2" w:rsidRPr="00BC4604">
              <w:rPr>
                <w:rFonts w:ascii="宋体" w:hAnsi="宋体" w:cs="宋体" w:hint="eastAsia"/>
                <w:kern w:val="0"/>
              </w:rPr>
              <w:t>投标人应是在国家邮政局登记批准从事快递收发的专业公司，且具有</w:t>
            </w:r>
            <w:r w:rsidR="00E32328" w:rsidRPr="00BC4604">
              <w:rPr>
                <w:rFonts w:ascii="宋体" w:hAnsi="宋体" w:cs="宋体" w:hint="eastAsia"/>
                <w:kern w:val="0"/>
              </w:rPr>
              <w:t>业务范围的资质证书</w:t>
            </w:r>
            <w:r w:rsidR="00BF657E" w:rsidRPr="00BC4604">
              <w:rPr>
                <w:rFonts w:ascii="宋体" w:hAnsi="宋体" w:cs="宋体" w:hint="eastAsia"/>
                <w:kern w:val="0"/>
              </w:rPr>
              <w:t>；或包裹代收服务平台公司的授权书或合同。</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114D83" w:rsidRPr="00BC4604" w:rsidTr="00E32328">
        <w:trPr>
          <w:trHeight w:hRule="exact" w:val="619"/>
          <w:jc w:val="center"/>
        </w:trPr>
        <w:tc>
          <w:tcPr>
            <w:tcW w:w="5853" w:type="dxa"/>
            <w:tcBorders>
              <w:top w:val="nil"/>
              <w:left w:val="single" w:sz="4" w:space="0" w:color="auto"/>
              <w:bottom w:val="single" w:sz="4" w:space="0" w:color="auto"/>
              <w:right w:val="single" w:sz="4" w:space="0" w:color="auto"/>
            </w:tcBorders>
            <w:vAlign w:val="center"/>
          </w:tcPr>
          <w:p w:rsidR="00114D83" w:rsidRPr="00BC4604" w:rsidRDefault="00114D83">
            <w:pPr>
              <w:widowControl/>
              <w:spacing w:line="240" w:lineRule="exact"/>
              <w:rPr>
                <w:rFonts w:ascii="宋体" w:hAnsi="宋体" w:cs="宋体"/>
                <w:kern w:val="0"/>
              </w:rPr>
            </w:pPr>
            <w:r w:rsidRPr="00BC4604">
              <w:rPr>
                <w:rFonts w:ascii="宋体" w:hAnsi="宋体" w:cs="宋体" w:hint="eastAsia"/>
                <w:kern w:val="0"/>
              </w:rPr>
              <w:t>4.法定代表人资格证明书或授权书及企业为代理人缴纳的最近连续6个月的养老保险证明</w:t>
            </w:r>
          </w:p>
        </w:tc>
        <w:tc>
          <w:tcPr>
            <w:tcW w:w="1069" w:type="dxa"/>
            <w:tcBorders>
              <w:top w:val="nil"/>
              <w:left w:val="nil"/>
              <w:bottom w:val="single" w:sz="4" w:space="0" w:color="auto"/>
              <w:right w:val="single" w:sz="4" w:space="0" w:color="auto"/>
            </w:tcBorders>
            <w:vAlign w:val="center"/>
          </w:tcPr>
          <w:p w:rsidR="00114D83" w:rsidRPr="00BC4604" w:rsidRDefault="00114D83">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114D83" w:rsidRPr="00BC4604" w:rsidRDefault="00114D83">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114D83" w:rsidRPr="00BC4604" w:rsidRDefault="00114D83">
            <w:pPr>
              <w:widowControl/>
              <w:spacing w:line="240" w:lineRule="exact"/>
              <w:jc w:val="left"/>
              <w:rPr>
                <w:rFonts w:ascii="宋体" w:cs="Times New Roman"/>
                <w:kern w:val="0"/>
              </w:rPr>
            </w:pPr>
          </w:p>
        </w:tc>
      </w:tr>
      <w:tr w:rsidR="00114D83" w:rsidRPr="00BC4604" w:rsidTr="00114D83">
        <w:trPr>
          <w:trHeight w:hRule="exact" w:val="464"/>
          <w:jc w:val="center"/>
        </w:trPr>
        <w:tc>
          <w:tcPr>
            <w:tcW w:w="5853" w:type="dxa"/>
            <w:tcBorders>
              <w:top w:val="nil"/>
              <w:left w:val="single" w:sz="4" w:space="0" w:color="auto"/>
              <w:bottom w:val="single" w:sz="4" w:space="0" w:color="auto"/>
              <w:right w:val="single" w:sz="4" w:space="0" w:color="auto"/>
            </w:tcBorders>
            <w:vAlign w:val="center"/>
          </w:tcPr>
          <w:p w:rsidR="00114D83" w:rsidRPr="00BC4604" w:rsidRDefault="00114D83">
            <w:pPr>
              <w:widowControl/>
              <w:spacing w:line="240" w:lineRule="exact"/>
              <w:rPr>
                <w:rFonts w:ascii="宋体" w:hAnsi="宋体" w:cs="宋体"/>
                <w:kern w:val="0"/>
              </w:rPr>
            </w:pPr>
            <w:r w:rsidRPr="00BC4604">
              <w:rPr>
                <w:rFonts w:ascii="宋体" w:hAnsi="宋体" w:cs="宋体" w:hint="eastAsia"/>
                <w:kern w:val="0"/>
              </w:rPr>
              <w:t>5.谈判文件中★标注条款是否满足谈判文件要求</w:t>
            </w:r>
          </w:p>
        </w:tc>
        <w:tc>
          <w:tcPr>
            <w:tcW w:w="1069" w:type="dxa"/>
            <w:tcBorders>
              <w:top w:val="nil"/>
              <w:left w:val="nil"/>
              <w:bottom w:val="single" w:sz="4" w:space="0" w:color="auto"/>
              <w:right w:val="single" w:sz="4" w:space="0" w:color="auto"/>
            </w:tcBorders>
            <w:vAlign w:val="center"/>
          </w:tcPr>
          <w:p w:rsidR="00114D83" w:rsidRPr="00BC4604" w:rsidRDefault="00114D83">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114D83" w:rsidRPr="00BC4604" w:rsidRDefault="00114D83">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114D83" w:rsidRPr="00BC4604" w:rsidRDefault="00114D83">
            <w:pPr>
              <w:widowControl/>
              <w:spacing w:line="240" w:lineRule="exact"/>
              <w:jc w:val="left"/>
              <w:rPr>
                <w:rFonts w:ascii="宋体" w:cs="Times New Roman"/>
                <w:kern w:val="0"/>
              </w:rPr>
            </w:pPr>
          </w:p>
        </w:tc>
      </w:tr>
      <w:tr w:rsidR="002D4F71" w:rsidRPr="00BC4604" w:rsidTr="00114D83">
        <w:trPr>
          <w:trHeight w:hRule="exact" w:val="414"/>
          <w:jc w:val="center"/>
        </w:trPr>
        <w:tc>
          <w:tcPr>
            <w:tcW w:w="5853" w:type="dxa"/>
            <w:tcBorders>
              <w:top w:val="nil"/>
              <w:left w:val="single" w:sz="4" w:space="0" w:color="auto"/>
              <w:bottom w:val="single" w:sz="4" w:space="0" w:color="auto"/>
              <w:right w:val="single" w:sz="4" w:space="0" w:color="auto"/>
            </w:tcBorders>
          </w:tcPr>
          <w:p w:rsidR="00850A6D" w:rsidRPr="00BC4604" w:rsidRDefault="00114D83" w:rsidP="00114D83">
            <w:pPr>
              <w:rPr>
                <w:rFonts w:ascii="宋体" w:hAnsi="宋体" w:cs="宋体"/>
              </w:rPr>
            </w:pPr>
            <w:r w:rsidRPr="00BC4604">
              <w:rPr>
                <w:rFonts w:ascii="宋体" w:hAnsi="宋体" w:cs="宋体" w:hint="eastAsia"/>
                <w:kern w:val="0"/>
              </w:rPr>
              <w:t>6</w:t>
            </w:r>
            <w:r w:rsidR="000D0FB3" w:rsidRPr="00BC4604">
              <w:rPr>
                <w:rFonts w:ascii="宋体" w:hAnsi="宋体" w:cs="宋体" w:hint="eastAsia"/>
                <w:kern w:val="0"/>
              </w:rPr>
              <w:t>.其他内容</w:t>
            </w:r>
          </w:p>
          <w:p w:rsidR="00850A6D" w:rsidRPr="00BC4604" w:rsidRDefault="00850A6D" w:rsidP="00114D83">
            <w:pPr>
              <w:widowControl/>
              <w:spacing w:line="240" w:lineRule="exact"/>
              <w:rPr>
                <w:rFonts w:ascii="宋体" w:hAnsi="宋体" w:cs="宋体"/>
                <w:snapToGrid w:val="0"/>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pPr>
              <w:widowControl/>
              <w:spacing w:line="240" w:lineRule="exact"/>
              <w:rPr>
                <w:rFonts w:ascii="宋体" w:hAnsi="宋体" w:cs="宋体"/>
                <w:kern w:val="0"/>
              </w:rPr>
            </w:pPr>
            <w:r w:rsidRPr="00BC4604">
              <w:rPr>
                <w:rFonts w:ascii="宋体" w:hAnsi="宋体" w:cs="宋体" w:hint="eastAsia"/>
                <w:kern w:val="0"/>
              </w:rPr>
              <w:t>二、符合性审查内容</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pPr>
              <w:spacing w:line="240" w:lineRule="exact"/>
              <w:rPr>
                <w:rFonts w:ascii="宋体" w:hAnsi="宋体" w:cs="宋体"/>
              </w:rPr>
            </w:pPr>
            <w:r w:rsidRPr="00BC4604">
              <w:rPr>
                <w:rFonts w:ascii="宋体" w:hAnsi="宋体" w:cs="宋体" w:hint="eastAsia"/>
              </w:rPr>
              <w:t>1.报价文件密封完好</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pPr>
              <w:spacing w:line="240" w:lineRule="exact"/>
              <w:rPr>
                <w:rFonts w:ascii="宋体" w:hAnsi="宋体" w:cs="宋体"/>
              </w:rPr>
            </w:pPr>
            <w:r w:rsidRPr="00BC4604">
              <w:rPr>
                <w:rFonts w:ascii="宋体" w:hAnsi="宋体" w:cs="宋体" w:hint="eastAsia"/>
              </w:rPr>
              <w:t>2.报价文件签署、盖章齐全完整</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hAnsi="宋体" w:cs="宋体"/>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pPr>
              <w:spacing w:line="240" w:lineRule="exact"/>
              <w:rPr>
                <w:rFonts w:ascii="宋体" w:cs="Times New Roman"/>
              </w:rPr>
            </w:pPr>
            <w:r w:rsidRPr="00BC4604">
              <w:rPr>
                <w:rFonts w:ascii="宋体" w:hAnsi="宋体" w:cs="宋体"/>
              </w:rPr>
              <w:t>3.</w:t>
            </w:r>
            <w:r w:rsidRPr="00BC4604">
              <w:rPr>
                <w:rFonts w:ascii="宋体" w:hAnsi="宋体" w:cs="宋体" w:hint="eastAsia"/>
              </w:rPr>
              <w:t>报价文件组成齐全完整</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pPr>
              <w:spacing w:line="240" w:lineRule="exact"/>
              <w:rPr>
                <w:rFonts w:ascii="宋体" w:cs="Times New Roman"/>
              </w:rPr>
            </w:pPr>
            <w:r w:rsidRPr="00BC4604">
              <w:rPr>
                <w:rFonts w:ascii="宋体" w:hAnsi="宋体" w:cs="宋体"/>
              </w:rPr>
              <w:t>4.</w:t>
            </w:r>
            <w:r w:rsidRPr="00BC4604">
              <w:rPr>
                <w:rFonts w:ascii="宋体" w:hAnsi="宋体" w:cs="宋体" w:hint="eastAsia"/>
              </w:rPr>
              <w:t>报价文件有效期满足谈判文件要求</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pPr>
              <w:spacing w:line="240" w:lineRule="exact"/>
              <w:rPr>
                <w:rFonts w:ascii="宋体" w:cs="Times New Roman"/>
              </w:rPr>
            </w:pPr>
            <w:r w:rsidRPr="00BC4604">
              <w:rPr>
                <w:rFonts w:ascii="宋体" w:hAnsi="宋体" w:cs="宋体"/>
              </w:rPr>
              <w:t>5.</w:t>
            </w:r>
            <w:r w:rsidRPr="00BC4604">
              <w:rPr>
                <w:rFonts w:ascii="宋体" w:hAnsi="宋体" w:cs="宋体" w:hint="eastAsia"/>
              </w:rPr>
              <w:t>谈判保证金满足谈判文件要求</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pPr>
              <w:spacing w:line="240" w:lineRule="exact"/>
              <w:rPr>
                <w:rFonts w:ascii="宋体" w:cs="Times New Roman"/>
              </w:rPr>
            </w:pPr>
            <w:r w:rsidRPr="00BC4604">
              <w:rPr>
                <w:rFonts w:ascii="宋体" w:hAnsi="宋体" w:cs="宋体"/>
              </w:rPr>
              <w:t>6.</w:t>
            </w:r>
            <w:r w:rsidRPr="00BC4604">
              <w:rPr>
                <w:rFonts w:ascii="宋体" w:hAnsi="宋体" w:cs="宋体" w:hint="eastAsia"/>
              </w:rPr>
              <w:t>其他内容</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410"/>
          <w:jc w:val="center"/>
        </w:trPr>
        <w:tc>
          <w:tcPr>
            <w:tcW w:w="5853" w:type="dxa"/>
            <w:tcBorders>
              <w:top w:val="nil"/>
              <w:left w:val="single" w:sz="4" w:space="0" w:color="auto"/>
              <w:bottom w:val="single" w:sz="4" w:space="0" w:color="auto"/>
              <w:right w:val="single" w:sz="4" w:space="0" w:color="auto"/>
            </w:tcBorders>
            <w:vAlign w:val="center"/>
          </w:tcPr>
          <w:p w:rsidR="00850A6D" w:rsidRPr="00BC4604" w:rsidRDefault="000D0FB3">
            <w:pPr>
              <w:widowControl/>
              <w:spacing w:line="240" w:lineRule="exact"/>
              <w:jc w:val="center"/>
              <w:rPr>
                <w:rFonts w:ascii="黑体" w:eastAsia="黑体" w:hAnsi="宋体" w:cs="Times New Roman"/>
                <w:kern w:val="0"/>
              </w:rPr>
            </w:pPr>
            <w:r w:rsidRPr="00BC4604">
              <w:rPr>
                <w:rFonts w:ascii="黑体" w:eastAsia="黑体" w:hAnsi="宋体" w:cs="黑体" w:hint="eastAsia"/>
                <w:kern w:val="0"/>
              </w:rPr>
              <w:t>综合评定</w:t>
            </w: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Times New Roman" w:hAnsi="Times New Roman"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c>
          <w:tcPr>
            <w:tcW w:w="1069" w:type="dxa"/>
            <w:tcBorders>
              <w:top w:val="nil"/>
              <w:left w:val="nil"/>
              <w:bottom w:val="single" w:sz="4" w:space="0" w:color="auto"/>
              <w:right w:val="single" w:sz="4" w:space="0" w:color="auto"/>
            </w:tcBorders>
            <w:vAlign w:val="center"/>
          </w:tcPr>
          <w:p w:rsidR="00850A6D" w:rsidRPr="00BC4604" w:rsidRDefault="00850A6D">
            <w:pPr>
              <w:widowControl/>
              <w:spacing w:line="240" w:lineRule="exact"/>
              <w:jc w:val="left"/>
              <w:rPr>
                <w:rFonts w:ascii="宋体" w:cs="Times New Roman"/>
                <w:kern w:val="0"/>
              </w:rPr>
            </w:pPr>
          </w:p>
        </w:tc>
      </w:tr>
      <w:tr w:rsidR="002D4F71" w:rsidRPr="00BC4604">
        <w:trPr>
          <w:trHeight w:hRule="exact" w:val="929"/>
          <w:jc w:val="center"/>
        </w:trPr>
        <w:tc>
          <w:tcPr>
            <w:tcW w:w="9060" w:type="dxa"/>
            <w:gridSpan w:val="4"/>
            <w:tcBorders>
              <w:top w:val="single" w:sz="4" w:space="0" w:color="auto"/>
              <w:left w:val="single" w:sz="4" w:space="0" w:color="auto"/>
              <w:bottom w:val="single" w:sz="4" w:space="0" w:color="auto"/>
              <w:right w:val="single" w:sz="4" w:space="0" w:color="000000"/>
            </w:tcBorders>
            <w:vAlign w:val="center"/>
          </w:tcPr>
          <w:p w:rsidR="00850A6D" w:rsidRPr="00BC4604" w:rsidRDefault="000D0FB3">
            <w:pPr>
              <w:widowControl/>
              <w:spacing w:line="240" w:lineRule="exact"/>
              <w:jc w:val="left"/>
              <w:rPr>
                <w:rFonts w:ascii="宋体" w:cs="Times New Roman"/>
                <w:kern w:val="0"/>
              </w:rPr>
            </w:pPr>
            <w:r w:rsidRPr="00BC4604">
              <w:rPr>
                <w:rFonts w:ascii="宋体" w:hAnsi="宋体" w:cs="宋体" w:hint="eastAsia"/>
                <w:kern w:val="0"/>
              </w:rPr>
              <w:t>说明：</w:t>
            </w:r>
            <w:r w:rsidRPr="00BC4604">
              <w:rPr>
                <w:rFonts w:ascii="宋体" w:hAnsi="宋体" w:cs="宋体"/>
                <w:kern w:val="0"/>
              </w:rPr>
              <w:t>1.</w:t>
            </w:r>
            <w:r w:rsidRPr="00BC4604">
              <w:rPr>
                <w:rFonts w:ascii="宋体" w:hAnsi="宋体" w:cs="宋体" w:hint="eastAsia"/>
                <w:kern w:val="0"/>
              </w:rPr>
              <w:t>合格打“√”</w:t>
            </w:r>
            <w:r w:rsidRPr="00BC4604">
              <w:rPr>
                <w:rFonts w:ascii="宋体" w:hAnsi="宋体" w:cs="宋体"/>
                <w:kern w:val="0"/>
              </w:rPr>
              <w:t xml:space="preserve">, </w:t>
            </w:r>
            <w:r w:rsidRPr="00BC4604">
              <w:rPr>
                <w:rFonts w:ascii="宋体" w:hAnsi="宋体" w:cs="宋体" w:hint="eastAsia"/>
                <w:kern w:val="0"/>
              </w:rPr>
              <w:t>不合格打“×”。</w:t>
            </w:r>
          </w:p>
          <w:p w:rsidR="00850A6D" w:rsidRPr="00BC4604" w:rsidRDefault="000D0FB3">
            <w:pPr>
              <w:widowControl/>
              <w:spacing w:line="240" w:lineRule="exact"/>
              <w:ind w:firstLineChars="300" w:firstLine="603"/>
              <w:jc w:val="left"/>
              <w:rPr>
                <w:rFonts w:ascii="宋体" w:cs="Times New Roman"/>
                <w:kern w:val="0"/>
              </w:rPr>
            </w:pPr>
            <w:r w:rsidRPr="00BC4604">
              <w:rPr>
                <w:rFonts w:ascii="宋体" w:hAnsi="宋体" w:cs="宋体"/>
                <w:kern w:val="0"/>
              </w:rPr>
              <w:t>2.</w:t>
            </w:r>
            <w:r w:rsidRPr="00BC4604">
              <w:rPr>
                <w:rFonts w:ascii="宋体" w:hAnsi="宋体" w:cs="宋体" w:hint="eastAsia"/>
                <w:kern w:val="0"/>
              </w:rPr>
              <w:t>有一项内容不合格，综合评定为不合格。</w:t>
            </w:r>
          </w:p>
          <w:p w:rsidR="00850A6D" w:rsidRPr="00BC4604" w:rsidRDefault="000D0FB3">
            <w:pPr>
              <w:widowControl/>
              <w:spacing w:line="240" w:lineRule="exact"/>
              <w:ind w:firstLineChars="300" w:firstLine="603"/>
              <w:jc w:val="left"/>
              <w:rPr>
                <w:rFonts w:ascii="宋体" w:cs="Times New Roman"/>
                <w:kern w:val="0"/>
              </w:rPr>
            </w:pPr>
            <w:r w:rsidRPr="00BC4604">
              <w:rPr>
                <w:rFonts w:ascii="宋体" w:hAnsi="宋体" w:cs="宋体"/>
                <w:kern w:val="0"/>
              </w:rPr>
              <w:t>3.</w:t>
            </w:r>
            <w:r w:rsidRPr="00BC4604">
              <w:rPr>
                <w:rFonts w:ascii="宋体" w:hAnsi="宋体" w:cs="宋体" w:hint="eastAsia"/>
                <w:kern w:val="0"/>
              </w:rPr>
              <w:t>采购机构应当结合采购项目实际情况，适当增减调整审查内容。</w:t>
            </w:r>
          </w:p>
        </w:tc>
      </w:tr>
    </w:tbl>
    <w:p w:rsidR="00850A6D" w:rsidRPr="00BC4604" w:rsidRDefault="000D0FB3">
      <w:pPr>
        <w:rPr>
          <w:rFonts w:ascii="黑体" w:eastAsia="黑体" w:hAnsi="黑体" w:cs="Times New Roman"/>
          <w:kern w:val="0"/>
          <w:sz w:val="32"/>
          <w:szCs w:val="32"/>
        </w:rPr>
      </w:pPr>
      <w:r w:rsidRPr="00BC4604">
        <w:rPr>
          <w:rFonts w:ascii="Times New Roman" w:hAnsi="Times New Roman" w:cs="宋体" w:hint="eastAsia"/>
          <w:kern w:val="0"/>
          <w:sz w:val="24"/>
          <w:szCs w:val="24"/>
        </w:rPr>
        <w:t>谈判小组成员签名：年月日</w:t>
      </w:r>
    </w:p>
    <w:p w:rsidR="00813C52" w:rsidRPr="00BC4604" w:rsidRDefault="00813C52">
      <w:pPr>
        <w:ind w:firstLineChars="200" w:firstLine="622"/>
        <w:rPr>
          <w:rFonts w:ascii="仿宋_GB2312" w:eastAsia="仿宋_GB2312" w:hAnsi="宋体" w:cs="仿宋_GB2312"/>
          <w:kern w:val="0"/>
          <w:sz w:val="32"/>
          <w:szCs w:val="32"/>
        </w:rPr>
      </w:pPr>
    </w:p>
    <w:p w:rsidR="00813C52" w:rsidRPr="00BC4604" w:rsidRDefault="00813C52" w:rsidP="00813C52">
      <w:pPr>
        <w:rPr>
          <w:rFonts w:ascii="黑体" w:eastAsia="黑体" w:hAnsi="黑体" w:cs="Times New Roman"/>
          <w:kern w:val="0"/>
          <w:sz w:val="32"/>
          <w:szCs w:val="32"/>
        </w:rPr>
      </w:pPr>
      <w:r w:rsidRPr="00BC4604">
        <w:rPr>
          <w:rFonts w:ascii="黑体" w:eastAsia="黑体" w:hAnsi="黑体" w:cs="Times New Roman" w:hint="eastAsia"/>
          <w:kern w:val="0"/>
          <w:sz w:val="32"/>
          <w:szCs w:val="32"/>
        </w:rPr>
        <w:lastRenderedPageBreak/>
        <w:t>表4</w:t>
      </w:r>
    </w:p>
    <w:p w:rsidR="00813C52" w:rsidRPr="00BC4604" w:rsidRDefault="00813C52" w:rsidP="00813C52">
      <w:pPr>
        <w:jc w:val="center"/>
        <w:rPr>
          <w:rFonts w:ascii="方正小标宋简体" w:eastAsia="方正小标宋简体" w:hAnsi="Times New Roman" w:cs="Times New Roman"/>
          <w:kern w:val="0"/>
          <w:sz w:val="36"/>
          <w:szCs w:val="36"/>
        </w:rPr>
      </w:pPr>
      <w:r w:rsidRPr="00BC4604">
        <w:rPr>
          <w:rFonts w:ascii="方正小标宋简体" w:eastAsia="方正小标宋简体" w:hAnsi="Times New Roman" w:cs="Times New Roman" w:hint="eastAsia"/>
          <w:kern w:val="0"/>
          <w:sz w:val="36"/>
          <w:szCs w:val="36"/>
        </w:rPr>
        <w:t>商务</w:t>
      </w:r>
      <w:r w:rsidR="00114D83" w:rsidRPr="00BC4604">
        <w:rPr>
          <w:rFonts w:ascii="方正小标宋简体" w:eastAsia="方正小标宋简体" w:hAnsi="Times New Roman" w:cs="Times New Roman" w:hint="eastAsia"/>
          <w:kern w:val="0"/>
          <w:sz w:val="36"/>
          <w:szCs w:val="36"/>
        </w:rPr>
        <w:t>技术</w:t>
      </w:r>
      <w:r w:rsidRPr="00BC4604">
        <w:rPr>
          <w:rFonts w:ascii="方正小标宋简体" w:eastAsia="方正小标宋简体" w:hAnsi="Times New Roman" w:cs="Times New Roman" w:hint="eastAsia"/>
          <w:kern w:val="0"/>
          <w:sz w:val="36"/>
          <w:szCs w:val="36"/>
        </w:rPr>
        <w:t>评审标准表</w:t>
      </w:r>
    </w:p>
    <w:tbl>
      <w:tblPr>
        <w:tblW w:w="10244" w:type="dxa"/>
        <w:jc w:val="center"/>
        <w:tblLayout w:type="fixed"/>
        <w:tblLook w:val="04A0" w:firstRow="1" w:lastRow="0" w:firstColumn="1" w:lastColumn="0" w:noHBand="0" w:noVBand="1"/>
      </w:tblPr>
      <w:tblGrid>
        <w:gridCol w:w="697"/>
        <w:gridCol w:w="993"/>
        <w:gridCol w:w="6098"/>
        <w:gridCol w:w="992"/>
        <w:gridCol w:w="1464"/>
      </w:tblGrid>
      <w:tr w:rsidR="00114D83" w:rsidRPr="00BC4604" w:rsidTr="00E93607">
        <w:trPr>
          <w:trHeight w:hRule="exact" w:val="409"/>
          <w:jc w:val="center"/>
        </w:trPr>
        <w:tc>
          <w:tcPr>
            <w:tcW w:w="10244" w:type="dxa"/>
            <w:gridSpan w:val="5"/>
            <w:tcBorders>
              <w:top w:val="single" w:sz="4" w:space="0" w:color="auto"/>
              <w:left w:val="single" w:sz="4" w:space="0" w:color="auto"/>
              <w:bottom w:val="single" w:sz="4" w:space="0" w:color="auto"/>
              <w:right w:val="single" w:sz="4" w:space="0" w:color="auto"/>
            </w:tcBorders>
            <w:vAlign w:val="center"/>
          </w:tcPr>
          <w:p w:rsidR="00114D83" w:rsidRPr="00BC4604" w:rsidRDefault="00114D83" w:rsidP="00EF0F0F">
            <w:pPr>
              <w:jc w:val="center"/>
              <w:rPr>
                <w:rFonts w:ascii="宋体" w:hAnsi="宋体"/>
                <w:sz w:val="18"/>
                <w:szCs w:val="18"/>
              </w:rPr>
            </w:pPr>
            <w:r w:rsidRPr="00BC4604">
              <w:rPr>
                <w:rFonts w:ascii="方正小标宋简体" w:eastAsia="方正小标宋简体" w:hAnsi="Times New Roman" w:cs="Times New Roman" w:hint="eastAsia"/>
                <w:kern w:val="0"/>
                <w:sz w:val="18"/>
                <w:szCs w:val="18"/>
              </w:rPr>
              <w:t>商务评审标准</w:t>
            </w:r>
          </w:p>
        </w:tc>
      </w:tr>
      <w:tr w:rsidR="00114D83" w:rsidRPr="00BC4604" w:rsidTr="00943213">
        <w:trPr>
          <w:trHeight w:hRule="exact" w:val="531"/>
          <w:jc w:val="center"/>
        </w:trPr>
        <w:tc>
          <w:tcPr>
            <w:tcW w:w="697" w:type="dxa"/>
            <w:tcBorders>
              <w:top w:val="single" w:sz="4" w:space="0" w:color="auto"/>
              <w:left w:val="single" w:sz="4" w:space="0" w:color="auto"/>
              <w:bottom w:val="single" w:sz="4" w:space="0" w:color="auto"/>
              <w:right w:val="single" w:sz="4" w:space="0" w:color="auto"/>
            </w:tcBorders>
            <w:vAlign w:val="center"/>
          </w:tcPr>
          <w:p w:rsidR="00114D83" w:rsidRPr="00BC4604" w:rsidRDefault="00114D83" w:rsidP="00CA5DCB">
            <w:pPr>
              <w:widowControl/>
              <w:adjustRightInd w:val="0"/>
              <w:snapToGrid w:val="0"/>
              <w:spacing w:line="240" w:lineRule="atLeast"/>
              <w:jc w:val="center"/>
              <w:rPr>
                <w:rFonts w:ascii="宋体" w:hAnsi="宋体"/>
                <w:snapToGrid w:val="0"/>
                <w:kern w:val="0"/>
                <w:sz w:val="18"/>
                <w:szCs w:val="18"/>
              </w:rPr>
            </w:pPr>
            <w:r w:rsidRPr="00BC4604">
              <w:rPr>
                <w:rFonts w:ascii="宋体" w:hAnsi="宋体" w:hint="eastAsia"/>
                <w:snapToGrid w:val="0"/>
                <w:kern w:val="0"/>
                <w:sz w:val="18"/>
                <w:szCs w:val="18"/>
              </w:rPr>
              <w:t>序号</w:t>
            </w:r>
          </w:p>
        </w:tc>
        <w:tc>
          <w:tcPr>
            <w:tcW w:w="993" w:type="dxa"/>
            <w:tcBorders>
              <w:top w:val="single" w:sz="4" w:space="0" w:color="auto"/>
              <w:left w:val="nil"/>
              <w:bottom w:val="single" w:sz="4" w:space="0" w:color="auto"/>
              <w:right w:val="single" w:sz="4" w:space="0" w:color="auto"/>
            </w:tcBorders>
            <w:vAlign w:val="center"/>
          </w:tcPr>
          <w:p w:rsidR="00114D83" w:rsidRPr="00BC4604" w:rsidRDefault="00114D83" w:rsidP="00CA5DCB">
            <w:pPr>
              <w:widowControl/>
              <w:snapToGrid w:val="0"/>
              <w:spacing w:line="240" w:lineRule="exact"/>
              <w:jc w:val="center"/>
              <w:rPr>
                <w:rFonts w:ascii="宋体" w:hAnsi="宋体"/>
                <w:sz w:val="18"/>
                <w:szCs w:val="18"/>
              </w:rPr>
            </w:pPr>
            <w:r w:rsidRPr="00BC4604">
              <w:rPr>
                <w:rFonts w:ascii="宋体" w:hAnsi="宋体" w:hint="eastAsia"/>
                <w:sz w:val="18"/>
                <w:szCs w:val="18"/>
              </w:rPr>
              <w:t>评审项目</w:t>
            </w:r>
          </w:p>
        </w:tc>
        <w:tc>
          <w:tcPr>
            <w:tcW w:w="6098" w:type="dxa"/>
            <w:tcBorders>
              <w:top w:val="single" w:sz="4" w:space="0" w:color="auto"/>
              <w:left w:val="nil"/>
              <w:bottom w:val="single" w:sz="4" w:space="0" w:color="auto"/>
              <w:right w:val="single" w:sz="4" w:space="0" w:color="auto"/>
            </w:tcBorders>
            <w:vAlign w:val="center"/>
          </w:tcPr>
          <w:p w:rsidR="00114D83" w:rsidRPr="00BC4604" w:rsidRDefault="00114D83" w:rsidP="00CA5DCB">
            <w:pPr>
              <w:widowControl/>
              <w:snapToGrid w:val="0"/>
              <w:spacing w:line="240" w:lineRule="exact"/>
              <w:jc w:val="center"/>
              <w:rPr>
                <w:rFonts w:ascii="宋体" w:hAnsi="宋体"/>
                <w:sz w:val="18"/>
                <w:szCs w:val="18"/>
              </w:rPr>
            </w:pPr>
            <w:r w:rsidRPr="00BC4604">
              <w:rPr>
                <w:rFonts w:ascii="宋体" w:hAnsi="宋体" w:hint="eastAsia"/>
                <w:sz w:val="18"/>
                <w:szCs w:val="18"/>
              </w:rPr>
              <w:t>评审内容及规则</w:t>
            </w:r>
          </w:p>
        </w:tc>
        <w:tc>
          <w:tcPr>
            <w:tcW w:w="992" w:type="dxa"/>
            <w:tcBorders>
              <w:top w:val="single" w:sz="4" w:space="0" w:color="auto"/>
              <w:left w:val="nil"/>
              <w:bottom w:val="single" w:sz="4" w:space="0" w:color="auto"/>
              <w:right w:val="single" w:sz="4" w:space="0" w:color="auto"/>
            </w:tcBorders>
            <w:vAlign w:val="center"/>
          </w:tcPr>
          <w:p w:rsidR="00114D83" w:rsidRPr="00BC4604" w:rsidRDefault="00114D83" w:rsidP="00CA5DCB">
            <w:pPr>
              <w:widowControl/>
              <w:snapToGrid w:val="0"/>
              <w:spacing w:line="240" w:lineRule="exact"/>
              <w:jc w:val="center"/>
              <w:rPr>
                <w:rFonts w:ascii="宋体" w:hAnsi="宋体"/>
                <w:sz w:val="18"/>
                <w:szCs w:val="18"/>
              </w:rPr>
            </w:pPr>
            <w:r w:rsidRPr="00BC4604">
              <w:rPr>
                <w:rFonts w:ascii="宋体" w:hAnsi="宋体" w:hint="eastAsia"/>
                <w:sz w:val="18"/>
                <w:szCs w:val="18"/>
              </w:rPr>
              <w:t>标准分值</w:t>
            </w:r>
          </w:p>
        </w:tc>
        <w:tc>
          <w:tcPr>
            <w:tcW w:w="1464" w:type="dxa"/>
            <w:tcBorders>
              <w:top w:val="single" w:sz="4" w:space="0" w:color="auto"/>
              <w:left w:val="nil"/>
              <w:bottom w:val="single" w:sz="4" w:space="0" w:color="auto"/>
              <w:right w:val="single" w:sz="4" w:space="0" w:color="auto"/>
            </w:tcBorders>
            <w:vAlign w:val="center"/>
          </w:tcPr>
          <w:p w:rsidR="00114D83" w:rsidRPr="00BC4604" w:rsidRDefault="00114D83" w:rsidP="00CA5DCB">
            <w:pPr>
              <w:widowControl/>
              <w:snapToGrid w:val="0"/>
              <w:spacing w:line="240" w:lineRule="exact"/>
              <w:jc w:val="center"/>
              <w:rPr>
                <w:rFonts w:ascii="宋体" w:hAnsi="宋体"/>
                <w:sz w:val="18"/>
                <w:szCs w:val="18"/>
              </w:rPr>
            </w:pPr>
            <w:r w:rsidRPr="00BC4604">
              <w:rPr>
                <w:rFonts w:ascii="宋体" w:hAnsi="宋体" w:hint="eastAsia"/>
                <w:sz w:val="18"/>
                <w:szCs w:val="18"/>
              </w:rPr>
              <w:t>备注</w:t>
            </w:r>
          </w:p>
        </w:tc>
      </w:tr>
      <w:tr w:rsidR="00A324F2" w:rsidRPr="00BC4604" w:rsidTr="00BC4604">
        <w:trPr>
          <w:trHeight w:val="588"/>
          <w:jc w:val="center"/>
        </w:trPr>
        <w:tc>
          <w:tcPr>
            <w:tcW w:w="697" w:type="dxa"/>
            <w:vMerge w:val="restart"/>
            <w:tcBorders>
              <w:top w:val="single" w:sz="4" w:space="0" w:color="auto"/>
              <w:left w:val="single" w:sz="4" w:space="0" w:color="auto"/>
              <w:right w:val="single" w:sz="4" w:space="0" w:color="auto"/>
            </w:tcBorders>
            <w:vAlign w:val="center"/>
          </w:tcPr>
          <w:p w:rsidR="00A324F2" w:rsidRPr="00BC4604" w:rsidRDefault="00A324F2" w:rsidP="00813C52">
            <w:pPr>
              <w:widowControl/>
              <w:adjustRightInd w:val="0"/>
              <w:snapToGrid w:val="0"/>
              <w:spacing w:line="240" w:lineRule="atLeast"/>
              <w:jc w:val="center"/>
              <w:rPr>
                <w:rFonts w:ascii="宋体" w:hAnsi="宋体"/>
                <w:snapToGrid w:val="0"/>
                <w:kern w:val="0"/>
                <w:sz w:val="18"/>
                <w:szCs w:val="18"/>
              </w:rPr>
            </w:pPr>
            <w:r w:rsidRPr="00BC4604">
              <w:rPr>
                <w:rFonts w:ascii="宋体" w:hAnsi="宋体" w:hint="eastAsia"/>
                <w:snapToGrid w:val="0"/>
                <w:kern w:val="0"/>
                <w:sz w:val="18"/>
                <w:szCs w:val="18"/>
              </w:rPr>
              <w:t>1</w:t>
            </w:r>
          </w:p>
        </w:tc>
        <w:tc>
          <w:tcPr>
            <w:tcW w:w="993" w:type="dxa"/>
            <w:tcBorders>
              <w:top w:val="single" w:sz="4" w:space="0" w:color="auto"/>
              <w:left w:val="nil"/>
              <w:bottom w:val="single" w:sz="4" w:space="0" w:color="auto"/>
              <w:right w:val="single" w:sz="4" w:space="0" w:color="auto"/>
            </w:tcBorders>
            <w:vAlign w:val="center"/>
          </w:tcPr>
          <w:p w:rsidR="00A324F2" w:rsidRPr="00BC4604" w:rsidRDefault="00A324F2" w:rsidP="00813C52">
            <w:pPr>
              <w:widowControl/>
              <w:snapToGrid w:val="0"/>
              <w:spacing w:line="240" w:lineRule="exact"/>
              <w:jc w:val="center"/>
              <w:rPr>
                <w:rFonts w:ascii="宋体" w:hAnsi="宋体"/>
                <w:sz w:val="18"/>
                <w:szCs w:val="18"/>
              </w:rPr>
            </w:pPr>
            <w:r w:rsidRPr="00BC4604">
              <w:rPr>
                <w:rFonts w:ascii="宋体" w:hAnsi="宋体" w:hint="eastAsia"/>
                <w:sz w:val="18"/>
                <w:szCs w:val="18"/>
              </w:rPr>
              <w:t>重庆市内（40%）</w:t>
            </w:r>
          </w:p>
        </w:tc>
        <w:tc>
          <w:tcPr>
            <w:tcW w:w="6098" w:type="dxa"/>
            <w:vMerge w:val="restart"/>
            <w:tcBorders>
              <w:top w:val="single" w:sz="4" w:space="0" w:color="auto"/>
              <w:left w:val="nil"/>
              <w:right w:val="single" w:sz="4" w:space="0" w:color="auto"/>
            </w:tcBorders>
            <w:vAlign w:val="center"/>
          </w:tcPr>
          <w:p w:rsidR="00A324F2" w:rsidRPr="00BC4604" w:rsidRDefault="00A324F2" w:rsidP="00114D83">
            <w:pPr>
              <w:widowControl/>
              <w:snapToGrid w:val="0"/>
              <w:spacing w:line="240" w:lineRule="exact"/>
              <w:jc w:val="left"/>
              <w:rPr>
                <w:rFonts w:ascii="宋体" w:hAnsi="宋体"/>
                <w:sz w:val="18"/>
                <w:szCs w:val="18"/>
              </w:rPr>
            </w:pPr>
            <w:r w:rsidRPr="00BC4604">
              <w:rPr>
                <w:rFonts w:ascii="宋体" w:hAnsi="宋体" w:hint="eastAsia"/>
                <w:sz w:val="18"/>
                <w:szCs w:val="18"/>
              </w:rPr>
              <w:t>各投标人</w:t>
            </w:r>
            <w:r w:rsidRPr="00BC4604">
              <w:rPr>
                <w:rFonts w:ascii="宋体" w:hAnsi="宋体"/>
                <w:sz w:val="18"/>
                <w:szCs w:val="18"/>
              </w:rPr>
              <w:t>报价按照</w:t>
            </w:r>
            <w:r w:rsidRPr="00BC4604">
              <w:rPr>
                <w:rFonts w:ascii="宋体" w:hAnsi="宋体" w:hint="eastAsia"/>
                <w:sz w:val="18"/>
                <w:szCs w:val="18"/>
              </w:rPr>
              <w:t>普通1</w:t>
            </w:r>
            <w:r w:rsidRPr="00BC4604">
              <w:rPr>
                <w:rFonts w:ascii="宋体" w:hAnsi="宋体"/>
                <w:sz w:val="18"/>
                <w:szCs w:val="18"/>
              </w:rPr>
              <w:t>KG快递</w:t>
            </w:r>
            <w:r w:rsidRPr="00BC4604">
              <w:rPr>
                <w:rFonts w:ascii="宋体" w:hAnsi="宋体" w:hint="eastAsia"/>
                <w:sz w:val="18"/>
                <w:szCs w:val="18"/>
              </w:rPr>
              <w:t>，</w:t>
            </w:r>
            <w:r w:rsidRPr="00BC4604">
              <w:rPr>
                <w:rFonts w:ascii="宋体" w:hAnsi="宋体"/>
                <w:sz w:val="18"/>
                <w:szCs w:val="18"/>
              </w:rPr>
              <w:t>寄往重庆市内</w:t>
            </w:r>
            <w:r w:rsidRPr="00BC4604">
              <w:rPr>
                <w:rFonts w:ascii="宋体" w:hAnsi="宋体" w:hint="eastAsia"/>
                <w:sz w:val="18"/>
                <w:szCs w:val="18"/>
              </w:rPr>
              <w:t>、</w:t>
            </w:r>
            <w:r w:rsidRPr="00BC4604">
              <w:rPr>
                <w:rFonts w:ascii="宋体" w:hAnsi="宋体"/>
                <w:sz w:val="18"/>
                <w:szCs w:val="18"/>
              </w:rPr>
              <w:t>北京市、上海市、广州</w:t>
            </w:r>
            <w:r w:rsidRPr="00BC4604">
              <w:rPr>
                <w:rFonts w:ascii="宋体" w:hAnsi="宋体" w:hint="eastAsia"/>
                <w:sz w:val="18"/>
                <w:szCs w:val="18"/>
              </w:rPr>
              <w:t>市的</w:t>
            </w:r>
            <w:r w:rsidRPr="00BC4604">
              <w:rPr>
                <w:rFonts w:ascii="宋体" w:hAnsi="宋体"/>
                <w:sz w:val="18"/>
                <w:szCs w:val="18"/>
              </w:rPr>
              <w:t>运费</w:t>
            </w:r>
            <w:r w:rsidRPr="00BC4604">
              <w:rPr>
                <w:rFonts w:ascii="宋体" w:hAnsi="宋体" w:hint="eastAsia"/>
                <w:sz w:val="18"/>
                <w:szCs w:val="18"/>
              </w:rPr>
              <w:t>进行</w:t>
            </w:r>
            <w:r w:rsidRPr="00BC4604">
              <w:rPr>
                <w:rFonts w:ascii="宋体" w:hAnsi="宋体"/>
                <w:sz w:val="18"/>
                <w:szCs w:val="18"/>
              </w:rPr>
              <w:t>加权平均</w:t>
            </w:r>
            <w:r w:rsidRPr="00BC4604">
              <w:rPr>
                <w:rFonts w:ascii="宋体" w:hAnsi="宋体" w:hint="eastAsia"/>
                <w:sz w:val="18"/>
                <w:szCs w:val="18"/>
              </w:rPr>
              <w:t>，</w:t>
            </w:r>
            <w:r w:rsidRPr="00BC4604">
              <w:rPr>
                <w:rFonts w:ascii="宋体" w:hAnsi="宋体"/>
                <w:sz w:val="18"/>
                <w:szCs w:val="18"/>
              </w:rPr>
              <w:t>其中权重分别为</w:t>
            </w:r>
            <w:r w:rsidRPr="00BC4604">
              <w:rPr>
                <w:rFonts w:ascii="宋体" w:hAnsi="宋体" w:hint="eastAsia"/>
                <w:sz w:val="18"/>
                <w:szCs w:val="18"/>
              </w:rPr>
              <w:t>0.4、0.2、0.2、0.2；</w:t>
            </w:r>
          </w:p>
          <w:p w:rsidR="00A324F2" w:rsidRPr="00BC4604" w:rsidRDefault="00A324F2" w:rsidP="00114D83">
            <w:pPr>
              <w:widowControl/>
              <w:snapToGrid w:val="0"/>
              <w:spacing w:line="240" w:lineRule="exact"/>
              <w:jc w:val="left"/>
              <w:rPr>
                <w:rFonts w:ascii="宋体" w:hAnsi="宋体"/>
                <w:sz w:val="18"/>
                <w:szCs w:val="18"/>
              </w:rPr>
            </w:pPr>
            <w:r w:rsidRPr="00BC4604">
              <w:rPr>
                <w:rFonts w:ascii="宋体" w:hAnsi="宋体" w:hint="eastAsia"/>
                <w:sz w:val="18"/>
                <w:szCs w:val="18"/>
              </w:rPr>
              <w:t>满足招标文件要求且报价最低的为评审基准价；</w:t>
            </w:r>
          </w:p>
          <w:p w:rsidR="00A324F2" w:rsidRPr="00BC4604" w:rsidRDefault="00A324F2" w:rsidP="00CE0CE9">
            <w:pPr>
              <w:widowControl/>
              <w:snapToGrid w:val="0"/>
              <w:spacing w:line="240" w:lineRule="exact"/>
              <w:jc w:val="left"/>
              <w:rPr>
                <w:rFonts w:ascii="宋体" w:hAnsi="宋体"/>
                <w:sz w:val="18"/>
                <w:szCs w:val="18"/>
              </w:rPr>
            </w:pPr>
            <w:r w:rsidRPr="00BC4604">
              <w:rPr>
                <w:rFonts w:ascii="宋体" w:hAnsi="宋体" w:hint="eastAsia"/>
                <w:sz w:val="18"/>
                <w:szCs w:val="18"/>
              </w:rPr>
              <w:t>价格得分=（评审基准价/报价）×标准分值</w:t>
            </w:r>
          </w:p>
        </w:tc>
        <w:tc>
          <w:tcPr>
            <w:tcW w:w="992" w:type="dxa"/>
            <w:vMerge w:val="restart"/>
            <w:tcBorders>
              <w:top w:val="single" w:sz="4" w:space="0" w:color="auto"/>
              <w:left w:val="nil"/>
              <w:right w:val="single" w:sz="4" w:space="0" w:color="auto"/>
            </w:tcBorders>
            <w:vAlign w:val="center"/>
          </w:tcPr>
          <w:p w:rsidR="00A324F2" w:rsidRPr="00BC4604" w:rsidRDefault="00A324F2" w:rsidP="00A324F2">
            <w:pPr>
              <w:widowControl/>
              <w:snapToGrid w:val="0"/>
              <w:spacing w:line="240" w:lineRule="exact"/>
              <w:jc w:val="center"/>
              <w:rPr>
                <w:rFonts w:ascii="宋体" w:hAnsi="宋体"/>
                <w:sz w:val="18"/>
                <w:szCs w:val="18"/>
              </w:rPr>
            </w:pPr>
            <w:r w:rsidRPr="00BC4604">
              <w:rPr>
                <w:rFonts w:ascii="宋体" w:hAnsi="宋体" w:hint="eastAsia"/>
                <w:sz w:val="18"/>
                <w:szCs w:val="18"/>
              </w:rPr>
              <w:t>30</w:t>
            </w:r>
          </w:p>
        </w:tc>
        <w:tc>
          <w:tcPr>
            <w:tcW w:w="1464" w:type="dxa"/>
            <w:vMerge w:val="restart"/>
            <w:tcBorders>
              <w:top w:val="single" w:sz="4" w:space="0" w:color="auto"/>
              <w:left w:val="nil"/>
              <w:right w:val="single" w:sz="4" w:space="0" w:color="auto"/>
            </w:tcBorders>
            <w:vAlign w:val="center"/>
          </w:tcPr>
          <w:p w:rsidR="00A324F2" w:rsidRPr="00BC4604" w:rsidRDefault="00A324F2" w:rsidP="002E5B38">
            <w:pPr>
              <w:widowControl/>
              <w:snapToGrid w:val="0"/>
              <w:spacing w:line="240" w:lineRule="exact"/>
              <w:jc w:val="center"/>
              <w:rPr>
                <w:rFonts w:ascii="宋体" w:hAnsi="宋体"/>
                <w:sz w:val="18"/>
                <w:szCs w:val="18"/>
              </w:rPr>
            </w:pPr>
            <w:r w:rsidRPr="00BC4604">
              <w:rPr>
                <w:rFonts w:ascii="宋体" w:hAnsi="宋体" w:cs="宋体" w:hint="eastAsia"/>
                <w:kern w:val="0"/>
                <w:sz w:val="18"/>
                <w:szCs w:val="18"/>
              </w:rPr>
              <w:t>按首重1KG进行报价。</w:t>
            </w:r>
          </w:p>
        </w:tc>
      </w:tr>
      <w:tr w:rsidR="00A324F2" w:rsidRPr="00BC4604" w:rsidTr="00BC4604">
        <w:trPr>
          <w:trHeight w:hRule="exact" w:val="491"/>
          <w:jc w:val="center"/>
        </w:trPr>
        <w:tc>
          <w:tcPr>
            <w:tcW w:w="697" w:type="dxa"/>
            <w:vMerge/>
            <w:tcBorders>
              <w:left w:val="single" w:sz="4" w:space="0" w:color="auto"/>
              <w:right w:val="single" w:sz="4" w:space="0" w:color="auto"/>
            </w:tcBorders>
            <w:vAlign w:val="center"/>
          </w:tcPr>
          <w:p w:rsidR="00A324F2" w:rsidRPr="00BC4604" w:rsidRDefault="00A324F2" w:rsidP="00813C52">
            <w:pPr>
              <w:widowControl/>
              <w:adjustRightInd w:val="0"/>
              <w:snapToGrid w:val="0"/>
              <w:spacing w:line="240" w:lineRule="atLeast"/>
              <w:jc w:val="center"/>
              <w:rPr>
                <w:rFonts w:ascii="宋体" w:hAnsi="宋体"/>
                <w:snapToGrid w:val="0"/>
                <w:kern w:val="0"/>
                <w:sz w:val="18"/>
                <w:szCs w:val="18"/>
              </w:rPr>
            </w:pPr>
          </w:p>
        </w:tc>
        <w:tc>
          <w:tcPr>
            <w:tcW w:w="993" w:type="dxa"/>
            <w:tcBorders>
              <w:top w:val="single" w:sz="4" w:space="0" w:color="auto"/>
              <w:left w:val="nil"/>
              <w:bottom w:val="single" w:sz="4" w:space="0" w:color="auto"/>
              <w:right w:val="single" w:sz="4" w:space="0" w:color="auto"/>
            </w:tcBorders>
            <w:vAlign w:val="center"/>
          </w:tcPr>
          <w:p w:rsidR="00A324F2" w:rsidRPr="00BC4604" w:rsidRDefault="00A324F2" w:rsidP="00BF657E">
            <w:pPr>
              <w:widowControl/>
              <w:snapToGrid w:val="0"/>
              <w:spacing w:line="240" w:lineRule="exact"/>
              <w:jc w:val="center"/>
              <w:rPr>
                <w:rFonts w:ascii="宋体" w:hAnsi="宋体"/>
                <w:sz w:val="18"/>
                <w:szCs w:val="18"/>
              </w:rPr>
            </w:pPr>
            <w:r w:rsidRPr="00BC4604">
              <w:rPr>
                <w:rFonts w:ascii="宋体" w:hAnsi="宋体" w:hint="eastAsia"/>
                <w:sz w:val="18"/>
                <w:szCs w:val="18"/>
              </w:rPr>
              <w:t>北京市（20%）</w:t>
            </w:r>
          </w:p>
        </w:tc>
        <w:tc>
          <w:tcPr>
            <w:tcW w:w="6098" w:type="dxa"/>
            <w:vMerge/>
            <w:tcBorders>
              <w:left w:val="nil"/>
              <w:right w:val="single" w:sz="4" w:space="0" w:color="auto"/>
            </w:tcBorders>
            <w:vAlign w:val="center"/>
          </w:tcPr>
          <w:p w:rsidR="00A324F2" w:rsidRPr="00BC4604" w:rsidRDefault="00A324F2" w:rsidP="00114D83">
            <w:pPr>
              <w:widowControl/>
              <w:snapToGrid w:val="0"/>
              <w:spacing w:line="240" w:lineRule="exact"/>
              <w:jc w:val="left"/>
              <w:rPr>
                <w:rFonts w:ascii="宋体" w:hAnsi="宋体"/>
                <w:sz w:val="18"/>
                <w:szCs w:val="18"/>
              </w:rPr>
            </w:pPr>
          </w:p>
        </w:tc>
        <w:tc>
          <w:tcPr>
            <w:tcW w:w="992" w:type="dxa"/>
            <w:vMerge/>
            <w:tcBorders>
              <w:left w:val="nil"/>
              <w:right w:val="single" w:sz="4" w:space="0" w:color="auto"/>
            </w:tcBorders>
            <w:vAlign w:val="center"/>
          </w:tcPr>
          <w:p w:rsidR="00A324F2" w:rsidRPr="00BC4604" w:rsidRDefault="00A324F2" w:rsidP="00813C52">
            <w:pPr>
              <w:widowControl/>
              <w:snapToGrid w:val="0"/>
              <w:spacing w:line="240" w:lineRule="exact"/>
              <w:jc w:val="center"/>
              <w:rPr>
                <w:rFonts w:ascii="宋体" w:hAnsi="宋体"/>
                <w:sz w:val="18"/>
                <w:szCs w:val="18"/>
              </w:rPr>
            </w:pPr>
          </w:p>
        </w:tc>
        <w:tc>
          <w:tcPr>
            <w:tcW w:w="1464" w:type="dxa"/>
            <w:vMerge/>
            <w:tcBorders>
              <w:left w:val="nil"/>
              <w:right w:val="single" w:sz="4" w:space="0" w:color="auto"/>
            </w:tcBorders>
            <w:vAlign w:val="center"/>
          </w:tcPr>
          <w:p w:rsidR="00A324F2" w:rsidRPr="00BC4604" w:rsidRDefault="00A324F2" w:rsidP="002E5B38">
            <w:pPr>
              <w:widowControl/>
              <w:snapToGrid w:val="0"/>
              <w:spacing w:line="240" w:lineRule="exact"/>
              <w:jc w:val="center"/>
              <w:rPr>
                <w:rFonts w:ascii="宋体" w:hAnsi="宋体" w:cs="宋体"/>
                <w:kern w:val="0"/>
                <w:sz w:val="18"/>
                <w:szCs w:val="18"/>
              </w:rPr>
            </w:pPr>
          </w:p>
        </w:tc>
      </w:tr>
      <w:tr w:rsidR="00A324F2" w:rsidRPr="00BC4604" w:rsidTr="00BC4604">
        <w:trPr>
          <w:trHeight w:hRule="exact" w:val="507"/>
          <w:jc w:val="center"/>
        </w:trPr>
        <w:tc>
          <w:tcPr>
            <w:tcW w:w="697" w:type="dxa"/>
            <w:vMerge/>
            <w:tcBorders>
              <w:left w:val="single" w:sz="4" w:space="0" w:color="auto"/>
              <w:right w:val="single" w:sz="4" w:space="0" w:color="auto"/>
            </w:tcBorders>
            <w:vAlign w:val="center"/>
          </w:tcPr>
          <w:p w:rsidR="00A324F2" w:rsidRPr="00BC4604" w:rsidRDefault="00A324F2" w:rsidP="00813C52">
            <w:pPr>
              <w:widowControl/>
              <w:adjustRightInd w:val="0"/>
              <w:snapToGrid w:val="0"/>
              <w:spacing w:line="240" w:lineRule="atLeast"/>
              <w:jc w:val="center"/>
              <w:rPr>
                <w:rFonts w:ascii="宋体" w:hAnsi="宋体"/>
                <w:snapToGrid w:val="0"/>
                <w:kern w:val="0"/>
                <w:sz w:val="18"/>
                <w:szCs w:val="18"/>
              </w:rPr>
            </w:pPr>
          </w:p>
        </w:tc>
        <w:tc>
          <w:tcPr>
            <w:tcW w:w="993" w:type="dxa"/>
            <w:tcBorders>
              <w:top w:val="single" w:sz="4" w:space="0" w:color="auto"/>
              <w:left w:val="nil"/>
              <w:bottom w:val="single" w:sz="4" w:space="0" w:color="auto"/>
              <w:right w:val="single" w:sz="4" w:space="0" w:color="auto"/>
            </w:tcBorders>
            <w:vAlign w:val="center"/>
          </w:tcPr>
          <w:p w:rsidR="00A324F2" w:rsidRPr="00BC4604" w:rsidRDefault="00A324F2" w:rsidP="00813C52">
            <w:pPr>
              <w:widowControl/>
              <w:snapToGrid w:val="0"/>
              <w:spacing w:line="240" w:lineRule="exact"/>
              <w:jc w:val="center"/>
              <w:rPr>
                <w:rFonts w:ascii="宋体" w:hAnsi="宋体"/>
                <w:sz w:val="18"/>
                <w:szCs w:val="18"/>
              </w:rPr>
            </w:pPr>
            <w:r w:rsidRPr="00BC4604">
              <w:rPr>
                <w:rFonts w:ascii="宋体" w:hAnsi="宋体" w:hint="eastAsia"/>
                <w:sz w:val="18"/>
                <w:szCs w:val="18"/>
              </w:rPr>
              <w:t>上海市（20%）</w:t>
            </w:r>
          </w:p>
        </w:tc>
        <w:tc>
          <w:tcPr>
            <w:tcW w:w="6098" w:type="dxa"/>
            <w:vMerge/>
            <w:tcBorders>
              <w:left w:val="nil"/>
              <w:right w:val="single" w:sz="4" w:space="0" w:color="auto"/>
            </w:tcBorders>
            <w:vAlign w:val="center"/>
          </w:tcPr>
          <w:p w:rsidR="00A324F2" w:rsidRPr="00BC4604" w:rsidRDefault="00A324F2" w:rsidP="00114D83">
            <w:pPr>
              <w:widowControl/>
              <w:snapToGrid w:val="0"/>
              <w:spacing w:line="240" w:lineRule="exact"/>
              <w:jc w:val="left"/>
              <w:rPr>
                <w:rFonts w:ascii="宋体" w:hAnsi="宋体"/>
                <w:sz w:val="18"/>
                <w:szCs w:val="18"/>
              </w:rPr>
            </w:pPr>
          </w:p>
        </w:tc>
        <w:tc>
          <w:tcPr>
            <w:tcW w:w="992" w:type="dxa"/>
            <w:vMerge/>
            <w:tcBorders>
              <w:left w:val="nil"/>
              <w:right w:val="single" w:sz="4" w:space="0" w:color="auto"/>
            </w:tcBorders>
            <w:vAlign w:val="center"/>
          </w:tcPr>
          <w:p w:rsidR="00A324F2" w:rsidRPr="00BC4604" w:rsidRDefault="00A324F2" w:rsidP="00813C52">
            <w:pPr>
              <w:widowControl/>
              <w:snapToGrid w:val="0"/>
              <w:spacing w:line="240" w:lineRule="exact"/>
              <w:jc w:val="center"/>
              <w:rPr>
                <w:rFonts w:ascii="宋体" w:hAnsi="宋体"/>
                <w:sz w:val="18"/>
                <w:szCs w:val="18"/>
              </w:rPr>
            </w:pPr>
          </w:p>
        </w:tc>
        <w:tc>
          <w:tcPr>
            <w:tcW w:w="1464" w:type="dxa"/>
            <w:vMerge/>
            <w:tcBorders>
              <w:left w:val="nil"/>
              <w:right w:val="single" w:sz="4" w:space="0" w:color="auto"/>
            </w:tcBorders>
            <w:vAlign w:val="center"/>
          </w:tcPr>
          <w:p w:rsidR="00A324F2" w:rsidRPr="00BC4604" w:rsidRDefault="00A324F2" w:rsidP="002E5B38">
            <w:pPr>
              <w:widowControl/>
              <w:snapToGrid w:val="0"/>
              <w:spacing w:line="240" w:lineRule="exact"/>
              <w:jc w:val="center"/>
              <w:rPr>
                <w:rFonts w:ascii="宋体" w:hAnsi="宋体" w:cs="宋体"/>
                <w:kern w:val="0"/>
                <w:sz w:val="18"/>
                <w:szCs w:val="18"/>
              </w:rPr>
            </w:pPr>
          </w:p>
        </w:tc>
      </w:tr>
      <w:tr w:rsidR="00A324F2" w:rsidRPr="00BC4604" w:rsidTr="00BC4604">
        <w:trPr>
          <w:trHeight w:hRule="exact" w:val="571"/>
          <w:jc w:val="center"/>
        </w:trPr>
        <w:tc>
          <w:tcPr>
            <w:tcW w:w="697" w:type="dxa"/>
            <w:vMerge/>
            <w:tcBorders>
              <w:left w:val="single" w:sz="4" w:space="0" w:color="auto"/>
              <w:bottom w:val="single" w:sz="4" w:space="0" w:color="auto"/>
              <w:right w:val="single" w:sz="4" w:space="0" w:color="auto"/>
            </w:tcBorders>
            <w:vAlign w:val="center"/>
          </w:tcPr>
          <w:p w:rsidR="00A324F2" w:rsidRPr="00BC4604" w:rsidRDefault="00A324F2" w:rsidP="00813C52">
            <w:pPr>
              <w:widowControl/>
              <w:adjustRightInd w:val="0"/>
              <w:snapToGrid w:val="0"/>
              <w:spacing w:line="240" w:lineRule="atLeast"/>
              <w:jc w:val="center"/>
              <w:rPr>
                <w:rFonts w:ascii="宋体" w:hAnsi="宋体"/>
                <w:snapToGrid w:val="0"/>
                <w:kern w:val="0"/>
                <w:sz w:val="18"/>
                <w:szCs w:val="18"/>
              </w:rPr>
            </w:pPr>
          </w:p>
        </w:tc>
        <w:tc>
          <w:tcPr>
            <w:tcW w:w="993" w:type="dxa"/>
            <w:tcBorders>
              <w:top w:val="single" w:sz="4" w:space="0" w:color="auto"/>
              <w:left w:val="nil"/>
              <w:bottom w:val="single" w:sz="4" w:space="0" w:color="auto"/>
              <w:right w:val="single" w:sz="4" w:space="0" w:color="auto"/>
            </w:tcBorders>
            <w:vAlign w:val="center"/>
          </w:tcPr>
          <w:p w:rsidR="00A324F2" w:rsidRPr="00BC4604" w:rsidRDefault="00A324F2" w:rsidP="00813C52">
            <w:pPr>
              <w:widowControl/>
              <w:snapToGrid w:val="0"/>
              <w:spacing w:line="240" w:lineRule="exact"/>
              <w:jc w:val="center"/>
              <w:rPr>
                <w:rFonts w:ascii="宋体" w:hAnsi="宋体"/>
                <w:sz w:val="18"/>
                <w:szCs w:val="18"/>
              </w:rPr>
            </w:pPr>
            <w:r w:rsidRPr="00BC4604">
              <w:rPr>
                <w:rFonts w:ascii="宋体" w:hAnsi="宋体" w:hint="eastAsia"/>
                <w:sz w:val="18"/>
                <w:szCs w:val="18"/>
              </w:rPr>
              <w:t>广州市（20%）</w:t>
            </w:r>
          </w:p>
        </w:tc>
        <w:tc>
          <w:tcPr>
            <w:tcW w:w="6098" w:type="dxa"/>
            <w:vMerge/>
            <w:tcBorders>
              <w:left w:val="nil"/>
              <w:bottom w:val="single" w:sz="4" w:space="0" w:color="auto"/>
              <w:right w:val="single" w:sz="4" w:space="0" w:color="auto"/>
            </w:tcBorders>
            <w:vAlign w:val="center"/>
          </w:tcPr>
          <w:p w:rsidR="00A324F2" w:rsidRPr="00BC4604" w:rsidRDefault="00A324F2" w:rsidP="00114D83">
            <w:pPr>
              <w:widowControl/>
              <w:snapToGrid w:val="0"/>
              <w:spacing w:line="240" w:lineRule="exact"/>
              <w:jc w:val="left"/>
              <w:rPr>
                <w:rFonts w:ascii="宋体" w:hAnsi="宋体"/>
                <w:sz w:val="18"/>
                <w:szCs w:val="18"/>
              </w:rPr>
            </w:pPr>
          </w:p>
        </w:tc>
        <w:tc>
          <w:tcPr>
            <w:tcW w:w="992" w:type="dxa"/>
            <w:vMerge/>
            <w:tcBorders>
              <w:left w:val="nil"/>
              <w:bottom w:val="single" w:sz="4" w:space="0" w:color="auto"/>
              <w:right w:val="single" w:sz="4" w:space="0" w:color="auto"/>
            </w:tcBorders>
            <w:vAlign w:val="center"/>
          </w:tcPr>
          <w:p w:rsidR="00A324F2" w:rsidRPr="00BC4604" w:rsidRDefault="00A324F2" w:rsidP="00813C52">
            <w:pPr>
              <w:widowControl/>
              <w:snapToGrid w:val="0"/>
              <w:spacing w:line="240" w:lineRule="exact"/>
              <w:jc w:val="center"/>
              <w:rPr>
                <w:rFonts w:ascii="宋体" w:hAnsi="宋体"/>
                <w:sz w:val="18"/>
                <w:szCs w:val="18"/>
              </w:rPr>
            </w:pPr>
          </w:p>
        </w:tc>
        <w:tc>
          <w:tcPr>
            <w:tcW w:w="1464" w:type="dxa"/>
            <w:vMerge/>
            <w:tcBorders>
              <w:left w:val="nil"/>
              <w:bottom w:val="single" w:sz="4" w:space="0" w:color="auto"/>
              <w:right w:val="single" w:sz="4" w:space="0" w:color="auto"/>
            </w:tcBorders>
            <w:vAlign w:val="center"/>
          </w:tcPr>
          <w:p w:rsidR="00A324F2" w:rsidRPr="00BC4604" w:rsidRDefault="00A324F2" w:rsidP="002E5B38">
            <w:pPr>
              <w:widowControl/>
              <w:snapToGrid w:val="0"/>
              <w:spacing w:line="240" w:lineRule="exact"/>
              <w:jc w:val="center"/>
              <w:rPr>
                <w:rFonts w:ascii="宋体" w:hAnsi="宋体" w:cs="宋体"/>
                <w:kern w:val="0"/>
                <w:sz w:val="18"/>
                <w:szCs w:val="18"/>
              </w:rPr>
            </w:pPr>
          </w:p>
        </w:tc>
      </w:tr>
      <w:tr w:rsidR="00CE0CE9" w:rsidRPr="00BC4604" w:rsidTr="00E93607">
        <w:trPr>
          <w:trHeight w:hRule="exact" w:val="421"/>
          <w:jc w:val="center"/>
        </w:trPr>
        <w:tc>
          <w:tcPr>
            <w:tcW w:w="697" w:type="dxa"/>
            <w:tcBorders>
              <w:top w:val="single" w:sz="4" w:space="0" w:color="auto"/>
              <w:left w:val="single" w:sz="4" w:space="0" w:color="auto"/>
              <w:bottom w:val="single" w:sz="4" w:space="0" w:color="auto"/>
              <w:right w:val="single" w:sz="4" w:space="0" w:color="auto"/>
            </w:tcBorders>
            <w:vAlign w:val="center"/>
          </w:tcPr>
          <w:p w:rsidR="00CE0CE9" w:rsidRPr="00BC4604" w:rsidRDefault="005828AC" w:rsidP="00813C52">
            <w:pPr>
              <w:widowControl/>
              <w:snapToGrid w:val="0"/>
              <w:spacing w:line="240" w:lineRule="exact"/>
              <w:jc w:val="center"/>
              <w:rPr>
                <w:rFonts w:ascii="宋体" w:hAnsi="宋体"/>
                <w:sz w:val="18"/>
                <w:szCs w:val="18"/>
              </w:rPr>
            </w:pPr>
            <w:r>
              <w:rPr>
                <w:rFonts w:ascii="宋体" w:hAnsi="宋体" w:hint="eastAsia"/>
                <w:sz w:val="18"/>
                <w:szCs w:val="18"/>
              </w:rPr>
              <w:t>2</w:t>
            </w:r>
          </w:p>
        </w:tc>
        <w:tc>
          <w:tcPr>
            <w:tcW w:w="993" w:type="dxa"/>
            <w:vMerge w:val="restart"/>
            <w:tcBorders>
              <w:left w:val="nil"/>
              <w:right w:val="single" w:sz="4" w:space="0" w:color="auto"/>
            </w:tcBorders>
            <w:vAlign w:val="center"/>
          </w:tcPr>
          <w:p w:rsidR="00CE0CE9" w:rsidRPr="00BC4604" w:rsidRDefault="005828AC" w:rsidP="00813C52">
            <w:pPr>
              <w:widowControl/>
              <w:snapToGrid w:val="0"/>
              <w:spacing w:line="240" w:lineRule="exact"/>
              <w:jc w:val="center"/>
              <w:rPr>
                <w:rFonts w:ascii="宋体" w:hAnsi="宋体"/>
                <w:sz w:val="18"/>
                <w:szCs w:val="18"/>
              </w:rPr>
            </w:pPr>
            <w:r w:rsidRPr="00BC4604">
              <w:rPr>
                <w:rFonts w:ascii="宋体" w:hAnsi="宋体" w:hint="eastAsia"/>
                <w:sz w:val="18"/>
                <w:szCs w:val="18"/>
              </w:rPr>
              <w:t>售后服务及服务能力</w:t>
            </w:r>
          </w:p>
        </w:tc>
        <w:tc>
          <w:tcPr>
            <w:tcW w:w="6098" w:type="dxa"/>
            <w:tcBorders>
              <w:top w:val="nil"/>
              <w:left w:val="nil"/>
              <w:bottom w:val="single" w:sz="4" w:space="0" w:color="auto"/>
              <w:right w:val="single" w:sz="4" w:space="0" w:color="auto"/>
            </w:tcBorders>
            <w:vAlign w:val="center"/>
          </w:tcPr>
          <w:p w:rsidR="00CE0CE9" w:rsidRPr="00BC4604" w:rsidRDefault="00CE0CE9" w:rsidP="00C559E4">
            <w:pPr>
              <w:widowControl/>
              <w:snapToGrid w:val="0"/>
              <w:spacing w:line="240" w:lineRule="exact"/>
              <w:jc w:val="left"/>
              <w:rPr>
                <w:rFonts w:ascii="宋体" w:hAnsi="宋体"/>
                <w:sz w:val="18"/>
                <w:szCs w:val="18"/>
              </w:rPr>
            </w:pPr>
            <w:r w:rsidRPr="00BC4604">
              <w:rPr>
                <w:rFonts w:ascii="宋体" w:hAnsi="宋体"/>
                <w:sz w:val="18"/>
                <w:szCs w:val="18"/>
              </w:rPr>
              <w:t>投标</w:t>
            </w:r>
            <w:r w:rsidRPr="00BC4604">
              <w:rPr>
                <w:rFonts w:ascii="宋体" w:hAnsi="宋体" w:hint="eastAsia"/>
                <w:sz w:val="18"/>
                <w:szCs w:val="18"/>
              </w:rPr>
              <w:t>人承诺指派专人处理超时（7天）包裹，联系投递员退回的得</w:t>
            </w:r>
            <w:r w:rsidR="005828AC">
              <w:rPr>
                <w:rFonts w:ascii="宋体" w:hAnsi="宋体" w:hint="eastAsia"/>
                <w:sz w:val="18"/>
                <w:szCs w:val="18"/>
              </w:rPr>
              <w:t>2</w:t>
            </w:r>
            <w:r w:rsidRPr="00BC4604">
              <w:rPr>
                <w:rFonts w:ascii="宋体" w:hAnsi="宋体" w:hint="eastAsia"/>
                <w:sz w:val="18"/>
                <w:szCs w:val="18"/>
              </w:rPr>
              <w:t>分</w:t>
            </w:r>
          </w:p>
        </w:tc>
        <w:tc>
          <w:tcPr>
            <w:tcW w:w="992" w:type="dxa"/>
            <w:tcBorders>
              <w:top w:val="nil"/>
              <w:left w:val="nil"/>
              <w:bottom w:val="single" w:sz="4" w:space="0" w:color="auto"/>
              <w:right w:val="single" w:sz="4" w:space="0" w:color="auto"/>
            </w:tcBorders>
            <w:vAlign w:val="center"/>
          </w:tcPr>
          <w:p w:rsidR="00CE0CE9" w:rsidRPr="00BC4604" w:rsidRDefault="005828AC" w:rsidP="00813C52">
            <w:pPr>
              <w:widowControl/>
              <w:snapToGrid w:val="0"/>
              <w:spacing w:line="240" w:lineRule="exact"/>
              <w:jc w:val="center"/>
              <w:rPr>
                <w:rFonts w:ascii="宋体" w:hAnsi="宋体"/>
                <w:sz w:val="18"/>
                <w:szCs w:val="18"/>
              </w:rPr>
            </w:pPr>
            <w:r>
              <w:rPr>
                <w:rFonts w:ascii="宋体" w:hAnsi="宋体" w:hint="eastAsia"/>
                <w:sz w:val="18"/>
                <w:szCs w:val="18"/>
              </w:rPr>
              <w:t>2</w:t>
            </w:r>
          </w:p>
        </w:tc>
        <w:tc>
          <w:tcPr>
            <w:tcW w:w="1464" w:type="dxa"/>
            <w:tcBorders>
              <w:top w:val="single" w:sz="4" w:space="0" w:color="auto"/>
              <w:left w:val="nil"/>
              <w:bottom w:val="single" w:sz="4" w:space="0" w:color="auto"/>
              <w:right w:val="single" w:sz="4" w:space="0" w:color="auto"/>
            </w:tcBorders>
            <w:vAlign w:val="center"/>
          </w:tcPr>
          <w:p w:rsidR="00CE0CE9" w:rsidRPr="00BC4604" w:rsidRDefault="00CE0CE9" w:rsidP="00813C52">
            <w:pPr>
              <w:widowControl/>
              <w:snapToGrid w:val="0"/>
              <w:spacing w:line="240" w:lineRule="exact"/>
              <w:jc w:val="center"/>
              <w:rPr>
                <w:rFonts w:ascii="宋体" w:hAnsi="宋体"/>
                <w:sz w:val="18"/>
                <w:szCs w:val="18"/>
              </w:rPr>
            </w:pPr>
          </w:p>
        </w:tc>
      </w:tr>
      <w:tr w:rsidR="00CE0CE9" w:rsidRPr="00BC4604" w:rsidTr="00E93607">
        <w:trPr>
          <w:trHeight w:hRule="exact" w:val="569"/>
          <w:jc w:val="center"/>
        </w:trPr>
        <w:tc>
          <w:tcPr>
            <w:tcW w:w="697" w:type="dxa"/>
            <w:tcBorders>
              <w:top w:val="single" w:sz="4" w:space="0" w:color="auto"/>
              <w:left w:val="single" w:sz="4" w:space="0" w:color="auto"/>
              <w:bottom w:val="single" w:sz="4" w:space="0" w:color="auto"/>
              <w:right w:val="single" w:sz="4" w:space="0" w:color="auto"/>
            </w:tcBorders>
            <w:vAlign w:val="center"/>
          </w:tcPr>
          <w:p w:rsidR="00CE0CE9" w:rsidRPr="00BC4604" w:rsidRDefault="005828AC" w:rsidP="00813C52">
            <w:pPr>
              <w:widowControl/>
              <w:snapToGrid w:val="0"/>
              <w:spacing w:line="240" w:lineRule="exact"/>
              <w:jc w:val="center"/>
              <w:rPr>
                <w:rFonts w:ascii="宋体" w:hAnsi="宋体"/>
                <w:sz w:val="18"/>
                <w:szCs w:val="18"/>
              </w:rPr>
            </w:pPr>
            <w:r>
              <w:rPr>
                <w:rFonts w:ascii="宋体" w:hAnsi="宋体" w:hint="eastAsia"/>
                <w:sz w:val="18"/>
                <w:szCs w:val="18"/>
              </w:rPr>
              <w:t>3</w:t>
            </w:r>
          </w:p>
        </w:tc>
        <w:tc>
          <w:tcPr>
            <w:tcW w:w="993" w:type="dxa"/>
            <w:vMerge/>
            <w:tcBorders>
              <w:left w:val="nil"/>
              <w:bottom w:val="single" w:sz="4" w:space="0" w:color="auto"/>
              <w:right w:val="single" w:sz="4" w:space="0" w:color="auto"/>
            </w:tcBorders>
            <w:vAlign w:val="center"/>
          </w:tcPr>
          <w:p w:rsidR="00CE0CE9" w:rsidRPr="00BC4604" w:rsidRDefault="00CE0CE9" w:rsidP="00813C52">
            <w:pPr>
              <w:widowControl/>
              <w:snapToGrid w:val="0"/>
              <w:spacing w:line="240" w:lineRule="exact"/>
              <w:jc w:val="center"/>
              <w:rPr>
                <w:rFonts w:ascii="宋体" w:hAnsi="宋体"/>
                <w:sz w:val="18"/>
                <w:szCs w:val="18"/>
              </w:rPr>
            </w:pPr>
          </w:p>
        </w:tc>
        <w:tc>
          <w:tcPr>
            <w:tcW w:w="6098" w:type="dxa"/>
            <w:tcBorders>
              <w:top w:val="nil"/>
              <w:left w:val="nil"/>
              <w:bottom w:val="single" w:sz="4" w:space="0" w:color="auto"/>
              <w:right w:val="single" w:sz="4" w:space="0" w:color="auto"/>
            </w:tcBorders>
            <w:vAlign w:val="center"/>
          </w:tcPr>
          <w:p w:rsidR="00CE0CE9" w:rsidRPr="00BC4604" w:rsidRDefault="00CE0CE9" w:rsidP="00130D95">
            <w:pPr>
              <w:widowControl/>
              <w:snapToGrid w:val="0"/>
              <w:spacing w:line="240" w:lineRule="exact"/>
              <w:jc w:val="left"/>
              <w:rPr>
                <w:rFonts w:ascii="宋体" w:hAnsi="宋体"/>
                <w:sz w:val="18"/>
                <w:szCs w:val="18"/>
              </w:rPr>
            </w:pPr>
            <w:r w:rsidRPr="00BC4604">
              <w:rPr>
                <w:rFonts w:ascii="宋体" w:hAnsi="宋体" w:hint="eastAsia"/>
                <w:sz w:val="18"/>
                <w:szCs w:val="18"/>
              </w:rPr>
              <w:t>投标人承诺大件、超重件等特殊包裹应送货上门，同时对客户发送取件信息明确大件、超重件等信息的得</w:t>
            </w:r>
            <w:r w:rsidR="005828AC">
              <w:rPr>
                <w:rFonts w:ascii="宋体" w:hAnsi="宋体" w:hint="eastAsia"/>
                <w:sz w:val="18"/>
                <w:szCs w:val="18"/>
              </w:rPr>
              <w:t>3</w:t>
            </w:r>
            <w:r w:rsidRPr="00BC4604">
              <w:rPr>
                <w:rFonts w:ascii="宋体" w:hAnsi="宋体" w:hint="eastAsia"/>
                <w:sz w:val="18"/>
                <w:szCs w:val="18"/>
              </w:rPr>
              <w:t>分；</w:t>
            </w:r>
          </w:p>
        </w:tc>
        <w:tc>
          <w:tcPr>
            <w:tcW w:w="992" w:type="dxa"/>
            <w:tcBorders>
              <w:top w:val="nil"/>
              <w:left w:val="nil"/>
              <w:bottom w:val="single" w:sz="4" w:space="0" w:color="auto"/>
              <w:right w:val="single" w:sz="4" w:space="0" w:color="auto"/>
            </w:tcBorders>
            <w:vAlign w:val="center"/>
          </w:tcPr>
          <w:p w:rsidR="00CE0CE9" w:rsidRPr="00BC4604" w:rsidRDefault="005828AC" w:rsidP="00813C52">
            <w:pPr>
              <w:widowControl/>
              <w:snapToGrid w:val="0"/>
              <w:spacing w:line="240" w:lineRule="exact"/>
              <w:jc w:val="center"/>
              <w:rPr>
                <w:rFonts w:ascii="宋体" w:hAnsi="宋体"/>
                <w:sz w:val="18"/>
                <w:szCs w:val="18"/>
              </w:rPr>
            </w:pPr>
            <w:r>
              <w:rPr>
                <w:rFonts w:ascii="宋体" w:hAnsi="宋体" w:hint="eastAsia"/>
                <w:sz w:val="18"/>
                <w:szCs w:val="18"/>
              </w:rPr>
              <w:t>3</w:t>
            </w:r>
          </w:p>
        </w:tc>
        <w:tc>
          <w:tcPr>
            <w:tcW w:w="1464" w:type="dxa"/>
            <w:tcBorders>
              <w:top w:val="single" w:sz="4" w:space="0" w:color="auto"/>
              <w:left w:val="nil"/>
              <w:bottom w:val="single" w:sz="4" w:space="0" w:color="auto"/>
              <w:right w:val="single" w:sz="4" w:space="0" w:color="auto"/>
            </w:tcBorders>
            <w:vAlign w:val="center"/>
          </w:tcPr>
          <w:p w:rsidR="00CE0CE9" w:rsidRPr="00BC4604" w:rsidRDefault="00CE0CE9" w:rsidP="00813C52">
            <w:pPr>
              <w:widowControl/>
              <w:snapToGrid w:val="0"/>
              <w:spacing w:line="240" w:lineRule="exact"/>
              <w:jc w:val="center"/>
              <w:rPr>
                <w:rFonts w:ascii="宋体" w:hAnsi="宋体"/>
                <w:sz w:val="18"/>
                <w:szCs w:val="18"/>
              </w:rPr>
            </w:pPr>
          </w:p>
        </w:tc>
      </w:tr>
      <w:tr w:rsidR="00C559E4" w:rsidRPr="00BC4604" w:rsidTr="00492EF8">
        <w:trPr>
          <w:trHeight w:hRule="exact" w:val="849"/>
          <w:jc w:val="center"/>
        </w:trPr>
        <w:tc>
          <w:tcPr>
            <w:tcW w:w="697" w:type="dxa"/>
            <w:tcBorders>
              <w:top w:val="single" w:sz="4" w:space="0" w:color="auto"/>
              <w:left w:val="single" w:sz="4" w:space="0" w:color="auto"/>
              <w:bottom w:val="single" w:sz="4" w:space="0" w:color="auto"/>
              <w:right w:val="single" w:sz="4" w:space="0" w:color="auto"/>
            </w:tcBorders>
            <w:vAlign w:val="center"/>
          </w:tcPr>
          <w:p w:rsidR="00C559E4" w:rsidRPr="00BC4604" w:rsidRDefault="00E903EE" w:rsidP="00813C52">
            <w:pPr>
              <w:widowControl/>
              <w:snapToGrid w:val="0"/>
              <w:spacing w:line="240" w:lineRule="exact"/>
              <w:jc w:val="center"/>
              <w:rPr>
                <w:rFonts w:ascii="宋体" w:hAnsi="宋体"/>
                <w:sz w:val="18"/>
                <w:szCs w:val="18"/>
              </w:rPr>
            </w:pPr>
            <w:r>
              <w:rPr>
                <w:rFonts w:ascii="宋体" w:hAnsi="宋体" w:hint="eastAsia"/>
                <w:sz w:val="18"/>
                <w:szCs w:val="18"/>
              </w:rPr>
              <w:t>4</w:t>
            </w:r>
          </w:p>
        </w:tc>
        <w:tc>
          <w:tcPr>
            <w:tcW w:w="993" w:type="dxa"/>
            <w:vMerge w:val="restart"/>
            <w:tcBorders>
              <w:left w:val="nil"/>
              <w:right w:val="single" w:sz="4" w:space="0" w:color="auto"/>
            </w:tcBorders>
            <w:vAlign w:val="center"/>
          </w:tcPr>
          <w:p w:rsidR="00C559E4" w:rsidRPr="00BC4604" w:rsidRDefault="00C559E4" w:rsidP="008F2F2F">
            <w:pPr>
              <w:widowControl/>
              <w:snapToGrid w:val="0"/>
              <w:spacing w:line="240" w:lineRule="exact"/>
              <w:jc w:val="center"/>
              <w:rPr>
                <w:rFonts w:ascii="宋体" w:hAnsi="宋体"/>
                <w:sz w:val="18"/>
                <w:szCs w:val="18"/>
              </w:rPr>
            </w:pPr>
            <w:r>
              <w:rPr>
                <w:rFonts w:ascii="宋体" w:hAnsi="宋体" w:hint="eastAsia"/>
                <w:sz w:val="18"/>
                <w:szCs w:val="18"/>
              </w:rPr>
              <w:t>投标人综合实力</w:t>
            </w:r>
          </w:p>
        </w:tc>
        <w:tc>
          <w:tcPr>
            <w:tcW w:w="6098" w:type="dxa"/>
            <w:tcBorders>
              <w:top w:val="nil"/>
              <w:left w:val="nil"/>
              <w:bottom w:val="single" w:sz="4" w:space="0" w:color="auto"/>
              <w:right w:val="single" w:sz="4" w:space="0" w:color="auto"/>
            </w:tcBorders>
            <w:vAlign w:val="center"/>
          </w:tcPr>
          <w:p w:rsidR="00C559E4" w:rsidRPr="00BC4604" w:rsidRDefault="00C559E4" w:rsidP="005D5DD0">
            <w:pPr>
              <w:widowControl/>
              <w:snapToGrid w:val="0"/>
              <w:spacing w:line="240" w:lineRule="exact"/>
              <w:jc w:val="left"/>
              <w:rPr>
                <w:rFonts w:ascii="宋体" w:hAnsi="宋体"/>
                <w:sz w:val="18"/>
                <w:szCs w:val="18"/>
              </w:rPr>
            </w:pPr>
            <w:r>
              <w:rPr>
                <w:rFonts w:ascii="宋体" w:hAnsi="宋体" w:hint="eastAsia"/>
                <w:sz w:val="18"/>
                <w:szCs w:val="18"/>
              </w:rPr>
              <w:t>投标人</w:t>
            </w:r>
            <w:r w:rsidR="00091F93">
              <w:rPr>
                <w:rFonts w:ascii="宋体" w:hAnsi="宋体" w:hint="eastAsia"/>
                <w:sz w:val="18"/>
                <w:szCs w:val="18"/>
              </w:rPr>
              <w:t>或平台公司</w:t>
            </w:r>
            <w:r>
              <w:rPr>
                <w:rFonts w:ascii="宋体" w:hAnsi="宋体" w:hint="eastAsia"/>
                <w:sz w:val="18"/>
                <w:szCs w:val="18"/>
              </w:rPr>
              <w:t>能提供</w:t>
            </w:r>
            <w:r w:rsidR="00091F93">
              <w:rPr>
                <w:rFonts w:ascii="宋体" w:hAnsi="宋体" w:hint="eastAsia"/>
                <w:sz w:val="18"/>
                <w:szCs w:val="18"/>
              </w:rPr>
              <w:t>较强的</w:t>
            </w:r>
            <w:r>
              <w:rPr>
                <w:rFonts w:ascii="宋体" w:hAnsi="宋体" w:hint="eastAsia"/>
                <w:sz w:val="18"/>
                <w:szCs w:val="18"/>
              </w:rPr>
              <w:t>平台</w:t>
            </w:r>
            <w:r w:rsidR="00091F93">
              <w:rPr>
                <w:rFonts w:ascii="宋体" w:hAnsi="宋体" w:hint="eastAsia"/>
                <w:sz w:val="18"/>
                <w:szCs w:val="18"/>
              </w:rPr>
              <w:t>信息</w:t>
            </w:r>
            <w:r>
              <w:rPr>
                <w:rFonts w:ascii="宋体" w:hAnsi="宋体" w:hint="eastAsia"/>
                <w:sz w:val="18"/>
                <w:szCs w:val="18"/>
              </w:rPr>
              <w:t>整合能力</w:t>
            </w:r>
            <w:r w:rsidR="00091F93">
              <w:rPr>
                <w:rFonts w:ascii="宋体" w:hAnsi="宋体" w:hint="eastAsia"/>
                <w:sz w:val="18"/>
                <w:szCs w:val="18"/>
              </w:rPr>
              <w:t>。超过招标文件约定</w:t>
            </w:r>
            <w:r>
              <w:rPr>
                <w:rFonts w:ascii="宋体" w:hAnsi="宋体" w:hint="eastAsia"/>
                <w:sz w:val="18"/>
                <w:szCs w:val="18"/>
              </w:rPr>
              <w:t>快递公司</w:t>
            </w:r>
            <w:r w:rsidR="00492EF8">
              <w:rPr>
                <w:rFonts w:ascii="宋体" w:hAnsi="宋体" w:hint="eastAsia"/>
                <w:sz w:val="18"/>
                <w:szCs w:val="18"/>
              </w:rPr>
              <w:t>（菜鸟、京东、顺丰、四通两达）</w:t>
            </w:r>
            <w:r w:rsidR="00091F93">
              <w:rPr>
                <w:rFonts w:ascii="宋体" w:hAnsi="宋体" w:hint="eastAsia"/>
                <w:sz w:val="18"/>
                <w:szCs w:val="18"/>
              </w:rPr>
              <w:t>范围外，</w:t>
            </w:r>
            <w:r w:rsidR="00492EF8">
              <w:rPr>
                <w:rFonts w:ascii="宋体" w:hAnsi="宋体" w:hint="eastAsia"/>
                <w:sz w:val="18"/>
                <w:szCs w:val="18"/>
              </w:rPr>
              <w:t>每多一家快递（物流）公司</w:t>
            </w:r>
            <w:r>
              <w:rPr>
                <w:rFonts w:ascii="宋体" w:hAnsi="宋体" w:hint="eastAsia"/>
                <w:sz w:val="18"/>
                <w:szCs w:val="18"/>
              </w:rPr>
              <w:t>的得</w:t>
            </w:r>
            <w:r w:rsidR="00492EF8">
              <w:rPr>
                <w:rFonts w:ascii="宋体" w:hAnsi="宋体" w:hint="eastAsia"/>
                <w:sz w:val="18"/>
                <w:szCs w:val="18"/>
              </w:rPr>
              <w:t>1</w:t>
            </w:r>
            <w:r>
              <w:rPr>
                <w:rFonts w:ascii="宋体" w:hAnsi="宋体" w:hint="eastAsia"/>
                <w:sz w:val="18"/>
                <w:szCs w:val="18"/>
              </w:rPr>
              <w:t>分</w:t>
            </w:r>
            <w:r w:rsidR="00492EF8">
              <w:rPr>
                <w:rFonts w:ascii="宋体" w:hAnsi="宋体" w:hint="eastAsia"/>
                <w:sz w:val="18"/>
                <w:szCs w:val="18"/>
              </w:rPr>
              <w:t>，最多不超过5分</w:t>
            </w:r>
            <w:r w:rsidR="005D5DD0">
              <w:rPr>
                <w:rFonts w:ascii="宋体" w:hAnsi="宋体" w:hint="eastAsia"/>
                <w:sz w:val="18"/>
                <w:szCs w:val="18"/>
              </w:rPr>
              <w:t>。</w:t>
            </w:r>
          </w:p>
        </w:tc>
        <w:tc>
          <w:tcPr>
            <w:tcW w:w="992" w:type="dxa"/>
            <w:tcBorders>
              <w:top w:val="nil"/>
              <w:left w:val="nil"/>
              <w:bottom w:val="single" w:sz="4" w:space="0" w:color="auto"/>
              <w:right w:val="single" w:sz="4" w:space="0" w:color="auto"/>
            </w:tcBorders>
            <w:vAlign w:val="center"/>
          </w:tcPr>
          <w:p w:rsidR="00C559E4" w:rsidRDefault="00C559E4" w:rsidP="00813C52">
            <w:pPr>
              <w:widowControl/>
              <w:snapToGrid w:val="0"/>
              <w:spacing w:line="240" w:lineRule="exact"/>
              <w:jc w:val="center"/>
              <w:rPr>
                <w:rFonts w:ascii="宋体" w:hAnsi="宋体"/>
                <w:sz w:val="18"/>
                <w:szCs w:val="18"/>
              </w:rPr>
            </w:pPr>
            <w:r>
              <w:rPr>
                <w:rFonts w:ascii="宋体" w:hAnsi="宋体" w:hint="eastAsia"/>
                <w:sz w:val="18"/>
                <w:szCs w:val="18"/>
              </w:rPr>
              <w:t>5</w:t>
            </w:r>
          </w:p>
        </w:tc>
        <w:tc>
          <w:tcPr>
            <w:tcW w:w="1464" w:type="dxa"/>
            <w:tcBorders>
              <w:top w:val="single" w:sz="4" w:space="0" w:color="auto"/>
              <w:left w:val="nil"/>
              <w:bottom w:val="single" w:sz="4" w:space="0" w:color="auto"/>
              <w:right w:val="single" w:sz="4" w:space="0" w:color="auto"/>
            </w:tcBorders>
            <w:vAlign w:val="center"/>
          </w:tcPr>
          <w:p w:rsidR="00C559E4" w:rsidRPr="00BC4604" w:rsidRDefault="00091F93" w:rsidP="00813C52">
            <w:pPr>
              <w:widowControl/>
              <w:snapToGrid w:val="0"/>
              <w:spacing w:line="240" w:lineRule="exact"/>
              <w:jc w:val="center"/>
              <w:rPr>
                <w:rFonts w:ascii="宋体" w:hAnsi="宋体"/>
                <w:sz w:val="18"/>
                <w:szCs w:val="18"/>
              </w:rPr>
            </w:pPr>
            <w:r>
              <w:rPr>
                <w:rFonts w:ascii="宋体" w:hAnsi="宋体" w:hint="eastAsia"/>
                <w:sz w:val="18"/>
                <w:szCs w:val="18"/>
              </w:rPr>
              <w:t>提供</w:t>
            </w:r>
            <w:proofErr w:type="gramStart"/>
            <w:r>
              <w:rPr>
                <w:rFonts w:ascii="宋体" w:hAnsi="宋体" w:hint="eastAsia"/>
                <w:sz w:val="18"/>
                <w:szCs w:val="18"/>
              </w:rPr>
              <w:t>盖鲜章</w:t>
            </w:r>
            <w:proofErr w:type="gramEnd"/>
            <w:r>
              <w:rPr>
                <w:rFonts w:ascii="宋体" w:hAnsi="宋体" w:hint="eastAsia"/>
                <w:sz w:val="18"/>
                <w:szCs w:val="18"/>
              </w:rPr>
              <w:t>的合作协议复印件</w:t>
            </w:r>
          </w:p>
        </w:tc>
      </w:tr>
      <w:tr w:rsidR="00C559E4" w:rsidRPr="00AD5A8C" w:rsidTr="00091F93">
        <w:trPr>
          <w:trHeight w:hRule="exact" w:val="1272"/>
          <w:jc w:val="center"/>
        </w:trPr>
        <w:tc>
          <w:tcPr>
            <w:tcW w:w="697" w:type="dxa"/>
            <w:tcBorders>
              <w:top w:val="single" w:sz="4" w:space="0" w:color="auto"/>
              <w:left w:val="single" w:sz="4" w:space="0" w:color="auto"/>
              <w:bottom w:val="single" w:sz="4" w:space="0" w:color="auto"/>
              <w:right w:val="single" w:sz="4" w:space="0" w:color="auto"/>
            </w:tcBorders>
            <w:vAlign w:val="center"/>
          </w:tcPr>
          <w:p w:rsidR="00C559E4" w:rsidRPr="00BC4604" w:rsidRDefault="00E903EE" w:rsidP="00813C52">
            <w:pPr>
              <w:widowControl/>
              <w:snapToGrid w:val="0"/>
              <w:spacing w:line="240" w:lineRule="exact"/>
              <w:jc w:val="center"/>
              <w:rPr>
                <w:rFonts w:ascii="宋体" w:hAnsi="宋体"/>
                <w:sz w:val="18"/>
                <w:szCs w:val="18"/>
              </w:rPr>
            </w:pPr>
            <w:r>
              <w:rPr>
                <w:rFonts w:ascii="宋体" w:hAnsi="宋体" w:hint="eastAsia"/>
                <w:sz w:val="18"/>
                <w:szCs w:val="18"/>
              </w:rPr>
              <w:t>5</w:t>
            </w:r>
          </w:p>
        </w:tc>
        <w:tc>
          <w:tcPr>
            <w:tcW w:w="993" w:type="dxa"/>
            <w:vMerge/>
            <w:tcBorders>
              <w:left w:val="nil"/>
              <w:bottom w:val="single" w:sz="4" w:space="0" w:color="auto"/>
              <w:right w:val="single" w:sz="4" w:space="0" w:color="auto"/>
            </w:tcBorders>
            <w:vAlign w:val="center"/>
          </w:tcPr>
          <w:p w:rsidR="00C559E4" w:rsidRDefault="00C559E4" w:rsidP="008F2F2F">
            <w:pPr>
              <w:widowControl/>
              <w:snapToGrid w:val="0"/>
              <w:spacing w:line="240" w:lineRule="exact"/>
              <w:jc w:val="center"/>
              <w:rPr>
                <w:rFonts w:ascii="宋体" w:hAnsi="宋体"/>
                <w:sz w:val="18"/>
                <w:szCs w:val="18"/>
              </w:rPr>
            </w:pPr>
          </w:p>
        </w:tc>
        <w:tc>
          <w:tcPr>
            <w:tcW w:w="6098" w:type="dxa"/>
            <w:tcBorders>
              <w:top w:val="nil"/>
              <w:left w:val="nil"/>
              <w:bottom w:val="single" w:sz="4" w:space="0" w:color="auto"/>
              <w:right w:val="single" w:sz="4" w:space="0" w:color="auto"/>
            </w:tcBorders>
            <w:vAlign w:val="center"/>
          </w:tcPr>
          <w:p w:rsidR="00091F93" w:rsidRDefault="00091F93" w:rsidP="00AD5A8C">
            <w:pPr>
              <w:widowControl/>
              <w:snapToGrid w:val="0"/>
              <w:spacing w:line="240" w:lineRule="exact"/>
              <w:jc w:val="left"/>
              <w:rPr>
                <w:rFonts w:ascii="宋体" w:hAnsi="宋体"/>
                <w:sz w:val="18"/>
                <w:szCs w:val="18"/>
              </w:rPr>
            </w:pPr>
            <w:r>
              <w:rPr>
                <w:rFonts w:ascii="宋体" w:hAnsi="宋体" w:hint="eastAsia"/>
                <w:sz w:val="18"/>
                <w:szCs w:val="18"/>
              </w:rPr>
              <w:t>投标人或平台公司有较高的</w:t>
            </w:r>
            <w:r w:rsidR="005D5DD0">
              <w:rPr>
                <w:rFonts w:ascii="宋体" w:hAnsi="宋体" w:hint="eastAsia"/>
                <w:sz w:val="18"/>
                <w:szCs w:val="18"/>
              </w:rPr>
              <w:t>运营实力</w:t>
            </w:r>
            <w:r>
              <w:rPr>
                <w:rFonts w:ascii="宋体" w:hAnsi="宋体" w:hint="eastAsia"/>
                <w:sz w:val="18"/>
                <w:szCs w:val="18"/>
              </w:rPr>
              <w:t>。</w:t>
            </w:r>
          </w:p>
          <w:p w:rsidR="009C32A8" w:rsidRDefault="00C559E4" w:rsidP="00AD5A8C">
            <w:pPr>
              <w:widowControl/>
              <w:snapToGrid w:val="0"/>
              <w:spacing w:line="240" w:lineRule="exact"/>
              <w:jc w:val="left"/>
              <w:rPr>
                <w:rFonts w:ascii="宋体" w:hAnsi="宋体"/>
                <w:sz w:val="18"/>
                <w:szCs w:val="18"/>
              </w:rPr>
            </w:pPr>
            <w:r>
              <w:rPr>
                <w:rFonts w:ascii="宋体" w:hAnsi="宋体" w:hint="eastAsia"/>
                <w:sz w:val="18"/>
                <w:szCs w:val="18"/>
              </w:rPr>
              <w:t>投标人</w:t>
            </w:r>
            <w:r w:rsidR="00AD5A8C">
              <w:rPr>
                <w:rFonts w:ascii="宋体" w:hAnsi="宋体" w:hint="eastAsia"/>
                <w:sz w:val="18"/>
                <w:szCs w:val="18"/>
              </w:rPr>
              <w:t>为快递公司的需</w:t>
            </w:r>
            <w:r>
              <w:rPr>
                <w:rFonts w:ascii="宋体" w:hAnsi="宋体" w:hint="eastAsia"/>
                <w:sz w:val="18"/>
                <w:szCs w:val="18"/>
              </w:rPr>
              <w:t>提供</w:t>
            </w:r>
            <w:r w:rsidR="005D5DD0">
              <w:rPr>
                <w:rFonts w:ascii="宋体" w:hAnsi="宋体" w:hint="eastAsia"/>
                <w:sz w:val="18"/>
                <w:szCs w:val="18"/>
              </w:rPr>
              <w:t>布点（分发点）</w:t>
            </w:r>
            <w:r>
              <w:rPr>
                <w:rFonts w:ascii="宋体" w:hAnsi="宋体" w:hint="eastAsia"/>
                <w:sz w:val="18"/>
                <w:szCs w:val="18"/>
              </w:rPr>
              <w:t>的情况说明，</w:t>
            </w:r>
            <w:r w:rsidR="00AD5A8C">
              <w:rPr>
                <w:rFonts w:ascii="宋体" w:hAnsi="宋体" w:hint="eastAsia"/>
                <w:sz w:val="18"/>
                <w:szCs w:val="18"/>
              </w:rPr>
              <w:t>大</w:t>
            </w:r>
            <w:r w:rsidR="00492EF8">
              <w:rPr>
                <w:rFonts w:ascii="宋体" w:hAnsi="宋体" w:hint="eastAsia"/>
                <w:sz w:val="18"/>
                <w:szCs w:val="18"/>
              </w:rPr>
              <w:t>重庆市内</w:t>
            </w:r>
            <w:r>
              <w:rPr>
                <w:rFonts w:ascii="宋体" w:hAnsi="宋体" w:hint="eastAsia"/>
                <w:sz w:val="18"/>
                <w:szCs w:val="18"/>
              </w:rPr>
              <w:t>站点</w:t>
            </w:r>
            <w:r w:rsidR="00492EF8">
              <w:rPr>
                <w:rFonts w:ascii="宋体" w:hAnsi="宋体" w:hint="eastAsia"/>
                <w:sz w:val="18"/>
                <w:szCs w:val="18"/>
              </w:rPr>
              <w:t>3</w:t>
            </w:r>
            <w:r>
              <w:rPr>
                <w:rFonts w:ascii="宋体" w:hAnsi="宋体" w:hint="eastAsia"/>
                <w:sz w:val="18"/>
                <w:szCs w:val="18"/>
              </w:rPr>
              <w:t>00个</w:t>
            </w:r>
            <w:r w:rsidR="00091F93">
              <w:rPr>
                <w:rFonts w:ascii="宋体" w:hAnsi="宋体" w:hint="eastAsia"/>
                <w:sz w:val="18"/>
                <w:szCs w:val="18"/>
              </w:rPr>
              <w:t>以内</w:t>
            </w:r>
            <w:r>
              <w:rPr>
                <w:rFonts w:ascii="宋体" w:hAnsi="宋体" w:hint="eastAsia"/>
                <w:sz w:val="18"/>
                <w:szCs w:val="18"/>
              </w:rPr>
              <w:t>的得3分，</w:t>
            </w:r>
            <w:r w:rsidR="00AD5A8C">
              <w:rPr>
                <w:rFonts w:ascii="宋体" w:hAnsi="宋体" w:hint="eastAsia"/>
                <w:sz w:val="18"/>
                <w:szCs w:val="18"/>
              </w:rPr>
              <w:t>3</w:t>
            </w:r>
            <w:r>
              <w:rPr>
                <w:rFonts w:ascii="宋体" w:hAnsi="宋体" w:hint="eastAsia"/>
                <w:sz w:val="18"/>
                <w:szCs w:val="18"/>
              </w:rPr>
              <w:t>00个以上的得5分；</w:t>
            </w:r>
          </w:p>
          <w:p w:rsidR="00C559E4" w:rsidRDefault="009C32A8" w:rsidP="005D5DD0">
            <w:pPr>
              <w:widowControl/>
              <w:snapToGrid w:val="0"/>
              <w:spacing w:line="240" w:lineRule="exact"/>
              <w:jc w:val="left"/>
              <w:rPr>
                <w:rFonts w:ascii="宋体" w:hAnsi="宋体"/>
                <w:sz w:val="18"/>
                <w:szCs w:val="18"/>
              </w:rPr>
            </w:pPr>
            <w:r>
              <w:rPr>
                <w:rFonts w:ascii="宋体" w:hAnsi="宋体" w:hint="eastAsia"/>
                <w:sz w:val="18"/>
                <w:szCs w:val="18"/>
              </w:rPr>
              <w:t>投标人为包裹代收服务平台公司</w:t>
            </w:r>
            <w:r w:rsidR="005D5DD0">
              <w:rPr>
                <w:rFonts w:ascii="宋体" w:hAnsi="宋体" w:hint="eastAsia"/>
                <w:sz w:val="18"/>
                <w:szCs w:val="18"/>
              </w:rPr>
              <w:t>授权点</w:t>
            </w:r>
            <w:r>
              <w:rPr>
                <w:rFonts w:ascii="宋体" w:hAnsi="宋体" w:hint="eastAsia"/>
                <w:sz w:val="18"/>
                <w:szCs w:val="18"/>
              </w:rPr>
              <w:t>的需提供布点（驿站）的情况说明，重庆</w:t>
            </w:r>
            <w:proofErr w:type="gramStart"/>
            <w:r w:rsidR="00CC7871">
              <w:rPr>
                <w:rFonts w:ascii="宋体" w:hAnsi="宋体" w:hint="eastAsia"/>
                <w:sz w:val="18"/>
                <w:szCs w:val="18"/>
              </w:rPr>
              <w:t>主城</w:t>
            </w:r>
            <w:r>
              <w:rPr>
                <w:rFonts w:ascii="宋体" w:hAnsi="宋体" w:hint="eastAsia"/>
                <w:sz w:val="18"/>
                <w:szCs w:val="18"/>
              </w:rPr>
              <w:t>市</w:t>
            </w:r>
            <w:proofErr w:type="gramEnd"/>
            <w:r>
              <w:rPr>
                <w:rFonts w:ascii="宋体" w:hAnsi="宋体" w:hint="eastAsia"/>
                <w:sz w:val="18"/>
                <w:szCs w:val="18"/>
              </w:rPr>
              <w:t>内</w:t>
            </w:r>
            <w:r w:rsidR="00CC7871">
              <w:rPr>
                <w:rFonts w:ascii="宋体" w:hAnsi="宋体" w:hint="eastAsia"/>
                <w:sz w:val="18"/>
                <w:szCs w:val="18"/>
              </w:rPr>
              <w:t>布点300个以内得3分，300个以上得5分</w:t>
            </w:r>
            <w:r w:rsidR="005D5DD0">
              <w:rPr>
                <w:rFonts w:ascii="宋体" w:hAnsi="宋体" w:hint="eastAsia"/>
                <w:sz w:val="18"/>
                <w:szCs w:val="18"/>
              </w:rPr>
              <w:t>。</w:t>
            </w:r>
          </w:p>
        </w:tc>
        <w:tc>
          <w:tcPr>
            <w:tcW w:w="992" w:type="dxa"/>
            <w:tcBorders>
              <w:top w:val="nil"/>
              <w:left w:val="nil"/>
              <w:bottom w:val="single" w:sz="4" w:space="0" w:color="auto"/>
              <w:right w:val="single" w:sz="4" w:space="0" w:color="auto"/>
            </w:tcBorders>
            <w:vAlign w:val="center"/>
          </w:tcPr>
          <w:p w:rsidR="00C559E4" w:rsidRDefault="00C559E4" w:rsidP="00813C52">
            <w:pPr>
              <w:widowControl/>
              <w:snapToGrid w:val="0"/>
              <w:spacing w:line="240" w:lineRule="exact"/>
              <w:jc w:val="center"/>
              <w:rPr>
                <w:rFonts w:ascii="宋体" w:hAnsi="宋体"/>
                <w:sz w:val="18"/>
                <w:szCs w:val="18"/>
              </w:rPr>
            </w:pPr>
            <w:r>
              <w:rPr>
                <w:rFonts w:ascii="宋体" w:hAnsi="宋体" w:hint="eastAsia"/>
                <w:sz w:val="18"/>
                <w:szCs w:val="18"/>
              </w:rPr>
              <w:t>5</w:t>
            </w:r>
          </w:p>
        </w:tc>
        <w:tc>
          <w:tcPr>
            <w:tcW w:w="1464" w:type="dxa"/>
            <w:tcBorders>
              <w:top w:val="single" w:sz="4" w:space="0" w:color="auto"/>
              <w:left w:val="nil"/>
              <w:bottom w:val="single" w:sz="4" w:space="0" w:color="auto"/>
              <w:right w:val="single" w:sz="4" w:space="0" w:color="auto"/>
            </w:tcBorders>
            <w:vAlign w:val="center"/>
          </w:tcPr>
          <w:p w:rsidR="00C559E4" w:rsidRPr="00BC4604" w:rsidRDefault="00AD5A8C" w:rsidP="00813C52">
            <w:pPr>
              <w:widowControl/>
              <w:snapToGrid w:val="0"/>
              <w:spacing w:line="240" w:lineRule="exact"/>
              <w:jc w:val="center"/>
              <w:rPr>
                <w:rFonts w:ascii="宋体" w:hAnsi="宋体"/>
                <w:sz w:val="18"/>
                <w:szCs w:val="18"/>
              </w:rPr>
            </w:pPr>
            <w:r>
              <w:rPr>
                <w:rFonts w:ascii="宋体" w:hAnsi="宋体" w:hint="eastAsia"/>
                <w:sz w:val="18"/>
                <w:szCs w:val="18"/>
              </w:rPr>
              <w:t>提供</w:t>
            </w:r>
            <w:proofErr w:type="gramStart"/>
            <w:r>
              <w:rPr>
                <w:rFonts w:ascii="宋体" w:hAnsi="宋体" w:hint="eastAsia"/>
                <w:sz w:val="18"/>
                <w:szCs w:val="18"/>
              </w:rPr>
              <w:t>盖鲜章</w:t>
            </w:r>
            <w:proofErr w:type="gramEnd"/>
            <w:r>
              <w:rPr>
                <w:rFonts w:ascii="宋体" w:hAnsi="宋体" w:hint="eastAsia"/>
                <w:sz w:val="18"/>
                <w:szCs w:val="18"/>
              </w:rPr>
              <w:t>的说明文件</w:t>
            </w:r>
          </w:p>
        </w:tc>
      </w:tr>
      <w:tr w:rsidR="00EF0F0F" w:rsidRPr="00BC4604" w:rsidTr="00E93607">
        <w:trPr>
          <w:trHeight w:hRule="exact" w:val="422"/>
          <w:jc w:val="center"/>
        </w:trPr>
        <w:tc>
          <w:tcPr>
            <w:tcW w:w="10244" w:type="dxa"/>
            <w:gridSpan w:val="5"/>
            <w:tcBorders>
              <w:top w:val="single" w:sz="4" w:space="0" w:color="auto"/>
              <w:left w:val="single" w:sz="4" w:space="0" w:color="auto"/>
              <w:bottom w:val="single" w:sz="4" w:space="0" w:color="auto"/>
              <w:right w:val="single" w:sz="4" w:space="0" w:color="auto"/>
            </w:tcBorders>
            <w:vAlign w:val="center"/>
          </w:tcPr>
          <w:p w:rsidR="00EF0F0F" w:rsidRPr="00BC4604" w:rsidRDefault="00EF0F0F" w:rsidP="00EF0F0F">
            <w:pPr>
              <w:jc w:val="center"/>
              <w:rPr>
                <w:rFonts w:ascii="宋体" w:hAnsi="宋体"/>
                <w:sz w:val="18"/>
                <w:szCs w:val="18"/>
              </w:rPr>
            </w:pPr>
            <w:r w:rsidRPr="00BC4604">
              <w:rPr>
                <w:rFonts w:ascii="方正小标宋简体" w:eastAsia="方正小标宋简体" w:hAnsi="Times New Roman" w:cs="Times New Roman" w:hint="eastAsia"/>
                <w:kern w:val="0"/>
                <w:sz w:val="18"/>
                <w:szCs w:val="18"/>
              </w:rPr>
              <w:t>技术评审标准</w:t>
            </w:r>
          </w:p>
        </w:tc>
      </w:tr>
      <w:tr w:rsidR="00114D83" w:rsidRPr="00BC4604" w:rsidTr="00E93607">
        <w:trPr>
          <w:trHeight w:hRule="exact" w:val="1290"/>
          <w:jc w:val="center"/>
        </w:trPr>
        <w:tc>
          <w:tcPr>
            <w:tcW w:w="697" w:type="dxa"/>
            <w:tcBorders>
              <w:top w:val="single" w:sz="4" w:space="0" w:color="auto"/>
              <w:left w:val="single" w:sz="4" w:space="0" w:color="auto"/>
              <w:bottom w:val="single" w:sz="4" w:space="0" w:color="auto"/>
              <w:right w:val="single" w:sz="4" w:space="0" w:color="auto"/>
            </w:tcBorders>
            <w:vAlign w:val="center"/>
          </w:tcPr>
          <w:p w:rsidR="00114D83" w:rsidRPr="00BC4604" w:rsidRDefault="00EF0F0F" w:rsidP="00813C52">
            <w:pPr>
              <w:widowControl/>
              <w:snapToGrid w:val="0"/>
              <w:spacing w:line="240" w:lineRule="exact"/>
              <w:jc w:val="center"/>
              <w:rPr>
                <w:rFonts w:ascii="宋体" w:hAnsi="宋体"/>
                <w:sz w:val="18"/>
                <w:szCs w:val="18"/>
              </w:rPr>
            </w:pPr>
            <w:r w:rsidRPr="00BC4604">
              <w:rPr>
                <w:rFonts w:ascii="宋体" w:hAnsi="宋体" w:hint="eastAsia"/>
                <w:sz w:val="18"/>
                <w:szCs w:val="18"/>
              </w:rPr>
              <w:t>1</w:t>
            </w:r>
          </w:p>
        </w:tc>
        <w:tc>
          <w:tcPr>
            <w:tcW w:w="993" w:type="dxa"/>
            <w:tcBorders>
              <w:top w:val="single" w:sz="4" w:space="0" w:color="auto"/>
              <w:left w:val="nil"/>
              <w:bottom w:val="single" w:sz="4" w:space="0" w:color="auto"/>
              <w:right w:val="single" w:sz="4" w:space="0" w:color="auto"/>
            </w:tcBorders>
            <w:vAlign w:val="center"/>
          </w:tcPr>
          <w:p w:rsidR="00114D83" w:rsidRPr="00BC4604" w:rsidRDefault="00114D83" w:rsidP="00CA5DCB">
            <w:pPr>
              <w:widowControl/>
              <w:snapToGrid w:val="0"/>
              <w:jc w:val="center"/>
              <w:rPr>
                <w:rFonts w:ascii="宋体" w:hAnsi="宋体" w:cs="宋体"/>
                <w:kern w:val="0"/>
                <w:sz w:val="18"/>
                <w:szCs w:val="18"/>
              </w:rPr>
            </w:pPr>
            <w:r w:rsidRPr="00BC4604">
              <w:rPr>
                <w:rFonts w:hAnsi="宋体" w:hint="eastAsia"/>
                <w:sz w:val="18"/>
                <w:szCs w:val="18"/>
              </w:rPr>
              <w:t>用品及设备投入方案</w:t>
            </w:r>
          </w:p>
        </w:tc>
        <w:tc>
          <w:tcPr>
            <w:tcW w:w="6098" w:type="dxa"/>
            <w:tcBorders>
              <w:top w:val="nil"/>
              <w:left w:val="nil"/>
              <w:bottom w:val="single" w:sz="4" w:space="0" w:color="auto"/>
              <w:right w:val="single" w:sz="4" w:space="0" w:color="auto"/>
            </w:tcBorders>
            <w:vAlign w:val="center"/>
          </w:tcPr>
          <w:p w:rsidR="00114D83" w:rsidRPr="00BC4604" w:rsidRDefault="00114D83" w:rsidP="00CA5DCB">
            <w:pPr>
              <w:widowControl/>
              <w:snapToGrid w:val="0"/>
              <w:jc w:val="left"/>
              <w:rPr>
                <w:rFonts w:ascii="宋体" w:hAnsi="宋体" w:cs="宋体"/>
                <w:kern w:val="0"/>
                <w:sz w:val="18"/>
                <w:szCs w:val="18"/>
              </w:rPr>
            </w:pPr>
            <w:r w:rsidRPr="00BC4604">
              <w:rPr>
                <w:rFonts w:hAnsi="宋体" w:hint="eastAsia"/>
                <w:sz w:val="18"/>
                <w:szCs w:val="18"/>
              </w:rPr>
              <w:t>投标人对本项目的用品及设备投入方案（包括置物货架施工图和效果图、拟投入经费的概算、消防实施、货架数量、监控等情况）要求环境简约、时尚、温馨、舒适；用品改造符合消防安全要求；置物货架安放要考虑其美观、与周围环境协调；</w:t>
            </w:r>
          </w:p>
          <w:p w:rsidR="00114D83" w:rsidRPr="00BC4604" w:rsidRDefault="00114D83" w:rsidP="00E93607">
            <w:pPr>
              <w:widowControl/>
              <w:snapToGrid w:val="0"/>
              <w:jc w:val="left"/>
              <w:rPr>
                <w:rFonts w:ascii="宋体" w:hAnsi="宋体" w:cs="宋体"/>
                <w:kern w:val="0"/>
                <w:sz w:val="18"/>
                <w:szCs w:val="18"/>
              </w:rPr>
            </w:pPr>
            <w:r w:rsidRPr="00BC4604">
              <w:rPr>
                <w:rFonts w:hAnsi="宋体" w:hint="eastAsia"/>
                <w:sz w:val="18"/>
                <w:szCs w:val="18"/>
              </w:rPr>
              <w:t>评委进行综合评价，</w:t>
            </w:r>
            <w:proofErr w:type="gramStart"/>
            <w:r w:rsidRPr="00BC4604">
              <w:rPr>
                <w:rFonts w:hAnsi="宋体" w:hint="eastAsia"/>
                <w:sz w:val="18"/>
                <w:szCs w:val="18"/>
              </w:rPr>
              <w:t>优得</w:t>
            </w:r>
            <w:proofErr w:type="gramEnd"/>
            <w:r w:rsidR="00E93607" w:rsidRPr="00BC4604">
              <w:rPr>
                <w:rFonts w:hAnsi="宋体" w:hint="eastAsia"/>
                <w:sz w:val="18"/>
                <w:szCs w:val="18"/>
              </w:rPr>
              <w:t>8-10</w:t>
            </w:r>
            <w:r w:rsidRPr="00BC4604">
              <w:rPr>
                <w:rFonts w:hAnsi="宋体" w:hint="eastAsia"/>
                <w:sz w:val="18"/>
                <w:szCs w:val="18"/>
              </w:rPr>
              <w:t>分，</w:t>
            </w:r>
            <w:proofErr w:type="gramStart"/>
            <w:r w:rsidRPr="00BC4604">
              <w:rPr>
                <w:rFonts w:hAnsi="宋体" w:hint="eastAsia"/>
                <w:sz w:val="18"/>
                <w:szCs w:val="18"/>
              </w:rPr>
              <w:t>良得</w:t>
            </w:r>
            <w:proofErr w:type="gramEnd"/>
            <w:r w:rsidR="00E93607" w:rsidRPr="00BC4604">
              <w:rPr>
                <w:rFonts w:hAnsi="宋体" w:hint="eastAsia"/>
                <w:sz w:val="18"/>
                <w:szCs w:val="18"/>
              </w:rPr>
              <w:t>,4-7</w:t>
            </w:r>
            <w:r w:rsidRPr="00BC4604">
              <w:rPr>
                <w:rFonts w:hAnsi="宋体" w:hint="eastAsia"/>
                <w:sz w:val="18"/>
                <w:szCs w:val="18"/>
              </w:rPr>
              <w:t>分，一般得</w:t>
            </w:r>
            <w:r w:rsidR="00E93607" w:rsidRPr="00BC4604">
              <w:rPr>
                <w:rFonts w:hAnsi="宋体" w:hint="eastAsia"/>
                <w:sz w:val="18"/>
                <w:szCs w:val="18"/>
              </w:rPr>
              <w:t>1-3</w:t>
            </w:r>
            <w:r w:rsidRPr="00BC4604">
              <w:rPr>
                <w:rFonts w:hAnsi="宋体" w:hint="eastAsia"/>
                <w:sz w:val="18"/>
                <w:szCs w:val="18"/>
              </w:rPr>
              <w:t>分</w:t>
            </w:r>
            <w:r w:rsidR="00E93607" w:rsidRPr="00BC4604">
              <w:rPr>
                <w:rFonts w:hAnsi="宋体" w:hint="eastAsia"/>
                <w:sz w:val="18"/>
                <w:szCs w:val="18"/>
              </w:rPr>
              <w:t>，其他不得分</w:t>
            </w:r>
            <w:r w:rsidRPr="00BC4604">
              <w:rPr>
                <w:rFonts w:hAnsi="宋体" w:hint="eastAsia"/>
                <w:sz w:val="18"/>
                <w:szCs w:val="18"/>
              </w:rPr>
              <w:t>。</w:t>
            </w:r>
          </w:p>
        </w:tc>
        <w:tc>
          <w:tcPr>
            <w:tcW w:w="992" w:type="dxa"/>
            <w:tcBorders>
              <w:top w:val="nil"/>
              <w:left w:val="nil"/>
              <w:bottom w:val="single" w:sz="4" w:space="0" w:color="auto"/>
              <w:right w:val="single" w:sz="4" w:space="0" w:color="auto"/>
            </w:tcBorders>
            <w:vAlign w:val="center"/>
          </w:tcPr>
          <w:p w:rsidR="00114D83" w:rsidRPr="00BC4604" w:rsidRDefault="00943679" w:rsidP="00CA5DCB">
            <w:pPr>
              <w:widowControl/>
              <w:snapToGrid w:val="0"/>
              <w:jc w:val="center"/>
              <w:rPr>
                <w:rFonts w:ascii="宋体" w:hAnsi="宋体" w:cs="宋体"/>
                <w:kern w:val="0"/>
                <w:sz w:val="18"/>
                <w:szCs w:val="18"/>
              </w:rPr>
            </w:pPr>
            <w:r w:rsidRPr="00BC4604">
              <w:rPr>
                <w:rFonts w:ascii="宋体" w:hAnsi="宋体" w:cs="宋体" w:hint="eastAsia"/>
                <w:kern w:val="0"/>
                <w:sz w:val="18"/>
                <w:szCs w:val="18"/>
              </w:rPr>
              <w:t>10</w:t>
            </w:r>
          </w:p>
        </w:tc>
        <w:tc>
          <w:tcPr>
            <w:tcW w:w="1464" w:type="dxa"/>
            <w:tcBorders>
              <w:top w:val="single" w:sz="4" w:space="0" w:color="auto"/>
              <w:left w:val="nil"/>
              <w:bottom w:val="single" w:sz="4" w:space="0" w:color="auto"/>
              <w:right w:val="single" w:sz="4" w:space="0" w:color="auto"/>
            </w:tcBorders>
            <w:vAlign w:val="center"/>
          </w:tcPr>
          <w:p w:rsidR="00114D83" w:rsidRPr="00BC4604" w:rsidRDefault="00114D83" w:rsidP="00813C52">
            <w:pPr>
              <w:widowControl/>
              <w:snapToGrid w:val="0"/>
              <w:spacing w:line="240" w:lineRule="exact"/>
              <w:jc w:val="center"/>
              <w:rPr>
                <w:rFonts w:ascii="宋体" w:hAnsi="宋体"/>
                <w:sz w:val="18"/>
                <w:szCs w:val="18"/>
              </w:rPr>
            </w:pPr>
          </w:p>
        </w:tc>
      </w:tr>
      <w:tr w:rsidR="00114D83" w:rsidRPr="00BC4604" w:rsidTr="00114D83">
        <w:trPr>
          <w:trHeight w:hRule="exact" w:val="987"/>
          <w:jc w:val="center"/>
        </w:trPr>
        <w:tc>
          <w:tcPr>
            <w:tcW w:w="697" w:type="dxa"/>
            <w:tcBorders>
              <w:top w:val="single" w:sz="4" w:space="0" w:color="auto"/>
              <w:left w:val="single" w:sz="4" w:space="0" w:color="auto"/>
              <w:bottom w:val="single" w:sz="4" w:space="0" w:color="auto"/>
              <w:right w:val="single" w:sz="4" w:space="0" w:color="auto"/>
            </w:tcBorders>
            <w:vAlign w:val="center"/>
          </w:tcPr>
          <w:p w:rsidR="00114D83" w:rsidRPr="00BC4604" w:rsidRDefault="00EF0F0F" w:rsidP="00813C52">
            <w:pPr>
              <w:widowControl/>
              <w:snapToGrid w:val="0"/>
              <w:spacing w:line="240" w:lineRule="exact"/>
              <w:jc w:val="center"/>
              <w:rPr>
                <w:rFonts w:ascii="宋体" w:hAnsi="宋体"/>
                <w:sz w:val="18"/>
                <w:szCs w:val="18"/>
              </w:rPr>
            </w:pPr>
            <w:r w:rsidRPr="00BC4604">
              <w:rPr>
                <w:rFonts w:ascii="宋体" w:hAnsi="宋体" w:hint="eastAsia"/>
                <w:sz w:val="18"/>
                <w:szCs w:val="18"/>
              </w:rPr>
              <w:t>2</w:t>
            </w:r>
          </w:p>
        </w:tc>
        <w:tc>
          <w:tcPr>
            <w:tcW w:w="993" w:type="dxa"/>
            <w:tcBorders>
              <w:top w:val="single" w:sz="4" w:space="0" w:color="auto"/>
              <w:left w:val="nil"/>
              <w:bottom w:val="single" w:sz="4" w:space="0" w:color="auto"/>
              <w:right w:val="single" w:sz="4" w:space="0" w:color="auto"/>
            </w:tcBorders>
            <w:vAlign w:val="center"/>
          </w:tcPr>
          <w:p w:rsidR="00114D83" w:rsidRPr="00BC4604" w:rsidRDefault="00114D83" w:rsidP="00CA5DCB">
            <w:pPr>
              <w:snapToGrid w:val="0"/>
              <w:jc w:val="center"/>
              <w:rPr>
                <w:rFonts w:ascii="宋体" w:hAnsi="宋体" w:cs="宋体"/>
                <w:kern w:val="0"/>
                <w:sz w:val="18"/>
                <w:szCs w:val="18"/>
              </w:rPr>
            </w:pPr>
            <w:r w:rsidRPr="00BC4604">
              <w:rPr>
                <w:rFonts w:hAnsi="宋体" w:hint="eastAsia"/>
                <w:sz w:val="18"/>
                <w:szCs w:val="18"/>
              </w:rPr>
              <w:t>软件要求</w:t>
            </w:r>
          </w:p>
        </w:tc>
        <w:tc>
          <w:tcPr>
            <w:tcW w:w="6098" w:type="dxa"/>
            <w:tcBorders>
              <w:top w:val="nil"/>
              <w:left w:val="nil"/>
              <w:bottom w:val="single" w:sz="4" w:space="0" w:color="auto"/>
              <w:right w:val="single" w:sz="4" w:space="0" w:color="auto"/>
            </w:tcBorders>
            <w:vAlign w:val="center"/>
          </w:tcPr>
          <w:p w:rsidR="00114D83" w:rsidRPr="00BC4604" w:rsidRDefault="00114D83" w:rsidP="005D5DD0">
            <w:pPr>
              <w:widowControl/>
              <w:spacing w:line="280" w:lineRule="exact"/>
              <w:jc w:val="left"/>
              <w:rPr>
                <w:rFonts w:ascii="宋体" w:hAnsi="宋体"/>
                <w:sz w:val="18"/>
                <w:szCs w:val="18"/>
              </w:rPr>
            </w:pPr>
            <w:r w:rsidRPr="00BC4604">
              <w:rPr>
                <w:rFonts w:ascii="宋体" w:hAnsi="宋体" w:hint="eastAsia"/>
                <w:sz w:val="18"/>
                <w:szCs w:val="18"/>
              </w:rPr>
              <w:t>软件系统使用便捷安全，功能齐全，具有使用手机APP软件、微信、密码、手机号等取件方式</w:t>
            </w:r>
            <w:r w:rsidR="005D5DD0">
              <w:rPr>
                <w:rFonts w:ascii="宋体" w:hAnsi="宋体" w:hint="eastAsia"/>
                <w:sz w:val="18"/>
                <w:szCs w:val="18"/>
              </w:rPr>
              <w:t>。</w:t>
            </w:r>
            <w:proofErr w:type="gramStart"/>
            <w:r w:rsidR="00E93607" w:rsidRPr="00BC4604">
              <w:rPr>
                <w:rFonts w:hAnsi="宋体" w:hint="eastAsia"/>
                <w:sz w:val="18"/>
                <w:szCs w:val="18"/>
              </w:rPr>
              <w:t>优得</w:t>
            </w:r>
            <w:proofErr w:type="gramEnd"/>
            <w:r w:rsidR="00E93607" w:rsidRPr="00BC4604">
              <w:rPr>
                <w:rFonts w:hAnsi="宋体" w:hint="eastAsia"/>
                <w:sz w:val="18"/>
                <w:szCs w:val="18"/>
              </w:rPr>
              <w:t>8-10</w:t>
            </w:r>
            <w:r w:rsidR="00E93607" w:rsidRPr="00BC4604">
              <w:rPr>
                <w:rFonts w:hAnsi="宋体" w:hint="eastAsia"/>
                <w:sz w:val="18"/>
                <w:szCs w:val="18"/>
              </w:rPr>
              <w:t>分，</w:t>
            </w:r>
            <w:proofErr w:type="gramStart"/>
            <w:r w:rsidR="00E93607" w:rsidRPr="00BC4604">
              <w:rPr>
                <w:rFonts w:hAnsi="宋体" w:hint="eastAsia"/>
                <w:sz w:val="18"/>
                <w:szCs w:val="18"/>
              </w:rPr>
              <w:t>良得</w:t>
            </w:r>
            <w:proofErr w:type="gramEnd"/>
            <w:r w:rsidR="00E93607" w:rsidRPr="00BC4604">
              <w:rPr>
                <w:rFonts w:hAnsi="宋体" w:hint="eastAsia"/>
                <w:sz w:val="18"/>
                <w:szCs w:val="18"/>
              </w:rPr>
              <w:t>,4-7</w:t>
            </w:r>
            <w:r w:rsidR="00E93607" w:rsidRPr="00BC4604">
              <w:rPr>
                <w:rFonts w:hAnsi="宋体" w:hint="eastAsia"/>
                <w:sz w:val="18"/>
                <w:szCs w:val="18"/>
              </w:rPr>
              <w:t>分，一般得</w:t>
            </w:r>
            <w:r w:rsidR="00E93607" w:rsidRPr="00BC4604">
              <w:rPr>
                <w:rFonts w:hAnsi="宋体" w:hint="eastAsia"/>
                <w:sz w:val="18"/>
                <w:szCs w:val="18"/>
              </w:rPr>
              <w:t>1-3</w:t>
            </w:r>
            <w:r w:rsidR="00E93607" w:rsidRPr="00BC4604">
              <w:rPr>
                <w:rFonts w:hAnsi="宋体" w:hint="eastAsia"/>
                <w:sz w:val="18"/>
                <w:szCs w:val="18"/>
              </w:rPr>
              <w:t>分，其他不得分。</w:t>
            </w:r>
          </w:p>
        </w:tc>
        <w:tc>
          <w:tcPr>
            <w:tcW w:w="992" w:type="dxa"/>
            <w:tcBorders>
              <w:top w:val="nil"/>
              <w:left w:val="nil"/>
              <w:bottom w:val="single" w:sz="4" w:space="0" w:color="auto"/>
              <w:right w:val="single" w:sz="4" w:space="0" w:color="auto"/>
            </w:tcBorders>
            <w:vAlign w:val="center"/>
          </w:tcPr>
          <w:p w:rsidR="00114D83" w:rsidRPr="00BC4604" w:rsidRDefault="00943679" w:rsidP="00CA5DCB">
            <w:pPr>
              <w:widowControl/>
              <w:snapToGrid w:val="0"/>
              <w:jc w:val="center"/>
              <w:rPr>
                <w:rFonts w:ascii="宋体" w:hAnsi="宋体" w:cs="宋体"/>
                <w:kern w:val="0"/>
                <w:sz w:val="18"/>
                <w:szCs w:val="18"/>
              </w:rPr>
            </w:pPr>
            <w:r w:rsidRPr="00BC4604">
              <w:rPr>
                <w:rFonts w:ascii="宋体" w:hAnsi="宋体" w:cs="宋体" w:hint="eastAsia"/>
                <w:kern w:val="0"/>
                <w:sz w:val="18"/>
                <w:szCs w:val="18"/>
              </w:rPr>
              <w:t>10</w:t>
            </w:r>
          </w:p>
        </w:tc>
        <w:tc>
          <w:tcPr>
            <w:tcW w:w="1464" w:type="dxa"/>
            <w:tcBorders>
              <w:top w:val="single" w:sz="4" w:space="0" w:color="auto"/>
              <w:left w:val="nil"/>
              <w:bottom w:val="single" w:sz="4" w:space="0" w:color="auto"/>
              <w:right w:val="single" w:sz="4" w:space="0" w:color="auto"/>
            </w:tcBorders>
            <w:vAlign w:val="center"/>
          </w:tcPr>
          <w:p w:rsidR="00114D83" w:rsidRPr="00BC4604" w:rsidRDefault="00114D83" w:rsidP="00813C52">
            <w:pPr>
              <w:widowControl/>
              <w:snapToGrid w:val="0"/>
              <w:spacing w:line="240" w:lineRule="exact"/>
              <w:jc w:val="center"/>
              <w:rPr>
                <w:rFonts w:ascii="宋体" w:hAnsi="宋体"/>
                <w:sz w:val="18"/>
                <w:szCs w:val="18"/>
              </w:rPr>
            </w:pPr>
          </w:p>
        </w:tc>
      </w:tr>
      <w:tr w:rsidR="008D49E4" w:rsidRPr="00BC4604" w:rsidTr="005D5DD0">
        <w:trPr>
          <w:trHeight w:hRule="exact" w:val="1556"/>
          <w:jc w:val="center"/>
        </w:trPr>
        <w:tc>
          <w:tcPr>
            <w:tcW w:w="697" w:type="dxa"/>
            <w:tcBorders>
              <w:top w:val="single" w:sz="4" w:space="0" w:color="auto"/>
              <w:left w:val="single" w:sz="4" w:space="0" w:color="auto"/>
              <w:bottom w:val="single" w:sz="4" w:space="0" w:color="auto"/>
              <w:right w:val="single" w:sz="4" w:space="0" w:color="auto"/>
            </w:tcBorders>
            <w:vAlign w:val="center"/>
          </w:tcPr>
          <w:p w:rsidR="008D49E4" w:rsidRPr="00BC4604" w:rsidRDefault="008D49E4" w:rsidP="00813C52">
            <w:pPr>
              <w:widowControl/>
              <w:snapToGrid w:val="0"/>
              <w:spacing w:line="240" w:lineRule="exact"/>
              <w:jc w:val="center"/>
              <w:rPr>
                <w:rFonts w:ascii="宋体" w:hAnsi="宋体"/>
                <w:sz w:val="18"/>
                <w:szCs w:val="18"/>
              </w:rPr>
            </w:pPr>
            <w:r w:rsidRPr="00BC4604">
              <w:rPr>
                <w:rFonts w:ascii="宋体" w:hAnsi="宋体" w:hint="eastAsia"/>
                <w:sz w:val="18"/>
                <w:szCs w:val="18"/>
              </w:rPr>
              <w:t>3</w:t>
            </w:r>
          </w:p>
        </w:tc>
        <w:tc>
          <w:tcPr>
            <w:tcW w:w="993" w:type="dxa"/>
            <w:tcBorders>
              <w:top w:val="single" w:sz="4" w:space="0" w:color="auto"/>
              <w:left w:val="nil"/>
              <w:right w:val="single" w:sz="4" w:space="0" w:color="auto"/>
            </w:tcBorders>
            <w:vAlign w:val="center"/>
          </w:tcPr>
          <w:p w:rsidR="008D49E4" w:rsidRPr="00BC4604" w:rsidRDefault="008D49E4" w:rsidP="00CA5DCB">
            <w:pPr>
              <w:widowControl/>
              <w:snapToGrid w:val="0"/>
              <w:jc w:val="center"/>
              <w:rPr>
                <w:rFonts w:ascii="宋体" w:hAnsi="宋体" w:cs="宋体"/>
                <w:kern w:val="0"/>
                <w:sz w:val="18"/>
                <w:szCs w:val="18"/>
              </w:rPr>
            </w:pPr>
            <w:r w:rsidRPr="00BC4604">
              <w:rPr>
                <w:rFonts w:hAnsi="宋体" w:hint="eastAsia"/>
                <w:sz w:val="18"/>
                <w:szCs w:val="18"/>
              </w:rPr>
              <w:t>其它条件</w:t>
            </w:r>
          </w:p>
        </w:tc>
        <w:tc>
          <w:tcPr>
            <w:tcW w:w="6098" w:type="dxa"/>
            <w:tcBorders>
              <w:top w:val="nil"/>
              <w:left w:val="nil"/>
              <w:bottom w:val="single" w:sz="4" w:space="0" w:color="auto"/>
              <w:right w:val="single" w:sz="4" w:space="0" w:color="auto"/>
            </w:tcBorders>
          </w:tcPr>
          <w:p w:rsidR="008D49E4" w:rsidRPr="00BC4604" w:rsidRDefault="008D49E4" w:rsidP="00051998">
            <w:pPr>
              <w:pStyle w:val="a8"/>
              <w:spacing w:line="280" w:lineRule="exact"/>
              <w:rPr>
                <w:rFonts w:hAnsi="宋体"/>
                <w:sz w:val="18"/>
                <w:szCs w:val="18"/>
              </w:rPr>
            </w:pPr>
            <w:r w:rsidRPr="00BC4604">
              <w:rPr>
                <w:rFonts w:hAnsi="宋体" w:hint="eastAsia"/>
                <w:sz w:val="18"/>
                <w:szCs w:val="18"/>
              </w:rPr>
              <w:t>投标人承诺配合军队疫情防疫工作，并根据医院具体情况提供的疫情防疫措施，如人员管控，包裹消毒；根据方案情况打分，</w:t>
            </w:r>
            <w:proofErr w:type="gramStart"/>
            <w:r w:rsidR="00C559E4" w:rsidRPr="00BC4604">
              <w:rPr>
                <w:rFonts w:hAnsi="宋体" w:hint="eastAsia"/>
                <w:sz w:val="18"/>
                <w:szCs w:val="18"/>
              </w:rPr>
              <w:t>优得</w:t>
            </w:r>
            <w:proofErr w:type="gramEnd"/>
            <w:r w:rsidR="00C559E4" w:rsidRPr="00BC4604">
              <w:rPr>
                <w:rFonts w:hAnsi="宋体" w:hint="eastAsia"/>
                <w:sz w:val="18"/>
                <w:szCs w:val="18"/>
              </w:rPr>
              <w:t>8-10分，</w:t>
            </w:r>
            <w:proofErr w:type="gramStart"/>
            <w:r w:rsidR="00C559E4" w:rsidRPr="00BC4604">
              <w:rPr>
                <w:rFonts w:hAnsi="宋体" w:hint="eastAsia"/>
                <w:sz w:val="18"/>
                <w:szCs w:val="18"/>
              </w:rPr>
              <w:t>良得</w:t>
            </w:r>
            <w:proofErr w:type="gramEnd"/>
            <w:r w:rsidR="00C559E4" w:rsidRPr="00BC4604">
              <w:rPr>
                <w:rFonts w:hAnsi="宋体" w:hint="eastAsia"/>
                <w:sz w:val="18"/>
                <w:szCs w:val="18"/>
              </w:rPr>
              <w:t>,4-7分，一般得1-3分，其他不得分。</w:t>
            </w:r>
          </w:p>
          <w:p w:rsidR="008D49E4" w:rsidRPr="00BC4604" w:rsidRDefault="008D49E4" w:rsidP="008D49E4">
            <w:pPr>
              <w:widowControl/>
              <w:spacing w:line="280" w:lineRule="exact"/>
              <w:rPr>
                <w:rFonts w:hAnsi="宋体"/>
                <w:sz w:val="18"/>
                <w:szCs w:val="18"/>
              </w:rPr>
            </w:pPr>
            <w:proofErr w:type="gramStart"/>
            <w:r w:rsidRPr="00BC4604">
              <w:rPr>
                <w:rFonts w:hAnsi="宋体" w:hint="eastAsia"/>
                <w:sz w:val="18"/>
                <w:szCs w:val="18"/>
              </w:rPr>
              <w:t>如承诺</w:t>
            </w:r>
            <w:proofErr w:type="gramEnd"/>
            <w:r w:rsidRPr="00BC4604">
              <w:rPr>
                <w:rFonts w:hAnsi="宋体" w:hint="eastAsia"/>
                <w:sz w:val="18"/>
                <w:szCs w:val="18"/>
              </w:rPr>
              <w:t>疫情</w:t>
            </w:r>
            <w:r w:rsidRPr="00BC4604">
              <w:rPr>
                <w:rFonts w:hAnsi="宋体"/>
                <w:sz w:val="18"/>
                <w:szCs w:val="18"/>
              </w:rPr>
              <w:t>期间</w:t>
            </w:r>
            <w:r w:rsidRPr="00BC4604">
              <w:rPr>
                <w:rFonts w:hAnsi="宋体" w:hint="eastAsia"/>
                <w:sz w:val="18"/>
                <w:szCs w:val="18"/>
              </w:rPr>
              <w:t>可</w:t>
            </w:r>
            <w:r w:rsidRPr="00BC4604">
              <w:rPr>
                <w:rFonts w:hAnsi="宋体"/>
                <w:sz w:val="18"/>
                <w:szCs w:val="18"/>
              </w:rPr>
              <w:t>安排人员</w:t>
            </w:r>
            <w:r w:rsidRPr="00BC4604">
              <w:rPr>
                <w:rFonts w:hAnsi="宋体" w:hint="eastAsia"/>
                <w:sz w:val="18"/>
                <w:szCs w:val="18"/>
              </w:rPr>
              <w:t>协助</w:t>
            </w:r>
            <w:r w:rsidRPr="00BC4604">
              <w:rPr>
                <w:rFonts w:hAnsi="宋体"/>
                <w:sz w:val="18"/>
                <w:szCs w:val="18"/>
              </w:rPr>
              <w:t>工作区快递</w:t>
            </w:r>
            <w:r w:rsidR="00051998" w:rsidRPr="00BC4604">
              <w:rPr>
                <w:rFonts w:hAnsi="宋体" w:hint="eastAsia"/>
                <w:sz w:val="18"/>
                <w:szCs w:val="18"/>
              </w:rPr>
              <w:t>进行</w:t>
            </w:r>
            <w:r w:rsidRPr="00BC4604">
              <w:rPr>
                <w:rFonts w:hAnsi="宋体" w:hint="eastAsia"/>
                <w:sz w:val="18"/>
                <w:szCs w:val="18"/>
              </w:rPr>
              <w:t>消毒</w:t>
            </w:r>
            <w:r w:rsidR="00051998" w:rsidRPr="00BC4604">
              <w:rPr>
                <w:rFonts w:hAnsi="宋体" w:hint="eastAsia"/>
                <w:sz w:val="18"/>
                <w:szCs w:val="18"/>
              </w:rPr>
              <w:t>、</w:t>
            </w:r>
            <w:r w:rsidRPr="00BC4604">
              <w:rPr>
                <w:rFonts w:hAnsi="宋体" w:hint="eastAsia"/>
                <w:sz w:val="18"/>
                <w:szCs w:val="18"/>
              </w:rPr>
              <w:t>分发</w:t>
            </w:r>
            <w:r w:rsidR="00051998" w:rsidRPr="00BC4604">
              <w:rPr>
                <w:rFonts w:hAnsi="宋体" w:hint="eastAsia"/>
                <w:sz w:val="18"/>
                <w:szCs w:val="18"/>
              </w:rPr>
              <w:t>、</w:t>
            </w:r>
            <w:r w:rsidR="00051998" w:rsidRPr="00BC4604">
              <w:rPr>
                <w:rFonts w:hAnsi="宋体"/>
                <w:sz w:val="18"/>
                <w:szCs w:val="18"/>
              </w:rPr>
              <w:t>登记</w:t>
            </w:r>
            <w:r w:rsidR="00051998" w:rsidRPr="00BC4604">
              <w:rPr>
                <w:rFonts w:hAnsi="宋体" w:hint="eastAsia"/>
                <w:sz w:val="18"/>
                <w:szCs w:val="18"/>
              </w:rPr>
              <w:t>的</w:t>
            </w:r>
            <w:r w:rsidR="00051998" w:rsidRPr="00BC4604">
              <w:rPr>
                <w:rFonts w:hAnsi="宋体"/>
                <w:sz w:val="18"/>
                <w:szCs w:val="18"/>
              </w:rPr>
              <w:t>，</w:t>
            </w:r>
            <w:r w:rsidR="00051998" w:rsidRPr="00BC4604">
              <w:rPr>
                <w:rFonts w:hAnsi="宋体" w:hint="eastAsia"/>
                <w:sz w:val="18"/>
                <w:szCs w:val="18"/>
              </w:rPr>
              <w:t>得</w:t>
            </w:r>
            <w:r w:rsidR="005D5DD0">
              <w:rPr>
                <w:rFonts w:hAnsi="宋体" w:hint="eastAsia"/>
                <w:sz w:val="18"/>
                <w:szCs w:val="18"/>
              </w:rPr>
              <w:t>5</w:t>
            </w:r>
            <w:r w:rsidR="00051998" w:rsidRPr="00BC4604">
              <w:rPr>
                <w:rFonts w:hAnsi="宋体" w:hint="eastAsia"/>
                <w:sz w:val="18"/>
                <w:szCs w:val="18"/>
              </w:rPr>
              <w:t>分</w:t>
            </w:r>
            <w:r w:rsidR="00051998" w:rsidRPr="00BC4604">
              <w:rPr>
                <w:rFonts w:hAnsi="宋体"/>
                <w:sz w:val="18"/>
                <w:szCs w:val="18"/>
              </w:rPr>
              <w:t>，</w:t>
            </w:r>
          </w:p>
          <w:p w:rsidR="00051998" w:rsidRPr="00BC4604" w:rsidRDefault="00051998" w:rsidP="008D49E4">
            <w:pPr>
              <w:widowControl/>
              <w:spacing w:line="280" w:lineRule="exact"/>
              <w:rPr>
                <w:rFonts w:ascii="宋体" w:hAnsi="宋体"/>
                <w:sz w:val="18"/>
                <w:szCs w:val="18"/>
              </w:rPr>
            </w:pPr>
            <w:r w:rsidRPr="00BC4604">
              <w:rPr>
                <w:rFonts w:hAnsi="宋体" w:hint="eastAsia"/>
                <w:sz w:val="18"/>
                <w:szCs w:val="18"/>
              </w:rPr>
              <w:t>累计</w:t>
            </w:r>
            <w:r w:rsidRPr="00BC4604">
              <w:rPr>
                <w:rFonts w:hAnsi="宋体"/>
                <w:sz w:val="18"/>
                <w:szCs w:val="18"/>
              </w:rPr>
              <w:t>最高不超过</w:t>
            </w:r>
            <w:r w:rsidRPr="00BC4604">
              <w:rPr>
                <w:rFonts w:hAnsi="宋体" w:hint="eastAsia"/>
                <w:sz w:val="18"/>
                <w:szCs w:val="18"/>
              </w:rPr>
              <w:t>15</w:t>
            </w:r>
            <w:r w:rsidRPr="00BC4604">
              <w:rPr>
                <w:rFonts w:hAnsi="宋体" w:hint="eastAsia"/>
                <w:sz w:val="18"/>
                <w:szCs w:val="18"/>
              </w:rPr>
              <w:t>分</w:t>
            </w:r>
            <w:r w:rsidRPr="00BC4604">
              <w:rPr>
                <w:rFonts w:hAnsi="宋体"/>
                <w:sz w:val="18"/>
                <w:szCs w:val="18"/>
              </w:rPr>
              <w:t>。</w:t>
            </w:r>
          </w:p>
        </w:tc>
        <w:tc>
          <w:tcPr>
            <w:tcW w:w="992" w:type="dxa"/>
            <w:tcBorders>
              <w:top w:val="nil"/>
              <w:left w:val="nil"/>
              <w:bottom w:val="single" w:sz="4" w:space="0" w:color="auto"/>
              <w:right w:val="single" w:sz="4" w:space="0" w:color="auto"/>
            </w:tcBorders>
            <w:vAlign w:val="center"/>
          </w:tcPr>
          <w:p w:rsidR="008D49E4" w:rsidRPr="00BC4604" w:rsidRDefault="008D49E4" w:rsidP="00CA5DCB">
            <w:pPr>
              <w:widowControl/>
              <w:snapToGrid w:val="0"/>
              <w:jc w:val="center"/>
              <w:rPr>
                <w:rFonts w:ascii="宋体" w:hAnsi="宋体" w:cs="宋体"/>
                <w:kern w:val="0"/>
                <w:sz w:val="18"/>
                <w:szCs w:val="18"/>
              </w:rPr>
            </w:pPr>
            <w:r w:rsidRPr="00BC4604">
              <w:rPr>
                <w:rFonts w:ascii="宋体" w:hAnsi="宋体" w:cs="宋体"/>
                <w:kern w:val="0"/>
                <w:sz w:val="18"/>
                <w:szCs w:val="18"/>
              </w:rPr>
              <w:t>15</w:t>
            </w:r>
          </w:p>
        </w:tc>
        <w:tc>
          <w:tcPr>
            <w:tcW w:w="1464" w:type="dxa"/>
            <w:tcBorders>
              <w:top w:val="single" w:sz="4" w:space="0" w:color="auto"/>
              <w:left w:val="nil"/>
              <w:bottom w:val="single" w:sz="4" w:space="0" w:color="auto"/>
              <w:right w:val="single" w:sz="4" w:space="0" w:color="auto"/>
            </w:tcBorders>
            <w:vAlign w:val="center"/>
          </w:tcPr>
          <w:p w:rsidR="008D49E4" w:rsidRPr="00BC4604" w:rsidRDefault="008D49E4" w:rsidP="00813C52">
            <w:pPr>
              <w:widowControl/>
              <w:snapToGrid w:val="0"/>
              <w:spacing w:line="240" w:lineRule="exact"/>
              <w:jc w:val="center"/>
              <w:rPr>
                <w:rFonts w:ascii="宋体" w:hAnsi="宋体"/>
                <w:sz w:val="18"/>
                <w:szCs w:val="18"/>
              </w:rPr>
            </w:pPr>
          </w:p>
        </w:tc>
      </w:tr>
      <w:tr w:rsidR="00E93607" w:rsidRPr="00BC4604" w:rsidTr="00E93607">
        <w:trPr>
          <w:trHeight w:hRule="exact" w:val="1278"/>
          <w:jc w:val="center"/>
        </w:trPr>
        <w:tc>
          <w:tcPr>
            <w:tcW w:w="697" w:type="dxa"/>
            <w:tcBorders>
              <w:top w:val="single" w:sz="4" w:space="0" w:color="auto"/>
              <w:left w:val="single" w:sz="4" w:space="0" w:color="auto"/>
              <w:bottom w:val="single" w:sz="4" w:space="0" w:color="auto"/>
              <w:right w:val="single" w:sz="4" w:space="0" w:color="auto"/>
            </w:tcBorders>
            <w:vAlign w:val="center"/>
          </w:tcPr>
          <w:p w:rsidR="00E93607" w:rsidRPr="00BC4604" w:rsidRDefault="00943213" w:rsidP="00813C52">
            <w:pPr>
              <w:widowControl/>
              <w:snapToGrid w:val="0"/>
              <w:spacing w:line="240" w:lineRule="exact"/>
              <w:jc w:val="center"/>
              <w:rPr>
                <w:rFonts w:ascii="宋体" w:hAnsi="宋体"/>
                <w:sz w:val="18"/>
                <w:szCs w:val="18"/>
              </w:rPr>
            </w:pPr>
            <w:r w:rsidRPr="00BC4604">
              <w:rPr>
                <w:rFonts w:ascii="宋体" w:hAnsi="宋体" w:hint="eastAsia"/>
                <w:sz w:val="18"/>
                <w:szCs w:val="18"/>
              </w:rPr>
              <w:lastRenderedPageBreak/>
              <w:t>4</w:t>
            </w:r>
          </w:p>
        </w:tc>
        <w:tc>
          <w:tcPr>
            <w:tcW w:w="993" w:type="dxa"/>
            <w:tcBorders>
              <w:top w:val="single" w:sz="4" w:space="0" w:color="auto"/>
              <w:left w:val="nil"/>
              <w:bottom w:val="single" w:sz="4" w:space="0" w:color="auto"/>
              <w:right w:val="single" w:sz="4" w:space="0" w:color="auto"/>
            </w:tcBorders>
            <w:vAlign w:val="center"/>
          </w:tcPr>
          <w:p w:rsidR="00E93607" w:rsidRPr="00BC4604" w:rsidRDefault="00E93607" w:rsidP="006E1056">
            <w:pPr>
              <w:widowControl/>
              <w:snapToGrid w:val="0"/>
              <w:jc w:val="center"/>
              <w:rPr>
                <w:rFonts w:hAnsi="宋体"/>
                <w:sz w:val="18"/>
                <w:szCs w:val="18"/>
              </w:rPr>
            </w:pPr>
            <w:r w:rsidRPr="00BC4604">
              <w:rPr>
                <w:rFonts w:hAnsi="宋体" w:hint="eastAsia"/>
                <w:sz w:val="18"/>
                <w:szCs w:val="18"/>
              </w:rPr>
              <w:t>应急方案</w:t>
            </w:r>
          </w:p>
        </w:tc>
        <w:tc>
          <w:tcPr>
            <w:tcW w:w="6098" w:type="dxa"/>
            <w:tcBorders>
              <w:top w:val="nil"/>
              <w:left w:val="nil"/>
              <w:bottom w:val="single" w:sz="4" w:space="0" w:color="auto"/>
              <w:right w:val="single" w:sz="4" w:space="0" w:color="auto"/>
            </w:tcBorders>
          </w:tcPr>
          <w:p w:rsidR="00E93607" w:rsidRPr="00BC4604" w:rsidRDefault="00E93607" w:rsidP="00CA5DCB">
            <w:pPr>
              <w:pStyle w:val="a8"/>
              <w:spacing w:line="280" w:lineRule="exact"/>
              <w:rPr>
                <w:rFonts w:hAnsi="宋体"/>
                <w:sz w:val="18"/>
                <w:szCs w:val="18"/>
              </w:rPr>
            </w:pPr>
            <w:r w:rsidRPr="00BC4604">
              <w:rPr>
                <w:rFonts w:hAnsi="宋体" w:cs="方正仿宋_GBK" w:hint="eastAsia"/>
                <w:sz w:val="18"/>
                <w:szCs w:val="18"/>
              </w:rPr>
              <w:t>提供应急方案，包括突发性事件应急响应、旺季（双11、双12、春节）支撑方案，车辆保障、人员配备、现场调度、响应速度等方面。根据方案的完整性、合理性、可行性进行评审。方案详细完整、合理可行的3-5分；方案基本完整、基本合理可行得1-3分，不合理和未提供方案的得0分。</w:t>
            </w:r>
          </w:p>
        </w:tc>
        <w:tc>
          <w:tcPr>
            <w:tcW w:w="992" w:type="dxa"/>
            <w:tcBorders>
              <w:top w:val="nil"/>
              <w:left w:val="nil"/>
              <w:bottom w:val="single" w:sz="4" w:space="0" w:color="auto"/>
              <w:right w:val="single" w:sz="4" w:space="0" w:color="auto"/>
            </w:tcBorders>
            <w:vAlign w:val="center"/>
          </w:tcPr>
          <w:p w:rsidR="00E93607" w:rsidRPr="00BC4604" w:rsidRDefault="006F2D45" w:rsidP="00CA5DCB">
            <w:pPr>
              <w:widowControl/>
              <w:snapToGrid w:val="0"/>
              <w:jc w:val="center"/>
              <w:rPr>
                <w:rFonts w:ascii="宋体" w:hAnsi="宋体" w:cs="宋体"/>
                <w:kern w:val="0"/>
                <w:sz w:val="18"/>
                <w:szCs w:val="18"/>
              </w:rPr>
            </w:pPr>
            <w:r w:rsidRPr="00BC4604">
              <w:rPr>
                <w:rFonts w:ascii="宋体" w:hAnsi="宋体" w:cs="宋体" w:hint="eastAsia"/>
                <w:kern w:val="0"/>
                <w:sz w:val="18"/>
                <w:szCs w:val="18"/>
              </w:rPr>
              <w:t>5</w:t>
            </w:r>
          </w:p>
        </w:tc>
        <w:tc>
          <w:tcPr>
            <w:tcW w:w="1464" w:type="dxa"/>
            <w:tcBorders>
              <w:top w:val="single" w:sz="4" w:space="0" w:color="auto"/>
              <w:left w:val="nil"/>
              <w:bottom w:val="single" w:sz="4" w:space="0" w:color="auto"/>
              <w:right w:val="single" w:sz="4" w:space="0" w:color="auto"/>
            </w:tcBorders>
            <w:vAlign w:val="center"/>
          </w:tcPr>
          <w:p w:rsidR="00E93607" w:rsidRPr="00BC4604" w:rsidRDefault="00E93607" w:rsidP="00813C52">
            <w:pPr>
              <w:widowControl/>
              <w:snapToGrid w:val="0"/>
              <w:spacing w:line="240" w:lineRule="exact"/>
              <w:jc w:val="center"/>
              <w:rPr>
                <w:rFonts w:ascii="宋体" w:hAnsi="宋体"/>
                <w:sz w:val="18"/>
                <w:szCs w:val="18"/>
              </w:rPr>
            </w:pPr>
          </w:p>
        </w:tc>
      </w:tr>
      <w:tr w:rsidR="00E93607" w:rsidRPr="00BC4604" w:rsidTr="00051998">
        <w:trPr>
          <w:trHeight w:hRule="exact" w:val="1430"/>
          <w:jc w:val="center"/>
        </w:trPr>
        <w:tc>
          <w:tcPr>
            <w:tcW w:w="697" w:type="dxa"/>
            <w:tcBorders>
              <w:top w:val="single" w:sz="4" w:space="0" w:color="auto"/>
              <w:left w:val="single" w:sz="4" w:space="0" w:color="auto"/>
              <w:bottom w:val="single" w:sz="4" w:space="0" w:color="auto"/>
              <w:right w:val="single" w:sz="4" w:space="0" w:color="auto"/>
            </w:tcBorders>
            <w:vAlign w:val="center"/>
          </w:tcPr>
          <w:p w:rsidR="00E93607" w:rsidRPr="00BC4604" w:rsidRDefault="00943213" w:rsidP="00813C52">
            <w:pPr>
              <w:widowControl/>
              <w:snapToGrid w:val="0"/>
              <w:spacing w:line="240" w:lineRule="exact"/>
              <w:jc w:val="center"/>
              <w:rPr>
                <w:rFonts w:ascii="宋体" w:hAnsi="宋体"/>
                <w:sz w:val="18"/>
                <w:szCs w:val="18"/>
              </w:rPr>
            </w:pPr>
            <w:r w:rsidRPr="00BC4604">
              <w:rPr>
                <w:rFonts w:ascii="宋体" w:hAnsi="宋体" w:hint="eastAsia"/>
                <w:sz w:val="18"/>
                <w:szCs w:val="18"/>
              </w:rPr>
              <w:t>5</w:t>
            </w:r>
          </w:p>
        </w:tc>
        <w:tc>
          <w:tcPr>
            <w:tcW w:w="993" w:type="dxa"/>
            <w:tcBorders>
              <w:top w:val="single" w:sz="4" w:space="0" w:color="auto"/>
              <w:left w:val="nil"/>
              <w:bottom w:val="single" w:sz="4" w:space="0" w:color="auto"/>
              <w:right w:val="single" w:sz="4" w:space="0" w:color="auto"/>
            </w:tcBorders>
            <w:vAlign w:val="center"/>
          </w:tcPr>
          <w:p w:rsidR="00E93607" w:rsidRPr="00BC4604" w:rsidRDefault="006F2D45" w:rsidP="00CA5DCB">
            <w:pPr>
              <w:widowControl/>
              <w:snapToGrid w:val="0"/>
              <w:jc w:val="center"/>
              <w:rPr>
                <w:rFonts w:hAnsi="宋体"/>
                <w:sz w:val="18"/>
                <w:szCs w:val="18"/>
              </w:rPr>
            </w:pPr>
            <w:r w:rsidRPr="00BC4604">
              <w:rPr>
                <w:rFonts w:hAnsi="宋体" w:hint="eastAsia"/>
                <w:sz w:val="18"/>
                <w:szCs w:val="18"/>
              </w:rPr>
              <w:t>其它优惠条件</w:t>
            </w:r>
          </w:p>
        </w:tc>
        <w:tc>
          <w:tcPr>
            <w:tcW w:w="6098" w:type="dxa"/>
            <w:tcBorders>
              <w:top w:val="nil"/>
              <w:left w:val="nil"/>
              <w:bottom w:val="single" w:sz="4" w:space="0" w:color="auto"/>
              <w:right w:val="single" w:sz="4" w:space="0" w:color="auto"/>
            </w:tcBorders>
          </w:tcPr>
          <w:p w:rsidR="005D5DD0" w:rsidRDefault="00C559E4" w:rsidP="006F2D45">
            <w:pPr>
              <w:snapToGrid w:val="0"/>
              <w:spacing w:line="276" w:lineRule="auto"/>
              <w:jc w:val="left"/>
              <w:rPr>
                <w:rFonts w:ascii="宋体" w:hAnsi="宋体" w:cs="方正仿宋_GBK"/>
                <w:sz w:val="18"/>
                <w:szCs w:val="18"/>
              </w:rPr>
            </w:pPr>
            <w:r>
              <w:rPr>
                <w:rFonts w:ascii="宋体" w:hAnsi="宋体" w:cs="方正仿宋_GBK" w:hint="eastAsia"/>
                <w:sz w:val="18"/>
                <w:szCs w:val="18"/>
              </w:rPr>
              <w:t>投标人对军队所属人员快递收发价格的透明程度、优惠力度及优惠措施</w:t>
            </w:r>
            <w:r w:rsidR="006F2D45" w:rsidRPr="00BC4604">
              <w:rPr>
                <w:rFonts w:ascii="宋体" w:hAnsi="宋体" w:cs="方正仿宋_GBK" w:hint="eastAsia"/>
                <w:sz w:val="18"/>
                <w:szCs w:val="18"/>
              </w:rPr>
              <w:t>，</w:t>
            </w:r>
          </w:p>
          <w:p w:rsidR="005D5DD0" w:rsidRDefault="006F2D45" w:rsidP="005D5DD0">
            <w:pPr>
              <w:snapToGrid w:val="0"/>
              <w:spacing w:line="276" w:lineRule="auto"/>
              <w:jc w:val="left"/>
              <w:rPr>
                <w:rFonts w:ascii="宋体" w:hAnsi="宋体" w:cs="方正仿宋_GBK"/>
                <w:sz w:val="18"/>
                <w:szCs w:val="18"/>
              </w:rPr>
            </w:pPr>
            <w:r w:rsidRPr="00BC4604">
              <w:rPr>
                <w:rFonts w:ascii="宋体" w:hAnsi="宋体" w:cs="方正仿宋_GBK" w:hint="eastAsia"/>
                <w:sz w:val="18"/>
                <w:szCs w:val="18"/>
              </w:rPr>
              <w:t>如：</w:t>
            </w:r>
            <w:r w:rsidR="005D5DD0">
              <w:rPr>
                <w:rFonts w:ascii="宋体" w:hAnsi="宋体" w:cs="方正仿宋_GBK" w:hint="eastAsia"/>
                <w:sz w:val="18"/>
                <w:szCs w:val="18"/>
              </w:rPr>
              <w:t>1.军人或工作人员</w:t>
            </w:r>
            <w:r w:rsidRPr="00BC4604">
              <w:rPr>
                <w:rFonts w:ascii="宋体" w:hAnsi="宋体" w:cs="方正仿宋_GBK" w:hint="eastAsia"/>
                <w:sz w:val="18"/>
                <w:szCs w:val="18"/>
              </w:rPr>
              <w:t>的</w:t>
            </w:r>
            <w:r w:rsidR="005D5DD0">
              <w:rPr>
                <w:rFonts w:ascii="宋体" w:hAnsi="宋体" w:cs="方正仿宋_GBK" w:hint="eastAsia"/>
                <w:sz w:val="18"/>
                <w:szCs w:val="18"/>
              </w:rPr>
              <w:t>快递</w:t>
            </w:r>
            <w:r w:rsidRPr="00BC4604">
              <w:rPr>
                <w:rFonts w:ascii="宋体" w:hAnsi="宋体" w:cs="方正仿宋_GBK" w:hint="eastAsia"/>
                <w:sz w:val="18"/>
                <w:szCs w:val="18"/>
              </w:rPr>
              <w:t>免费取、送件</w:t>
            </w:r>
            <w:r w:rsidR="005D5DD0">
              <w:rPr>
                <w:rFonts w:ascii="宋体" w:hAnsi="宋体" w:cs="方正仿宋_GBK" w:hint="eastAsia"/>
                <w:sz w:val="18"/>
                <w:szCs w:val="18"/>
              </w:rPr>
              <w:t>；2.</w:t>
            </w:r>
            <w:r w:rsidR="00010969">
              <w:rPr>
                <w:rFonts w:ascii="宋体" w:hAnsi="宋体" w:cs="方正仿宋_GBK" w:hint="eastAsia"/>
                <w:sz w:val="18"/>
                <w:szCs w:val="18"/>
              </w:rPr>
              <w:t>节日活动（建军节、护士节）</w:t>
            </w:r>
            <w:r w:rsidR="005D5DD0">
              <w:rPr>
                <w:rFonts w:ascii="宋体" w:hAnsi="宋体" w:cs="方正仿宋_GBK" w:hint="eastAsia"/>
                <w:sz w:val="18"/>
                <w:szCs w:val="18"/>
              </w:rPr>
              <w:t>优惠等</w:t>
            </w:r>
            <w:r w:rsidRPr="00BC4604">
              <w:rPr>
                <w:rFonts w:ascii="宋体" w:hAnsi="宋体" w:cs="方正仿宋_GBK" w:hint="eastAsia"/>
                <w:sz w:val="18"/>
                <w:szCs w:val="18"/>
              </w:rPr>
              <w:t>。</w:t>
            </w:r>
          </w:p>
          <w:p w:rsidR="00D45F35" w:rsidRPr="00D45F35" w:rsidRDefault="00D45F35" w:rsidP="00D45F35">
            <w:pPr>
              <w:snapToGrid w:val="0"/>
              <w:spacing w:line="276" w:lineRule="auto"/>
              <w:jc w:val="left"/>
              <w:rPr>
                <w:rFonts w:hAnsi="宋体" w:cs="方正仿宋_GBK"/>
                <w:sz w:val="18"/>
                <w:szCs w:val="18"/>
              </w:rPr>
            </w:pPr>
            <w:r w:rsidRPr="00D45F35">
              <w:rPr>
                <w:rFonts w:hAnsi="宋体" w:cs="方正仿宋_GBK" w:hint="eastAsia"/>
                <w:sz w:val="18"/>
                <w:szCs w:val="18"/>
              </w:rPr>
              <w:t>评标委员会根据方案、政策情况打分，</w:t>
            </w:r>
            <w:proofErr w:type="gramStart"/>
            <w:r w:rsidRPr="00D45F35">
              <w:rPr>
                <w:rFonts w:hAnsi="宋体" w:cs="方正仿宋_GBK" w:hint="eastAsia"/>
                <w:sz w:val="18"/>
                <w:szCs w:val="18"/>
              </w:rPr>
              <w:t>优得</w:t>
            </w:r>
            <w:proofErr w:type="gramEnd"/>
            <w:r w:rsidRPr="00D45F35">
              <w:rPr>
                <w:rFonts w:hAnsi="宋体" w:cs="方正仿宋_GBK" w:hint="eastAsia"/>
                <w:sz w:val="18"/>
                <w:szCs w:val="18"/>
              </w:rPr>
              <w:t>12-15</w:t>
            </w:r>
            <w:r w:rsidRPr="00D45F35">
              <w:rPr>
                <w:rFonts w:hAnsi="宋体" w:cs="方正仿宋_GBK" w:hint="eastAsia"/>
                <w:sz w:val="18"/>
                <w:szCs w:val="18"/>
              </w:rPr>
              <w:t>分，</w:t>
            </w:r>
            <w:proofErr w:type="gramStart"/>
            <w:r w:rsidRPr="00D45F35">
              <w:rPr>
                <w:rFonts w:hAnsi="宋体" w:cs="方正仿宋_GBK" w:hint="eastAsia"/>
                <w:sz w:val="18"/>
                <w:szCs w:val="18"/>
              </w:rPr>
              <w:t>良得</w:t>
            </w:r>
            <w:proofErr w:type="gramEnd"/>
            <w:r w:rsidRPr="00D45F35">
              <w:rPr>
                <w:rFonts w:hAnsi="宋体" w:cs="方正仿宋_GBK" w:hint="eastAsia"/>
                <w:sz w:val="18"/>
                <w:szCs w:val="18"/>
              </w:rPr>
              <w:t>9-11</w:t>
            </w:r>
            <w:r w:rsidRPr="00D45F35">
              <w:rPr>
                <w:rFonts w:hAnsi="宋体" w:cs="方正仿宋_GBK" w:hint="eastAsia"/>
                <w:sz w:val="18"/>
                <w:szCs w:val="18"/>
              </w:rPr>
              <w:t>分，一般得</w:t>
            </w:r>
            <w:r w:rsidRPr="00D45F35">
              <w:rPr>
                <w:rFonts w:hAnsi="宋体" w:cs="方正仿宋_GBK" w:hint="eastAsia"/>
                <w:sz w:val="18"/>
                <w:szCs w:val="18"/>
              </w:rPr>
              <w:t>7-8</w:t>
            </w:r>
            <w:r w:rsidRPr="00D45F35">
              <w:rPr>
                <w:rFonts w:hAnsi="宋体" w:cs="方正仿宋_GBK" w:hint="eastAsia"/>
                <w:sz w:val="18"/>
                <w:szCs w:val="18"/>
              </w:rPr>
              <w:t>分，不合理和未提供方案的得</w:t>
            </w:r>
            <w:r w:rsidRPr="00D45F35">
              <w:rPr>
                <w:rFonts w:hAnsi="宋体" w:cs="方正仿宋_GBK" w:hint="eastAsia"/>
                <w:sz w:val="18"/>
                <w:szCs w:val="18"/>
              </w:rPr>
              <w:t>0</w:t>
            </w:r>
            <w:r w:rsidRPr="00D45F35">
              <w:rPr>
                <w:rFonts w:hAnsi="宋体" w:cs="方正仿宋_GBK" w:hint="eastAsia"/>
                <w:sz w:val="18"/>
                <w:szCs w:val="18"/>
              </w:rPr>
              <w:t>分。</w:t>
            </w:r>
          </w:p>
          <w:p w:rsidR="006F2D45" w:rsidRPr="00D45F35" w:rsidRDefault="006F2D45" w:rsidP="005D5DD0">
            <w:pPr>
              <w:snapToGrid w:val="0"/>
              <w:spacing w:line="276" w:lineRule="auto"/>
              <w:jc w:val="left"/>
              <w:rPr>
                <w:rFonts w:hAnsi="宋体" w:cs="方正仿宋_GBK"/>
                <w:sz w:val="18"/>
                <w:szCs w:val="18"/>
              </w:rPr>
            </w:pPr>
          </w:p>
        </w:tc>
        <w:tc>
          <w:tcPr>
            <w:tcW w:w="992" w:type="dxa"/>
            <w:tcBorders>
              <w:top w:val="nil"/>
              <w:left w:val="nil"/>
              <w:bottom w:val="single" w:sz="4" w:space="0" w:color="auto"/>
              <w:right w:val="single" w:sz="4" w:space="0" w:color="auto"/>
            </w:tcBorders>
            <w:vAlign w:val="center"/>
          </w:tcPr>
          <w:p w:rsidR="00E93607" w:rsidRPr="00BC4604" w:rsidRDefault="00010969" w:rsidP="00CA5DCB">
            <w:pPr>
              <w:widowControl/>
              <w:snapToGrid w:val="0"/>
              <w:jc w:val="center"/>
              <w:rPr>
                <w:rFonts w:ascii="宋体" w:hAnsi="宋体" w:cs="宋体"/>
                <w:kern w:val="0"/>
                <w:sz w:val="18"/>
                <w:szCs w:val="18"/>
              </w:rPr>
            </w:pPr>
            <w:r>
              <w:rPr>
                <w:rFonts w:ascii="宋体" w:hAnsi="宋体" w:cs="宋体" w:hint="eastAsia"/>
                <w:kern w:val="0"/>
                <w:sz w:val="18"/>
                <w:szCs w:val="18"/>
              </w:rPr>
              <w:t>1</w:t>
            </w:r>
            <w:r w:rsidR="00304E70">
              <w:rPr>
                <w:rFonts w:ascii="宋体" w:hAnsi="宋体" w:cs="宋体" w:hint="eastAsia"/>
                <w:kern w:val="0"/>
                <w:sz w:val="18"/>
                <w:szCs w:val="18"/>
              </w:rPr>
              <w:t>5</w:t>
            </w:r>
          </w:p>
        </w:tc>
        <w:tc>
          <w:tcPr>
            <w:tcW w:w="1464" w:type="dxa"/>
            <w:tcBorders>
              <w:top w:val="single" w:sz="4" w:space="0" w:color="auto"/>
              <w:left w:val="nil"/>
              <w:bottom w:val="single" w:sz="4" w:space="0" w:color="auto"/>
              <w:right w:val="single" w:sz="4" w:space="0" w:color="auto"/>
            </w:tcBorders>
            <w:vAlign w:val="center"/>
          </w:tcPr>
          <w:p w:rsidR="00E93607" w:rsidRPr="00BC4604" w:rsidRDefault="00E93607" w:rsidP="00813C52">
            <w:pPr>
              <w:widowControl/>
              <w:snapToGrid w:val="0"/>
              <w:spacing w:line="240" w:lineRule="exact"/>
              <w:jc w:val="center"/>
              <w:rPr>
                <w:rFonts w:ascii="宋体" w:hAnsi="宋体"/>
                <w:sz w:val="18"/>
                <w:szCs w:val="18"/>
              </w:rPr>
            </w:pPr>
          </w:p>
        </w:tc>
      </w:tr>
      <w:tr w:rsidR="00114D83" w:rsidRPr="00BC4604" w:rsidTr="00EF0F0F">
        <w:trPr>
          <w:trHeight w:hRule="exact" w:val="523"/>
          <w:jc w:val="center"/>
        </w:trPr>
        <w:tc>
          <w:tcPr>
            <w:tcW w:w="7788" w:type="dxa"/>
            <w:gridSpan w:val="3"/>
            <w:tcBorders>
              <w:top w:val="single" w:sz="4" w:space="0" w:color="auto"/>
              <w:left w:val="single" w:sz="4" w:space="0" w:color="auto"/>
              <w:bottom w:val="single" w:sz="4" w:space="0" w:color="auto"/>
              <w:right w:val="single" w:sz="4" w:space="0" w:color="auto"/>
            </w:tcBorders>
            <w:vAlign w:val="center"/>
          </w:tcPr>
          <w:p w:rsidR="00114D83" w:rsidRPr="00BC4604" w:rsidRDefault="00114D83" w:rsidP="00813C52">
            <w:pPr>
              <w:widowControl/>
              <w:snapToGrid w:val="0"/>
              <w:spacing w:line="240" w:lineRule="exact"/>
              <w:jc w:val="center"/>
              <w:rPr>
                <w:rFonts w:ascii="宋体" w:hAnsi="宋体"/>
                <w:sz w:val="18"/>
                <w:szCs w:val="18"/>
              </w:rPr>
            </w:pPr>
            <w:r w:rsidRPr="00BC4604">
              <w:rPr>
                <w:rFonts w:ascii="宋体" w:hAnsi="宋体" w:hint="eastAsia"/>
                <w:sz w:val="18"/>
                <w:szCs w:val="18"/>
              </w:rPr>
              <w:t>合    计</w:t>
            </w:r>
          </w:p>
        </w:tc>
        <w:tc>
          <w:tcPr>
            <w:tcW w:w="992" w:type="dxa"/>
            <w:tcBorders>
              <w:top w:val="single" w:sz="4" w:space="0" w:color="auto"/>
              <w:left w:val="single" w:sz="4" w:space="0" w:color="auto"/>
              <w:bottom w:val="single" w:sz="4" w:space="0" w:color="auto"/>
              <w:right w:val="single" w:sz="4" w:space="0" w:color="auto"/>
            </w:tcBorders>
            <w:vAlign w:val="center"/>
          </w:tcPr>
          <w:p w:rsidR="00114D83" w:rsidRPr="00BC4604" w:rsidRDefault="006F2D45" w:rsidP="00813C52">
            <w:pPr>
              <w:widowControl/>
              <w:snapToGrid w:val="0"/>
              <w:spacing w:line="240" w:lineRule="exact"/>
              <w:jc w:val="center"/>
              <w:rPr>
                <w:rFonts w:ascii="宋体" w:hAnsi="宋体"/>
                <w:sz w:val="18"/>
                <w:szCs w:val="18"/>
              </w:rPr>
            </w:pPr>
            <w:r w:rsidRPr="00BC4604">
              <w:rPr>
                <w:rFonts w:ascii="宋体" w:hAnsi="宋体" w:hint="eastAsia"/>
                <w:sz w:val="18"/>
                <w:szCs w:val="18"/>
              </w:rPr>
              <w:t>100</w:t>
            </w:r>
          </w:p>
        </w:tc>
        <w:tc>
          <w:tcPr>
            <w:tcW w:w="1464" w:type="dxa"/>
            <w:tcBorders>
              <w:top w:val="single" w:sz="4" w:space="0" w:color="auto"/>
              <w:left w:val="single" w:sz="4" w:space="0" w:color="auto"/>
              <w:bottom w:val="single" w:sz="4" w:space="0" w:color="auto"/>
              <w:right w:val="single" w:sz="4" w:space="0" w:color="auto"/>
            </w:tcBorders>
          </w:tcPr>
          <w:p w:rsidR="00114D83" w:rsidRPr="00BC4604" w:rsidRDefault="00114D83" w:rsidP="00813C52">
            <w:pPr>
              <w:widowControl/>
              <w:snapToGrid w:val="0"/>
              <w:spacing w:line="240" w:lineRule="exact"/>
              <w:jc w:val="center"/>
              <w:rPr>
                <w:rFonts w:ascii="宋体" w:hAnsi="宋体"/>
                <w:sz w:val="18"/>
                <w:szCs w:val="18"/>
              </w:rPr>
            </w:pPr>
          </w:p>
        </w:tc>
      </w:tr>
    </w:tbl>
    <w:p w:rsidR="00EF0F0F" w:rsidRPr="00BC4604" w:rsidRDefault="00813C52" w:rsidP="00E93607">
      <w:pPr>
        <w:ind w:right="805"/>
        <w:rPr>
          <w:rFonts w:ascii="Times New Roman" w:hAnsi="Times New Roman" w:cs="Times New Roman"/>
          <w:kern w:val="0"/>
          <w:sz w:val="24"/>
          <w:szCs w:val="24"/>
        </w:rPr>
      </w:pPr>
      <w:r w:rsidRPr="00BC4604">
        <w:rPr>
          <w:rFonts w:ascii="Times New Roman" w:hAnsi="Times New Roman" w:cs="Times New Roman" w:hint="eastAsia"/>
          <w:kern w:val="0"/>
          <w:sz w:val="24"/>
          <w:szCs w:val="24"/>
        </w:rPr>
        <w:t>评标委员会成员签名：年月日</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（五）谈判程序</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lastRenderedPageBreak/>
        <w:t>谈判小组对报价文件密封、签署、盖章等进行审查过程中，有下列情形，但其他方面符合要求，应当评定为不影响整个报价文件有效性和采购活动公平竞争，并通过报价文件的符合性审查：</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正副本数量齐全、密封完好，只是未按照谈判文件要求进行分装</w:t>
      </w:r>
      <w:proofErr w:type="gramStart"/>
      <w:r w:rsidRPr="00BC4604">
        <w:rPr>
          <w:rFonts w:ascii="仿宋_GB2312" w:eastAsia="仿宋_GB2312" w:hAnsi="宋体" w:cs="仿宋_GB2312" w:hint="eastAsia"/>
          <w:kern w:val="0"/>
          <w:sz w:val="32"/>
          <w:szCs w:val="32"/>
        </w:rPr>
        <w:t>或者统装的</w:t>
      </w:r>
      <w:proofErr w:type="gramEnd"/>
      <w:r w:rsidRPr="00BC4604">
        <w:rPr>
          <w:rFonts w:ascii="仿宋_GB2312" w:eastAsia="仿宋_GB2312" w:hAnsi="宋体" w:cs="仿宋_GB2312" w:hint="eastAsia"/>
          <w:kern w:val="0"/>
          <w:sz w:val="32"/>
          <w:szCs w:val="32"/>
        </w:rPr>
        <w:t>；</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存在个别地方（总数不超过</w:t>
      </w: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个且占应签字地方的比例不超过</w:t>
      </w:r>
      <w:r w:rsidRPr="00BC4604">
        <w:rPr>
          <w:rFonts w:ascii="仿宋_GB2312" w:eastAsia="仿宋_GB2312" w:hAnsi="宋体" w:cs="仿宋_GB2312"/>
          <w:kern w:val="0"/>
          <w:sz w:val="32"/>
          <w:szCs w:val="32"/>
        </w:rPr>
        <w:t>20%</w:t>
      </w:r>
      <w:r w:rsidRPr="00BC4604">
        <w:rPr>
          <w:rFonts w:ascii="仿宋_GB2312" w:eastAsia="仿宋_GB2312" w:hAnsi="宋体" w:cs="仿宋_GB2312" w:hint="eastAsia"/>
          <w:kern w:val="0"/>
          <w:sz w:val="32"/>
          <w:szCs w:val="32"/>
        </w:rPr>
        <w:t>）没有法定代表人签字，但有法定代表人的私人印章或者授权代表有效签字的；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proofErr w:type="gramStart"/>
      <w:r w:rsidRPr="00BC4604">
        <w:rPr>
          <w:rFonts w:ascii="仿宋_GB2312" w:eastAsia="仿宋_GB2312" w:hAnsi="宋体" w:cs="仿宋_GB2312" w:hint="eastAsia"/>
          <w:kern w:val="0"/>
          <w:sz w:val="32"/>
          <w:szCs w:val="32"/>
        </w:rPr>
        <w:t>除谈判</w:t>
      </w:r>
      <w:proofErr w:type="gramEnd"/>
      <w:r w:rsidRPr="00BC4604">
        <w:rPr>
          <w:rFonts w:ascii="仿宋_GB2312" w:eastAsia="仿宋_GB2312" w:hAnsi="宋体" w:cs="仿宋_GB2312" w:hint="eastAsia"/>
          <w:kern w:val="0"/>
          <w:sz w:val="32"/>
          <w:szCs w:val="32"/>
        </w:rPr>
        <w:t>文件明确要求加盖供应商（法人）公章的以外，其他地方以相关专用章加盖的。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w:t>
      </w:r>
      <w:r w:rsidRPr="00BC4604">
        <w:rPr>
          <w:rFonts w:ascii="仿宋_GB2312" w:eastAsia="仿宋_GB2312" w:hAnsi="宋体" w:cs="仿宋_GB2312" w:hint="eastAsia"/>
          <w:kern w:val="0"/>
          <w:sz w:val="32"/>
          <w:szCs w:val="32"/>
        </w:rPr>
        <w:lastRenderedPageBreak/>
        <w:t>面通知所有参加谈判的供应商。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sidRPr="00BC4604">
        <w:rPr>
          <w:rFonts w:ascii="仿宋_GB2312" w:eastAsia="仿宋_GB2312" w:hAnsi="宋体" w:cs="仿宋_GB2312" w:hint="eastAsia"/>
          <w:kern w:val="0"/>
          <w:sz w:val="32"/>
          <w:szCs w:val="32"/>
        </w:rPr>
        <w:t>送谈判</w:t>
      </w:r>
      <w:proofErr w:type="gramEnd"/>
      <w:r w:rsidRPr="00BC4604">
        <w:rPr>
          <w:rFonts w:ascii="仿宋_GB2312" w:eastAsia="仿宋_GB2312" w:hAnsi="宋体" w:cs="仿宋_GB2312" w:hint="eastAsia"/>
          <w:kern w:val="0"/>
          <w:sz w:val="32"/>
          <w:szCs w:val="32"/>
        </w:rPr>
        <w:t>小组。供应商书面变更材料应当由其法定代表人或者授权代表签字确认。</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sidRPr="00BC4604">
        <w:rPr>
          <w:rFonts w:ascii="仿宋_GB2312" w:eastAsia="仿宋_GB2312" w:hAnsi="宋体" w:cs="仿宋_GB2312" w:hint="eastAsia"/>
          <w:kern w:val="0"/>
          <w:sz w:val="32"/>
          <w:szCs w:val="32"/>
        </w:rPr>
        <w:t>商存在</w:t>
      </w:r>
      <w:proofErr w:type="gramEnd"/>
      <w:r w:rsidRPr="00BC4604">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7.</w:t>
      </w:r>
      <w:r w:rsidRPr="00BC4604">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lastRenderedPageBreak/>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家以上供应商的设计方案或者解决方案，并要求其在规定时间内提交最后报价。</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8.</w:t>
      </w:r>
      <w:r w:rsidRPr="00BC4604">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sidRPr="00BC4604">
        <w:rPr>
          <w:rFonts w:ascii="仿宋_GB2312" w:eastAsia="仿宋_GB2312" w:hAnsi="宋体" w:cs="仿宋_GB2312" w:hint="eastAsia"/>
          <w:kern w:val="0"/>
          <w:sz w:val="32"/>
          <w:szCs w:val="32"/>
        </w:rPr>
        <w:t>送谈判</w:t>
      </w:r>
      <w:proofErr w:type="gramEnd"/>
      <w:r w:rsidRPr="00BC4604">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lastRenderedPageBreak/>
        <w:t>9</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价格评审。</w:t>
      </w:r>
      <w:proofErr w:type="gramStart"/>
      <w:r w:rsidRPr="00BC4604">
        <w:rPr>
          <w:rFonts w:ascii="仿宋_GB2312" w:eastAsia="仿宋_GB2312" w:hAnsi="宋体" w:cs="仿宋_GB2312" w:hint="eastAsia"/>
          <w:kern w:val="0"/>
          <w:sz w:val="32"/>
          <w:szCs w:val="32"/>
        </w:rPr>
        <w:t>待资格</w:t>
      </w:r>
      <w:proofErr w:type="gramEnd"/>
      <w:r w:rsidRPr="00BC4604">
        <w:rPr>
          <w:rFonts w:ascii="仿宋_GB2312" w:eastAsia="仿宋_GB2312" w:hAnsi="宋体" w:cs="仿宋_GB2312" w:hint="eastAsia"/>
          <w:kern w:val="0"/>
          <w:sz w:val="32"/>
          <w:szCs w:val="32"/>
        </w:rPr>
        <w:t>性和符合性审查结束后，工作人员再拆封最终报价</w:t>
      </w:r>
      <w:proofErr w:type="gramStart"/>
      <w:r w:rsidRPr="00BC4604">
        <w:rPr>
          <w:rFonts w:ascii="仿宋_GB2312" w:eastAsia="仿宋_GB2312" w:hAnsi="宋体" w:cs="仿宋_GB2312" w:hint="eastAsia"/>
          <w:kern w:val="0"/>
          <w:sz w:val="32"/>
          <w:szCs w:val="32"/>
        </w:rPr>
        <w:t>交谈判</w:t>
      </w:r>
      <w:proofErr w:type="gramEnd"/>
      <w:r w:rsidRPr="00BC4604">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850A6D" w:rsidRPr="00BC4604" w:rsidRDefault="000D0FB3">
      <w:pPr>
        <w:ind w:firstLineChars="146" w:firstLine="454"/>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10</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复核评审情况。评审结束后，谈判小组应当对评审过程资料和文件逐一进行复核。对排名前</w:t>
      </w: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名的</w:t>
      </w:r>
      <w:proofErr w:type="gramStart"/>
      <w:r w:rsidRPr="00BC4604">
        <w:rPr>
          <w:rFonts w:ascii="仿宋_GB2312" w:eastAsia="仿宋_GB2312" w:hAnsi="宋体" w:cs="仿宋_GB2312" w:hint="eastAsia"/>
          <w:kern w:val="0"/>
          <w:sz w:val="32"/>
          <w:szCs w:val="32"/>
        </w:rPr>
        <w:t>预成交</w:t>
      </w:r>
      <w:proofErr w:type="gramEnd"/>
      <w:r w:rsidRPr="00BC4604">
        <w:rPr>
          <w:rFonts w:ascii="仿宋_GB2312" w:eastAsia="仿宋_GB2312" w:hAnsi="宋体" w:cs="仿宋_GB2312" w:hint="eastAsia"/>
          <w:kern w:val="0"/>
          <w:sz w:val="32"/>
          <w:szCs w:val="32"/>
        </w:rPr>
        <w:t>供应商、报价最高</w:t>
      </w:r>
      <w:proofErr w:type="gramStart"/>
      <w:r w:rsidRPr="00BC4604">
        <w:rPr>
          <w:rFonts w:ascii="仿宋_GB2312" w:eastAsia="仿宋_GB2312" w:hAnsi="宋体" w:cs="仿宋_GB2312" w:hint="eastAsia"/>
          <w:kern w:val="0"/>
          <w:sz w:val="32"/>
          <w:szCs w:val="32"/>
        </w:rPr>
        <w:t>且预成交</w:t>
      </w:r>
      <w:proofErr w:type="gramEnd"/>
      <w:r w:rsidRPr="00BC4604">
        <w:rPr>
          <w:rFonts w:ascii="仿宋_GB2312" w:eastAsia="仿宋_GB2312" w:hAnsi="宋体" w:cs="仿宋_GB2312" w:hint="eastAsia"/>
          <w:kern w:val="0"/>
          <w:sz w:val="32"/>
          <w:szCs w:val="32"/>
        </w:rPr>
        <w:t>的、报价最低未</w:t>
      </w:r>
      <w:proofErr w:type="gramStart"/>
      <w:r w:rsidRPr="00BC4604">
        <w:rPr>
          <w:rFonts w:ascii="仿宋_GB2312" w:eastAsia="仿宋_GB2312" w:hAnsi="宋体" w:cs="仿宋_GB2312" w:hint="eastAsia"/>
          <w:kern w:val="0"/>
          <w:sz w:val="32"/>
          <w:szCs w:val="32"/>
        </w:rPr>
        <w:t>预成交</w:t>
      </w:r>
      <w:proofErr w:type="gramEnd"/>
      <w:r w:rsidRPr="00BC4604">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1</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谈判小组依据经过复核的评审结果，对报价方进行排序并推荐</w:t>
      </w:r>
      <w:proofErr w:type="gramStart"/>
      <w:r w:rsidRPr="00BC4604">
        <w:rPr>
          <w:rFonts w:ascii="仿宋_GB2312" w:eastAsia="仿宋_GB2312" w:hAnsi="宋体" w:cs="仿宋_GB2312" w:hint="eastAsia"/>
          <w:kern w:val="0"/>
          <w:sz w:val="32"/>
          <w:szCs w:val="32"/>
        </w:rPr>
        <w:t>预成交</w:t>
      </w:r>
      <w:proofErr w:type="gramEnd"/>
      <w:r w:rsidRPr="00BC4604">
        <w:rPr>
          <w:rFonts w:ascii="仿宋_GB2312" w:eastAsia="仿宋_GB2312" w:hAnsi="宋体" w:cs="仿宋_GB2312" w:hint="eastAsia"/>
          <w:kern w:val="0"/>
          <w:sz w:val="32"/>
          <w:szCs w:val="32"/>
        </w:rPr>
        <w:t>供应商。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2</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组成员应当在评审报告上签署不同意见并说明理由；只签字未写明不同意见或者只写明不同意见未说明理由的，视为无意见；不签字的，不影响评审报告的有效性。评审报告应当包括下列主要内容：</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谈判日期和地点；</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获取谈判文件供应商名单、报价供应商名单和谈判小组成</w:t>
      </w:r>
      <w:r w:rsidRPr="00BC4604">
        <w:rPr>
          <w:rFonts w:ascii="仿宋_GB2312" w:eastAsia="仿宋_GB2312" w:hAnsi="宋体" w:cs="仿宋_GB2312" w:hint="eastAsia"/>
          <w:kern w:val="0"/>
          <w:sz w:val="32"/>
          <w:szCs w:val="32"/>
        </w:rPr>
        <w:lastRenderedPageBreak/>
        <w:t>员名单；</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评审方法；</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谈判记录和评审情况及说明，包括无效报价供应商名称及原因；</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评审结果和候选成交供应商排序、各轮次报价汇总表，以及推荐</w:t>
      </w:r>
      <w:proofErr w:type="gramStart"/>
      <w:r w:rsidRPr="00BC4604">
        <w:rPr>
          <w:rFonts w:ascii="仿宋_GB2312" w:eastAsia="仿宋_GB2312" w:hAnsi="宋体" w:cs="仿宋_GB2312" w:hint="eastAsia"/>
          <w:kern w:val="0"/>
          <w:sz w:val="32"/>
          <w:szCs w:val="32"/>
        </w:rPr>
        <w:t>预成交</w:t>
      </w:r>
      <w:proofErr w:type="gramEnd"/>
      <w:r w:rsidRPr="00BC4604">
        <w:rPr>
          <w:rFonts w:ascii="仿宋_GB2312" w:eastAsia="仿宋_GB2312" w:hAnsi="宋体" w:cs="仿宋_GB2312" w:hint="eastAsia"/>
          <w:kern w:val="0"/>
          <w:sz w:val="32"/>
          <w:szCs w:val="32"/>
        </w:rPr>
        <w:t>供应商的理由，尤其是报价最高</w:t>
      </w:r>
      <w:proofErr w:type="gramStart"/>
      <w:r w:rsidRPr="00BC4604">
        <w:rPr>
          <w:rFonts w:ascii="仿宋_GB2312" w:eastAsia="仿宋_GB2312" w:hAnsi="宋体" w:cs="仿宋_GB2312" w:hint="eastAsia"/>
          <w:kern w:val="0"/>
          <w:sz w:val="32"/>
          <w:szCs w:val="32"/>
        </w:rPr>
        <w:t>且预成交</w:t>
      </w:r>
      <w:proofErr w:type="gramEnd"/>
      <w:r w:rsidRPr="00BC4604">
        <w:rPr>
          <w:rFonts w:ascii="仿宋_GB2312" w:eastAsia="仿宋_GB2312" w:hAnsi="宋体" w:cs="仿宋_GB2312" w:hint="eastAsia"/>
          <w:kern w:val="0"/>
          <w:sz w:val="32"/>
          <w:szCs w:val="32"/>
        </w:rPr>
        <w:t>的、报价最低未</w:t>
      </w:r>
      <w:proofErr w:type="gramStart"/>
      <w:r w:rsidRPr="00BC4604">
        <w:rPr>
          <w:rFonts w:ascii="仿宋_GB2312" w:eastAsia="仿宋_GB2312" w:hAnsi="宋体" w:cs="仿宋_GB2312" w:hint="eastAsia"/>
          <w:kern w:val="0"/>
          <w:sz w:val="32"/>
          <w:szCs w:val="32"/>
        </w:rPr>
        <w:t>预成交</w:t>
      </w:r>
      <w:proofErr w:type="gramEnd"/>
      <w:r w:rsidRPr="00BC4604">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谈判小组成交建议。</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14.</w:t>
      </w:r>
      <w:r w:rsidRPr="00BC4604">
        <w:rPr>
          <w:rFonts w:ascii="仿宋_GB2312" w:eastAsia="仿宋_GB2312" w:hAnsi="宋体" w:cs="仿宋_GB2312" w:hint="eastAsia"/>
          <w:kern w:val="0"/>
          <w:sz w:val="32"/>
          <w:szCs w:val="32"/>
        </w:rPr>
        <w:t>宣布评审结果。评审结果由采购人在谈判现场向参与采购活动的报价方当场公布，且不得更改。公布的内容至少应包含</w:t>
      </w:r>
      <w:proofErr w:type="gramStart"/>
      <w:r w:rsidRPr="00BC4604">
        <w:rPr>
          <w:rFonts w:ascii="仿宋_GB2312" w:eastAsia="仿宋_GB2312" w:hAnsi="宋体" w:cs="仿宋_GB2312" w:hint="eastAsia"/>
          <w:kern w:val="0"/>
          <w:sz w:val="32"/>
          <w:szCs w:val="32"/>
        </w:rPr>
        <w:t>预成交</w:t>
      </w:r>
      <w:proofErr w:type="gramEnd"/>
      <w:r w:rsidRPr="00BC4604">
        <w:rPr>
          <w:rFonts w:ascii="仿宋_GB2312" w:eastAsia="仿宋_GB2312" w:hAnsi="宋体" w:cs="仿宋_GB2312" w:hint="eastAsia"/>
          <w:kern w:val="0"/>
          <w:sz w:val="32"/>
          <w:szCs w:val="32"/>
        </w:rPr>
        <w:t>供应商名称、排序和最终报价，以及无效报价供应商名称和无效报价理由。报价方对评审结果有疑义的，采购人应当现场予以解答。</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15.开标后对下列情况，采购人以及评标委员会按照《军队物资采购评审管理办法》相关规定处理：</w:t>
      </w:r>
    </w:p>
    <w:p w:rsidR="00850A6D" w:rsidRPr="00BC4604" w:rsidRDefault="000D0FB3">
      <w:pPr>
        <w:ind w:firstLineChars="200" w:firstLine="622"/>
        <w:rPr>
          <w:rFonts w:ascii="仿宋" w:eastAsia="仿宋" w:hAnsi="仿宋" w:cs="Times New Roman"/>
          <w:bCs/>
          <w:kern w:val="0"/>
          <w:sz w:val="32"/>
          <w:szCs w:val="32"/>
        </w:rPr>
      </w:pPr>
      <w:r w:rsidRPr="00BC4604">
        <w:rPr>
          <w:rFonts w:ascii="仿宋" w:eastAsia="仿宋" w:hAnsi="仿宋" w:cs="Times New Roman" w:hint="eastAsia"/>
          <w:bCs/>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850A6D" w:rsidRPr="00BC4604" w:rsidRDefault="000D0FB3">
      <w:pPr>
        <w:ind w:firstLineChars="200" w:firstLine="622"/>
        <w:rPr>
          <w:rFonts w:ascii="仿宋" w:eastAsia="仿宋" w:hAnsi="仿宋" w:cs="Times New Roman"/>
          <w:kern w:val="0"/>
          <w:sz w:val="32"/>
          <w:szCs w:val="32"/>
          <w:lang w:val="zh-CN"/>
        </w:rPr>
      </w:pPr>
      <w:r w:rsidRPr="00BC4604">
        <w:rPr>
          <w:rFonts w:ascii="仿宋" w:eastAsia="仿宋" w:hAnsi="仿宋" w:cs="Times New Roman" w:hint="eastAsia"/>
          <w:bCs/>
          <w:kern w:val="0"/>
          <w:sz w:val="32"/>
          <w:szCs w:val="32"/>
        </w:rPr>
        <w:t>2.供应商只有2家时，评审委员会（五分之四以上评委）认</w:t>
      </w:r>
      <w:r w:rsidRPr="00BC4604">
        <w:rPr>
          <w:rFonts w:ascii="仿宋" w:eastAsia="仿宋" w:hAnsi="仿宋" w:cs="Times New Roman" w:hint="eastAsia"/>
          <w:bCs/>
          <w:kern w:val="0"/>
          <w:sz w:val="32"/>
          <w:szCs w:val="32"/>
        </w:rPr>
        <w:lastRenderedPageBreak/>
        <w:t>定采购文件条文合理、采购公告和采购程序符合规定，且投标（报价）供应商报价客观合理的，应当由采购中心填写</w:t>
      </w:r>
      <w:r w:rsidRPr="00BC4604">
        <w:rPr>
          <w:rFonts w:ascii="仿宋" w:eastAsia="仿宋" w:hAnsi="仿宋" w:cs="Times New Roman" w:hint="eastAsia"/>
          <w:kern w:val="0"/>
          <w:sz w:val="32"/>
          <w:szCs w:val="32"/>
          <w:lang w:val="zh-CN"/>
        </w:rPr>
        <w:t>采购方式变更审批表，逐级报领导小组副组长审批后</w:t>
      </w:r>
      <w:r w:rsidRPr="00BC4604">
        <w:rPr>
          <w:rFonts w:ascii="仿宋" w:eastAsia="仿宋" w:hAnsi="仿宋" w:cs="Times New Roman" w:hint="eastAsia"/>
          <w:bCs/>
          <w:kern w:val="0"/>
          <w:sz w:val="32"/>
          <w:szCs w:val="32"/>
        </w:rPr>
        <w:t>比照竞争性谈判方式实施采购，并在评审报告中注明。</w:t>
      </w:r>
    </w:p>
    <w:p w:rsidR="00850A6D" w:rsidRPr="00BC4604" w:rsidRDefault="000D0FB3">
      <w:pPr>
        <w:ind w:firstLineChars="200" w:firstLine="622"/>
        <w:rPr>
          <w:rFonts w:ascii="仿宋" w:eastAsia="仿宋" w:hAnsi="仿宋" w:cs="Times New Roman"/>
          <w:bCs/>
          <w:kern w:val="0"/>
          <w:sz w:val="32"/>
          <w:szCs w:val="32"/>
        </w:rPr>
      </w:pPr>
      <w:r w:rsidRPr="00BC4604">
        <w:rPr>
          <w:rFonts w:ascii="仿宋" w:eastAsia="仿宋" w:hAnsi="仿宋" w:cs="Times New Roman" w:hint="eastAsia"/>
          <w:bCs/>
          <w:kern w:val="0"/>
          <w:sz w:val="32"/>
          <w:szCs w:val="32"/>
        </w:rPr>
        <w:t>3.供应商只有1家时，评审委员会（五分之四以上评委）认定投标（报价）供应</w:t>
      </w:r>
      <w:proofErr w:type="gramStart"/>
      <w:r w:rsidRPr="00BC4604">
        <w:rPr>
          <w:rFonts w:ascii="仿宋" w:eastAsia="仿宋" w:hAnsi="仿宋" w:cs="Times New Roman" w:hint="eastAsia"/>
          <w:bCs/>
          <w:kern w:val="0"/>
          <w:sz w:val="32"/>
          <w:szCs w:val="32"/>
        </w:rPr>
        <w:t>商满足</w:t>
      </w:r>
      <w:proofErr w:type="gramEnd"/>
      <w:r w:rsidRPr="00BC4604">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BC4604">
        <w:rPr>
          <w:rFonts w:ascii="仿宋" w:eastAsia="仿宋" w:hAnsi="仿宋" w:cs="Times New Roman" w:hint="eastAsia"/>
          <w:bCs/>
          <w:kern w:val="0"/>
          <w:sz w:val="32"/>
          <w:szCs w:val="32"/>
        </w:rPr>
        <w:t>商有效响应</w:t>
      </w:r>
      <w:proofErr w:type="gramEnd"/>
      <w:r w:rsidRPr="00BC4604">
        <w:rPr>
          <w:rFonts w:ascii="仿宋" w:eastAsia="仿宋" w:hAnsi="仿宋" w:cs="Times New Roman" w:hint="eastAsia"/>
          <w:bCs/>
          <w:kern w:val="0"/>
          <w:sz w:val="32"/>
          <w:szCs w:val="32"/>
        </w:rPr>
        <w:t>则按程序实施单一来源采购。</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继续评审，并出具评审报告。</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同</w:t>
      </w:r>
      <w:proofErr w:type="gramStart"/>
      <w:r w:rsidRPr="00BC4604">
        <w:rPr>
          <w:rFonts w:ascii="仿宋_GB2312" w:eastAsia="仿宋_GB2312" w:hAnsi="宋体" w:cs="仿宋_GB2312" w:hint="eastAsia"/>
          <w:kern w:val="0"/>
          <w:sz w:val="32"/>
          <w:szCs w:val="32"/>
        </w:rPr>
        <w:t>一需求</w:t>
      </w:r>
      <w:proofErr w:type="gramEnd"/>
      <w:r w:rsidRPr="00BC4604">
        <w:rPr>
          <w:rFonts w:ascii="仿宋_GB2312" w:eastAsia="仿宋_GB2312" w:hAnsi="宋体" w:cs="仿宋_GB2312" w:hint="eastAsia"/>
          <w:kern w:val="0"/>
          <w:sz w:val="32"/>
          <w:szCs w:val="32"/>
        </w:rPr>
        <w:t>部门（单位）同</w:t>
      </w:r>
      <w:proofErr w:type="gramStart"/>
      <w:r w:rsidRPr="00BC4604">
        <w:rPr>
          <w:rFonts w:ascii="仿宋_GB2312" w:eastAsia="仿宋_GB2312" w:hAnsi="宋体" w:cs="仿宋_GB2312" w:hint="eastAsia"/>
          <w:kern w:val="0"/>
          <w:sz w:val="32"/>
          <w:szCs w:val="32"/>
        </w:rPr>
        <w:t>一经费</w:t>
      </w:r>
      <w:proofErr w:type="gramEnd"/>
      <w:r w:rsidRPr="00BC4604">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sidRPr="00BC4604">
        <w:rPr>
          <w:rFonts w:ascii="仿宋_GB2312" w:eastAsia="仿宋_GB2312" w:hAnsi="宋体" w:cs="仿宋_GB2312" w:hint="eastAsia"/>
          <w:kern w:val="0"/>
          <w:sz w:val="32"/>
          <w:szCs w:val="32"/>
        </w:rPr>
        <w:t>不</w:t>
      </w:r>
      <w:proofErr w:type="gramEnd"/>
      <w:r w:rsidRPr="00BC4604">
        <w:rPr>
          <w:rFonts w:ascii="仿宋_GB2312" w:eastAsia="仿宋_GB2312" w:hAnsi="宋体" w:cs="仿宋_GB2312" w:hint="eastAsia"/>
          <w:kern w:val="0"/>
          <w:sz w:val="32"/>
          <w:szCs w:val="32"/>
        </w:rPr>
        <w:t>视为需求部门（单位）不能支付。</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4.报价方及其报价文件有下列情形之一的，在符合性审查时按照无效报价处理：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lastRenderedPageBreak/>
        <w:t>(1)</w:t>
      </w:r>
      <w:r w:rsidRPr="00BC4604">
        <w:rPr>
          <w:rFonts w:ascii="仿宋_GB2312" w:eastAsia="仿宋_GB2312" w:hAnsi="宋体" w:cs="仿宋_GB2312" w:hint="eastAsia"/>
          <w:kern w:val="0"/>
          <w:sz w:val="32"/>
          <w:szCs w:val="32"/>
        </w:rPr>
        <w:t>未按照谈判文件规定要求密封、签署、盖章的（符合资格性和符合性审查要求的除外）；</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报价文件组成明显不符合谈判文件的规定要求，影响谈判小组评判的；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应交未交谈判保证金的或保证金金额不足的；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报价有效期不符合谈判文件要求的；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其他未满足对报价文件有效性、完整性和对谈判文件响应程度要求的情形。</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5</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报价方及其报价文件有下列情形之一的，在资格性审查时按照无效报价处理：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不具备谈判文件中规定的资格性要求的；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法人代表授权不符合要求的；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属于禁止参加报价的供应商的；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不符合法律、法规、规章规定的资格性要求的；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代理人同期（</w:t>
      </w:r>
      <w:r w:rsidRPr="00BC4604">
        <w:rPr>
          <w:rFonts w:ascii="仿宋_GB2312" w:eastAsia="仿宋_GB2312" w:hAnsi="宋体" w:cs="仿宋_GB2312"/>
          <w:kern w:val="0"/>
          <w:sz w:val="32"/>
          <w:szCs w:val="32"/>
        </w:rPr>
        <w:t>180</w:t>
      </w:r>
      <w:r w:rsidRPr="00BC4604">
        <w:rPr>
          <w:rFonts w:ascii="仿宋_GB2312" w:eastAsia="仿宋_GB2312" w:hAnsi="宋体" w:cs="仿宋_GB2312" w:hint="eastAsia"/>
          <w:kern w:val="0"/>
          <w:sz w:val="32"/>
          <w:szCs w:val="32"/>
        </w:rPr>
        <w:t>天以内）代理</w:t>
      </w: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家以上供应商参加军队采购活动的。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6</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在商务评审过程中，有下列情形之一的，其报价将被否决：</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报价方或其制造商与采购机构有利害关系可能影响谈判公正性的；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lastRenderedPageBreak/>
        <w:t>(2)</w:t>
      </w:r>
      <w:r w:rsidRPr="00BC4604">
        <w:rPr>
          <w:rFonts w:ascii="仿宋_GB2312" w:eastAsia="仿宋_GB2312" w:hAnsi="宋体" w:cs="仿宋_GB2312" w:hint="eastAsia"/>
          <w:kern w:val="0"/>
          <w:sz w:val="32"/>
          <w:szCs w:val="32"/>
        </w:rPr>
        <w:t>报价方参与项目前期咨询或谈判文件编制的；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不同报价方单位负责人为同一人或者存在控股、管理关系的；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报价文件未按谈判文件的要求签署的；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报价方的报价书、资格证明材料未提供，或不符合国家规定或者谈判文件要求的；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(7)</w:t>
      </w:r>
      <w:r w:rsidRPr="00BC4604">
        <w:rPr>
          <w:rFonts w:ascii="仿宋_GB2312" w:eastAsia="仿宋_GB2312" w:hAnsi="宋体" w:cs="仿宋_GB2312" w:hint="eastAsia"/>
          <w:kern w:val="0"/>
          <w:sz w:val="32"/>
          <w:szCs w:val="32"/>
        </w:rPr>
        <w:t>报价文件不满足谈判文件加注星号（“★”）的重要商务条款要求的；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(8)</w:t>
      </w:r>
      <w:r w:rsidRPr="00BC4604">
        <w:rPr>
          <w:rFonts w:ascii="仿宋_GB2312" w:eastAsia="仿宋_GB2312" w:hAnsi="宋体" w:cs="仿宋_GB2312" w:hint="eastAsia"/>
          <w:kern w:val="0"/>
          <w:sz w:val="32"/>
          <w:szCs w:val="32"/>
        </w:rPr>
        <w:t>报价高于谈判文件设定的最高报价限价的；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(9)</w:t>
      </w:r>
      <w:r w:rsidRPr="00BC4604">
        <w:rPr>
          <w:rFonts w:ascii="仿宋_GB2312" w:eastAsia="仿宋_GB2312" w:hAnsi="宋体" w:cs="仿宋_GB2312" w:hint="eastAsia"/>
          <w:kern w:val="0"/>
          <w:sz w:val="32"/>
          <w:szCs w:val="32"/>
        </w:rPr>
        <w:t>报价方有串通报价、弄虚作假、行贿等违法行为的；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(10)</w:t>
      </w:r>
      <w:r w:rsidRPr="00BC4604">
        <w:rPr>
          <w:rFonts w:ascii="仿宋_GB2312" w:eastAsia="仿宋_GB2312" w:hAnsi="宋体" w:cs="仿宋_GB2312" w:hint="eastAsia"/>
          <w:kern w:val="0"/>
          <w:sz w:val="32"/>
          <w:szCs w:val="32"/>
        </w:rPr>
        <w:t>存在谈判文件中规定的否决报价的其他商务条款的。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7</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技术评审过程中，有下列情形之一的，其报价将被否决：</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报价文件技术要求中一般参数超出允许偏离的最大范围或最多项数的；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报价文件技术要求中的响应与事实不符或虚假报价的；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复制谈判文件的技术规格相关部分内容作为报价文件中一部分的；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lastRenderedPageBreak/>
        <w:t>(5)</w:t>
      </w:r>
      <w:r w:rsidRPr="00BC4604">
        <w:rPr>
          <w:rFonts w:ascii="仿宋_GB2312" w:eastAsia="仿宋_GB2312" w:hAnsi="宋体" w:cs="仿宋_GB2312" w:hint="eastAsia"/>
          <w:kern w:val="0"/>
          <w:sz w:val="32"/>
          <w:szCs w:val="32"/>
        </w:rPr>
        <w:t>存在谈判文件中规定的否决报价的其他技术条款的。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8</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报价方之间协商报价等报价文件的实质性内容的；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报价方之间约定成交供应商的；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报价方之间约定部分报价</w:t>
      </w:r>
      <w:proofErr w:type="gramStart"/>
      <w:r w:rsidRPr="00BC4604">
        <w:rPr>
          <w:rFonts w:ascii="仿宋_GB2312" w:eastAsia="仿宋_GB2312" w:hAnsi="宋体" w:cs="仿宋_GB2312" w:hint="eastAsia"/>
          <w:kern w:val="0"/>
          <w:sz w:val="32"/>
          <w:szCs w:val="32"/>
        </w:rPr>
        <w:t>方放弃</w:t>
      </w:r>
      <w:proofErr w:type="gramEnd"/>
      <w:r w:rsidRPr="00BC4604">
        <w:rPr>
          <w:rFonts w:ascii="仿宋_GB2312" w:eastAsia="仿宋_GB2312" w:hAnsi="宋体" w:cs="仿宋_GB2312" w:hint="eastAsia"/>
          <w:kern w:val="0"/>
          <w:sz w:val="32"/>
          <w:szCs w:val="32"/>
        </w:rPr>
        <w:t>报价或者成交的；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属于同一集团、协会、商会等组织成员的报价方按照该组织要求协同报价的；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报价方之间为谋取成交或者排斥特定报价方而采取其他联合行动的。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9</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不同报价方的报价文件由同一单位或者个人编制的；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不同报价方委托同一单位或者个人办理谈判事宜的；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不同报价方的报价文件载明的项目管理成员为同一人的；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不同报价方的报价文件异常一致或者报价呈规律性差异的；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不同报价方的报价文件相互混装的；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不同报价方的谈判保证金从同一单位或者个人的账户转出的。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10</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kern w:val="0"/>
          <w:sz w:val="32"/>
          <w:szCs w:val="32"/>
        </w:rPr>
        <w:lastRenderedPageBreak/>
        <w:t>(1)</w:t>
      </w:r>
      <w:r w:rsidRPr="00BC4604">
        <w:rPr>
          <w:rFonts w:ascii="仿宋_GB2312" w:eastAsia="仿宋_GB2312" w:hAnsi="宋体" w:cs="仿宋_GB2312" w:hint="eastAsia"/>
          <w:kern w:val="0"/>
          <w:sz w:val="32"/>
          <w:szCs w:val="32"/>
        </w:rPr>
        <w:t>采购机构在谈判开始前开启报价文件并将有关信息泄露给其他报价方的</w:t>
      </w:r>
      <w:r w:rsidRPr="00BC4604">
        <w:rPr>
          <w:rFonts w:ascii="仿宋_GB2312" w:eastAsia="仿宋_GB2312" w:hAnsi="宋体" w:cs="仿宋_GB2312"/>
          <w:kern w:val="0"/>
          <w:sz w:val="32"/>
          <w:szCs w:val="32"/>
        </w:rPr>
        <w:t>;</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采购机构直接或者间接向报价方泄露采购预算、谈判小组成员等信息的；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采购机构明示或者暗示报价方压低或者抬高报价的；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采购机构授意报价方撤换、修改报价文件的；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采购机构明示或者暗示报价方为特定报价方成交提供方便的；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采购机构与报价方为谋求特定报价方成交而采取其他串通行为的。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1</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有下列情形之一的，属于虚假报价，谈判小组应当对报价方按照无效报价处理：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使用通过受让或者租借等方式获取资格、资质证书报价的；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使用伪造、变造的许可证件的；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提供虚假的财务状况或者业绩的；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提供虚假的项目负责人或者主要技术人员简历、劳动关系证明的；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提供虚假信用状况的；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提供虚假样品或借用、冒用其他供应商样品的；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(7)</w:t>
      </w:r>
      <w:r w:rsidRPr="00BC4604">
        <w:rPr>
          <w:rFonts w:ascii="仿宋_GB2312" w:eastAsia="仿宋_GB2312" w:hAnsi="宋体" w:cs="仿宋_GB2312" w:hint="eastAsia"/>
          <w:kern w:val="0"/>
          <w:sz w:val="32"/>
          <w:szCs w:val="32"/>
        </w:rPr>
        <w:t>其他弄虚作假行为的。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2</w:t>
      </w:r>
      <w:r w:rsidRPr="00BC4604">
        <w:rPr>
          <w:rFonts w:ascii="仿宋_GB2312" w:eastAsia="仿宋_GB2312" w:hAnsi="宋体" w:cs="仿宋_GB2312"/>
          <w:kern w:val="0"/>
          <w:sz w:val="32"/>
          <w:szCs w:val="32"/>
        </w:rPr>
        <w:t>.</w:t>
      </w:r>
      <w:r w:rsidRPr="00BC4604">
        <w:rPr>
          <w:rFonts w:ascii="仿宋_GB2312" w:eastAsia="仿宋_GB2312" w:hAnsi="宋体" w:cs="仿宋_GB2312" w:hint="eastAsia"/>
          <w:kern w:val="0"/>
          <w:sz w:val="32"/>
          <w:szCs w:val="32"/>
        </w:rPr>
        <w:t>有下列情形之一的，应当终止谈判：</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参加谈判的供应商均被淘汰的；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lastRenderedPageBreak/>
        <w:t>(2)</w:t>
      </w:r>
      <w:r w:rsidRPr="00BC4604">
        <w:rPr>
          <w:rFonts w:ascii="仿宋_GB2312" w:eastAsia="仿宋_GB2312" w:hAnsi="宋体" w:cs="仿宋_GB2312" w:hint="eastAsia"/>
          <w:kern w:val="0"/>
          <w:sz w:val="32"/>
          <w:szCs w:val="32"/>
        </w:rPr>
        <w:t>谈判结束后，供应商报价文件均不能满足谈判文件最低要求的；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其他无法继续开展谈判或者无法成交的情形；</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因重大变故，取消采购任务的。</w:t>
      </w:r>
    </w:p>
    <w:p w:rsidR="00850A6D" w:rsidRPr="00BC4604" w:rsidRDefault="000D0FB3">
      <w:pPr>
        <w:ind w:firstLineChars="200" w:firstLine="622"/>
        <w:rPr>
          <w:rFonts w:ascii="宋体" w:cs="Times New Roman"/>
          <w:kern w:val="0"/>
          <w:sz w:val="28"/>
          <w:szCs w:val="28"/>
        </w:rPr>
      </w:pPr>
      <w:r w:rsidRPr="00BC4604">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850A6D" w:rsidRPr="00BC4604" w:rsidRDefault="000D0FB3">
      <w:pPr>
        <w:jc w:val="center"/>
        <w:rPr>
          <w:rFonts w:ascii="Times New Roman" w:eastAsia="黑体" w:hAnsi="Times New Roman" w:cs="Times New Roman"/>
          <w:kern w:val="0"/>
          <w:sz w:val="32"/>
          <w:szCs w:val="32"/>
        </w:rPr>
      </w:pPr>
      <w:r w:rsidRPr="00BC4604">
        <w:rPr>
          <w:rFonts w:ascii="Times New Roman" w:eastAsia="黑体" w:hAnsi="Times New Roman" w:cs="黑体" w:hint="eastAsia"/>
          <w:kern w:val="0"/>
          <w:sz w:val="32"/>
          <w:szCs w:val="32"/>
        </w:rPr>
        <w:t>六、质疑与投诉</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（二）</w:t>
      </w:r>
      <w:r w:rsidR="00A875C6" w:rsidRPr="00A875C6">
        <w:rPr>
          <w:rFonts w:ascii="仿宋_GB2312" w:eastAsia="仿宋_GB2312" w:hAnsi="宋体" w:cs="仿宋_GB2312" w:hint="eastAsia"/>
          <w:kern w:val="0"/>
          <w:sz w:val="32"/>
          <w:szCs w:val="32"/>
        </w:rPr>
        <w:t>质疑由我院物资采购中心受理，投诉由我院采购领导小组办公室受理。</w:t>
      </w:r>
      <w:r w:rsidRPr="00BC4604">
        <w:rPr>
          <w:rFonts w:ascii="仿宋_GB2312" w:eastAsia="仿宋_GB2312" w:hAnsi="宋体" w:cs="仿宋_GB2312"/>
          <w:kern w:val="0"/>
          <w:sz w:val="32"/>
          <w:szCs w:val="32"/>
        </w:rPr>
        <w:t>供应</w:t>
      </w:r>
      <w:proofErr w:type="gramStart"/>
      <w:r w:rsidRPr="00BC4604">
        <w:rPr>
          <w:rFonts w:ascii="仿宋_GB2312" w:eastAsia="仿宋_GB2312" w:hAnsi="宋体" w:cs="仿宋_GB2312"/>
          <w:kern w:val="0"/>
          <w:sz w:val="32"/>
          <w:szCs w:val="32"/>
        </w:rPr>
        <w:t>商投诉</w:t>
      </w:r>
      <w:proofErr w:type="gramEnd"/>
      <w:r w:rsidRPr="00BC4604">
        <w:rPr>
          <w:rFonts w:ascii="仿宋_GB2312" w:eastAsia="仿宋_GB2312" w:hAnsi="宋体" w:cs="仿宋_GB2312"/>
          <w:kern w:val="0"/>
          <w:sz w:val="32"/>
          <w:szCs w:val="32"/>
        </w:rPr>
        <w:t>事项应当是经过质疑的事项，未质疑的事项，投诉不予受理。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（三）采购机构的质疑处理机构联系方式</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联系人：</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电话：023-68754059</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地址：</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邮编：</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（四）供应商认为谈判文件存在限制性、倾向性、排他性条款，使自己权益受到损害的，可以在提交报价文件截止时间3日前向采购人提出书面质疑和相关证明材料。</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lastRenderedPageBreak/>
        <w:t>（五）供应商认为下列事项使自己权益受到损害的，可以在评审结果公示期内，向采购人提出书面质疑和相关证明材料：</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采购机构或者相关人员与供应商有利害关系，应当回避而没有回避的；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采购程序违反军队采购相关规定的；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供应商之间或者采购机构与供应商之间存在串通行为的；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提供虚假资料骗取成交的；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违反采购相关法律法规使自己权益受到损害的其他事项。</w:t>
      </w:r>
    </w:p>
    <w:p w:rsidR="00850A6D" w:rsidRPr="00BC4604" w:rsidRDefault="000D0FB3">
      <w:pPr>
        <w:ind w:firstLineChars="200" w:firstLine="622"/>
        <w:rPr>
          <w:rFonts w:ascii="仿宋" w:eastAsia="仿宋" w:hAnsi="仿宋" w:cs="Times New Roman"/>
          <w:kern w:val="0"/>
          <w:sz w:val="32"/>
          <w:szCs w:val="32"/>
        </w:rPr>
      </w:pPr>
      <w:r w:rsidRPr="00BC4604">
        <w:rPr>
          <w:rFonts w:ascii="仿宋" w:eastAsia="仿宋" w:hAnsi="仿宋" w:cs="Times New Roman" w:hint="eastAsia"/>
          <w:kern w:val="0"/>
          <w:sz w:val="32"/>
          <w:szCs w:val="32"/>
        </w:rPr>
        <w:t>（六）</w:t>
      </w:r>
      <w:r w:rsidRPr="00BC4604">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BC4604">
        <w:rPr>
          <w:rFonts w:ascii="仿宋" w:eastAsia="仿宋" w:hAnsi="仿宋" w:cs="Times New Roman" w:hint="eastAsia"/>
          <w:kern w:val="0"/>
          <w:sz w:val="32"/>
          <w:szCs w:val="32"/>
        </w:rPr>
        <w:t>提供的本公司在职员工证明和公司最近连续6个月为其缴纳社保的证明；社保不足6个月的，需提供被授权人含试用期在内的近6个月工资流水（银行打印版），</w:t>
      </w:r>
      <w:r w:rsidRPr="00BC4604">
        <w:rPr>
          <w:rFonts w:ascii="仿宋" w:eastAsia="仿宋" w:hAnsi="仿宋" w:cs="Times New Roman"/>
          <w:kern w:val="0"/>
          <w:sz w:val="32"/>
          <w:szCs w:val="32"/>
        </w:rPr>
        <w:t>并加盖单位公章。书面质疑主要包括下列内容：</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质疑的采购项目名称和项目编号；</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质疑人和被质疑人的名称，质疑人的地址、联系方式等；</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具体的质疑事项、事实依据及相关证明材料；</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提起质疑的日期。</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（七）质疑有以下情形之一的，质疑处理机构不予受理：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未按规定程序和渠道提出质疑的；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超过质疑限期的；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lastRenderedPageBreak/>
        <w:t>3.</w:t>
      </w:r>
      <w:r w:rsidRPr="00BC4604">
        <w:rPr>
          <w:rFonts w:ascii="仿宋_GB2312" w:eastAsia="仿宋_GB2312" w:hAnsi="宋体" w:cs="仿宋_GB2312" w:hint="eastAsia"/>
          <w:kern w:val="0"/>
          <w:sz w:val="32"/>
          <w:szCs w:val="32"/>
        </w:rPr>
        <w:t>书面质疑的形式和内容不符合上述要求的；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提出的质疑事项已经明确答复的；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5.</w:t>
      </w:r>
      <w:r w:rsidRPr="00BC4604">
        <w:rPr>
          <w:rFonts w:ascii="仿宋_GB2312" w:eastAsia="仿宋_GB2312" w:hAnsi="宋体" w:cs="仿宋_GB2312" w:hint="eastAsia"/>
          <w:kern w:val="0"/>
          <w:sz w:val="32"/>
          <w:szCs w:val="32"/>
        </w:rPr>
        <w:t>法律法规规定的其他不予受理的条件。</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（八）采购人自质疑签收之日起</w:t>
      </w:r>
      <w:r w:rsidRPr="00BC4604">
        <w:rPr>
          <w:rFonts w:ascii="仿宋_GB2312" w:eastAsia="仿宋_GB2312" w:hAnsi="宋体" w:cs="仿宋_GB2312"/>
          <w:kern w:val="0"/>
          <w:sz w:val="32"/>
          <w:szCs w:val="32"/>
        </w:rPr>
        <w:t>7</w:t>
      </w:r>
      <w:r w:rsidRPr="00BC4604">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采购人在</w:t>
      </w:r>
      <w:proofErr w:type="gramStart"/>
      <w:r w:rsidRPr="00BC4604">
        <w:rPr>
          <w:rFonts w:ascii="仿宋_GB2312" w:eastAsia="仿宋_GB2312" w:hAnsi="宋体" w:cs="仿宋_GB2312" w:hint="eastAsia"/>
          <w:kern w:val="0"/>
          <w:sz w:val="32"/>
          <w:szCs w:val="32"/>
        </w:rPr>
        <w:t>作出</w:t>
      </w:r>
      <w:proofErr w:type="gramEnd"/>
      <w:r w:rsidRPr="00BC4604">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书面答复之前，可以采取现场解答的方式向质疑人通报初步处理结果。供应商认可处理结果的，可在出具书面申请后撤回质疑或者放弃质疑，采购人不再进行书面答复。</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（九）供应商质疑有下列情形之一的，视为无效质疑，采购人应当驳回质疑：</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无具体的质疑事项，或者质疑事项缺乏事实和法律依据的；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质疑已经处理并明确答复后，质疑人就同一事项再次提起质疑且未提供新的有效证据的。</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采购人应当对供应商无效质疑情况记录存档。</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BC4604">
        <w:rPr>
          <w:rFonts w:ascii="仿宋_GB2312" w:eastAsia="仿宋_GB2312" w:hAnsi="宋体" w:cs="仿宋_GB2312" w:hint="eastAsia"/>
          <w:kern w:val="0"/>
          <w:sz w:val="32"/>
          <w:szCs w:val="32"/>
        </w:rPr>
        <w:t>作出</w:t>
      </w:r>
      <w:proofErr w:type="gramEnd"/>
      <w:r w:rsidRPr="00BC4604">
        <w:rPr>
          <w:rFonts w:ascii="仿宋_GB2312" w:eastAsia="仿宋_GB2312" w:hAnsi="宋体" w:cs="仿宋_GB2312" w:hint="eastAsia"/>
          <w:kern w:val="0"/>
          <w:sz w:val="32"/>
          <w:szCs w:val="32"/>
        </w:rPr>
        <w:t>处罚。</w:t>
      </w:r>
    </w:p>
    <w:p w:rsidR="00850A6D" w:rsidRPr="00BC4604" w:rsidRDefault="000D0FB3">
      <w:pPr>
        <w:ind w:firstLineChars="200" w:firstLine="622"/>
        <w:rPr>
          <w:rFonts w:ascii="仿宋" w:eastAsia="仿宋" w:hAnsi="仿宋" w:cs="Times New Roman"/>
          <w:kern w:val="0"/>
          <w:sz w:val="32"/>
          <w:szCs w:val="32"/>
        </w:rPr>
      </w:pPr>
      <w:r w:rsidRPr="00BC4604">
        <w:rPr>
          <w:rFonts w:ascii="仿宋_GB2312" w:eastAsia="仿宋_GB2312" w:hAnsi="宋体" w:cs="仿宋_GB2312" w:hint="eastAsia"/>
          <w:kern w:val="0"/>
          <w:sz w:val="32"/>
          <w:szCs w:val="32"/>
        </w:rPr>
        <w:t>（十一）对采购人的书面答复及处理结果不满意，或者质疑处理机构未答复以及未在规定期限内</w:t>
      </w:r>
      <w:proofErr w:type="gramStart"/>
      <w:r w:rsidRPr="00BC4604">
        <w:rPr>
          <w:rFonts w:ascii="仿宋_GB2312" w:eastAsia="仿宋_GB2312" w:hAnsi="宋体" w:cs="仿宋_GB2312" w:hint="eastAsia"/>
          <w:kern w:val="0"/>
          <w:sz w:val="32"/>
          <w:szCs w:val="32"/>
        </w:rPr>
        <w:t>作出</w:t>
      </w:r>
      <w:proofErr w:type="gramEnd"/>
      <w:r w:rsidRPr="00BC4604">
        <w:rPr>
          <w:rFonts w:ascii="仿宋_GB2312" w:eastAsia="仿宋_GB2312" w:hAnsi="宋体" w:cs="仿宋_GB2312" w:hint="eastAsia"/>
          <w:kern w:val="0"/>
          <w:sz w:val="32"/>
          <w:szCs w:val="32"/>
        </w:rPr>
        <w:t>答复的，</w:t>
      </w:r>
      <w:r w:rsidRPr="00BC4604">
        <w:rPr>
          <w:rFonts w:ascii="仿宋" w:eastAsia="仿宋" w:hAnsi="仿宋" w:cs="Times New Roman" w:hint="eastAsia"/>
          <w:kern w:val="0"/>
          <w:sz w:val="32"/>
          <w:szCs w:val="32"/>
        </w:rPr>
        <w:t>参照质疑要求的格式和内容向</w:t>
      </w:r>
      <w:r w:rsidR="00A875C6" w:rsidRPr="009F68B4">
        <w:rPr>
          <w:rFonts w:ascii="仿宋_GB2312" w:eastAsia="仿宋_GB2312" w:hAnsi="宋体" w:cs="仿宋_GB2312" w:hint="eastAsia"/>
          <w:kern w:val="0"/>
          <w:sz w:val="32"/>
          <w:szCs w:val="32"/>
        </w:rPr>
        <w:t>我院采购领导小组办公室</w:t>
      </w:r>
      <w:r w:rsidR="00A875C6" w:rsidRPr="009F68B4">
        <w:rPr>
          <w:rFonts w:ascii="仿宋_GB2312" w:eastAsia="仿宋_GB2312" w:hAnsi="宋体" w:cs="仿宋_GB2312"/>
          <w:kern w:val="0"/>
          <w:sz w:val="32"/>
          <w:szCs w:val="32"/>
        </w:rPr>
        <w:t>提出投诉</w:t>
      </w:r>
      <w:r w:rsidRPr="009F68B4">
        <w:rPr>
          <w:rFonts w:ascii="仿宋_GB2312" w:eastAsia="仿宋_GB2312" w:hAnsi="宋体" w:cs="仿宋_GB2312" w:hint="eastAsia"/>
          <w:kern w:val="0"/>
          <w:sz w:val="32"/>
          <w:szCs w:val="32"/>
        </w:rPr>
        <w:t>。</w:t>
      </w:r>
    </w:p>
    <w:p w:rsidR="00850A6D" w:rsidRPr="00BC4604" w:rsidRDefault="000D0FB3">
      <w:pPr>
        <w:jc w:val="center"/>
        <w:rPr>
          <w:rFonts w:ascii="Times New Roman" w:eastAsia="黑体" w:hAnsi="Times New Roman" w:cs="Times New Roman"/>
          <w:kern w:val="0"/>
          <w:sz w:val="32"/>
          <w:szCs w:val="32"/>
        </w:rPr>
      </w:pPr>
      <w:r w:rsidRPr="00BC4604">
        <w:rPr>
          <w:rFonts w:ascii="Times New Roman" w:eastAsia="黑体" w:hAnsi="Times New Roman" w:cs="黑体" w:hint="eastAsia"/>
          <w:kern w:val="0"/>
          <w:sz w:val="32"/>
          <w:szCs w:val="32"/>
        </w:rPr>
        <w:lastRenderedPageBreak/>
        <w:t>七、确定成交</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snapToGrid w:val="0"/>
          <w:kern w:val="0"/>
          <w:sz w:val="32"/>
          <w:szCs w:val="32"/>
        </w:rPr>
        <w:t>（一）确定成交供应商</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snapToGrid w:val="0"/>
          <w:kern w:val="0"/>
          <w:sz w:val="32"/>
          <w:szCs w:val="32"/>
        </w:rPr>
        <w:t>1.</w:t>
      </w:r>
      <w:r w:rsidRPr="00BC4604">
        <w:rPr>
          <w:rFonts w:ascii="仿宋_GB2312" w:eastAsia="仿宋_GB2312" w:hAnsi="宋体" w:cs="仿宋_GB2312" w:hint="eastAsia"/>
          <w:snapToGrid w:val="0"/>
          <w:kern w:val="0"/>
          <w:sz w:val="32"/>
          <w:szCs w:val="32"/>
        </w:rPr>
        <w:t>评审结束后</w:t>
      </w:r>
      <w:r w:rsidRPr="00BC4604">
        <w:rPr>
          <w:rFonts w:ascii="仿宋_GB2312" w:eastAsia="仿宋_GB2312" w:hAnsi="宋体" w:cs="仿宋_GB2312"/>
          <w:snapToGrid w:val="0"/>
          <w:kern w:val="0"/>
          <w:sz w:val="32"/>
          <w:szCs w:val="32"/>
        </w:rPr>
        <w:t>3</w:t>
      </w:r>
      <w:r w:rsidRPr="00BC4604">
        <w:rPr>
          <w:rFonts w:ascii="仿宋_GB2312" w:eastAsia="仿宋_GB2312" w:hAnsi="宋体" w:cs="仿宋_GB2312" w:hint="eastAsia"/>
          <w:snapToGrid w:val="0"/>
          <w:kern w:val="0"/>
          <w:sz w:val="32"/>
          <w:szCs w:val="32"/>
        </w:rPr>
        <w:t>个工作日内，采购机构根据谈判小组提出的书面评审报告，在（</w:t>
      </w:r>
      <w:r w:rsidRPr="00BC4604">
        <w:rPr>
          <w:rFonts w:ascii="仿宋_GB2312" w:eastAsia="仿宋_GB2312" w:hAnsi="宋体" w:cs="仿宋_GB2312"/>
          <w:snapToGrid w:val="0"/>
          <w:kern w:val="0"/>
          <w:sz w:val="32"/>
          <w:szCs w:val="32"/>
        </w:rPr>
        <w:t>www.</w:t>
      </w:r>
      <w:r w:rsidRPr="00BC4604">
        <w:rPr>
          <w:rFonts w:ascii="仿宋_GB2312" w:eastAsia="仿宋_GB2312" w:hAnsi="宋体" w:cs="仿宋_GB2312" w:hint="eastAsia"/>
          <w:snapToGrid w:val="0"/>
          <w:kern w:val="0"/>
          <w:sz w:val="32"/>
          <w:szCs w:val="32"/>
        </w:rPr>
        <w:t>xnyy</w:t>
      </w:r>
      <w:r w:rsidRPr="00BC4604">
        <w:rPr>
          <w:rFonts w:ascii="仿宋_GB2312" w:eastAsia="仿宋_GB2312" w:hAnsi="宋体" w:cs="仿宋_GB2312"/>
          <w:snapToGrid w:val="0"/>
          <w:kern w:val="0"/>
          <w:sz w:val="32"/>
          <w:szCs w:val="32"/>
        </w:rPr>
        <w:t>.cn</w:t>
      </w:r>
      <w:r w:rsidRPr="00BC4604">
        <w:rPr>
          <w:rFonts w:ascii="仿宋_GB2312" w:eastAsia="仿宋_GB2312" w:hAnsi="宋体" w:cs="仿宋_GB2312" w:hint="eastAsia"/>
          <w:snapToGrid w:val="0"/>
          <w:kern w:val="0"/>
          <w:sz w:val="32"/>
          <w:szCs w:val="32"/>
        </w:rPr>
        <w:t>）上公示评审结果，公示期为</w:t>
      </w:r>
      <w:r w:rsidRPr="00BC4604">
        <w:rPr>
          <w:rFonts w:ascii="仿宋_GB2312" w:eastAsia="仿宋_GB2312" w:hAnsi="宋体" w:cs="仿宋_GB2312"/>
          <w:snapToGrid w:val="0"/>
          <w:kern w:val="0"/>
          <w:sz w:val="32"/>
          <w:szCs w:val="32"/>
        </w:rPr>
        <w:t>3</w:t>
      </w:r>
      <w:r w:rsidRPr="00BC4604">
        <w:rPr>
          <w:rFonts w:ascii="仿宋_GB2312" w:eastAsia="仿宋_GB2312" w:hAnsi="宋体" w:cs="仿宋_GB2312" w:hint="eastAsia"/>
          <w:snapToGrid w:val="0"/>
          <w:kern w:val="0"/>
          <w:sz w:val="32"/>
          <w:szCs w:val="32"/>
        </w:rPr>
        <w:t>个工作日。</w:t>
      </w:r>
      <w:r w:rsidRPr="00BC4604">
        <w:rPr>
          <w:rFonts w:ascii="仿宋_GB2312" w:eastAsia="仿宋_GB2312" w:hAnsi="宋体" w:cs="宋体" w:hint="eastAsia"/>
          <w:snapToGrid w:val="0"/>
          <w:kern w:val="0"/>
          <w:sz w:val="32"/>
          <w:szCs w:val="32"/>
        </w:rPr>
        <w:t>在公示期内无异议的，且通过医院价格审，确定排名第一的供应商为采购项目成交供应商；</w:t>
      </w:r>
      <w:r w:rsidRPr="00BC4604">
        <w:rPr>
          <w:rFonts w:ascii="仿宋_GB2312" w:eastAsia="仿宋_GB2312" w:hAnsi="宋体" w:cs="仿宋_GB2312" w:hint="eastAsia"/>
          <w:snapToGrid w:val="0"/>
          <w:kern w:val="0"/>
          <w:sz w:val="32"/>
          <w:szCs w:val="32"/>
        </w:rPr>
        <w:t>公示期内有异议的，按照本须知“质疑与投诉”规定的程序处理。</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排名第一的</w:t>
      </w:r>
      <w:proofErr w:type="gramStart"/>
      <w:r w:rsidRPr="00BC4604">
        <w:rPr>
          <w:rFonts w:ascii="仿宋_GB2312" w:eastAsia="仿宋_GB2312" w:hAnsi="宋体" w:cs="仿宋_GB2312" w:hint="eastAsia"/>
          <w:kern w:val="0"/>
          <w:sz w:val="32"/>
          <w:szCs w:val="32"/>
        </w:rPr>
        <w:t>预成交</w:t>
      </w:r>
      <w:proofErr w:type="gramEnd"/>
      <w:r w:rsidRPr="00BC4604">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采购机构有权根据采购任务变更等实际情况调整成交数量。</w:t>
      </w:r>
    </w:p>
    <w:p w:rsidR="00850A6D" w:rsidRPr="00BC4604" w:rsidRDefault="000D0FB3">
      <w:pPr>
        <w:ind w:firstLineChars="200" w:firstLine="622"/>
        <w:rPr>
          <w:rFonts w:ascii="仿宋_GB2312" w:eastAsia="仿宋_GB2312" w:hAnsi="宋体" w:cs="Times New Roman"/>
          <w:snapToGrid w:val="0"/>
          <w:kern w:val="0"/>
          <w:sz w:val="32"/>
          <w:szCs w:val="32"/>
        </w:rPr>
      </w:pPr>
      <w:r w:rsidRPr="00BC4604">
        <w:rPr>
          <w:rFonts w:ascii="仿宋_GB2312" w:eastAsia="仿宋_GB2312" w:hAnsi="宋体" w:cs="仿宋_GB2312" w:hint="eastAsia"/>
          <w:kern w:val="0"/>
          <w:sz w:val="32"/>
          <w:szCs w:val="32"/>
        </w:rPr>
        <w:t>（二）</w:t>
      </w:r>
      <w:r w:rsidRPr="00BC4604">
        <w:rPr>
          <w:rFonts w:ascii="仿宋_GB2312" w:eastAsia="仿宋_GB2312" w:hAnsi="宋体" w:cs="仿宋_GB2312" w:hint="eastAsia"/>
          <w:snapToGrid w:val="0"/>
          <w:kern w:val="0"/>
          <w:sz w:val="32"/>
          <w:szCs w:val="32"/>
        </w:rPr>
        <w:t>成交通知</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snapToGrid w:val="0"/>
          <w:kern w:val="0"/>
          <w:sz w:val="32"/>
          <w:szCs w:val="32"/>
        </w:rPr>
        <w:t>1.</w:t>
      </w:r>
      <w:r w:rsidRPr="00BC4604">
        <w:rPr>
          <w:rFonts w:ascii="仿宋_GB2312" w:eastAsia="仿宋_GB2312" w:hAnsi="宋体" w:cs="仿宋_GB2312" w:hint="eastAsia"/>
          <w:kern w:val="0"/>
          <w:sz w:val="32"/>
          <w:szCs w:val="32"/>
        </w:rPr>
        <w:t>采购机构在确定成交供应商后</w:t>
      </w: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个工作日内，以书面形式向成交供应商发出《成交通知书》，</w:t>
      </w:r>
      <w:r w:rsidRPr="00BC4604">
        <w:rPr>
          <w:rFonts w:ascii="仿宋_GB2312" w:eastAsia="仿宋_GB2312" w:hAnsi="宋体" w:cs="仿宋_GB2312" w:hint="eastAsia"/>
          <w:kern w:val="0"/>
          <w:sz w:val="32"/>
          <w:szCs w:val="32"/>
          <w:lang w:val="zh-CN"/>
        </w:rPr>
        <w:t>同时通知未成交供应商</w:t>
      </w:r>
      <w:r w:rsidRPr="00BC4604">
        <w:rPr>
          <w:rFonts w:ascii="仿宋_GB2312" w:eastAsia="仿宋_GB2312" w:hAnsi="宋体" w:cs="仿宋_GB2312" w:hint="eastAsia"/>
          <w:kern w:val="0"/>
          <w:sz w:val="32"/>
          <w:szCs w:val="32"/>
        </w:rPr>
        <w:t>。</w:t>
      </w:r>
    </w:p>
    <w:p w:rsidR="00850A6D" w:rsidRPr="00BC4604" w:rsidRDefault="000D0FB3">
      <w:pPr>
        <w:ind w:firstLineChars="200" w:firstLine="622"/>
        <w:rPr>
          <w:rFonts w:ascii="仿宋_GB2312" w:eastAsia="仿宋_GB2312" w:hAnsi="宋体" w:cs="Times New Roman"/>
          <w:kern w:val="0"/>
          <w:sz w:val="32"/>
          <w:szCs w:val="32"/>
          <w:lang w:val="zh-CN"/>
        </w:rPr>
      </w:pP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lang w:val="zh-CN"/>
        </w:rPr>
        <w:t>《成交通知书》是签订合同草案的依据。</w:t>
      </w:r>
      <w:proofErr w:type="gramStart"/>
      <w:r w:rsidRPr="00BC4604">
        <w:rPr>
          <w:rFonts w:ascii="仿宋_GB2312" w:eastAsia="仿宋_GB2312" w:hAnsi="宋体" w:cs="仿宋_GB2312" w:hint="eastAsia"/>
          <w:kern w:val="0"/>
          <w:sz w:val="32"/>
          <w:szCs w:val="32"/>
          <w:lang w:val="zh-CN"/>
        </w:rPr>
        <w:t>若合同</w:t>
      </w:r>
      <w:proofErr w:type="gramEnd"/>
      <w:r w:rsidRPr="00BC4604">
        <w:rPr>
          <w:rFonts w:ascii="仿宋_GB2312" w:eastAsia="仿宋_GB2312" w:hAnsi="宋体" w:cs="仿宋_GB2312" w:hint="eastAsia"/>
          <w:kern w:val="0"/>
          <w:sz w:val="32"/>
          <w:szCs w:val="32"/>
          <w:lang w:val="zh-CN"/>
        </w:rPr>
        <w:t>草案未获批准，采购机构有权取消合同草案。</w:t>
      </w:r>
      <w:r w:rsidRPr="00BC4604">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sidRPr="00BC4604">
        <w:rPr>
          <w:rFonts w:ascii="仿宋_GB2312" w:eastAsia="仿宋_GB2312" w:hAnsi="宋体" w:cs="仿宋_GB2312" w:hint="eastAsia"/>
          <w:snapToGrid w:val="0"/>
          <w:kern w:val="0"/>
          <w:sz w:val="32"/>
          <w:szCs w:val="32"/>
        </w:rPr>
        <w:t>由成交</w:t>
      </w:r>
      <w:proofErr w:type="gramEnd"/>
      <w:r w:rsidRPr="00BC4604">
        <w:rPr>
          <w:rFonts w:ascii="仿宋_GB2312" w:eastAsia="仿宋_GB2312" w:hAnsi="宋体" w:cs="仿宋_GB2312" w:hint="eastAsia"/>
          <w:snapToGrid w:val="0"/>
          <w:kern w:val="0"/>
          <w:sz w:val="32"/>
          <w:szCs w:val="32"/>
        </w:rPr>
        <w:t>供应商自行承担。</w:t>
      </w:r>
    </w:p>
    <w:p w:rsidR="00850A6D" w:rsidRPr="00BC4604" w:rsidRDefault="000D0FB3">
      <w:pPr>
        <w:jc w:val="center"/>
        <w:rPr>
          <w:rFonts w:ascii="Times New Roman" w:eastAsia="黑体" w:hAnsi="Times New Roman" w:cs="Times New Roman"/>
          <w:kern w:val="0"/>
          <w:sz w:val="32"/>
          <w:szCs w:val="32"/>
        </w:rPr>
      </w:pPr>
      <w:r w:rsidRPr="00BC4604">
        <w:rPr>
          <w:rFonts w:ascii="Times New Roman" w:eastAsia="黑体" w:hAnsi="Times New Roman" w:cs="黑体" w:hint="eastAsia"/>
          <w:kern w:val="0"/>
          <w:sz w:val="32"/>
          <w:szCs w:val="32"/>
        </w:rPr>
        <w:t>八、签订合同</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lastRenderedPageBreak/>
        <w:t>（一）成交供应商在采购机构发出《成交通知书》之日起</w:t>
      </w:r>
      <w:r w:rsidRPr="00BC4604">
        <w:rPr>
          <w:rFonts w:ascii="仿宋_GB2312" w:eastAsia="仿宋_GB2312" w:hAnsi="宋体" w:cs="仿宋_GB2312"/>
          <w:kern w:val="0"/>
          <w:sz w:val="32"/>
          <w:szCs w:val="32"/>
        </w:rPr>
        <w:t>10</w:t>
      </w:r>
      <w:r w:rsidRPr="00BC4604">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sidRPr="00BC4604">
        <w:rPr>
          <w:rFonts w:ascii="仿宋_GB2312" w:eastAsia="仿宋_GB2312" w:hAnsi="宋体" w:cs="仿宋_GB2312" w:hint="eastAsia"/>
          <w:kern w:val="0"/>
          <w:sz w:val="32"/>
          <w:szCs w:val="32"/>
        </w:rPr>
        <w:t>商成交</w:t>
      </w:r>
      <w:proofErr w:type="gramEnd"/>
      <w:r w:rsidRPr="00BC4604">
        <w:rPr>
          <w:rFonts w:ascii="仿宋_GB2312" w:eastAsia="仿宋_GB2312" w:hAnsi="宋体" w:cs="仿宋_GB2312" w:hint="eastAsia"/>
          <w:kern w:val="0"/>
          <w:sz w:val="32"/>
          <w:szCs w:val="32"/>
        </w:rPr>
        <w:t>资格。</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（三）所签订的合同不得对成交供应商及其最终报价作实质性修改。</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（四）成交供应商应当按照合同约定履行义务，完成采购项目。成交供应商不得向他人转让采购项目，也不得将采购项目分包向他人转让或委托加工。</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850A6D" w:rsidRPr="00BC4604" w:rsidRDefault="000D0FB3">
      <w:pPr>
        <w:jc w:val="center"/>
        <w:rPr>
          <w:rFonts w:ascii="Times New Roman" w:eastAsia="黑体" w:hAnsi="Times New Roman" w:cs="Times New Roman"/>
          <w:kern w:val="0"/>
          <w:sz w:val="32"/>
          <w:szCs w:val="32"/>
        </w:rPr>
      </w:pPr>
      <w:r w:rsidRPr="00BC4604">
        <w:rPr>
          <w:rFonts w:ascii="Times New Roman" w:eastAsia="黑体" w:hAnsi="Times New Roman" w:cs="黑体" w:hint="eastAsia"/>
          <w:kern w:val="0"/>
          <w:sz w:val="32"/>
          <w:szCs w:val="32"/>
        </w:rPr>
        <w:t>九、解释权限</w:t>
      </w:r>
    </w:p>
    <w:p w:rsidR="00850A6D" w:rsidRPr="00BC4604" w:rsidRDefault="000D0FB3">
      <w:pPr>
        <w:ind w:firstLineChars="200" w:firstLine="622"/>
        <w:rPr>
          <w:rFonts w:ascii="仿宋_GB2312" w:eastAsia="仿宋_GB2312" w:hAnsi="宋体" w:cs="Times New Roman"/>
          <w:kern w:val="0"/>
          <w:sz w:val="32"/>
          <w:szCs w:val="32"/>
        </w:rPr>
        <w:sectPr w:rsidR="00850A6D" w:rsidRPr="00BC4604">
          <w:headerReference w:type="default" r:id="rId14"/>
          <w:pgSz w:w="11906" w:h="16838"/>
          <w:pgMar w:top="2098" w:right="1474" w:bottom="1985" w:left="1588" w:header="851" w:footer="964" w:gutter="0"/>
          <w:cols w:space="425"/>
          <w:docGrid w:type="linesAndChars" w:linePitch="579" w:charSpace="-1844"/>
        </w:sectPr>
      </w:pPr>
      <w:proofErr w:type="gramStart"/>
      <w:r w:rsidRPr="00BC4604">
        <w:rPr>
          <w:rFonts w:ascii="仿宋_GB2312" w:eastAsia="仿宋_GB2312" w:hAnsi="宋体" w:cs="仿宋_GB2312" w:hint="eastAsia"/>
          <w:kern w:val="0"/>
          <w:sz w:val="32"/>
          <w:szCs w:val="32"/>
        </w:rPr>
        <w:t>本谈判</w:t>
      </w:r>
      <w:proofErr w:type="gramEnd"/>
      <w:r w:rsidRPr="00BC4604">
        <w:rPr>
          <w:rFonts w:ascii="仿宋_GB2312" w:eastAsia="仿宋_GB2312" w:hAnsi="宋体" w:cs="仿宋_GB2312" w:hint="eastAsia"/>
          <w:kern w:val="0"/>
          <w:sz w:val="32"/>
          <w:szCs w:val="32"/>
        </w:rPr>
        <w:t>文件由采购机构负责解释。</w:t>
      </w:r>
    </w:p>
    <w:p w:rsidR="00850A6D" w:rsidRPr="00BC4604" w:rsidRDefault="000D0FB3">
      <w:pPr>
        <w:spacing w:line="560" w:lineRule="exact"/>
        <w:jc w:val="center"/>
        <w:outlineLvl w:val="0"/>
        <w:rPr>
          <w:rFonts w:ascii="Times New Roman" w:eastAsia="方正小标宋简体" w:hAnsi="Times New Roman" w:cs="Times New Roman"/>
          <w:kern w:val="0"/>
          <w:sz w:val="44"/>
          <w:szCs w:val="44"/>
        </w:rPr>
      </w:pPr>
      <w:bookmarkStart w:id="19" w:name="_Toc285612603"/>
      <w:bookmarkStart w:id="20" w:name="_Toc390713969"/>
      <w:bookmarkStart w:id="21" w:name="_Toc435540981"/>
      <w:bookmarkStart w:id="22" w:name="OLE_LINK1"/>
      <w:r w:rsidRPr="00BC4604">
        <w:rPr>
          <w:rFonts w:ascii="Times New Roman" w:eastAsia="方正小标宋简体" w:hAnsi="Times New Roman" w:cs="方正小标宋简体" w:hint="eastAsia"/>
          <w:kern w:val="0"/>
          <w:sz w:val="44"/>
          <w:szCs w:val="44"/>
        </w:rPr>
        <w:lastRenderedPageBreak/>
        <w:t>第四部分合同样本</w:t>
      </w:r>
      <w:bookmarkEnd w:id="19"/>
      <w:bookmarkEnd w:id="20"/>
      <w:bookmarkEnd w:id="21"/>
    </w:p>
    <w:bookmarkEnd w:id="22"/>
    <w:p w:rsidR="00850A6D" w:rsidRPr="00BC4604" w:rsidRDefault="00850A6D">
      <w:pPr>
        <w:adjustRightInd w:val="0"/>
        <w:snapToGrid w:val="0"/>
        <w:spacing w:line="300" w:lineRule="exact"/>
        <w:rPr>
          <w:rFonts w:ascii="Times New Roman" w:eastAsia="华文中宋" w:hAnsi="Times New Roman" w:cs="Times New Roman"/>
          <w:bCs/>
        </w:rPr>
      </w:pPr>
    </w:p>
    <w:p w:rsidR="00D84500" w:rsidRDefault="00D84500" w:rsidP="00D84500">
      <w:pPr>
        <w:ind w:firstLine="420"/>
      </w:pPr>
      <w:r>
        <w:rPr>
          <w:rFonts w:hint="eastAsia"/>
        </w:rPr>
        <w:t>甲方：</w:t>
      </w:r>
      <w:r>
        <w:rPr>
          <w:rFonts w:hint="eastAsia"/>
          <w:u w:val="single"/>
        </w:rPr>
        <w:t xml:space="preserve">                           </w:t>
      </w:r>
      <w:r>
        <w:t xml:space="preserve"> </w:t>
      </w:r>
    </w:p>
    <w:p w:rsidR="00D84500" w:rsidRDefault="00D84500" w:rsidP="00D84500">
      <w:pPr>
        <w:ind w:firstLine="420"/>
      </w:pPr>
      <w:r>
        <w:rPr>
          <w:rFonts w:hint="eastAsia"/>
        </w:rPr>
        <w:t>乙方：</w:t>
      </w:r>
      <w:r>
        <w:rPr>
          <w:rFonts w:hint="eastAsia"/>
          <w:u w:val="single"/>
        </w:rPr>
        <w:t xml:space="preserve">                           </w:t>
      </w:r>
    </w:p>
    <w:p w:rsidR="00D84500" w:rsidRDefault="00D84500" w:rsidP="00D84500">
      <w:pPr>
        <w:ind w:firstLine="420"/>
      </w:pPr>
      <w:r>
        <w:rPr>
          <w:rFonts w:hint="eastAsia"/>
        </w:rPr>
        <w:t>甲、乙双方本着公平、自愿的原则，经双方友好协商，现就医院（项目名称）工作交由乙方负责并达成如下协议：</w:t>
      </w:r>
    </w:p>
    <w:p w:rsidR="00D84500" w:rsidRDefault="00D84500" w:rsidP="00D84500">
      <w:pPr>
        <w:ind w:firstLine="420"/>
      </w:pPr>
      <w:r>
        <w:rPr>
          <w:rFonts w:hint="eastAsia"/>
        </w:rPr>
        <w:t>一、项目内容</w:t>
      </w:r>
      <w:r>
        <w:rPr>
          <w:rFonts w:hint="eastAsia"/>
          <w:u w:val="single"/>
        </w:rPr>
        <w:t xml:space="preserve">              </w:t>
      </w:r>
    </w:p>
    <w:p w:rsidR="00D84500" w:rsidRDefault="00D84500" w:rsidP="00D84500">
      <w:pPr>
        <w:ind w:firstLine="420"/>
      </w:pPr>
      <w:r>
        <w:rPr>
          <w:rFonts w:hint="eastAsia"/>
        </w:rPr>
        <w:t>二、费用</w:t>
      </w:r>
      <w:r>
        <w:rPr>
          <w:rFonts w:hint="eastAsia"/>
          <w:u w:val="single"/>
        </w:rPr>
        <w:t xml:space="preserve">              </w:t>
      </w:r>
    </w:p>
    <w:p w:rsidR="00D84500" w:rsidRDefault="00D84500" w:rsidP="00D84500">
      <w:pPr>
        <w:ind w:firstLine="420"/>
      </w:pPr>
      <w:r>
        <w:rPr>
          <w:rFonts w:hint="eastAsia"/>
        </w:rPr>
        <w:t>三、工作要求</w:t>
      </w:r>
      <w:r>
        <w:rPr>
          <w:rFonts w:hint="eastAsia"/>
          <w:u w:val="single"/>
        </w:rPr>
        <w:t xml:space="preserve">              </w:t>
      </w:r>
    </w:p>
    <w:p w:rsidR="00D84500" w:rsidRDefault="00D84500" w:rsidP="00D84500">
      <w:pPr>
        <w:ind w:firstLine="420"/>
      </w:pPr>
      <w:r>
        <w:rPr>
          <w:rFonts w:hint="eastAsia"/>
        </w:rPr>
        <w:t>四、考核要求</w:t>
      </w:r>
      <w:r>
        <w:rPr>
          <w:rFonts w:hint="eastAsia"/>
          <w:u w:val="single"/>
        </w:rPr>
        <w:t xml:space="preserve">              </w:t>
      </w:r>
    </w:p>
    <w:p w:rsidR="00D84500" w:rsidRDefault="00D84500" w:rsidP="00D84500">
      <w:pPr>
        <w:ind w:firstLine="420"/>
      </w:pPr>
      <w:r>
        <w:rPr>
          <w:rFonts w:hint="eastAsia"/>
        </w:rPr>
        <w:t>五、甲乙双方权利与义务</w:t>
      </w:r>
      <w:r>
        <w:rPr>
          <w:rFonts w:hint="eastAsia"/>
          <w:u w:val="single"/>
        </w:rPr>
        <w:t xml:space="preserve">              </w:t>
      </w:r>
    </w:p>
    <w:p w:rsidR="00D84500" w:rsidRDefault="00D84500" w:rsidP="00D84500">
      <w:pPr>
        <w:ind w:firstLine="420"/>
        <w:rPr>
          <w:u w:val="single"/>
        </w:rPr>
      </w:pPr>
      <w:r>
        <w:rPr>
          <w:rFonts w:hint="eastAsia"/>
        </w:rPr>
        <w:t>六、合同期限</w:t>
      </w:r>
      <w:r>
        <w:rPr>
          <w:rFonts w:hint="eastAsia"/>
          <w:u w:val="single"/>
        </w:rPr>
        <w:t xml:space="preserve">              </w:t>
      </w:r>
    </w:p>
    <w:p w:rsidR="00D84500" w:rsidRDefault="00D84500" w:rsidP="00D84500">
      <w:pPr>
        <w:ind w:firstLine="420"/>
      </w:pPr>
      <w:r>
        <w:rPr>
          <w:rFonts w:hint="eastAsia"/>
        </w:rPr>
        <w:t>七、本协议未尽事宜，双方友好协商解决，如遇国家重大政策调整，双方可协商订立补充协议，其条款与本协议具有同等效力。</w:t>
      </w:r>
    </w:p>
    <w:p w:rsidR="00D84500" w:rsidRDefault="00D84500" w:rsidP="00D84500">
      <w:pPr>
        <w:ind w:firstLine="420"/>
      </w:pPr>
      <w:r>
        <w:rPr>
          <w:rFonts w:hint="eastAsia"/>
        </w:rPr>
        <w:t>八、本协议一式</w:t>
      </w:r>
      <w:r w:rsidRPr="001B1A78">
        <w:rPr>
          <w:rFonts w:hint="eastAsia"/>
          <w:u w:val="single"/>
        </w:rPr>
        <w:t xml:space="preserve">    </w:t>
      </w:r>
      <w:r>
        <w:rPr>
          <w:rFonts w:hint="eastAsia"/>
        </w:rPr>
        <w:t>份，甲乙双方各执</w:t>
      </w:r>
      <w:r w:rsidRPr="001B1A78">
        <w:rPr>
          <w:rFonts w:hint="eastAsia"/>
          <w:u w:val="single"/>
        </w:rPr>
        <w:t xml:space="preserve">    </w:t>
      </w:r>
      <w:r>
        <w:rPr>
          <w:rFonts w:hint="eastAsia"/>
        </w:rPr>
        <w:t>份，具有同等法律效力。</w:t>
      </w:r>
    </w:p>
    <w:p w:rsidR="00D84500" w:rsidRDefault="00D84500" w:rsidP="00D84500">
      <w:pPr>
        <w:ind w:firstLine="420"/>
      </w:pPr>
      <w:r>
        <w:rPr>
          <w:rFonts w:hint="eastAsia"/>
        </w:rPr>
        <w:t>九、本协议经双方代表签字，双方单位盖章后生效。</w:t>
      </w:r>
    </w:p>
    <w:p w:rsidR="00D84500" w:rsidRDefault="00D84500" w:rsidP="00D84500">
      <w:pPr>
        <w:ind w:firstLine="420"/>
      </w:pPr>
      <w:r>
        <w:rPr>
          <w:rFonts w:hint="eastAsia"/>
        </w:rPr>
        <w:t>甲方（公章）</w:t>
      </w:r>
      <w:r>
        <w:rPr>
          <w:rFonts w:hint="eastAsia"/>
        </w:rPr>
        <w:t xml:space="preserve">                   </w:t>
      </w:r>
      <w:r>
        <w:rPr>
          <w:rFonts w:hint="eastAsia"/>
        </w:rPr>
        <w:t>乙方（公章）</w:t>
      </w:r>
    </w:p>
    <w:p w:rsidR="00D84500" w:rsidRDefault="00D84500" w:rsidP="00D84500">
      <w:pPr>
        <w:ind w:firstLine="420"/>
      </w:pPr>
      <w:r>
        <w:rPr>
          <w:rFonts w:hint="eastAsia"/>
        </w:rPr>
        <w:t>法人：</w:t>
      </w:r>
      <w:r>
        <w:rPr>
          <w:rFonts w:hint="eastAsia"/>
        </w:rPr>
        <w:t xml:space="preserve">                         </w:t>
      </w:r>
      <w:r>
        <w:rPr>
          <w:rFonts w:hint="eastAsia"/>
        </w:rPr>
        <w:t>法人：</w:t>
      </w:r>
    </w:p>
    <w:p w:rsidR="00850A6D" w:rsidRPr="00BC4604" w:rsidRDefault="00850A6D">
      <w:pPr>
        <w:jc w:val="center"/>
        <w:rPr>
          <w:rFonts w:ascii="Times New Roman" w:hAnsi="Times New Roman" w:cs="Times New Roman"/>
          <w:kern w:val="0"/>
          <w:sz w:val="28"/>
          <w:szCs w:val="28"/>
        </w:rPr>
        <w:sectPr w:rsidR="00850A6D" w:rsidRPr="00BC4604" w:rsidSect="00D84500">
          <w:headerReference w:type="default" r:id="rId15"/>
          <w:footerReference w:type="default" r:id="rId16"/>
          <w:pgSz w:w="11906" w:h="16838"/>
          <w:pgMar w:top="1134" w:right="567" w:bottom="1134" w:left="1021" w:header="567" w:footer="567" w:gutter="0"/>
          <w:cols w:space="425"/>
          <w:docGrid w:type="linesAndChars" w:linePitch="412" w:charSpace="-3223"/>
        </w:sectPr>
      </w:pPr>
    </w:p>
    <w:p w:rsidR="00850A6D" w:rsidRPr="00BC4604" w:rsidRDefault="000D0FB3">
      <w:pPr>
        <w:spacing w:line="560" w:lineRule="exact"/>
        <w:jc w:val="center"/>
        <w:outlineLvl w:val="0"/>
        <w:rPr>
          <w:rFonts w:ascii="方正小标宋简体" w:eastAsia="方正小标宋简体" w:hAnsi="Times New Roman" w:cs="Times New Roman"/>
          <w:kern w:val="0"/>
          <w:sz w:val="44"/>
          <w:szCs w:val="44"/>
        </w:rPr>
      </w:pPr>
      <w:bookmarkStart w:id="23" w:name="_Toc435540982"/>
      <w:bookmarkStart w:id="24" w:name="_Toc285612604"/>
      <w:bookmarkStart w:id="25" w:name="_Toc240432233"/>
      <w:bookmarkStart w:id="26" w:name="_Toc390713970"/>
      <w:r w:rsidRPr="00BC4604">
        <w:rPr>
          <w:rFonts w:ascii="方正小标宋简体" w:eastAsia="方正小标宋简体" w:hAnsi="Times New Roman" w:cs="方正小标宋简体" w:hint="eastAsia"/>
          <w:kern w:val="0"/>
          <w:sz w:val="44"/>
          <w:szCs w:val="44"/>
        </w:rPr>
        <w:lastRenderedPageBreak/>
        <w:t>第五部分附件</w:t>
      </w:r>
      <w:r w:rsidRPr="00BC4604">
        <w:rPr>
          <w:rFonts w:ascii="方正小标宋简体" w:eastAsia="方正小标宋简体" w:hAnsi="Times New Roman" w:cs="方正小标宋简体"/>
          <w:kern w:val="0"/>
          <w:sz w:val="44"/>
          <w:szCs w:val="44"/>
        </w:rPr>
        <w:t>/</w:t>
      </w:r>
      <w:r w:rsidRPr="00BC4604">
        <w:rPr>
          <w:rFonts w:ascii="方正小标宋简体" w:eastAsia="方正小标宋简体" w:hAnsi="Times New Roman" w:cs="方正小标宋简体" w:hint="eastAsia"/>
          <w:kern w:val="0"/>
          <w:sz w:val="44"/>
          <w:szCs w:val="44"/>
        </w:rPr>
        <w:t>报价文件格式</w:t>
      </w:r>
      <w:bookmarkEnd w:id="23"/>
      <w:bookmarkEnd w:id="24"/>
      <w:bookmarkEnd w:id="25"/>
      <w:bookmarkEnd w:id="26"/>
    </w:p>
    <w:p w:rsidR="00850A6D" w:rsidRPr="00BC4604" w:rsidRDefault="00850A6D">
      <w:pPr>
        <w:spacing w:line="580" w:lineRule="exact"/>
        <w:rPr>
          <w:rFonts w:ascii="Times New Roman" w:hAnsi="Times New Roman" w:cs="Times New Roman"/>
          <w:kern w:val="0"/>
          <w:sz w:val="28"/>
          <w:szCs w:val="28"/>
        </w:rPr>
      </w:pP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附件</w:t>
      </w:r>
      <w:r w:rsidRPr="00BC4604">
        <w:rPr>
          <w:rFonts w:ascii="仿宋_GB2312" w:eastAsia="仿宋_GB2312" w:hAnsi="宋体" w:cs="仿宋_GB2312"/>
          <w:kern w:val="0"/>
          <w:sz w:val="32"/>
          <w:szCs w:val="32"/>
        </w:rPr>
        <w:t>1</w:t>
      </w:r>
      <w:r w:rsidRPr="00BC4604">
        <w:rPr>
          <w:rFonts w:ascii="仿宋_GB2312" w:eastAsia="仿宋_GB2312" w:hAnsi="宋体" w:cs="仿宋_GB2312" w:hint="eastAsia"/>
          <w:kern w:val="0"/>
          <w:sz w:val="32"/>
          <w:szCs w:val="32"/>
        </w:rPr>
        <w:t>：报价函</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附件</w:t>
      </w:r>
      <w:r w:rsidRPr="00BC4604">
        <w:rPr>
          <w:rFonts w:ascii="仿宋_GB2312" w:eastAsia="仿宋_GB2312" w:hAnsi="宋体" w:cs="仿宋_GB2312"/>
          <w:kern w:val="0"/>
          <w:sz w:val="32"/>
          <w:szCs w:val="32"/>
        </w:rPr>
        <w:t>2</w:t>
      </w:r>
      <w:r w:rsidRPr="00BC4604">
        <w:rPr>
          <w:rFonts w:ascii="仿宋_GB2312" w:eastAsia="仿宋_GB2312" w:hAnsi="宋体" w:cs="仿宋_GB2312" w:hint="eastAsia"/>
          <w:kern w:val="0"/>
          <w:sz w:val="32"/>
          <w:szCs w:val="32"/>
        </w:rPr>
        <w:t>：报价一览表</w:t>
      </w:r>
    </w:p>
    <w:p w:rsidR="004047BF"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附件</w:t>
      </w:r>
      <w:r w:rsidRPr="00BC4604">
        <w:rPr>
          <w:rFonts w:ascii="仿宋_GB2312" w:eastAsia="仿宋_GB2312" w:hAnsi="宋体" w:cs="仿宋_GB2312"/>
          <w:kern w:val="0"/>
          <w:sz w:val="32"/>
          <w:szCs w:val="32"/>
        </w:rPr>
        <w:t>3</w:t>
      </w:r>
      <w:r w:rsidRPr="00BC4604">
        <w:rPr>
          <w:rFonts w:ascii="仿宋_GB2312" w:eastAsia="仿宋_GB2312" w:hAnsi="宋体" w:cs="仿宋_GB2312" w:hint="eastAsia"/>
          <w:kern w:val="0"/>
          <w:sz w:val="32"/>
          <w:szCs w:val="32"/>
        </w:rPr>
        <w:t>：</w:t>
      </w:r>
      <w:r w:rsidR="007B1957" w:rsidRPr="00BC4604">
        <w:rPr>
          <w:rFonts w:ascii="仿宋_GB2312" w:eastAsia="仿宋_GB2312" w:hAnsi="宋体" w:cs="仿宋_GB2312" w:hint="eastAsia"/>
          <w:kern w:val="0"/>
          <w:sz w:val="32"/>
          <w:szCs w:val="32"/>
        </w:rPr>
        <w:t>技术方案</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附件</w:t>
      </w:r>
      <w:r w:rsidRPr="00BC4604">
        <w:rPr>
          <w:rFonts w:ascii="仿宋_GB2312" w:eastAsia="仿宋_GB2312" w:hAnsi="宋体" w:cs="仿宋_GB2312"/>
          <w:kern w:val="0"/>
          <w:sz w:val="32"/>
          <w:szCs w:val="32"/>
        </w:rPr>
        <w:t>4</w:t>
      </w:r>
      <w:r w:rsidRPr="00BC4604">
        <w:rPr>
          <w:rFonts w:ascii="仿宋_GB2312" w:eastAsia="仿宋_GB2312" w:hAnsi="宋体" w:cs="仿宋_GB2312" w:hint="eastAsia"/>
          <w:kern w:val="0"/>
          <w:sz w:val="32"/>
          <w:szCs w:val="32"/>
        </w:rPr>
        <w:t>：</w:t>
      </w:r>
      <w:r w:rsidR="007B1957" w:rsidRPr="00BC4604">
        <w:rPr>
          <w:rFonts w:ascii="仿宋_GB2312" w:eastAsia="仿宋_GB2312" w:hAnsi="宋体" w:cs="仿宋_GB2312" w:hint="eastAsia"/>
          <w:kern w:val="0"/>
          <w:sz w:val="32"/>
          <w:szCs w:val="32"/>
        </w:rPr>
        <w:t>售后服务承诺</w:t>
      </w:r>
    </w:p>
    <w:p w:rsidR="00850A6D" w:rsidRPr="00BC4604" w:rsidRDefault="000D0FB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附件5：</w:t>
      </w:r>
      <w:r w:rsidR="007B1957" w:rsidRPr="00BC4604">
        <w:rPr>
          <w:rFonts w:ascii="仿宋_GB2312" w:eastAsia="仿宋_GB2312" w:hAnsi="宋体" w:cs="仿宋_GB2312" w:hint="eastAsia"/>
          <w:kern w:val="0"/>
          <w:sz w:val="32"/>
          <w:szCs w:val="32"/>
        </w:rPr>
        <w:t>保密承诺书</w:t>
      </w:r>
    </w:p>
    <w:p w:rsidR="00850A6D" w:rsidRPr="00BC4604" w:rsidRDefault="000D0FB3">
      <w:pPr>
        <w:ind w:firstLineChars="200" w:firstLine="622"/>
        <w:rPr>
          <w:rFonts w:ascii="仿宋_GB2312" w:eastAsia="仿宋_GB2312" w:hAnsi="宋体" w:cs="仿宋_GB2312"/>
          <w:sz w:val="32"/>
          <w:szCs w:val="32"/>
        </w:rPr>
      </w:pPr>
      <w:r w:rsidRPr="00BC4604">
        <w:rPr>
          <w:rFonts w:ascii="仿宋_GB2312" w:eastAsia="仿宋_GB2312" w:hAnsi="宋体" w:cs="仿宋_GB2312" w:hint="eastAsia"/>
          <w:kern w:val="0"/>
          <w:sz w:val="32"/>
          <w:szCs w:val="32"/>
        </w:rPr>
        <w:t>附件</w:t>
      </w:r>
      <w:r w:rsidR="00374DE2" w:rsidRPr="00BC4604">
        <w:rPr>
          <w:rFonts w:ascii="仿宋_GB2312" w:eastAsia="仿宋_GB2312" w:hAnsi="宋体" w:cs="仿宋_GB2312" w:hint="eastAsia"/>
          <w:kern w:val="0"/>
          <w:sz w:val="32"/>
          <w:szCs w:val="32"/>
        </w:rPr>
        <w:t>6</w:t>
      </w:r>
      <w:r w:rsidRPr="00BC4604">
        <w:rPr>
          <w:rFonts w:ascii="仿宋_GB2312" w:eastAsia="仿宋_GB2312" w:hAnsi="宋体" w:cs="仿宋_GB2312" w:hint="eastAsia"/>
          <w:kern w:val="0"/>
          <w:sz w:val="32"/>
          <w:szCs w:val="32"/>
        </w:rPr>
        <w:t>：</w:t>
      </w:r>
      <w:r w:rsidR="007B1957" w:rsidRPr="00BC4604">
        <w:rPr>
          <w:rFonts w:ascii="仿宋_GB2312" w:eastAsia="仿宋_GB2312" w:hAnsi="宋体" w:cs="仿宋_GB2312" w:hint="eastAsia"/>
          <w:kern w:val="0"/>
          <w:sz w:val="32"/>
          <w:szCs w:val="32"/>
        </w:rPr>
        <w:t>营业执照副本</w:t>
      </w:r>
      <w:r w:rsidR="007B1957" w:rsidRPr="00BC4604">
        <w:rPr>
          <w:rFonts w:ascii="仿宋_GB2312" w:eastAsia="仿宋_GB2312" w:hAnsi="宋体" w:cs="Times New Roman" w:hint="eastAsia"/>
          <w:kern w:val="0"/>
          <w:sz w:val="32"/>
          <w:szCs w:val="32"/>
        </w:rPr>
        <w:t>、</w:t>
      </w:r>
      <w:r w:rsidR="007B1957" w:rsidRPr="00BC4604">
        <w:rPr>
          <w:rFonts w:ascii="仿宋_GB2312" w:eastAsia="仿宋_GB2312" w:hAnsi="宋体" w:cs="仿宋_GB2312" w:hint="eastAsia"/>
          <w:kern w:val="0"/>
          <w:sz w:val="32"/>
          <w:szCs w:val="32"/>
        </w:rPr>
        <w:t>组织机构代码证副本</w:t>
      </w:r>
      <w:r w:rsidR="007B1957" w:rsidRPr="00BC4604">
        <w:rPr>
          <w:rFonts w:ascii="仿宋_GB2312" w:eastAsia="仿宋_GB2312" w:hAnsi="宋体" w:cs="仿宋_GB2312" w:hint="eastAsia"/>
          <w:sz w:val="32"/>
          <w:szCs w:val="32"/>
        </w:rPr>
        <w:t>（多证合一的不需提供）</w:t>
      </w:r>
    </w:p>
    <w:p w:rsidR="00EF0F0F" w:rsidRPr="00BC4604" w:rsidRDefault="00EF0F0F" w:rsidP="00EF0F0F">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附件7：近3年没有发生过重大质量安全事故承诺或证明</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附件</w:t>
      </w:r>
      <w:r w:rsidR="00EF0F0F" w:rsidRPr="00BC4604">
        <w:rPr>
          <w:rFonts w:ascii="仿宋_GB2312" w:eastAsia="仿宋_GB2312" w:hAnsi="宋体" w:cs="仿宋_GB2312" w:hint="eastAsia"/>
          <w:kern w:val="0"/>
          <w:sz w:val="32"/>
          <w:szCs w:val="32"/>
        </w:rPr>
        <w:t>8</w:t>
      </w:r>
      <w:r w:rsidRPr="00BC4604">
        <w:rPr>
          <w:rFonts w:ascii="仿宋_GB2312" w:eastAsia="仿宋_GB2312" w:hAnsi="宋体" w:cs="仿宋_GB2312" w:hint="eastAsia"/>
          <w:kern w:val="0"/>
          <w:sz w:val="32"/>
          <w:szCs w:val="32"/>
        </w:rPr>
        <w:t>：</w:t>
      </w:r>
      <w:r w:rsidR="00041217" w:rsidRPr="00BC4604">
        <w:rPr>
          <w:rFonts w:ascii="仿宋_GB2312" w:eastAsia="仿宋_GB2312" w:hAnsi="宋体" w:cs="仿宋_GB2312" w:hint="eastAsia"/>
          <w:kern w:val="0"/>
          <w:sz w:val="32"/>
          <w:szCs w:val="32"/>
        </w:rPr>
        <w:t>参加本次采购活动前3年内在经营活动中没有重大违法记录的书面声明</w:t>
      </w:r>
    </w:p>
    <w:p w:rsidR="00943213" w:rsidRPr="00BC4604" w:rsidRDefault="000D0FB3" w:rsidP="00943213">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附件</w:t>
      </w:r>
      <w:r w:rsidR="00EF0F0F" w:rsidRPr="00BC4604">
        <w:rPr>
          <w:rFonts w:ascii="仿宋_GB2312" w:eastAsia="仿宋_GB2312" w:hAnsi="宋体" w:cs="仿宋_GB2312" w:hint="eastAsia"/>
          <w:kern w:val="0"/>
          <w:sz w:val="32"/>
          <w:szCs w:val="32"/>
        </w:rPr>
        <w:t>9</w:t>
      </w:r>
      <w:r w:rsidRPr="00BC4604">
        <w:rPr>
          <w:rFonts w:ascii="仿宋_GB2312" w:eastAsia="仿宋_GB2312" w:hAnsi="宋体" w:cs="仿宋_GB2312" w:hint="eastAsia"/>
          <w:kern w:val="0"/>
          <w:sz w:val="32"/>
          <w:szCs w:val="32"/>
        </w:rPr>
        <w:t>：</w:t>
      </w:r>
      <w:r w:rsidR="00041217" w:rsidRPr="00BC4604">
        <w:rPr>
          <w:rFonts w:ascii="仿宋" w:eastAsia="仿宋" w:hAnsi="仿宋" w:cs="仿宋" w:hint="eastAsia"/>
          <w:sz w:val="32"/>
          <w:szCs w:val="32"/>
        </w:rPr>
        <w:t>从事快递业务范围的资质证书</w:t>
      </w:r>
      <w:r w:rsidR="00943213" w:rsidRPr="00BC4604">
        <w:rPr>
          <w:rFonts w:ascii="仿宋" w:eastAsia="仿宋" w:hAnsi="仿宋" w:cs="仿宋" w:hint="eastAsia"/>
          <w:sz w:val="32"/>
          <w:szCs w:val="32"/>
        </w:rPr>
        <w:t>或包裹代收服务平台</w:t>
      </w:r>
      <w:r w:rsidR="00943213" w:rsidRPr="00BC4604">
        <w:rPr>
          <w:rFonts w:ascii="仿宋" w:eastAsia="仿宋" w:hAnsi="仿宋" w:cs="仿宋"/>
          <w:sz w:val="32"/>
          <w:szCs w:val="32"/>
        </w:rPr>
        <w:t>公司</w:t>
      </w:r>
      <w:r w:rsidR="00943213" w:rsidRPr="00BC4604">
        <w:rPr>
          <w:rFonts w:ascii="仿宋" w:eastAsia="仿宋" w:hAnsi="仿宋" w:cs="仿宋" w:hint="eastAsia"/>
          <w:sz w:val="32"/>
          <w:szCs w:val="32"/>
        </w:rPr>
        <w:t>的授权书或合同。</w:t>
      </w:r>
    </w:p>
    <w:p w:rsidR="00850A6D" w:rsidRPr="00BC4604" w:rsidRDefault="000D0FB3">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附件</w:t>
      </w:r>
      <w:r w:rsidR="00EF0F0F" w:rsidRPr="00BC4604">
        <w:rPr>
          <w:rFonts w:ascii="仿宋_GB2312" w:eastAsia="仿宋_GB2312" w:hAnsi="宋体" w:cs="仿宋_GB2312" w:hint="eastAsia"/>
          <w:kern w:val="0"/>
          <w:sz w:val="32"/>
          <w:szCs w:val="32"/>
        </w:rPr>
        <w:t>10</w:t>
      </w:r>
      <w:r w:rsidRPr="00BC4604">
        <w:rPr>
          <w:rFonts w:ascii="仿宋_GB2312" w:eastAsia="仿宋_GB2312" w:hAnsi="宋体" w:cs="仿宋_GB2312" w:hint="eastAsia"/>
          <w:kern w:val="0"/>
          <w:sz w:val="32"/>
          <w:szCs w:val="32"/>
        </w:rPr>
        <w:t>：</w:t>
      </w:r>
      <w:r w:rsidR="00486908" w:rsidRPr="00BC4604">
        <w:rPr>
          <w:rFonts w:ascii="仿宋_GB2312" w:eastAsia="仿宋_GB2312" w:hAnsi="宋体" w:cs="仿宋_GB2312" w:hint="eastAsia"/>
          <w:kern w:val="0"/>
          <w:sz w:val="32"/>
          <w:szCs w:val="32"/>
        </w:rPr>
        <w:t>谈判保证金缴纳</w:t>
      </w:r>
      <w:r w:rsidR="00EF0F0F" w:rsidRPr="00BC4604">
        <w:rPr>
          <w:rFonts w:ascii="仿宋_GB2312" w:eastAsia="仿宋_GB2312" w:hAnsi="宋体" w:cs="仿宋_GB2312" w:hint="eastAsia"/>
          <w:kern w:val="0"/>
          <w:sz w:val="32"/>
          <w:szCs w:val="32"/>
        </w:rPr>
        <w:t>证明和基本账户信息证明材料</w:t>
      </w:r>
    </w:p>
    <w:p w:rsidR="00EF0F0F" w:rsidRPr="00BC4604" w:rsidRDefault="00EF0F0F" w:rsidP="00EF0F0F">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附件11：法定代表人资格证明书</w:t>
      </w:r>
    </w:p>
    <w:p w:rsidR="00EF0F0F" w:rsidRPr="00BC4604" w:rsidRDefault="00EF0F0F" w:rsidP="00EF0F0F">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附件12：法定代表人授权书（原件，如法定代表人未到谈判现场需提供）及最近连续6个月的养老保险证明</w:t>
      </w:r>
    </w:p>
    <w:p w:rsidR="00F279D1" w:rsidRPr="00BC4604" w:rsidRDefault="00F279D1" w:rsidP="00F279D1">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附件</w:t>
      </w:r>
      <w:r w:rsidR="00095922">
        <w:rPr>
          <w:rFonts w:ascii="仿宋_GB2312" w:eastAsia="仿宋_GB2312" w:hAnsi="宋体" w:cs="仿宋_GB2312" w:hint="eastAsia"/>
          <w:kern w:val="0"/>
          <w:sz w:val="32"/>
          <w:szCs w:val="32"/>
        </w:rPr>
        <w:t>13</w:t>
      </w:r>
      <w:r w:rsidRPr="00BC4604">
        <w:rPr>
          <w:rFonts w:ascii="仿宋_GB2312" w:eastAsia="仿宋_GB2312" w:hAnsi="宋体" w:cs="仿宋_GB2312" w:hint="eastAsia"/>
          <w:kern w:val="0"/>
          <w:sz w:val="32"/>
          <w:szCs w:val="32"/>
        </w:rPr>
        <w:t>：</w:t>
      </w:r>
      <w:r w:rsidR="00486908" w:rsidRPr="00BC4604">
        <w:rPr>
          <w:rFonts w:ascii="仿宋_GB2312" w:eastAsia="仿宋_GB2312" w:hAnsi="宋体" w:cs="仿宋_GB2312" w:hint="eastAsia"/>
          <w:kern w:val="0"/>
          <w:sz w:val="32"/>
          <w:szCs w:val="32"/>
        </w:rPr>
        <w:t>报价方认为需要加以说明的其他内容</w:t>
      </w:r>
    </w:p>
    <w:p w:rsidR="009A4308" w:rsidRPr="00BC4604" w:rsidRDefault="009A4308" w:rsidP="009A4308">
      <w:pPr>
        <w:ind w:firstLineChars="200" w:firstLine="622"/>
        <w:rPr>
          <w:rFonts w:ascii="仿宋_GB2312" w:eastAsia="仿宋_GB2312" w:hAnsi="宋体" w:cs="仿宋_GB2312"/>
          <w:kern w:val="0"/>
          <w:sz w:val="32"/>
          <w:szCs w:val="32"/>
        </w:rPr>
      </w:pPr>
    </w:p>
    <w:p w:rsidR="009A4308" w:rsidRPr="00BC4604" w:rsidRDefault="009A4308" w:rsidP="009A4308">
      <w:pPr>
        <w:ind w:firstLineChars="200" w:firstLine="622"/>
        <w:rPr>
          <w:rFonts w:ascii="仿宋_GB2312" w:eastAsia="仿宋_GB2312" w:hAnsi="宋体" w:cs="仿宋_GB2312"/>
          <w:kern w:val="0"/>
          <w:sz w:val="32"/>
          <w:szCs w:val="32"/>
        </w:rPr>
      </w:pPr>
    </w:p>
    <w:p w:rsidR="00EF0F0F" w:rsidRPr="00BC4604" w:rsidRDefault="00EF0F0F" w:rsidP="00EF0F0F">
      <w:pPr>
        <w:rPr>
          <w:rFonts w:ascii="仿宋_GB2312" w:eastAsia="仿宋_GB2312" w:hAnsi="宋体" w:cs="仿宋_GB2312"/>
          <w:snapToGrid w:val="0"/>
          <w:kern w:val="0"/>
          <w:sz w:val="32"/>
          <w:szCs w:val="32"/>
        </w:rPr>
      </w:pPr>
    </w:p>
    <w:p w:rsidR="00850A6D" w:rsidRPr="00BC4604" w:rsidRDefault="000D0FB3">
      <w:pPr>
        <w:rPr>
          <w:rFonts w:ascii="黑体" w:eastAsia="黑体" w:hAnsi="黑体" w:cs="黑体"/>
          <w:kern w:val="0"/>
          <w:sz w:val="32"/>
          <w:szCs w:val="32"/>
        </w:rPr>
      </w:pPr>
      <w:r w:rsidRPr="00BC4604">
        <w:rPr>
          <w:rFonts w:ascii="黑体" w:eastAsia="黑体" w:hAnsi="黑体" w:cs="黑体" w:hint="eastAsia"/>
          <w:kern w:val="0"/>
          <w:sz w:val="32"/>
          <w:szCs w:val="32"/>
        </w:rPr>
        <w:lastRenderedPageBreak/>
        <w:t>附件</w:t>
      </w:r>
      <w:r w:rsidRPr="00BC4604">
        <w:rPr>
          <w:rFonts w:ascii="黑体" w:eastAsia="黑体" w:hAnsi="黑体" w:cs="黑体"/>
          <w:kern w:val="0"/>
          <w:sz w:val="32"/>
          <w:szCs w:val="32"/>
        </w:rPr>
        <w:t>1</w:t>
      </w:r>
    </w:p>
    <w:p w:rsidR="00850A6D" w:rsidRPr="00BC4604" w:rsidRDefault="000D0FB3">
      <w:pPr>
        <w:spacing w:line="560" w:lineRule="exact"/>
        <w:jc w:val="center"/>
        <w:rPr>
          <w:rFonts w:ascii="方正小标宋简体" w:eastAsia="方正小标宋简体" w:hAnsi="Times New Roman" w:cs="Times New Roman"/>
          <w:kern w:val="0"/>
          <w:sz w:val="44"/>
          <w:szCs w:val="44"/>
        </w:rPr>
      </w:pPr>
      <w:r w:rsidRPr="00BC4604">
        <w:rPr>
          <w:rFonts w:ascii="方正小标宋简体" w:eastAsia="方正小标宋简体" w:hAnsi="Times New Roman" w:cs="方正小标宋简体" w:hint="eastAsia"/>
          <w:kern w:val="0"/>
          <w:sz w:val="44"/>
          <w:szCs w:val="44"/>
        </w:rPr>
        <w:t>报价函</w:t>
      </w:r>
    </w:p>
    <w:p w:rsidR="00850A6D" w:rsidRPr="00BC4604" w:rsidRDefault="00850A6D">
      <w:pPr>
        <w:spacing w:line="400" w:lineRule="exact"/>
        <w:rPr>
          <w:rFonts w:ascii="仿宋_GB2312" w:eastAsia="仿宋_GB2312" w:hAnsi="Times New Roman" w:cs="Times New Roman"/>
          <w:kern w:val="0"/>
          <w:sz w:val="32"/>
          <w:szCs w:val="32"/>
        </w:rPr>
      </w:pPr>
    </w:p>
    <w:p w:rsidR="00850A6D" w:rsidRPr="00BC4604" w:rsidRDefault="000D0FB3">
      <w:pPr>
        <w:spacing w:line="400" w:lineRule="exact"/>
        <w:rPr>
          <w:rFonts w:ascii="仿宋_GB2312" w:eastAsia="仿宋_GB2312" w:hAnsi="Times New Roman" w:cs="Times New Roman"/>
          <w:kern w:val="0"/>
          <w:sz w:val="32"/>
          <w:szCs w:val="32"/>
        </w:rPr>
      </w:pPr>
      <w:r w:rsidRPr="00BC4604">
        <w:rPr>
          <w:rFonts w:ascii="仿宋_GB2312" w:eastAsia="仿宋_GB2312" w:hAnsi="Times New Roman" w:cs="仿宋_GB2312" w:hint="eastAsia"/>
          <w:kern w:val="0"/>
          <w:sz w:val="32"/>
          <w:szCs w:val="32"/>
        </w:rPr>
        <w:t>（采购机构名称）：</w:t>
      </w:r>
    </w:p>
    <w:p w:rsidR="00850A6D" w:rsidRPr="00BC4604" w:rsidRDefault="000D0FB3">
      <w:pPr>
        <w:spacing w:line="400" w:lineRule="exact"/>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我方参加贵部组织的</w:t>
      </w:r>
      <w:r w:rsidRPr="00BC4604">
        <w:rPr>
          <w:rFonts w:ascii="仿宋_GB2312" w:eastAsia="仿宋_GB2312" w:hAnsi="宋体" w:cs="仿宋_GB2312" w:hint="eastAsia"/>
          <w:kern w:val="0"/>
          <w:sz w:val="32"/>
          <w:szCs w:val="32"/>
          <w:u w:val="single"/>
        </w:rPr>
        <w:t>（项目编号、项目名称）</w:t>
      </w:r>
      <w:r w:rsidRPr="00BC4604">
        <w:rPr>
          <w:rFonts w:ascii="仿宋_GB2312" w:eastAsia="仿宋_GB2312" w:hAnsi="宋体" w:cs="仿宋_GB2312" w:hint="eastAsia"/>
          <w:kern w:val="0"/>
          <w:sz w:val="32"/>
          <w:szCs w:val="32"/>
        </w:rPr>
        <w:t>竞争性谈判采购活动，并对</w:t>
      </w:r>
      <w:r w:rsidRPr="00BC4604">
        <w:rPr>
          <w:rFonts w:ascii="仿宋_GB2312" w:eastAsia="仿宋_GB2312" w:hAnsi="宋体" w:cs="仿宋_GB2312" w:hint="eastAsia"/>
          <w:kern w:val="0"/>
          <w:sz w:val="32"/>
          <w:szCs w:val="32"/>
          <w:u w:val="single"/>
        </w:rPr>
        <w:t>（</w:t>
      </w:r>
      <w:proofErr w:type="gramStart"/>
      <w:r w:rsidRPr="00BC4604">
        <w:rPr>
          <w:rFonts w:ascii="仿宋_GB2312" w:eastAsia="仿宋_GB2312" w:hAnsi="宋体" w:cs="仿宋_GB2312" w:hint="eastAsia"/>
          <w:kern w:val="0"/>
          <w:sz w:val="32"/>
          <w:szCs w:val="32"/>
          <w:u w:val="single"/>
        </w:rPr>
        <w:t>包号或</w:t>
      </w:r>
      <w:proofErr w:type="gramEnd"/>
      <w:r w:rsidRPr="00BC4604">
        <w:rPr>
          <w:rFonts w:ascii="仿宋_GB2312" w:eastAsia="仿宋_GB2312" w:hAnsi="宋体" w:cs="仿宋_GB2312" w:hint="eastAsia"/>
          <w:kern w:val="0"/>
          <w:sz w:val="32"/>
          <w:szCs w:val="32"/>
          <w:u w:val="single"/>
        </w:rPr>
        <w:t>货物名称）</w:t>
      </w:r>
      <w:r w:rsidRPr="00BC4604">
        <w:rPr>
          <w:rFonts w:ascii="仿宋_GB2312" w:eastAsia="仿宋_GB2312" w:hAnsi="宋体" w:cs="仿宋_GB2312" w:hint="eastAsia"/>
          <w:kern w:val="0"/>
          <w:sz w:val="32"/>
          <w:szCs w:val="32"/>
        </w:rPr>
        <w:t>进行报价。</w:t>
      </w:r>
    </w:p>
    <w:p w:rsidR="00850A6D" w:rsidRPr="00BC4604" w:rsidRDefault="000D0FB3">
      <w:pPr>
        <w:tabs>
          <w:tab w:val="left" w:pos="888"/>
        </w:tabs>
        <w:spacing w:line="400" w:lineRule="exact"/>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一、按照谈判文件规定提交</w:t>
      </w:r>
      <w:r w:rsidRPr="00BC4604">
        <w:rPr>
          <w:rFonts w:ascii="仿宋_GB2312" w:eastAsia="仿宋_GB2312" w:hAnsi="宋体" w:cs="仿宋_GB2312" w:hint="eastAsia"/>
          <w:kern w:val="0"/>
          <w:sz w:val="32"/>
          <w:szCs w:val="32"/>
          <w:lang w:val="zh-CN"/>
        </w:rPr>
        <w:t>报价文件正本份和副本份，电子文档</w:t>
      </w:r>
      <w:r w:rsidRPr="00BC4604">
        <w:rPr>
          <w:rFonts w:ascii="仿宋_GB2312" w:eastAsia="仿宋_GB2312" w:hAnsi="宋体" w:cs="仿宋_GB2312" w:hint="eastAsia"/>
          <w:kern w:val="0"/>
          <w:sz w:val="32"/>
          <w:szCs w:val="32"/>
        </w:rPr>
        <w:t>份。</w:t>
      </w:r>
    </w:p>
    <w:p w:rsidR="00850A6D" w:rsidRPr="00BC4604" w:rsidRDefault="000D0FB3">
      <w:pPr>
        <w:tabs>
          <w:tab w:val="left" w:pos="888"/>
        </w:tabs>
        <w:spacing w:line="400" w:lineRule="exact"/>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二、</w:t>
      </w:r>
      <w:r w:rsidRPr="00BC4604">
        <w:rPr>
          <w:rFonts w:ascii="仿宋_GB2312" w:eastAsia="仿宋_GB2312" w:hAnsi="宋体" w:cs="仿宋_GB2312" w:hint="eastAsia"/>
          <w:kern w:val="0"/>
          <w:sz w:val="32"/>
          <w:szCs w:val="32"/>
          <w:lang w:val="zh-CN"/>
        </w:rPr>
        <w:t>我方已完全理解谈判文件的全部内容，自愿接受并执行谈判文件的全部条款</w:t>
      </w:r>
      <w:r w:rsidRPr="00BC4604">
        <w:rPr>
          <w:rFonts w:ascii="仿宋_GB2312" w:eastAsia="仿宋_GB2312" w:hAnsi="宋体" w:cs="仿宋_GB2312" w:hint="eastAsia"/>
          <w:kern w:val="0"/>
          <w:sz w:val="32"/>
          <w:szCs w:val="32"/>
        </w:rPr>
        <w:t>。</w:t>
      </w:r>
    </w:p>
    <w:p w:rsidR="00850A6D" w:rsidRPr="00BC4604" w:rsidRDefault="000D0FB3">
      <w:pPr>
        <w:tabs>
          <w:tab w:val="left" w:pos="888"/>
        </w:tabs>
        <w:spacing w:line="400" w:lineRule="exact"/>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三、本报价文件</w:t>
      </w:r>
      <w:r w:rsidRPr="00BC4604">
        <w:rPr>
          <w:rFonts w:ascii="仿宋_GB2312" w:eastAsia="仿宋_GB2312" w:hAnsi="宋体" w:cs="仿宋_GB2312" w:hint="eastAsia"/>
          <w:kern w:val="0"/>
          <w:sz w:val="32"/>
          <w:szCs w:val="32"/>
          <w:lang w:val="zh-CN"/>
        </w:rPr>
        <w:t>有效期自报价截止之日起</w:t>
      </w:r>
      <w:r w:rsidRPr="00BC4604">
        <w:rPr>
          <w:rFonts w:ascii="仿宋_GB2312" w:eastAsia="仿宋_GB2312" w:hAnsi="宋体" w:cs="仿宋_GB2312"/>
          <w:kern w:val="0"/>
          <w:sz w:val="32"/>
          <w:szCs w:val="32"/>
          <w:lang w:val="zh-CN"/>
        </w:rPr>
        <w:t>180</w:t>
      </w:r>
      <w:r w:rsidRPr="00BC4604">
        <w:rPr>
          <w:rFonts w:ascii="仿宋_GB2312" w:eastAsia="仿宋_GB2312" w:hAnsi="宋体" w:cs="仿宋_GB2312" w:hint="eastAsia"/>
          <w:kern w:val="0"/>
          <w:sz w:val="32"/>
          <w:szCs w:val="32"/>
          <w:lang w:val="zh-CN"/>
        </w:rPr>
        <w:t>日内有效</w:t>
      </w:r>
      <w:r w:rsidRPr="00BC4604">
        <w:rPr>
          <w:rFonts w:ascii="仿宋_GB2312" w:eastAsia="仿宋_GB2312" w:hAnsi="宋体" w:cs="仿宋_GB2312" w:hint="eastAsia"/>
          <w:kern w:val="0"/>
          <w:sz w:val="32"/>
          <w:szCs w:val="32"/>
        </w:rPr>
        <w:t>。</w:t>
      </w:r>
    </w:p>
    <w:p w:rsidR="00850A6D" w:rsidRPr="00BC4604" w:rsidRDefault="000D0FB3">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kern w:val="0"/>
          <w:sz w:val="32"/>
          <w:szCs w:val="32"/>
        </w:rPr>
        <w:t>四、</w:t>
      </w:r>
      <w:r w:rsidRPr="00BC4604">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850A6D" w:rsidRPr="00BC4604" w:rsidRDefault="000D0FB3">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sidRPr="00BC4604">
        <w:rPr>
          <w:rFonts w:ascii="仿宋_GB2312" w:eastAsia="仿宋_GB2312" w:hAnsi="宋体" w:cs="仿宋_GB2312" w:hint="eastAsia"/>
          <w:snapToGrid w:val="0"/>
          <w:kern w:val="0"/>
          <w:sz w:val="32"/>
          <w:szCs w:val="32"/>
          <w:lang w:val="zh-CN"/>
        </w:rPr>
        <w:t>五、我方声明报价文件及所提供的一切资料</w:t>
      </w:r>
      <w:proofErr w:type="gramStart"/>
      <w:r w:rsidRPr="00BC4604">
        <w:rPr>
          <w:rFonts w:ascii="仿宋_GB2312" w:eastAsia="仿宋_GB2312" w:hAnsi="宋体" w:cs="仿宋_GB2312" w:hint="eastAsia"/>
          <w:snapToGrid w:val="0"/>
          <w:kern w:val="0"/>
          <w:sz w:val="32"/>
          <w:szCs w:val="32"/>
          <w:lang w:val="zh-CN"/>
        </w:rPr>
        <w:t>均真实</w:t>
      </w:r>
      <w:proofErr w:type="gramEnd"/>
      <w:r w:rsidRPr="00BC4604">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850A6D" w:rsidRPr="00BC4604" w:rsidRDefault="000D0FB3">
      <w:pPr>
        <w:tabs>
          <w:tab w:val="left" w:pos="888"/>
        </w:tabs>
        <w:spacing w:line="400" w:lineRule="exact"/>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snapToGrid w:val="0"/>
          <w:kern w:val="0"/>
          <w:sz w:val="32"/>
          <w:szCs w:val="32"/>
          <w:lang w:val="zh-CN"/>
        </w:rPr>
        <w:t>六、</w:t>
      </w:r>
      <w:r w:rsidRPr="00BC4604">
        <w:rPr>
          <w:rFonts w:ascii="仿宋_GB2312" w:eastAsia="仿宋_GB2312" w:hAnsi="宋体" w:cs="仿宋_GB2312" w:hint="eastAsia"/>
          <w:kern w:val="0"/>
          <w:sz w:val="32"/>
          <w:szCs w:val="32"/>
        </w:rPr>
        <w:t>我方承诺自愿遵守、执行军队采购管理法规制度及政策规定。</w:t>
      </w:r>
    </w:p>
    <w:p w:rsidR="00850A6D" w:rsidRPr="00BC4604" w:rsidRDefault="000D0FB3">
      <w:pPr>
        <w:tabs>
          <w:tab w:val="left" w:pos="888"/>
        </w:tabs>
        <w:spacing w:line="400" w:lineRule="exact"/>
        <w:ind w:firstLineChars="200" w:firstLine="622"/>
        <w:rPr>
          <w:rFonts w:ascii="仿宋_GB2312" w:eastAsia="仿宋_GB2312" w:hAnsi="Times New Roman" w:cs="Times New Roman"/>
          <w:kern w:val="0"/>
          <w:sz w:val="32"/>
          <w:szCs w:val="32"/>
        </w:rPr>
      </w:pPr>
      <w:r w:rsidRPr="00BC4604">
        <w:rPr>
          <w:rFonts w:ascii="仿宋_GB2312" w:eastAsia="仿宋_GB2312" w:hAnsi="宋体" w:cs="仿宋_GB2312" w:hint="eastAsia"/>
          <w:kern w:val="0"/>
          <w:sz w:val="32"/>
          <w:szCs w:val="32"/>
        </w:rPr>
        <w:t>七、</w:t>
      </w:r>
      <w:r w:rsidRPr="00BC4604">
        <w:rPr>
          <w:rFonts w:ascii="仿宋_GB2312" w:eastAsia="仿宋_GB2312" w:hAnsi="Times New Roman" w:cs="仿宋_GB2312" w:hint="eastAsia"/>
          <w:kern w:val="0"/>
          <w:sz w:val="32"/>
          <w:szCs w:val="32"/>
        </w:rPr>
        <w:t>联系方式</w:t>
      </w:r>
    </w:p>
    <w:p w:rsidR="00850A6D" w:rsidRPr="00BC4604" w:rsidRDefault="000D0FB3">
      <w:pPr>
        <w:spacing w:line="400" w:lineRule="exact"/>
        <w:ind w:firstLineChars="400" w:firstLine="1244"/>
        <w:rPr>
          <w:rFonts w:ascii="仿宋_GB2312" w:eastAsia="仿宋_GB2312" w:hAnsi="Times New Roman" w:cs="仿宋_GB2312"/>
          <w:kern w:val="0"/>
          <w:sz w:val="32"/>
          <w:szCs w:val="32"/>
        </w:rPr>
      </w:pPr>
      <w:r w:rsidRPr="00BC4604">
        <w:rPr>
          <w:rFonts w:ascii="仿宋_GB2312" w:eastAsia="仿宋_GB2312" w:hAnsi="Times New Roman" w:cs="仿宋_GB2312" w:hint="eastAsia"/>
          <w:kern w:val="0"/>
          <w:sz w:val="32"/>
          <w:szCs w:val="32"/>
        </w:rPr>
        <w:t>联系人：电话：传真：</w:t>
      </w:r>
    </w:p>
    <w:p w:rsidR="00850A6D" w:rsidRPr="00BC4604" w:rsidRDefault="000D0FB3">
      <w:pPr>
        <w:spacing w:line="400" w:lineRule="exact"/>
        <w:ind w:firstLineChars="402" w:firstLine="1250"/>
        <w:rPr>
          <w:rFonts w:ascii="仿宋_GB2312" w:eastAsia="仿宋_GB2312" w:hAnsi="Times New Roman" w:cs="仿宋_GB2312"/>
          <w:kern w:val="0"/>
          <w:sz w:val="32"/>
          <w:szCs w:val="32"/>
        </w:rPr>
      </w:pPr>
      <w:r w:rsidRPr="00BC4604">
        <w:rPr>
          <w:rFonts w:ascii="仿宋_GB2312" w:eastAsia="仿宋_GB2312" w:hAnsi="Times New Roman" w:cs="仿宋_GB2312" w:hint="eastAsia"/>
          <w:kern w:val="0"/>
          <w:sz w:val="32"/>
          <w:szCs w:val="32"/>
        </w:rPr>
        <w:t>地址：邮政编码：</w:t>
      </w:r>
    </w:p>
    <w:p w:rsidR="00850A6D" w:rsidRPr="00BC4604" w:rsidRDefault="000D0FB3">
      <w:pPr>
        <w:spacing w:line="400" w:lineRule="exact"/>
        <w:ind w:firstLineChars="402" w:firstLine="1250"/>
        <w:rPr>
          <w:rFonts w:ascii="仿宋_GB2312" w:eastAsia="仿宋_GB2312" w:hAnsi="Times New Roman" w:cs="仿宋_GB2312"/>
          <w:kern w:val="0"/>
          <w:sz w:val="32"/>
          <w:szCs w:val="32"/>
        </w:rPr>
      </w:pPr>
      <w:r w:rsidRPr="00BC4604">
        <w:rPr>
          <w:rFonts w:ascii="仿宋_GB2312" w:eastAsia="仿宋_GB2312" w:hAnsi="Times New Roman" w:cs="仿宋_GB2312" w:hint="eastAsia"/>
          <w:kern w:val="0"/>
          <w:sz w:val="32"/>
          <w:szCs w:val="32"/>
        </w:rPr>
        <w:t>开户名称：</w:t>
      </w:r>
    </w:p>
    <w:p w:rsidR="00850A6D" w:rsidRPr="00BC4604" w:rsidRDefault="000D0FB3">
      <w:pPr>
        <w:spacing w:line="400" w:lineRule="exact"/>
        <w:ind w:firstLineChars="402" w:firstLine="1250"/>
        <w:rPr>
          <w:rFonts w:ascii="仿宋_GB2312" w:eastAsia="仿宋_GB2312" w:hAnsi="Times New Roman" w:cs="仿宋_GB2312"/>
          <w:kern w:val="0"/>
          <w:sz w:val="32"/>
          <w:szCs w:val="32"/>
        </w:rPr>
      </w:pPr>
      <w:r w:rsidRPr="00BC4604">
        <w:rPr>
          <w:rFonts w:ascii="仿宋_GB2312" w:eastAsia="仿宋_GB2312" w:hAnsi="Times New Roman" w:cs="仿宋_GB2312" w:hint="eastAsia"/>
          <w:kern w:val="0"/>
          <w:sz w:val="32"/>
          <w:szCs w:val="32"/>
        </w:rPr>
        <w:t>开户银行：</w:t>
      </w:r>
    </w:p>
    <w:p w:rsidR="00850A6D" w:rsidRPr="00BC4604" w:rsidRDefault="000D0FB3" w:rsidP="00943213">
      <w:pPr>
        <w:spacing w:line="400" w:lineRule="exact"/>
        <w:ind w:firstLineChars="402" w:firstLine="1250"/>
        <w:rPr>
          <w:rFonts w:ascii="仿宋_GB2312" w:eastAsia="仿宋_GB2312" w:hAnsi="Times New Roman" w:cs="仿宋_GB2312"/>
          <w:kern w:val="0"/>
          <w:sz w:val="32"/>
          <w:szCs w:val="32"/>
        </w:rPr>
      </w:pPr>
      <w:r w:rsidRPr="00BC4604">
        <w:rPr>
          <w:rFonts w:ascii="仿宋_GB2312" w:eastAsia="仿宋_GB2312" w:hAnsi="Times New Roman" w:cs="仿宋_GB2312" w:hint="eastAsia"/>
          <w:kern w:val="0"/>
          <w:sz w:val="32"/>
          <w:szCs w:val="32"/>
        </w:rPr>
        <w:t>银行账号：</w:t>
      </w:r>
    </w:p>
    <w:p w:rsidR="00850A6D" w:rsidRPr="00BC4604" w:rsidRDefault="000D0FB3">
      <w:pPr>
        <w:ind w:firstLineChars="600" w:firstLine="1866"/>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报价方全称：（盖章）</w:t>
      </w:r>
    </w:p>
    <w:p w:rsidR="00850A6D" w:rsidRPr="00BC4604" w:rsidRDefault="000D0FB3">
      <w:pPr>
        <w:ind w:firstLineChars="600" w:firstLine="1866"/>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lang w:val="zh-CN"/>
        </w:rPr>
        <w:t>法定代表人（或授权代表）：（签字）</w:t>
      </w:r>
    </w:p>
    <w:p w:rsidR="00850A6D" w:rsidRPr="00BC4604" w:rsidRDefault="000D0FB3">
      <w:pPr>
        <w:ind w:firstLineChars="1400" w:firstLine="4354"/>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年月日</w:t>
      </w:r>
    </w:p>
    <w:p w:rsidR="00850A6D" w:rsidRPr="00BC4604" w:rsidRDefault="00850A6D">
      <w:pPr>
        <w:rPr>
          <w:rFonts w:ascii="宋体" w:cs="Times New Roman"/>
          <w:kern w:val="0"/>
          <w:sz w:val="28"/>
          <w:szCs w:val="28"/>
        </w:rPr>
        <w:sectPr w:rsidR="00850A6D" w:rsidRPr="00BC4604">
          <w:headerReference w:type="default" r:id="rId17"/>
          <w:pgSz w:w="11906" w:h="16838"/>
          <w:pgMar w:top="2098" w:right="1474" w:bottom="1985" w:left="1588" w:header="851" w:footer="851" w:gutter="0"/>
          <w:cols w:space="720"/>
          <w:docGrid w:type="linesAndChars" w:linePitch="579" w:charSpace="-1844"/>
        </w:sectPr>
      </w:pPr>
    </w:p>
    <w:p w:rsidR="00850A6D" w:rsidRPr="00BC4604" w:rsidRDefault="000D0FB3">
      <w:pPr>
        <w:rPr>
          <w:rFonts w:ascii="黑体" w:eastAsia="黑体" w:hAnsi="黑体" w:cs="黑体"/>
          <w:kern w:val="0"/>
          <w:sz w:val="32"/>
          <w:szCs w:val="32"/>
        </w:rPr>
      </w:pPr>
      <w:r w:rsidRPr="00BC4604">
        <w:rPr>
          <w:rFonts w:ascii="黑体" w:eastAsia="黑体" w:hAnsi="黑体" w:cs="黑体" w:hint="eastAsia"/>
          <w:kern w:val="0"/>
          <w:sz w:val="32"/>
          <w:szCs w:val="32"/>
        </w:rPr>
        <w:lastRenderedPageBreak/>
        <w:t>附件</w:t>
      </w:r>
      <w:r w:rsidRPr="00BC4604">
        <w:rPr>
          <w:rFonts w:ascii="黑体" w:eastAsia="黑体" w:hAnsi="黑体" w:cs="黑体"/>
          <w:kern w:val="0"/>
          <w:sz w:val="32"/>
          <w:szCs w:val="32"/>
        </w:rPr>
        <w:t>2</w:t>
      </w:r>
    </w:p>
    <w:p w:rsidR="00850A6D" w:rsidRPr="00BC4604" w:rsidRDefault="000D0FB3">
      <w:pPr>
        <w:spacing w:line="560" w:lineRule="exact"/>
        <w:jc w:val="center"/>
        <w:rPr>
          <w:rFonts w:ascii="方正小标宋简体" w:eastAsia="方正小标宋简体" w:hAnsi="Times New Roman" w:cs="Times New Roman"/>
          <w:kern w:val="0"/>
          <w:sz w:val="44"/>
          <w:szCs w:val="44"/>
        </w:rPr>
      </w:pPr>
      <w:r w:rsidRPr="00BC4604">
        <w:rPr>
          <w:rFonts w:ascii="方正小标宋简体" w:eastAsia="方正小标宋简体" w:hAnsi="Times New Roman" w:cs="方正小标宋简体" w:hint="eastAsia"/>
          <w:kern w:val="0"/>
          <w:sz w:val="44"/>
          <w:szCs w:val="44"/>
        </w:rPr>
        <w:t>报价一览表</w:t>
      </w:r>
    </w:p>
    <w:p w:rsidR="00850A6D" w:rsidRPr="00BC4604" w:rsidRDefault="00850A6D">
      <w:pPr>
        <w:rPr>
          <w:rFonts w:ascii="Times New Roman" w:hAnsi="Times New Roman" w:cs="Times New Roman"/>
          <w:kern w:val="0"/>
          <w:sz w:val="28"/>
          <w:szCs w:val="28"/>
        </w:rPr>
      </w:pPr>
    </w:p>
    <w:p w:rsidR="00850A6D" w:rsidRPr="00BC4604" w:rsidRDefault="000D0FB3" w:rsidP="00C41680">
      <w:pPr>
        <w:ind w:firstLineChars="250" w:firstLine="577"/>
        <w:rPr>
          <w:rFonts w:ascii="Times New Roman" w:hAnsi="Times New Roman" w:cs="Times New Roman"/>
          <w:kern w:val="0"/>
          <w:sz w:val="24"/>
          <w:szCs w:val="24"/>
        </w:rPr>
      </w:pPr>
      <w:r w:rsidRPr="00BC4604">
        <w:rPr>
          <w:rFonts w:ascii="Times New Roman" w:hAnsi="Times New Roman" w:cs="宋体" w:hint="eastAsia"/>
          <w:kern w:val="0"/>
          <w:sz w:val="24"/>
          <w:szCs w:val="24"/>
        </w:rPr>
        <w:t>项目名称：项目编号：金额单位：元</w:t>
      </w:r>
    </w:p>
    <w:tbl>
      <w:tblPr>
        <w:tblW w:w="8029" w:type="dxa"/>
        <w:jc w:val="center"/>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984"/>
        <w:gridCol w:w="1916"/>
        <w:gridCol w:w="1985"/>
      </w:tblGrid>
      <w:tr w:rsidR="00C41680" w:rsidRPr="00BC4604" w:rsidTr="00943213">
        <w:trPr>
          <w:cantSplit/>
          <w:trHeight w:hRule="exact" w:val="624"/>
          <w:jc w:val="center"/>
        </w:trPr>
        <w:tc>
          <w:tcPr>
            <w:tcW w:w="2144" w:type="dxa"/>
            <w:vAlign w:val="center"/>
          </w:tcPr>
          <w:p w:rsidR="00943213" w:rsidRPr="00BC4604" w:rsidRDefault="00943213">
            <w:pPr>
              <w:spacing w:line="300" w:lineRule="exact"/>
              <w:jc w:val="center"/>
              <w:rPr>
                <w:rFonts w:ascii="Times New Roman" w:hAnsi="Times New Roman" w:cs="Times New Roman"/>
                <w:kern w:val="0"/>
                <w:sz w:val="24"/>
                <w:szCs w:val="24"/>
              </w:rPr>
            </w:pPr>
            <w:r w:rsidRPr="00BC4604">
              <w:rPr>
                <w:rFonts w:ascii="Times New Roman" w:hAnsi="Times New Roman" w:cs="宋体" w:hint="eastAsia"/>
                <w:kern w:val="0"/>
                <w:sz w:val="24"/>
                <w:szCs w:val="24"/>
              </w:rPr>
              <w:t>项目名称</w:t>
            </w:r>
          </w:p>
        </w:tc>
        <w:tc>
          <w:tcPr>
            <w:tcW w:w="1984" w:type="dxa"/>
            <w:vAlign w:val="center"/>
          </w:tcPr>
          <w:p w:rsidR="00943213" w:rsidRPr="00BC4604" w:rsidRDefault="00943213" w:rsidP="00943679">
            <w:pPr>
              <w:spacing w:line="300" w:lineRule="exact"/>
              <w:jc w:val="center"/>
              <w:rPr>
                <w:rFonts w:ascii="Times New Roman" w:hAnsi="Times New Roman" w:cs="Times New Roman"/>
                <w:kern w:val="0"/>
                <w:sz w:val="24"/>
                <w:szCs w:val="24"/>
              </w:rPr>
            </w:pPr>
            <w:r w:rsidRPr="00BC4604">
              <w:rPr>
                <w:rFonts w:ascii="Times New Roman" w:hAnsi="Times New Roman" w:cs="宋体" w:hint="eastAsia"/>
                <w:kern w:val="0"/>
                <w:sz w:val="24"/>
                <w:szCs w:val="24"/>
              </w:rPr>
              <w:t>区域</w:t>
            </w:r>
          </w:p>
        </w:tc>
        <w:tc>
          <w:tcPr>
            <w:tcW w:w="1916" w:type="dxa"/>
            <w:vAlign w:val="center"/>
          </w:tcPr>
          <w:p w:rsidR="00943213" w:rsidRPr="00BC4604" w:rsidRDefault="00943213">
            <w:pPr>
              <w:spacing w:line="300" w:lineRule="exact"/>
              <w:jc w:val="center"/>
              <w:rPr>
                <w:rFonts w:ascii="Times New Roman" w:hAnsi="Times New Roman" w:cs="Times New Roman"/>
                <w:kern w:val="0"/>
                <w:sz w:val="24"/>
                <w:szCs w:val="24"/>
              </w:rPr>
            </w:pPr>
            <w:r w:rsidRPr="00BC4604">
              <w:rPr>
                <w:rFonts w:ascii="Times New Roman" w:hAnsi="Times New Roman" w:cs="宋体" w:hint="eastAsia"/>
                <w:kern w:val="0"/>
                <w:sz w:val="24"/>
                <w:szCs w:val="24"/>
              </w:rPr>
              <w:t>投标报价（小写）</w:t>
            </w:r>
            <w:r w:rsidR="00C41680" w:rsidRPr="00BC4604">
              <w:rPr>
                <w:rFonts w:ascii="Times New Roman" w:hAnsi="Times New Roman" w:cs="宋体" w:hint="eastAsia"/>
                <w:kern w:val="0"/>
                <w:sz w:val="24"/>
                <w:szCs w:val="24"/>
              </w:rPr>
              <w:t>（元）</w:t>
            </w:r>
          </w:p>
        </w:tc>
        <w:tc>
          <w:tcPr>
            <w:tcW w:w="1985" w:type="dxa"/>
            <w:vAlign w:val="center"/>
          </w:tcPr>
          <w:p w:rsidR="00943213" w:rsidRPr="00BC4604" w:rsidRDefault="00943213">
            <w:pPr>
              <w:spacing w:line="300" w:lineRule="exact"/>
              <w:jc w:val="center"/>
              <w:rPr>
                <w:rFonts w:ascii="Times New Roman" w:hAnsi="Times New Roman" w:cs="Times New Roman"/>
                <w:kern w:val="0"/>
                <w:sz w:val="24"/>
                <w:szCs w:val="24"/>
              </w:rPr>
            </w:pPr>
            <w:r w:rsidRPr="00BC4604">
              <w:rPr>
                <w:rFonts w:ascii="Times New Roman" w:hAnsi="Times New Roman" w:cs="Times New Roman" w:hint="eastAsia"/>
                <w:kern w:val="0"/>
                <w:sz w:val="24"/>
                <w:szCs w:val="24"/>
              </w:rPr>
              <w:t>备注</w:t>
            </w:r>
          </w:p>
        </w:tc>
      </w:tr>
      <w:tr w:rsidR="00C41680" w:rsidRPr="00BC4604" w:rsidTr="00C41680">
        <w:trPr>
          <w:cantSplit/>
          <w:trHeight w:hRule="exact" w:val="624"/>
          <w:jc w:val="center"/>
        </w:trPr>
        <w:tc>
          <w:tcPr>
            <w:tcW w:w="2144" w:type="dxa"/>
            <w:vMerge w:val="restart"/>
            <w:vAlign w:val="center"/>
          </w:tcPr>
          <w:p w:rsidR="00C41680" w:rsidRPr="00BC4604" w:rsidRDefault="00C41680">
            <w:pPr>
              <w:spacing w:line="300" w:lineRule="exact"/>
              <w:rPr>
                <w:rFonts w:ascii="Times New Roman" w:hAnsi="Times New Roman" w:cs="Times New Roman"/>
                <w:b/>
                <w:bCs/>
                <w:kern w:val="0"/>
                <w:sz w:val="24"/>
                <w:szCs w:val="24"/>
              </w:rPr>
            </w:pPr>
          </w:p>
        </w:tc>
        <w:tc>
          <w:tcPr>
            <w:tcW w:w="1984" w:type="dxa"/>
            <w:vAlign w:val="center"/>
          </w:tcPr>
          <w:p w:rsidR="00C41680" w:rsidRPr="00BC4604" w:rsidRDefault="00C41680" w:rsidP="00C41680">
            <w:pPr>
              <w:spacing w:line="300" w:lineRule="exact"/>
              <w:jc w:val="center"/>
              <w:rPr>
                <w:rFonts w:ascii="Times New Roman" w:hAnsi="Times New Roman" w:cs="宋体"/>
                <w:kern w:val="0"/>
                <w:sz w:val="24"/>
                <w:szCs w:val="24"/>
              </w:rPr>
            </w:pPr>
            <w:r w:rsidRPr="00BC4604">
              <w:rPr>
                <w:rFonts w:ascii="Times New Roman" w:hAnsi="Times New Roman" w:cs="宋体" w:hint="eastAsia"/>
                <w:kern w:val="0"/>
                <w:sz w:val="24"/>
                <w:szCs w:val="24"/>
              </w:rPr>
              <w:t>重庆市内</w:t>
            </w:r>
          </w:p>
        </w:tc>
        <w:tc>
          <w:tcPr>
            <w:tcW w:w="1916" w:type="dxa"/>
            <w:vAlign w:val="center"/>
          </w:tcPr>
          <w:p w:rsidR="00C41680" w:rsidRPr="00BC4604" w:rsidRDefault="00C41680">
            <w:pPr>
              <w:spacing w:line="300" w:lineRule="exact"/>
              <w:rPr>
                <w:rFonts w:ascii="Times New Roman" w:hAnsi="Times New Roman" w:cs="Times New Roman"/>
                <w:b/>
                <w:bCs/>
                <w:kern w:val="0"/>
                <w:sz w:val="24"/>
                <w:szCs w:val="24"/>
              </w:rPr>
            </w:pPr>
          </w:p>
        </w:tc>
        <w:tc>
          <w:tcPr>
            <w:tcW w:w="1985" w:type="dxa"/>
            <w:vMerge w:val="restart"/>
            <w:vAlign w:val="center"/>
          </w:tcPr>
          <w:p w:rsidR="00C41680" w:rsidRPr="00BC4604" w:rsidRDefault="00C41680" w:rsidP="00C41680">
            <w:pPr>
              <w:spacing w:line="300" w:lineRule="exact"/>
              <w:jc w:val="center"/>
              <w:rPr>
                <w:rFonts w:ascii="Times New Roman" w:hAnsi="Times New Roman" w:cs="Times New Roman"/>
                <w:b/>
                <w:bCs/>
                <w:kern w:val="0"/>
                <w:sz w:val="24"/>
                <w:szCs w:val="24"/>
              </w:rPr>
            </w:pPr>
            <w:r w:rsidRPr="00BC4604">
              <w:rPr>
                <w:rFonts w:ascii="Times New Roman" w:hAnsi="Times New Roman" w:cs="宋体" w:hint="eastAsia"/>
                <w:kern w:val="0"/>
                <w:sz w:val="24"/>
                <w:szCs w:val="24"/>
              </w:rPr>
              <w:t>按首重</w:t>
            </w:r>
            <w:r w:rsidRPr="00BC4604">
              <w:rPr>
                <w:rFonts w:ascii="Times New Roman" w:hAnsi="Times New Roman" w:cs="宋体" w:hint="eastAsia"/>
                <w:kern w:val="0"/>
                <w:sz w:val="24"/>
                <w:szCs w:val="24"/>
              </w:rPr>
              <w:t>1KG</w:t>
            </w:r>
            <w:r w:rsidRPr="00BC4604">
              <w:rPr>
                <w:rFonts w:ascii="Times New Roman" w:hAnsi="Times New Roman" w:cs="宋体"/>
                <w:kern w:val="0"/>
                <w:sz w:val="24"/>
                <w:szCs w:val="24"/>
              </w:rPr>
              <w:t>寄往重庆市内</w:t>
            </w:r>
            <w:r w:rsidRPr="00BC4604">
              <w:rPr>
                <w:rFonts w:ascii="Times New Roman" w:hAnsi="Times New Roman" w:cs="宋体" w:hint="eastAsia"/>
                <w:kern w:val="0"/>
                <w:sz w:val="24"/>
                <w:szCs w:val="24"/>
              </w:rPr>
              <w:t>、</w:t>
            </w:r>
            <w:r w:rsidRPr="00BC4604">
              <w:rPr>
                <w:rFonts w:ascii="Times New Roman" w:hAnsi="Times New Roman" w:cs="宋体"/>
                <w:kern w:val="0"/>
                <w:sz w:val="24"/>
                <w:szCs w:val="24"/>
              </w:rPr>
              <w:t>北京市、上海市、广州</w:t>
            </w:r>
            <w:r w:rsidRPr="00BC4604">
              <w:rPr>
                <w:rFonts w:ascii="Times New Roman" w:hAnsi="Times New Roman" w:cs="宋体" w:hint="eastAsia"/>
                <w:kern w:val="0"/>
                <w:sz w:val="24"/>
                <w:szCs w:val="24"/>
              </w:rPr>
              <w:t>市的</w:t>
            </w:r>
            <w:r w:rsidRPr="00BC4604">
              <w:rPr>
                <w:rFonts w:ascii="Times New Roman" w:hAnsi="Times New Roman" w:cs="宋体"/>
                <w:kern w:val="0"/>
                <w:sz w:val="24"/>
                <w:szCs w:val="24"/>
              </w:rPr>
              <w:t>运费</w:t>
            </w:r>
            <w:r w:rsidRPr="00BC4604">
              <w:rPr>
                <w:rFonts w:ascii="Times New Roman" w:hAnsi="Times New Roman" w:cs="宋体" w:hint="eastAsia"/>
                <w:kern w:val="0"/>
                <w:sz w:val="24"/>
                <w:szCs w:val="24"/>
              </w:rPr>
              <w:t>进行报价</w:t>
            </w:r>
          </w:p>
        </w:tc>
      </w:tr>
      <w:tr w:rsidR="00C41680" w:rsidRPr="00BC4604" w:rsidTr="00943213">
        <w:trPr>
          <w:cantSplit/>
          <w:trHeight w:hRule="exact" w:val="624"/>
          <w:jc w:val="center"/>
        </w:trPr>
        <w:tc>
          <w:tcPr>
            <w:tcW w:w="2144" w:type="dxa"/>
            <w:vMerge/>
            <w:vAlign w:val="center"/>
          </w:tcPr>
          <w:p w:rsidR="00C41680" w:rsidRPr="00BC4604" w:rsidRDefault="00C41680">
            <w:pPr>
              <w:spacing w:line="300" w:lineRule="exact"/>
              <w:rPr>
                <w:rFonts w:ascii="Times New Roman" w:hAnsi="Times New Roman" w:cs="Times New Roman"/>
                <w:b/>
                <w:bCs/>
                <w:kern w:val="0"/>
                <w:sz w:val="24"/>
                <w:szCs w:val="24"/>
              </w:rPr>
            </w:pPr>
          </w:p>
        </w:tc>
        <w:tc>
          <w:tcPr>
            <w:tcW w:w="1984" w:type="dxa"/>
            <w:vAlign w:val="center"/>
          </w:tcPr>
          <w:p w:rsidR="00C41680" w:rsidRPr="00BC4604" w:rsidRDefault="00C41680" w:rsidP="00C41680">
            <w:pPr>
              <w:spacing w:line="300" w:lineRule="exact"/>
              <w:jc w:val="center"/>
              <w:rPr>
                <w:rFonts w:ascii="Times New Roman" w:hAnsi="Times New Roman" w:cs="宋体"/>
                <w:kern w:val="0"/>
                <w:sz w:val="24"/>
                <w:szCs w:val="24"/>
              </w:rPr>
            </w:pPr>
            <w:r w:rsidRPr="00BC4604">
              <w:rPr>
                <w:rFonts w:ascii="Times New Roman" w:hAnsi="Times New Roman" w:cs="宋体" w:hint="eastAsia"/>
                <w:kern w:val="0"/>
                <w:sz w:val="24"/>
                <w:szCs w:val="24"/>
              </w:rPr>
              <w:t>北京市</w:t>
            </w:r>
          </w:p>
        </w:tc>
        <w:tc>
          <w:tcPr>
            <w:tcW w:w="1916" w:type="dxa"/>
            <w:vAlign w:val="center"/>
          </w:tcPr>
          <w:p w:rsidR="00C41680" w:rsidRPr="00BC4604" w:rsidRDefault="00C41680">
            <w:pPr>
              <w:spacing w:line="300" w:lineRule="exact"/>
              <w:rPr>
                <w:rFonts w:ascii="Times New Roman" w:hAnsi="Times New Roman" w:cs="Times New Roman"/>
                <w:b/>
                <w:bCs/>
                <w:kern w:val="0"/>
                <w:sz w:val="24"/>
                <w:szCs w:val="24"/>
              </w:rPr>
            </w:pPr>
          </w:p>
        </w:tc>
        <w:tc>
          <w:tcPr>
            <w:tcW w:w="1985" w:type="dxa"/>
            <w:vMerge/>
          </w:tcPr>
          <w:p w:rsidR="00C41680" w:rsidRPr="00BC4604" w:rsidRDefault="00C41680">
            <w:pPr>
              <w:spacing w:line="300" w:lineRule="exact"/>
              <w:rPr>
                <w:rFonts w:ascii="Times New Roman" w:hAnsi="Times New Roman" w:cs="Times New Roman"/>
                <w:b/>
                <w:bCs/>
                <w:kern w:val="0"/>
                <w:sz w:val="24"/>
                <w:szCs w:val="24"/>
              </w:rPr>
            </w:pPr>
          </w:p>
        </w:tc>
      </w:tr>
      <w:tr w:rsidR="00C41680" w:rsidRPr="00BC4604" w:rsidTr="00943213">
        <w:trPr>
          <w:cantSplit/>
          <w:trHeight w:hRule="exact" w:val="624"/>
          <w:jc w:val="center"/>
        </w:trPr>
        <w:tc>
          <w:tcPr>
            <w:tcW w:w="2144" w:type="dxa"/>
            <w:vMerge/>
            <w:vAlign w:val="center"/>
          </w:tcPr>
          <w:p w:rsidR="00C41680" w:rsidRPr="00BC4604" w:rsidRDefault="00C41680">
            <w:pPr>
              <w:spacing w:line="300" w:lineRule="exact"/>
              <w:rPr>
                <w:rFonts w:ascii="Times New Roman" w:hAnsi="Times New Roman" w:cs="Times New Roman"/>
                <w:b/>
                <w:bCs/>
                <w:kern w:val="0"/>
                <w:sz w:val="24"/>
                <w:szCs w:val="24"/>
              </w:rPr>
            </w:pPr>
          </w:p>
        </w:tc>
        <w:tc>
          <w:tcPr>
            <w:tcW w:w="1984" w:type="dxa"/>
            <w:vAlign w:val="center"/>
          </w:tcPr>
          <w:p w:rsidR="00C41680" w:rsidRPr="00BC4604" w:rsidRDefault="00C41680" w:rsidP="00C41680">
            <w:pPr>
              <w:spacing w:line="300" w:lineRule="exact"/>
              <w:jc w:val="center"/>
              <w:rPr>
                <w:rFonts w:ascii="Times New Roman" w:hAnsi="Times New Roman" w:cs="宋体"/>
                <w:kern w:val="0"/>
                <w:sz w:val="24"/>
                <w:szCs w:val="24"/>
              </w:rPr>
            </w:pPr>
            <w:r w:rsidRPr="00BC4604">
              <w:rPr>
                <w:rFonts w:ascii="Times New Roman" w:hAnsi="Times New Roman" w:cs="宋体" w:hint="eastAsia"/>
                <w:kern w:val="0"/>
                <w:sz w:val="24"/>
                <w:szCs w:val="24"/>
              </w:rPr>
              <w:t>上海市</w:t>
            </w:r>
          </w:p>
        </w:tc>
        <w:tc>
          <w:tcPr>
            <w:tcW w:w="1916" w:type="dxa"/>
            <w:vAlign w:val="center"/>
          </w:tcPr>
          <w:p w:rsidR="00C41680" w:rsidRPr="00BC4604" w:rsidRDefault="00C41680">
            <w:pPr>
              <w:spacing w:line="300" w:lineRule="exact"/>
              <w:rPr>
                <w:rFonts w:ascii="Times New Roman" w:hAnsi="Times New Roman" w:cs="Times New Roman"/>
                <w:b/>
                <w:bCs/>
                <w:kern w:val="0"/>
                <w:sz w:val="24"/>
                <w:szCs w:val="24"/>
              </w:rPr>
            </w:pPr>
          </w:p>
        </w:tc>
        <w:tc>
          <w:tcPr>
            <w:tcW w:w="1985" w:type="dxa"/>
            <w:vMerge/>
          </w:tcPr>
          <w:p w:rsidR="00C41680" w:rsidRPr="00BC4604" w:rsidRDefault="00C41680">
            <w:pPr>
              <w:spacing w:line="300" w:lineRule="exact"/>
              <w:rPr>
                <w:rFonts w:ascii="Times New Roman" w:hAnsi="Times New Roman" w:cs="Times New Roman"/>
                <w:b/>
                <w:bCs/>
                <w:kern w:val="0"/>
                <w:sz w:val="24"/>
                <w:szCs w:val="24"/>
              </w:rPr>
            </w:pPr>
          </w:p>
        </w:tc>
      </w:tr>
      <w:tr w:rsidR="00C41680" w:rsidRPr="00BC4604" w:rsidTr="00943213">
        <w:trPr>
          <w:cantSplit/>
          <w:trHeight w:hRule="exact" w:val="624"/>
          <w:jc w:val="center"/>
        </w:trPr>
        <w:tc>
          <w:tcPr>
            <w:tcW w:w="2144" w:type="dxa"/>
            <w:vMerge/>
            <w:vAlign w:val="center"/>
          </w:tcPr>
          <w:p w:rsidR="00C41680" w:rsidRPr="00BC4604" w:rsidRDefault="00C41680">
            <w:pPr>
              <w:spacing w:line="300" w:lineRule="exact"/>
              <w:rPr>
                <w:rFonts w:ascii="Times New Roman" w:hAnsi="Times New Roman" w:cs="Times New Roman"/>
                <w:b/>
                <w:bCs/>
                <w:kern w:val="0"/>
                <w:sz w:val="24"/>
                <w:szCs w:val="24"/>
              </w:rPr>
            </w:pPr>
          </w:p>
        </w:tc>
        <w:tc>
          <w:tcPr>
            <w:tcW w:w="1984" w:type="dxa"/>
            <w:vAlign w:val="center"/>
          </w:tcPr>
          <w:p w:rsidR="00C41680" w:rsidRPr="00BC4604" w:rsidRDefault="00C41680" w:rsidP="00C41680">
            <w:pPr>
              <w:spacing w:line="300" w:lineRule="exact"/>
              <w:jc w:val="center"/>
              <w:rPr>
                <w:rFonts w:ascii="Times New Roman" w:hAnsi="Times New Roman" w:cs="宋体"/>
                <w:kern w:val="0"/>
                <w:sz w:val="24"/>
                <w:szCs w:val="24"/>
              </w:rPr>
            </w:pPr>
            <w:r w:rsidRPr="00BC4604">
              <w:rPr>
                <w:rFonts w:ascii="Times New Roman" w:hAnsi="Times New Roman" w:cs="宋体" w:hint="eastAsia"/>
                <w:kern w:val="0"/>
                <w:sz w:val="24"/>
                <w:szCs w:val="24"/>
              </w:rPr>
              <w:t>广州市</w:t>
            </w:r>
          </w:p>
        </w:tc>
        <w:tc>
          <w:tcPr>
            <w:tcW w:w="1916" w:type="dxa"/>
            <w:vAlign w:val="center"/>
          </w:tcPr>
          <w:p w:rsidR="00C41680" w:rsidRPr="00BC4604" w:rsidRDefault="00C41680">
            <w:pPr>
              <w:spacing w:line="300" w:lineRule="exact"/>
              <w:rPr>
                <w:rFonts w:ascii="Times New Roman" w:hAnsi="Times New Roman" w:cs="Times New Roman"/>
                <w:b/>
                <w:bCs/>
                <w:kern w:val="0"/>
                <w:sz w:val="24"/>
                <w:szCs w:val="24"/>
              </w:rPr>
            </w:pPr>
          </w:p>
        </w:tc>
        <w:tc>
          <w:tcPr>
            <w:tcW w:w="1985" w:type="dxa"/>
            <w:vMerge/>
          </w:tcPr>
          <w:p w:rsidR="00C41680" w:rsidRPr="00BC4604" w:rsidRDefault="00C41680">
            <w:pPr>
              <w:spacing w:line="300" w:lineRule="exact"/>
              <w:rPr>
                <w:rFonts w:ascii="Times New Roman" w:hAnsi="Times New Roman" w:cs="Times New Roman"/>
                <w:b/>
                <w:bCs/>
                <w:kern w:val="0"/>
                <w:sz w:val="24"/>
                <w:szCs w:val="24"/>
              </w:rPr>
            </w:pPr>
          </w:p>
        </w:tc>
      </w:tr>
      <w:tr w:rsidR="00C41680" w:rsidRPr="00BC4604" w:rsidTr="00943679">
        <w:trPr>
          <w:cantSplit/>
          <w:trHeight w:hRule="exact" w:val="624"/>
          <w:jc w:val="center"/>
        </w:trPr>
        <w:tc>
          <w:tcPr>
            <w:tcW w:w="2144" w:type="dxa"/>
            <w:vAlign w:val="center"/>
          </w:tcPr>
          <w:p w:rsidR="00C41680" w:rsidRPr="00BC4604" w:rsidRDefault="00C41680">
            <w:pPr>
              <w:spacing w:line="300" w:lineRule="exact"/>
              <w:rPr>
                <w:rFonts w:ascii="Times New Roman" w:hAnsi="Times New Roman" w:cs="Times New Roman"/>
                <w:b/>
                <w:bCs/>
                <w:kern w:val="0"/>
                <w:sz w:val="24"/>
                <w:szCs w:val="24"/>
              </w:rPr>
            </w:pPr>
            <w:r w:rsidRPr="00BC4604">
              <w:rPr>
                <w:rFonts w:ascii="Times New Roman" w:hAnsi="Times New Roman" w:cs="宋体" w:hint="eastAsia"/>
                <w:kern w:val="0"/>
                <w:sz w:val="24"/>
                <w:szCs w:val="24"/>
              </w:rPr>
              <w:t>备注</w:t>
            </w:r>
          </w:p>
        </w:tc>
        <w:tc>
          <w:tcPr>
            <w:tcW w:w="5885" w:type="dxa"/>
            <w:gridSpan w:val="3"/>
            <w:vAlign w:val="center"/>
          </w:tcPr>
          <w:p w:rsidR="00C41680" w:rsidRPr="00BC4604" w:rsidRDefault="00C41680">
            <w:pPr>
              <w:spacing w:line="300" w:lineRule="exact"/>
              <w:rPr>
                <w:rFonts w:ascii="Times New Roman" w:hAnsi="Times New Roman" w:cs="Times New Roman"/>
                <w:b/>
                <w:bCs/>
                <w:kern w:val="0"/>
                <w:sz w:val="24"/>
                <w:szCs w:val="24"/>
              </w:rPr>
            </w:pPr>
          </w:p>
        </w:tc>
      </w:tr>
    </w:tbl>
    <w:p w:rsidR="00850A6D" w:rsidRPr="00BC4604" w:rsidRDefault="00850A6D">
      <w:pPr>
        <w:rPr>
          <w:rFonts w:ascii="Times New Roman" w:hAnsi="Times New Roman" w:cs="Times New Roman"/>
          <w:kern w:val="0"/>
          <w:sz w:val="24"/>
          <w:szCs w:val="24"/>
        </w:rPr>
      </w:pPr>
    </w:p>
    <w:p w:rsidR="00850A6D" w:rsidRPr="00BC4604" w:rsidRDefault="00850A6D">
      <w:pPr>
        <w:rPr>
          <w:rFonts w:ascii="Times New Roman" w:hAnsi="Times New Roman" w:cs="Times New Roman"/>
          <w:kern w:val="0"/>
          <w:sz w:val="24"/>
          <w:szCs w:val="24"/>
        </w:rPr>
      </w:pPr>
    </w:p>
    <w:p w:rsidR="00850A6D" w:rsidRPr="00BC4604" w:rsidRDefault="00850A6D">
      <w:pPr>
        <w:rPr>
          <w:rFonts w:ascii="Times New Roman" w:hAnsi="Times New Roman" w:cs="Times New Roman"/>
          <w:kern w:val="0"/>
          <w:sz w:val="24"/>
          <w:szCs w:val="24"/>
        </w:rPr>
      </w:pPr>
    </w:p>
    <w:p w:rsidR="00850A6D" w:rsidRPr="00BC4604" w:rsidRDefault="000D0FB3" w:rsidP="00C41680">
      <w:pPr>
        <w:ind w:firstLineChars="400" w:firstLine="924"/>
        <w:rPr>
          <w:rFonts w:ascii="宋体" w:cs="Times New Roman"/>
          <w:kern w:val="0"/>
          <w:sz w:val="24"/>
          <w:szCs w:val="24"/>
        </w:rPr>
      </w:pPr>
      <w:r w:rsidRPr="00BC4604">
        <w:rPr>
          <w:rFonts w:ascii="宋体" w:hAnsi="宋体" w:cs="宋体" w:hint="eastAsia"/>
          <w:kern w:val="0"/>
          <w:sz w:val="24"/>
          <w:szCs w:val="24"/>
        </w:rPr>
        <w:t>报价方全称：（盖章）法定代表人（或授权代表）：（签字）</w:t>
      </w:r>
    </w:p>
    <w:p w:rsidR="00850A6D" w:rsidRPr="00BC4604" w:rsidRDefault="000D0FB3">
      <w:pPr>
        <w:jc w:val="center"/>
        <w:rPr>
          <w:rFonts w:ascii="宋体" w:cs="Times New Roman"/>
          <w:kern w:val="0"/>
          <w:sz w:val="24"/>
          <w:szCs w:val="24"/>
        </w:rPr>
      </w:pPr>
      <w:r w:rsidRPr="00BC4604">
        <w:rPr>
          <w:rFonts w:ascii="宋体" w:hAnsi="宋体" w:cs="宋体" w:hint="eastAsia"/>
          <w:kern w:val="0"/>
          <w:sz w:val="24"/>
          <w:szCs w:val="24"/>
        </w:rPr>
        <w:t>年月日</w:t>
      </w:r>
    </w:p>
    <w:p w:rsidR="00850A6D" w:rsidRPr="00BC4604" w:rsidRDefault="00850A6D">
      <w:pPr>
        <w:spacing w:line="420" w:lineRule="exact"/>
        <w:ind w:right="539"/>
        <w:rPr>
          <w:rFonts w:ascii="黑体" w:eastAsia="黑体" w:hAnsi="黑体" w:cs="黑体"/>
          <w:kern w:val="0"/>
          <w:sz w:val="32"/>
          <w:szCs w:val="32"/>
        </w:rPr>
      </w:pPr>
    </w:p>
    <w:p w:rsidR="00850A6D" w:rsidRPr="00BC4604" w:rsidRDefault="00850A6D">
      <w:pPr>
        <w:spacing w:line="420" w:lineRule="exact"/>
        <w:ind w:right="539"/>
        <w:rPr>
          <w:rFonts w:ascii="黑体" w:eastAsia="黑体" w:hAnsi="黑体" w:cs="黑体"/>
          <w:kern w:val="0"/>
          <w:sz w:val="32"/>
          <w:szCs w:val="32"/>
        </w:rPr>
      </w:pPr>
    </w:p>
    <w:p w:rsidR="00850A6D" w:rsidRPr="00BC4604" w:rsidRDefault="00850A6D">
      <w:pPr>
        <w:spacing w:line="420" w:lineRule="exact"/>
        <w:ind w:right="539"/>
        <w:rPr>
          <w:rFonts w:ascii="黑体" w:eastAsia="黑体" w:hAnsi="黑体" w:cs="黑体"/>
          <w:kern w:val="0"/>
          <w:sz w:val="32"/>
          <w:szCs w:val="32"/>
        </w:rPr>
      </w:pPr>
    </w:p>
    <w:p w:rsidR="001F6615" w:rsidRPr="00BC4604" w:rsidRDefault="001F6615">
      <w:pPr>
        <w:spacing w:line="420" w:lineRule="exact"/>
        <w:ind w:right="539"/>
        <w:rPr>
          <w:rFonts w:ascii="黑体" w:eastAsia="黑体" w:hAnsi="黑体" w:cs="黑体"/>
          <w:kern w:val="0"/>
          <w:sz w:val="32"/>
          <w:szCs w:val="32"/>
        </w:rPr>
      </w:pPr>
    </w:p>
    <w:p w:rsidR="001F6615" w:rsidRPr="00BC4604" w:rsidRDefault="001F6615">
      <w:pPr>
        <w:spacing w:line="420" w:lineRule="exact"/>
        <w:ind w:right="539"/>
        <w:rPr>
          <w:rFonts w:ascii="黑体" w:eastAsia="黑体" w:hAnsi="黑体" w:cs="黑体"/>
          <w:kern w:val="0"/>
          <w:sz w:val="32"/>
          <w:szCs w:val="32"/>
        </w:rPr>
      </w:pPr>
    </w:p>
    <w:p w:rsidR="001F6615" w:rsidRPr="00BC4604" w:rsidRDefault="001F6615">
      <w:pPr>
        <w:spacing w:line="420" w:lineRule="exact"/>
        <w:ind w:right="539"/>
        <w:rPr>
          <w:rFonts w:ascii="黑体" w:eastAsia="黑体" w:hAnsi="黑体" w:cs="黑体"/>
          <w:kern w:val="0"/>
          <w:sz w:val="32"/>
          <w:szCs w:val="32"/>
        </w:rPr>
      </w:pPr>
    </w:p>
    <w:p w:rsidR="001F6615" w:rsidRPr="00BC4604" w:rsidRDefault="001F6615">
      <w:pPr>
        <w:spacing w:line="420" w:lineRule="exact"/>
        <w:ind w:right="539"/>
        <w:rPr>
          <w:rFonts w:ascii="黑体" w:eastAsia="黑体" w:hAnsi="黑体" w:cs="黑体"/>
          <w:kern w:val="0"/>
          <w:sz w:val="32"/>
          <w:szCs w:val="32"/>
        </w:rPr>
      </w:pPr>
    </w:p>
    <w:p w:rsidR="004047BF" w:rsidRPr="00BC4604" w:rsidRDefault="004047BF">
      <w:pPr>
        <w:spacing w:line="420" w:lineRule="exact"/>
        <w:ind w:right="539"/>
        <w:rPr>
          <w:rFonts w:ascii="黑体" w:eastAsia="黑体" w:hAnsi="黑体" w:cs="黑体"/>
          <w:kern w:val="0"/>
          <w:sz w:val="32"/>
          <w:szCs w:val="32"/>
        </w:rPr>
      </w:pPr>
    </w:p>
    <w:p w:rsidR="004047BF" w:rsidRPr="00BC4604" w:rsidRDefault="004047BF">
      <w:pPr>
        <w:spacing w:line="420" w:lineRule="exact"/>
        <w:ind w:right="539"/>
        <w:rPr>
          <w:rFonts w:ascii="黑体" w:eastAsia="黑体" w:hAnsi="黑体" w:cs="黑体"/>
          <w:kern w:val="0"/>
          <w:sz w:val="32"/>
          <w:szCs w:val="32"/>
        </w:rPr>
      </w:pPr>
    </w:p>
    <w:p w:rsidR="00850A6D" w:rsidRPr="00BC4604" w:rsidRDefault="000D0FB3">
      <w:pPr>
        <w:spacing w:line="420" w:lineRule="exact"/>
        <w:ind w:right="539"/>
        <w:rPr>
          <w:rFonts w:ascii="黑体" w:eastAsia="黑体" w:hAnsi="黑体" w:cs="Times New Roman"/>
          <w:kern w:val="0"/>
          <w:sz w:val="32"/>
          <w:szCs w:val="32"/>
        </w:rPr>
      </w:pPr>
      <w:r w:rsidRPr="00BC4604">
        <w:rPr>
          <w:rFonts w:ascii="黑体" w:eastAsia="黑体" w:hAnsi="黑体" w:cs="黑体" w:hint="eastAsia"/>
          <w:kern w:val="0"/>
          <w:sz w:val="32"/>
          <w:szCs w:val="32"/>
        </w:rPr>
        <w:lastRenderedPageBreak/>
        <w:t>附件</w:t>
      </w:r>
      <w:r w:rsidRPr="00BC4604">
        <w:rPr>
          <w:rFonts w:ascii="黑体" w:eastAsia="黑体" w:hAnsi="黑体" w:cs="黑体"/>
          <w:kern w:val="0"/>
          <w:sz w:val="32"/>
          <w:szCs w:val="32"/>
        </w:rPr>
        <w:t>3</w:t>
      </w:r>
    </w:p>
    <w:p w:rsidR="00850A6D" w:rsidRPr="00BC4604" w:rsidRDefault="000D0FB3">
      <w:pPr>
        <w:spacing w:line="560" w:lineRule="exact"/>
        <w:jc w:val="center"/>
        <w:rPr>
          <w:rFonts w:ascii="方正小标宋简体" w:eastAsia="方正小标宋简体" w:hAnsi="Times New Roman" w:cs="Times New Roman"/>
          <w:kern w:val="0"/>
          <w:sz w:val="44"/>
          <w:szCs w:val="44"/>
        </w:rPr>
      </w:pPr>
      <w:bookmarkStart w:id="27" w:name="_Toc285612608"/>
      <w:r w:rsidRPr="00BC4604">
        <w:rPr>
          <w:rFonts w:ascii="方正小标宋简体" w:eastAsia="方正小标宋简体" w:hAnsi="Times New Roman" w:cs="方正小标宋简体" w:hint="eastAsia"/>
          <w:kern w:val="0"/>
          <w:sz w:val="44"/>
          <w:szCs w:val="44"/>
        </w:rPr>
        <w:t>技术方案</w:t>
      </w:r>
      <w:bookmarkEnd w:id="27"/>
    </w:p>
    <w:p w:rsidR="00850A6D" w:rsidRPr="00BC4604" w:rsidRDefault="00850A6D">
      <w:pPr>
        <w:ind w:firstLineChars="200" w:firstLine="542"/>
        <w:rPr>
          <w:rFonts w:ascii="Times New Roman" w:hAnsi="Times New Roman" w:cs="Times New Roman"/>
          <w:kern w:val="0"/>
          <w:sz w:val="28"/>
          <w:szCs w:val="28"/>
          <w:lang w:val="zh-CN"/>
        </w:rPr>
      </w:pPr>
    </w:p>
    <w:p w:rsidR="00850A6D" w:rsidRPr="00BC4604" w:rsidRDefault="000D0FB3" w:rsidP="007B1957">
      <w:pPr>
        <w:ind w:firstLineChars="200" w:firstLine="622"/>
        <w:jc w:val="center"/>
        <w:rPr>
          <w:rFonts w:ascii="仿宋_GB2312" w:eastAsia="仿宋_GB2312" w:hAnsi="Times New Roman" w:cs="Times New Roman"/>
          <w:kern w:val="0"/>
          <w:sz w:val="32"/>
          <w:szCs w:val="32"/>
          <w:lang w:val="zh-CN"/>
        </w:rPr>
      </w:pPr>
      <w:r w:rsidRPr="00BC4604">
        <w:rPr>
          <w:rFonts w:ascii="仿宋_GB2312" w:eastAsia="仿宋_GB2312" w:hAnsi="Times New Roman" w:cs="仿宋_GB2312" w:hint="eastAsia"/>
          <w:kern w:val="0"/>
          <w:sz w:val="32"/>
          <w:szCs w:val="32"/>
          <w:lang w:val="zh-CN"/>
        </w:rPr>
        <w:t>（由</w:t>
      </w:r>
      <w:r w:rsidRPr="00BC4604">
        <w:rPr>
          <w:rFonts w:ascii="仿宋_GB2312" w:eastAsia="仿宋_GB2312" w:hAnsi="Times New Roman" w:cs="仿宋_GB2312" w:hint="eastAsia"/>
          <w:snapToGrid w:val="0"/>
          <w:kern w:val="0"/>
          <w:sz w:val="32"/>
          <w:szCs w:val="32"/>
          <w:lang w:val="zh-CN"/>
        </w:rPr>
        <w:t>报价方</w:t>
      </w:r>
      <w:r w:rsidRPr="00BC4604">
        <w:rPr>
          <w:rFonts w:ascii="仿宋_GB2312" w:eastAsia="仿宋_GB2312" w:hAnsi="Times New Roman" w:cs="仿宋_GB2312" w:hint="eastAsia"/>
          <w:kern w:val="0"/>
          <w:sz w:val="32"/>
          <w:szCs w:val="32"/>
          <w:lang w:val="zh-CN"/>
        </w:rPr>
        <w:t>自行拟制技术方案）</w:t>
      </w: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850A6D">
      <w:pPr>
        <w:autoSpaceDE w:val="0"/>
        <w:autoSpaceDN w:val="0"/>
        <w:adjustRightInd w:val="0"/>
        <w:ind w:firstLineChars="168" w:firstLine="388"/>
        <w:rPr>
          <w:rFonts w:ascii="Times New Roman" w:hAnsi="Times New Roman" w:cs="Times New Roman"/>
          <w:kern w:val="0"/>
          <w:sz w:val="24"/>
          <w:szCs w:val="24"/>
          <w:lang w:val="zh-CN"/>
        </w:rPr>
      </w:pPr>
    </w:p>
    <w:p w:rsidR="00850A6D" w:rsidRPr="00BC4604" w:rsidRDefault="000D0FB3">
      <w:pPr>
        <w:ind w:firstLineChars="600" w:firstLine="1866"/>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报价方全称：（盖章）</w:t>
      </w:r>
    </w:p>
    <w:p w:rsidR="00850A6D" w:rsidRPr="00BC4604" w:rsidRDefault="000D0FB3">
      <w:pPr>
        <w:ind w:firstLineChars="600" w:firstLine="1866"/>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lang w:val="zh-CN"/>
        </w:rPr>
        <w:t>法定代表人（或授权代表）：（签字）</w:t>
      </w:r>
    </w:p>
    <w:p w:rsidR="00850A6D" w:rsidRPr="00BC4604" w:rsidRDefault="000D0FB3">
      <w:pPr>
        <w:ind w:firstLineChars="1400" w:firstLine="4354"/>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年月日</w:t>
      </w:r>
    </w:p>
    <w:p w:rsidR="00850A6D" w:rsidRPr="00BC4604" w:rsidRDefault="00850A6D">
      <w:pPr>
        <w:rPr>
          <w:rFonts w:ascii="Times New Roman" w:hAnsi="Times New Roman" w:cs="Times New Roman"/>
          <w:kern w:val="0"/>
          <w:sz w:val="28"/>
          <w:szCs w:val="28"/>
        </w:rPr>
      </w:pPr>
    </w:p>
    <w:p w:rsidR="00850A6D" w:rsidRPr="00BC4604" w:rsidRDefault="00850A6D">
      <w:pPr>
        <w:rPr>
          <w:rFonts w:ascii="Times New Roman" w:hAnsi="Times New Roman" w:cs="Times New Roman"/>
          <w:kern w:val="0"/>
          <w:sz w:val="28"/>
          <w:szCs w:val="28"/>
        </w:rPr>
      </w:pPr>
    </w:p>
    <w:p w:rsidR="00850A6D" w:rsidRPr="00BC4604" w:rsidRDefault="00850A6D">
      <w:pPr>
        <w:rPr>
          <w:rFonts w:ascii="黑体" w:eastAsia="黑体" w:hAnsi="黑体" w:cs="Times New Roman"/>
          <w:kern w:val="0"/>
          <w:sz w:val="28"/>
          <w:szCs w:val="28"/>
        </w:rPr>
      </w:pPr>
    </w:p>
    <w:p w:rsidR="00850A6D" w:rsidRPr="00BC4604" w:rsidRDefault="00850A6D">
      <w:pPr>
        <w:rPr>
          <w:rFonts w:ascii="黑体" w:eastAsia="黑体" w:hAnsi="黑体" w:cs="黑体"/>
          <w:kern w:val="0"/>
          <w:sz w:val="32"/>
          <w:szCs w:val="32"/>
        </w:rPr>
      </w:pPr>
    </w:p>
    <w:p w:rsidR="00C41680" w:rsidRPr="00BC4604" w:rsidRDefault="00C41680">
      <w:pPr>
        <w:rPr>
          <w:rFonts w:ascii="黑体" w:eastAsia="黑体" w:hAnsi="黑体" w:cs="黑体"/>
          <w:kern w:val="0"/>
          <w:sz w:val="32"/>
          <w:szCs w:val="32"/>
        </w:rPr>
      </w:pPr>
    </w:p>
    <w:p w:rsidR="00850A6D" w:rsidRPr="00BC4604" w:rsidRDefault="000D0FB3">
      <w:pPr>
        <w:rPr>
          <w:rFonts w:ascii="黑体" w:eastAsia="黑体" w:hAnsi="黑体" w:cs="Times New Roman"/>
          <w:kern w:val="0"/>
          <w:sz w:val="32"/>
          <w:szCs w:val="32"/>
        </w:rPr>
      </w:pPr>
      <w:r w:rsidRPr="00BC4604">
        <w:rPr>
          <w:rFonts w:ascii="黑体" w:eastAsia="黑体" w:hAnsi="黑体" w:cs="黑体" w:hint="eastAsia"/>
          <w:kern w:val="0"/>
          <w:sz w:val="32"/>
          <w:szCs w:val="32"/>
        </w:rPr>
        <w:lastRenderedPageBreak/>
        <w:t>附件</w:t>
      </w:r>
      <w:r w:rsidR="007B1957" w:rsidRPr="00BC4604">
        <w:rPr>
          <w:rFonts w:ascii="黑体" w:eastAsia="黑体" w:hAnsi="黑体" w:cs="黑体" w:hint="eastAsia"/>
          <w:kern w:val="0"/>
          <w:sz w:val="32"/>
          <w:szCs w:val="32"/>
        </w:rPr>
        <w:t>4</w:t>
      </w:r>
    </w:p>
    <w:p w:rsidR="00850A6D" w:rsidRPr="00BC4604" w:rsidRDefault="000D0FB3">
      <w:pPr>
        <w:spacing w:line="560" w:lineRule="exact"/>
        <w:jc w:val="center"/>
        <w:rPr>
          <w:rFonts w:ascii="方正小标宋简体" w:eastAsia="方正小标宋简体" w:hAnsi="Times New Roman" w:cs="Times New Roman"/>
          <w:kern w:val="0"/>
          <w:sz w:val="44"/>
          <w:szCs w:val="44"/>
        </w:rPr>
      </w:pPr>
      <w:r w:rsidRPr="00BC4604">
        <w:rPr>
          <w:rFonts w:ascii="方正小标宋简体" w:eastAsia="方正小标宋简体" w:hAnsi="Times New Roman" w:cs="方正小标宋简体" w:hint="eastAsia"/>
          <w:kern w:val="0"/>
          <w:sz w:val="44"/>
          <w:szCs w:val="44"/>
        </w:rPr>
        <w:t>售后服务承诺</w:t>
      </w:r>
    </w:p>
    <w:p w:rsidR="00850A6D" w:rsidRPr="00BC4604" w:rsidRDefault="00850A6D">
      <w:pPr>
        <w:ind w:firstLineChars="200" w:firstLine="542"/>
        <w:rPr>
          <w:rFonts w:ascii="Times New Roman" w:hAnsi="Times New Roman" w:cs="Times New Roman"/>
          <w:snapToGrid w:val="0"/>
          <w:kern w:val="0"/>
          <w:sz w:val="28"/>
          <w:szCs w:val="28"/>
          <w:lang w:val="zh-CN"/>
        </w:rPr>
      </w:pPr>
    </w:p>
    <w:p w:rsidR="00850A6D" w:rsidRPr="00BC4604" w:rsidRDefault="000D0FB3">
      <w:pPr>
        <w:ind w:firstLineChars="200" w:firstLine="622"/>
        <w:rPr>
          <w:rFonts w:ascii="仿宋_GB2312" w:eastAsia="仿宋_GB2312" w:hAnsi="Times New Roman" w:cs="Times New Roman"/>
          <w:kern w:val="0"/>
          <w:sz w:val="32"/>
          <w:szCs w:val="32"/>
          <w:lang w:val="zh-CN"/>
        </w:rPr>
      </w:pPr>
      <w:r w:rsidRPr="00BC4604">
        <w:rPr>
          <w:rFonts w:ascii="仿宋_GB2312" w:eastAsia="仿宋_GB2312" w:hAnsi="Times New Roman" w:cs="仿宋_GB2312" w:hint="eastAsia"/>
          <w:kern w:val="0"/>
          <w:sz w:val="32"/>
          <w:szCs w:val="32"/>
          <w:lang w:val="zh-CN"/>
        </w:rPr>
        <w:t>（报价方对照商务</w:t>
      </w:r>
      <w:r w:rsidR="007B1957" w:rsidRPr="00BC4604">
        <w:rPr>
          <w:rFonts w:ascii="仿宋_GB2312" w:eastAsia="仿宋_GB2312" w:hAnsi="Times New Roman" w:cs="仿宋_GB2312" w:hint="eastAsia"/>
          <w:kern w:val="0"/>
          <w:sz w:val="32"/>
          <w:szCs w:val="32"/>
          <w:lang w:val="zh-CN"/>
        </w:rPr>
        <w:t>要求中</w:t>
      </w:r>
      <w:r w:rsidRPr="00BC4604">
        <w:rPr>
          <w:rFonts w:ascii="仿宋_GB2312" w:eastAsia="仿宋_GB2312" w:hAnsi="Times New Roman" w:cs="仿宋_GB2312" w:hint="eastAsia"/>
          <w:kern w:val="0"/>
          <w:sz w:val="32"/>
          <w:szCs w:val="32"/>
          <w:lang w:val="zh-CN"/>
        </w:rPr>
        <w:t>售后服务自行编制。）</w:t>
      </w: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24"/>
          <w:szCs w:val="24"/>
        </w:rPr>
      </w:pPr>
    </w:p>
    <w:p w:rsidR="00850A6D" w:rsidRPr="00BC4604" w:rsidRDefault="00850A6D">
      <w:pPr>
        <w:rPr>
          <w:rFonts w:ascii="Times New Roman" w:hAnsi="Times New Roman" w:cs="Times New Roman"/>
          <w:snapToGrid w:val="0"/>
          <w:kern w:val="0"/>
          <w:sz w:val="32"/>
          <w:szCs w:val="32"/>
        </w:rPr>
      </w:pPr>
    </w:p>
    <w:p w:rsidR="00850A6D" w:rsidRPr="00BC4604" w:rsidRDefault="000D0FB3">
      <w:pPr>
        <w:ind w:firstLineChars="600" w:firstLine="1866"/>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报价方全称：（盖章）</w:t>
      </w:r>
    </w:p>
    <w:p w:rsidR="00850A6D" w:rsidRPr="00BC4604" w:rsidRDefault="000D0FB3">
      <w:pPr>
        <w:ind w:firstLineChars="600" w:firstLine="1866"/>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lang w:val="zh-CN"/>
        </w:rPr>
        <w:t>法定代表人（或授权代表）：（签字）</w:t>
      </w:r>
    </w:p>
    <w:p w:rsidR="00850A6D" w:rsidRPr="00BC4604" w:rsidRDefault="000D0FB3">
      <w:pPr>
        <w:ind w:firstLineChars="1400" w:firstLine="4354"/>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年月日</w:t>
      </w:r>
    </w:p>
    <w:p w:rsidR="00850A6D" w:rsidRPr="00BC4604" w:rsidRDefault="00850A6D">
      <w:pPr>
        <w:rPr>
          <w:rFonts w:ascii="Times New Roman" w:hAnsi="Times New Roman" w:cs="Times New Roman"/>
          <w:kern w:val="0"/>
          <w:sz w:val="28"/>
          <w:szCs w:val="28"/>
        </w:rPr>
      </w:pPr>
    </w:p>
    <w:p w:rsidR="00850A6D" w:rsidRPr="00BC4604" w:rsidRDefault="00850A6D">
      <w:pPr>
        <w:rPr>
          <w:rFonts w:ascii="Times New Roman" w:hAnsi="Times New Roman" w:cs="Times New Roman"/>
          <w:kern w:val="0"/>
          <w:sz w:val="28"/>
          <w:szCs w:val="28"/>
        </w:rPr>
      </w:pPr>
    </w:p>
    <w:p w:rsidR="00850A6D" w:rsidRPr="00BC4604" w:rsidRDefault="00850A6D">
      <w:pPr>
        <w:rPr>
          <w:rFonts w:ascii="Times New Roman" w:hAnsi="Times New Roman" w:cs="Times New Roman"/>
          <w:kern w:val="0"/>
          <w:sz w:val="28"/>
          <w:szCs w:val="28"/>
        </w:rPr>
      </w:pPr>
    </w:p>
    <w:p w:rsidR="00C41680" w:rsidRPr="00BC4604" w:rsidRDefault="00C41680">
      <w:pPr>
        <w:rPr>
          <w:rFonts w:ascii="黑体" w:eastAsia="黑体" w:hAnsi="黑体" w:cs="黑体"/>
          <w:kern w:val="0"/>
          <w:sz w:val="32"/>
          <w:szCs w:val="32"/>
        </w:rPr>
      </w:pPr>
    </w:p>
    <w:p w:rsidR="00850A6D" w:rsidRPr="00BC4604" w:rsidRDefault="000D0FB3">
      <w:pPr>
        <w:rPr>
          <w:rFonts w:ascii="黑体" w:eastAsia="黑体" w:hAnsi="黑体" w:cs="Times New Roman"/>
          <w:kern w:val="0"/>
          <w:sz w:val="32"/>
          <w:szCs w:val="32"/>
        </w:rPr>
      </w:pPr>
      <w:r w:rsidRPr="00BC4604">
        <w:rPr>
          <w:rFonts w:ascii="黑体" w:eastAsia="黑体" w:hAnsi="黑体" w:cs="黑体" w:hint="eastAsia"/>
          <w:kern w:val="0"/>
          <w:sz w:val="32"/>
          <w:szCs w:val="32"/>
        </w:rPr>
        <w:lastRenderedPageBreak/>
        <w:t>附件</w:t>
      </w:r>
      <w:r w:rsidR="007B1957" w:rsidRPr="00BC4604">
        <w:rPr>
          <w:rFonts w:ascii="黑体" w:eastAsia="黑体" w:hAnsi="黑体" w:cs="黑体" w:hint="eastAsia"/>
          <w:kern w:val="0"/>
          <w:sz w:val="32"/>
          <w:szCs w:val="32"/>
        </w:rPr>
        <w:t>5</w:t>
      </w:r>
    </w:p>
    <w:p w:rsidR="00850A6D" w:rsidRPr="00BC4604" w:rsidRDefault="000D0FB3">
      <w:pPr>
        <w:spacing w:line="560" w:lineRule="exact"/>
        <w:jc w:val="center"/>
        <w:rPr>
          <w:rFonts w:ascii="方正小标宋简体" w:eastAsia="方正小标宋简体" w:hAnsi="Times New Roman" w:cs="Times New Roman"/>
          <w:kern w:val="0"/>
          <w:sz w:val="44"/>
          <w:szCs w:val="44"/>
        </w:rPr>
      </w:pPr>
      <w:r w:rsidRPr="00BC4604">
        <w:rPr>
          <w:rFonts w:ascii="方正小标宋简体" w:eastAsia="方正小标宋简体" w:hAnsi="Times New Roman" w:cs="方正小标宋简体" w:hint="eastAsia"/>
          <w:kern w:val="0"/>
          <w:sz w:val="44"/>
          <w:szCs w:val="44"/>
        </w:rPr>
        <w:t>保密承诺书</w:t>
      </w:r>
    </w:p>
    <w:p w:rsidR="00850A6D" w:rsidRPr="00BC4604" w:rsidRDefault="00850A6D">
      <w:pPr>
        <w:spacing w:line="240" w:lineRule="exact"/>
        <w:rPr>
          <w:rFonts w:ascii="Times New Roman" w:hAnsi="Times New Roman" w:cs="Times New Roman"/>
          <w:kern w:val="0"/>
          <w:sz w:val="32"/>
          <w:szCs w:val="32"/>
        </w:rPr>
      </w:pPr>
    </w:p>
    <w:p w:rsidR="00850A6D" w:rsidRPr="00BC4604" w:rsidRDefault="000D0FB3">
      <w:pPr>
        <w:spacing w:line="520" w:lineRule="exact"/>
        <w:rPr>
          <w:rFonts w:ascii="仿宋_GB2312" w:eastAsia="仿宋_GB2312" w:hAnsi="Times New Roman" w:cs="Times New Roman"/>
          <w:snapToGrid w:val="0"/>
          <w:kern w:val="0"/>
          <w:sz w:val="32"/>
          <w:szCs w:val="32"/>
        </w:rPr>
      </w:pPr>
      <w:r w:rsidRPr="00BC4604">
        <w:rPr>
          <w:rFonts w:ascii="仿宋_GB2312" w:eastAsia="仿宋_GB2312" w:hAnsi="Times New Roman" w:cs="仿宋_GB2312" w:hint="eastAsia"/>
          <w:snapToGrid w:val="0"/>
          <w:kern w:val="0"/>
          <w:sz w:val="32"/>
          <w:szCs w:val="32"/>
        </w:rPr>
        <w:t>（采购机构名称）：</w:t>
      </w:r>
    </w:p>
    <w:p w:rsidR="00850A6D" w:rsidRPr="00BC4604" w:rsidRDefault="000D0FB3">
      <w:pPr>
        <w:autoSpaceDE w:val="0"/>
        <w:autoSpaceDN w:val="0"/>
        <w:adjustRightInd w:val="0"/>
        <w:ind w:firstLineChars="200" w:firstLine="622"/>
        <w:rPr>
          <w:rFonts w:ascii="仿宋_GB2312" w:eastAsia="仿宋_GB2312" w:hAnsi="Times New Roman" w:cs="Times New Roman"/>
          <w:kern w:val="0"/>
          <w:sz w:val="32"/>
          <w:szCs w:val="32"/>
        </w:rPr>
      </w:pPr>
      <w:r w:rsidRPr="00BC4604">
        <w:rPr>
          <w:rFonts w:ascii="仿宋_GB2312" w:eastAsia="仿宋_GB2312" w:hAnsi="Times New Roman" w:cs="仿宋_GB2312" w:hint="eastAsia"/>
          <w:kern w:val="0"/>
          <w:sz w:val="32"/>
          <w:szCs w:val="32"/>
          <w:lang w:val="zh-CN"/>
        </w:rPr>
        <w:t>我方参加贵部组织的编号为</w:t>
      </w:r>
      <w:r w:rsidR="009F68B4" w:rsidRPr="009F68B4">
        <w:rPr>
          <w:rFonts w:ascii="仿宋_GB2312" w:eastAsia="仿宋_GB2312" w:hAnsi="Times New Roman" w:cs="仿宋_GB2312" w:hint="eastAsia"/>
          <w:kern w:val="0"/>
          <w:sz w:val="32"/>
          <w:szCs w:val="32"/>
          <w:u w:val="single"/>
          <w:lang w:val="zh-CN"/>
        </w:rPr>
        <w:t xml:space="preserve">        </w:t>
      </w:r>
      <w:r w:rsidRPr="00BC4604">
        <w:rPr>
          <w:rFonts w:ascii="仿宋_GB2312" w:eastAsia="仿宋_GB2312" w:hAnsi="Times New Roman" w:cs="仿宋_GB2312" w:hint="eastAsia"/>
          <w:kern w:val="0"/>
          <w:sz w:val="32"/>
          <w:szCs w:val="32"/>
        </w:rPr>
        <w:t>的名称为</w:t>
      </w:r>
      <w:r w:rsidR="009F68B4" w:rsidRPr="009F68B4">
        <w:rPr>
          <w:rFonts w:ascii="仿宋_GB2312" w:eastAsia="仿宋_GB2312" w:hAnsi="Times New Roman" w:cs="仿宋_GB2312" w:hint="eastAsia"/>
          <w:kern w:val="0"/>
          <w:sz w:val="32"/>
          <w:szCs w:val="32"/>
          <w:u w:val="single"/>
        </w:rPr>
        <w:t xml:space="preserve">        </w:t>
      </w:r>
      <w:r w:rsidRPr="00BC4604">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850A6D" w:rsidRPr="00BC4604" w:rsidRDefault="000D0FB3">
      <w:pPr>
        <w:autoSpaceDE w:val="0"/>
        <w:autoSpaceDN w:val="0"/>
        <w:adjustRightInd w:val="0"/>
        <w:ind w:firstLineChars="200" w:firstLine="622"/>
        <w:rPr>
          <w:rFonts w:ascii="仿宋_GB2312" w:eastAsia="仿宋_GB2312" w:hAnsi="Times New Roman" w:cs="Times New Roman"/>
          <w:kern w:val="0"/>
          <w:sz w:val="32"/>
          <w:szCs w:val="32"/>
        </w:rPr>
      </w:pPr>
      <w:r w:rsidRPr="00BC4604">
        <w:rPr>
          <w:rFonts w:ascii="仿宋_GB2312" w:eastAsia="仿宋_GB2312" w:hAnsi="Times New Roman" w:cs="仿宋_GB2312" w:hint="eastAsia"/>
          <w:kern w:val="0"/>
          <w:sz w:val="32"/>
          <w:szCs w:val="32"/>
        </w:rPr>
        <w:t>一、严格遵守国家和军队的保密法律法规和规章制度，履行保密义务。</w:t>
      </w:r>
    </w:p>
    <w:p w:rsidR="00850A6D" w:rsidRPr="00BC4604" w:rsidRDefault="000D0FB3">
      <w:pPr>
        <w:autoSpaceDE w:val="0"/>
        <w:autoSpaceDN w:val="0"/>
        <w:adjustRightInd w:val="0"/>
        <w:ind w:firstLineChars="200" w:firstLine="622"/>
        <w:rPr>
          <w:rFonts w:ascii="仿宋_GB2312" w:eastAsia="仿宋_GB2312" w:hAnsi="Times New Roman" w:cs="Times New Roman"/>
          <w:kern w:val="0"/>
          <w:sz w:val="32"/>
          <w:szCs w:val="32"/>
        </w:rPr>
      </w:pPr>
      <w:r w:rsidRPr="00BC4604">
        <w:rPr>
          <w:rFonts w:ascii="仿宋_GB2312" w:eastAsia="仿宋_GB2312" w:hAnsi="Times New Roman" w:cs="仿宋_GB2312" w:hint="eastAsia"/>
          <w:kern w:val="0"/>
          <w:sz w:val="32"/>
          <w:szCs w:val="32"/>
        </w:rPr>
        <w:t>二、不以任何方式泄露或传播本次采购项目相关信息。</w:t>
      </w:r>
    </w:p>
    <w:p w:rsidR="00850A6D" w:rsidRPr="00BC4604" w:rsidRDefault="000D0FB3">
      <w:pPr>
        <w:autoSpaceDE w:val="0"/>
        <w:autoSpaceDN w:val="0"/>
        <w:adjustRightInd w:val="0"/>
        <w:ind w:firstLineChars="200" w:firstLine="622"/>
        <w:rPr>
          <w:rFonts w:ascii="仿宋_GB2312" w:eastAsia="仿宋_GB2312" w:hAnsi="Times New Roman" w:cs="Times New Roman"/>
          <w:kern w:val="0"/>
          <w:sz w:val="32"/>
          <w:szCs w:val="32"/>
        </w:rPr>
      </w:pPr>
      <w:r w:rsidRPr="00BC4604">
        <w:rPr>
          <w:rFonts w:ascii="仿宋_GB2312" w:eastAsia="仿宋_GB2312" w:hAnsi="Times New Roman" w:cs="仿宋_GB2312" w:hint="eastAsia"/>
          <w:kern w:val="0"/>
          <w:sz w:val="32"/>
          <w:szCs w:val="32"/>
        </w:rPr>
        <w:t>三、</w:t>
      </w:r>
      <w:proofErr w:type="gramStart"/>
      <w:r w:rsidRPr="00BC4604">
        <w:rPr>
          <w:rFonts w:ascii="仿宋_GB2312" w:eastAsia="仿宋_GB2312" w:hAnsi="Times New Roman" w:cs="仿宋_GB2312" w:hint="eastAsia"/>
          <w:kern w:val="0"/>
          <w:sz w:val="32"/>
          <w:szCs w:val="32"/>
        </w:rPr>
        <w:t>不</w:t>
      </w:r>
      <w:proofErr w:type="gramEnd"/>
      <w:r w:rsidRPr="00BC4604">
        <w:rPr>
          <w:rFonts w:ascii="仿宋_GB2312" w:eastAsia="仿宋_GB2312" w:hAnsi="Times New Roman" w:cs="仿宋_GB2312" w:hint="eastAsia"/>
          <w:kern w:val="0"/>
          <w:sz w:val="32"/>
          <w:szCs w:val="32"/>
        </w:rPr>
        <w:t>违规记录、存储、复制本次采购项目相关信息。</w:t>
      </w:r>
    </w:p>
    <w:p w:rsidR="00850A6D" w:rsidRPr="00BC4604" w:rsidRDefault="000D0FB3">
      <w:pPr>
        <w:autoSpaceDE w:val="0"/>
        <w:autoSpaceDN w:val="0"/>
        <w:adjustRightInd w:val="0"/>
        <w:ind w:firstLineChars="200" w:firstLine="622"/>
        <w:rPr>
          <w:rFonts w:ascii="仿宋_GB2312" w:eastAsia="仿宋_GB2312" w:hAnsi="Times New Roman" w:cs="Times New Roman"/>
          <w:kern w:val="0"/>
          <w:sz w:val="32"/>
          <w:szCs w:val="32"/>
        </w:rPr>
      </w:pPr>
      <w:r w:rsidRPr="00BC4604">
        <w:rPr>
          <w:rFonts w:ascii="仿宋_GB2312" w:eastAsia="仿宋_GB2312" w:hAnsi="Times New Roman" w:cs="仿宋_GB2312" w:hint="eastAsia"/>
          <w:kern w:val="0"/>
          <w:sz w:val="32"/>
          <w:szCs w:val="32"/>
        </w:rPr>
        <w:t>四、谈判文件以及相关技术文件专室放置、专盘存储、专人管理。</w:t>
      </w:r>
    </w:p>
    <w:p w:rsidR="00850A6D" w:rsidRPr="00BC4604" w:rsidRDefault="000D0FB3">
      <w:pPr>
        <w:autoSpaceDE w:val="0"/>
        <w:autoSpaceDN w:val="0"/>
        <w:adjustRightInd w:val="0"/>
        <w:ind w:firstLineChars="200" w:firstLine="622"/>
        <w:rPr>
          <w:rFonts w:ascii="仿宋_GB2312" w:eastAsia="仿宋_GB2312" w:hAnsi="Times New Roman" w:cs="仿宋_GB2312"/>
          <w:kern w:val="0"/>
          <w:sz w:val="32"/>
          <w:szCs w:val="32"/>
        </w:rPr>
      </w:pPr>
      <w:r w:rsidRPr="00BC4604">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850A6D" w:rsidRPr="00BC4604" w:rsidRDefault="000D0FB3">
      <w:pPr>
        <w:autoSpaceDE w:val="0"/>
        <w:autoSpaceDN w:val="0"/>
        <w:adjustRightInd w:val="0"/>
        <w:ind w:firstLineChars="200" w:firstLine="622"/>
        <w:rPr>
          <w:rFonts w:ascii="仿宋_GB2312" w:eastAsia="仿宋_GB2312" w:hAnsi="Times New Roman" w:cs="Times New Roman"/>
          <w:kern w:val="0"/>
          <w:sz w:val="32"/>
          <w:szCs w:val="32"/>
        </w:rPr>
      </w:pPr>
      <w:r w:rsidRPr="00BC4604">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sidRPr="00BC4604">
        <w:rPr>
          <w:rFonts w:ascii="仿宋_GB2312" w:eastAsia="仿宋_GB2312" w:hAnsi="Times New Roman" w:cs="仿宋_GB2312" w:hint="eastAsia"/>
          <w:kern w:val="0"/>
          <w:sz w:val="32"/>
          <w:szCs w:val="32"/>
        </w:rPr>
        <w:t>作出</w:t>
      </w:r>
      <w:proofErr w:type="gramEnd"/>
      <w:r w:rsidRPr="00BC4604">
        <w:rPr>
          <w:rFonts w:ascii="仿宋_GB2312" w:eastAsia="仿宋_GB2312" w:hAnsi="Times New Roman" w:cs="仿宋_GB2312" w:hint="eastAsia"/>
          <w:kern w:val="0"/>
          <w:sz w:val="32"/>
          <w:szCs w:val="32"/>
        </w:rPr>
        <w:t>的相关处罚。</w:t>
      </w:r>
    </w:p>
    <w:p w:rsidR="00850A6D" w:rsidRPr="00BC4604" w:rsidRDefault="00850A6D">
      <w:pPr>
        <w:spacing w:line="560" w:lineRule="exact"/>
        <w:ind w:firstLineChars="402" w:firstLine="1089"/>
        <w:rPr>
          <w:rFonts w:ascii="Times New Roman" w:hAnsi="Times New Roman" w:cs="Times New Roman"/>
          <w:kern w:val="0"/>
          <w:sz w:val="28"/>
          <w:szCs w:val="28"/>
        </w:rPr>
      </w:pPr>
    </w:p>
    <w:p w:rsidR="00850A6D" w:rsidRPr="00BC4604" w:rsidRDefault="00850A6D">
      <w:pPr>
        <w:spacing w:line="560" w:lineRule="exact"/>
        <w:ind w:firstLineChars="402" w:firstLine="1089"/>
        <w:rPr>
          <w:rFonts w:ascii="Times New Roman" w:hAnsi="Times New Roman" w:cs="Times New Roman"/>
          <w:kern w:val="0"/>
          <w:sz w:val="28"/>
          <w:szCs w:val="28"/>
        </w:rPr>
      </w:pPr>
    </w:p>
    <w:p w:rsidR="00850A6D" w:rsidRPr="00BC4604" w:rsidRDefault="000D0FB3">
      <w:pPr>
        <w:ind w:firstLineChars="600" w:firstLine="1866"/>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报价方全称：（盖章）</w:t>
      </w:r>
    </w:p>
    <w:p w:rsidR="00850A6D" w:rsidRPr="00BC4604" w:rsidRDefault="000D0FB3">
      <w:pPr>
        <w:ind w:firstLineChars="600" w:firstLine="1866"/>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lang w:val="zh-CN"/>
        </w:rPr>
        <w:t>法定代表人（或授权代表）：（签字）</w:t>
      </w:r>
    </w:p>
    <w:p w:rsidR="00850A6D" w:rsidRPr="00BC4604" w:rsidRDefault="000D0FB3">
      <w:pPr>
        <w:ind w:firstLineChars="1400" w:firstLine="4354"/>
        <w:rPr>
          <w:rFonts w:ascii="仿宋_GB2312" w:eastAsia="仿宋_GB2312" w:hAnsi="宋体" w:cs="Times New Roman"/>
          <w:kern w:val="0"/>
          <w:sz w:val="32"/>
          <w:szCs w:val="32"/>
          <w:lang w:val="zh-CN"/>
        </w:rPr>
      </w:pPr>
      <w:r w:rsidRPr="00BC4604">
        <w:rPr>
          <w:rFonts w:ascii="仿宋_GB2312" w:eastAsia="仿宋_GB2312" w:hAnsi="宋体" w:cs="仿宋_GB2312" w:hint="eastAsia"/>
          <w:kern w:val="0"/>
          <w:sz w:val="32"/>
          <w:szCs w:val="32"/>
          <w:lang w:val="zh-CN"/>
        </w:rPr>
        <w:t>年月日</w:t>
      </w:r>
    </w:p>
    <w:p w:rsidR="00850A6D" w:rsidRPr="00BC4604" w:rsidRDefault="00850A6D">
      <w:pPr>
        <w:rPr>
          <w:rFonts w:ascii="Times New Roman" w:hAnsi="Times New Roman" w:cs="Times New Roman"/>
          <w:kern w:val="0"/>
          <w:sz w:val="28"/>
          <w:szCs w:val="28"/>
          <w:lang w:val="zh-CN"/>
        </w:rPr>
      </w:pPr>
    </w:p>
    <w:p w:rsidR="00651736" w:rsidRPr="00BC4604" w:rsidRDefault="000D0FB3" w:rsidP="00651736">
      <w:pPr>
        <w:ind w:firstLineChars="200" w:firstLine="622"/>
        <w:rPr>
          <w:rFonts w:ascii="黑体" w:eastAsia="黑体" w:hAnsi="黑体" w:cs="方正小标宋简体"/>
          <w:kern w:val="0"/>
          <w:sz w:val="32"/>
          <w:szCs w:val="32"/>
        </w:rPr>
      </w:pPr>
      <w:r w:rsidRPr="00BC4604">
        <w:rPr>
          <w:rFonts w:ascii="黑体" w:eastAsia="黑体" w:hAnsi="黑体" w:cs="方正小标宋简体" w:hint="eastAsia"/>
          <w:kern w:val="0"/>
          <w:sz w:val="32"/>
          <w:szCs w:val="32"/>
        </w:rPr>
        <w:lastRenderedPageBreak/>
        <w:t>附件</w:t>
      </w:r>
      <w:r w:rsidR="007B1957" w:rsidRPr="00BC4604">
        <w:rPr>
          <w:rFonts w:ascii="黑体" w:eastAsia="黑体" w:hAnsi="黑体" w:cs="方正小标宋简体" w:hint="eastAsia"/>
          <w:kern w:val="0"/>
          <w:sz w:val="32"/>
          <w:szCs w:val="32"/>
        </w:rPr>
        <w:t>6</w:t>
      </w:r>
    </w:p>
    <w:p w:rsidR="00651736" w:rsidRPr="00BC4604" w:rsidRDefault="00651736" w:rsidP="00651736">
      <w:pPr>
        <w:ind w:firstLineChars="200" w:firstLine="542"/>
        <w:rPr>
          <w:rFonts w:ascii="仿宋_GB2312" w:eastAsia="仿宋_GB2312" w:hAnsi="宋体" w:cs="Times New Roman"/>
          <w:kern w:val="0"/>
          <w:sz w:val="28"/>
          <w:szCs w:val="28"/>
        </w:rPr>
      </w:pPr>
      <w:r w:rsidRPr="00BC4604">
        <w:rPr>
          <w:rFonts w:ascii="仿宋_GB2312" w:eastAsia="仿宋_GB2312" w:hAnsi="宋体" w:cs="仿宋_GB2312" w:hint="eastAsia"/>
          <w:kern w:val="0"/>
          <w:sz w:val="28"/>
          <w:szCs w:val="28"/>
        </w:rPr>
        <w:t>营业执照副本</w:t>
      </w:r>
      <w:r w:rsidRPr="00BC4604">
        <w:rPr>
          <w:rFonts w:ascii="仿宋_GB2312" w:eastAsia="仿宋_GB2312" w:hAnsi="宋体" w:cs="Times New Roman" w:hint="eastAsia"/>
          <w:kern w:val="0"/>
          <w:sz w:val="28"/>
          <w:szCs w:val="28"/>
        </w:rPr>
        <w:t>、</w:t>
      </w:r>
      <w:r w:rsidRPr="00BC4604">
        <w:rPr>
          <w:rFonts w:ascii="仿宋_GB2312" w:eastAsia="仿宋_GB2312" w:hAnsi="宋体" w:cs="仿宋_GB2312" w:hint="eastAsia"/>
          <w:kern w:val="0"/>
          <w:sz w:val="28"/>
          <w:szCs w:val="28"/>
        </w:rPr>
        <w:t>组织机构代码证副本</w:t>
      </w:r>
      <w:r w:rsidRPr="00BC4604">
        <w:rPr>
          <w:rFonts w:ascii="仿宋_GB2312" w:eastAsia="仿宋_GB2312" w:hAnsi="宋体" w:cs="仿宋_GB2312" w:hint="eastAsia"/>
          <w:sz w:val="28"/>
          <w:szCs w:val="28"/>
        </w:rPr>
        <w:t>（多证合一的不需提供）</w:t>
      </w:r>
      <w:r w:rsidRPr="00BC4604">
        <w:rPr>
          <w:rFonts w:ascii="仿宋_GB2312" w:eastAsia="仿宋_GB2312" w:hAnsi="宋体" w:cs="Times New Roman" w:hint="eastAsia"/>
          <w:kern w:val="0"/>
          <w:sz w:val="28"/>
          <w:szCs w:val="28"/>
        </w:rPr>
        <w:t>、</w:t>
      </w:r>
      <w:r w:rsidRPr="00BC4604">
        <w:rPr>
          <w:rFonts w:ascii="仿宋_GB2312" w:eastAsia="仿宋_GB2312" w:hAnsi="宋体" w:cs="仿宋_GB2312" w:hint="eastAsia"/>
          <w:kern w:val="0"/>
          <w:sz w:val="28"/>
          <w:szCs w:val="28"/>
        </w:rPr>
        <w:t>税务登记证副本</w:t>
      </w:r>
      <w:r w:rsidRPr="00BC4604">
        <w:rPr>
          <w:rFonts w:ascii="仿宋_GB2312" w:eastAsia="仿宋_GB2312" w:hAnsi="宋体" w:cs="仿宋_GB2312" w:hint="eastAsia"/>
          <w:sz w:val="28"/>
          <w:szCs w:val="28"/>
        </w:rPr>
        <w:t>（多证合一的不需提供）</w:t>
      </w:r>
    </w:p>
    <w:p w:rsidR="00850A6D" w:rsidRPr="00BC4604" w:rsidRDefault="00850A6D">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方正小标宋简体"/>
          <w:kern w:val="0"/>
          <w:sz w:val="32"/>
          <w:szCs w:val="32"/>
        </w:rPr>
      </w:pPr>
    </w:p>
    <w:p w:rsidR="00651736" w:rsidRPr="00BC4604" w:rsidRDefault="00651736">
      <w:pPr>
        <w:spacing w:line="560" w:lineRule="exact"/>
        <w:jc w:val="left"/>
        <w:rPr>
          <w:rFonts w:ascii="黑体" w:eastAsia="黑体" w:hAnsi="黑体" w:cs="仿宋_GB2312"/>
          <w:kern w:val="0"/>
          <w:sz w:val="32"/>
          <w:szCs w:val="32"/>
        </w:rPr>
      </w:pPr>
    </w:p>
    <w:p w:rsidR="00095922" w:rsidRDefault="00095922" w:rsidP="00A0725B">
      <w:pPr>
        <w:ind w:firstLineChars="200" w:firstLine="622"/>
        <w:rPr>
          <w:rFonts w:ascii="黑体" w:eastAsia="黑体" w:hAnsi="黑体" w:cs="黑体"/>
          <w:kern w:val="0"/>
          <w:sz w:val="32"/>
          <w:szCs w:val="32"/>
        </w:rPr>
      </w:pPr>
    </w:p>
    <w:p w:rsidR="00095922" w:rsidRDefault="00A0725B" w:rsidP="00095922">
      <w:pPr>
        <w:jc w:val="left"/>
        <w:rPr>
          <w:rFonts w:ascii="黑体" w:eastAsia="黑体" w:hAnsi="黑体" w:cs="黑体"/>
          <w:kern w:val="0"/>
          <w:sz w:val="32"/>
          <w:szCs w:val="32"/>
        </w:rPr>
      </w:pPr>
      <w:r w:rsidRPr="00095922">
        <w:rPr>
          <w:rFonts w:ascii="黑体" w:eastAsia="黑体" w:hAnsi="黑体" w:cs="黑体" w:hint="eastAsia"/>
          <w:kern w:val="0"/>
          <w:sz w:val="32"/>
          <w:szCs w:val="32"/>
        </w:rPr>
        <w:lastRenderedPageBreak/>
        <w:t>附件7</w:t>
      </w:r>
    </w:p>
    <w:p w:rsidR="00A0725B" w:rsidRPr="00BC4604" w:rsidRDefault="00A0725B" w:rsidP="00A0725B">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近3年没有发生过重大质量安全事故承诺或证明</w:t>
      </w: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850A6D" w:rsidRPr="00BC4604" w:rsidRDefault="00850A6D">
      <w:pPr>
        <w:spacing w:line="560" w:lineRule="exact"/>
        <w:jc w:val="left"/>
        <w:rPr>
          <w:rFonts w:ascii="宋体" w:hAnsi="宋体" w:cs="方正小标宋简体"/>
          <w:b/>
          <w:kern w:val="0"/>
          <w:sz w:val="44"/>
          <w:szCs w:val="44"/>
        </w:rPr>
      </w:pPr>
    </w:p>
    <w:p w:rsidR="00A0725B" w:rsidRPr="00BC4604" w:rsidRDefault="00A0725B">
      <w:pPr>
        <w:spacing w:line="560" w:lineRule="exact"/>
        <w:jc w:val="left"/>
        <w:rPr>
          <w:rFonts w:ascii="宋体" w:hAnsi="宋体" w:cs="方正小标宋简体"/>
          <w:b/>
          <w:kern w:val="0"/>
          <w:sz w:val="44"/>
          <w:szCs w:val="44"/>
        </w:rPr>
      </w:pPr>
    </w:p>
    <w:p w:rsidR="00095922" w:rsidRDefault="00A0725B" w:rsidP="00A0725B">
      <w:pPr>
        <w:rPr>
          <w:rFonts w:ascii="黑体" w:eastAsia="黑体" w:hAnsi="黑体" w:cs="黑体"/>
          <w:kern w:val="0"/>
          <w:sz w:val="32"/>
          <w:szCs w:val="32"/>
        </w:rPr>
      </w:pPr>
      <w:r w:rsidRPr="00095922">
        <w:rPr>
          <w:rFonts w:ascii="黑体" w:eastAsia="黑体" w:hAnsi="黑体" w:cs="黑体" w:hint="eastAsia"/>
          <w:kern w:val="0"/>
          <w:sz w:val="32"/>
          <w:szCs w:val="32"/>
        </w:rPr>
        <w:lastRenderedPageBreak/>
        <w:t>附件8</w:t>
      </w:r>
    </w:p>
    <w:p w:rsidR="00A0725B" w:rsidRPr="00BC4604" w:rsidRDefault="00A0725B" w:rsidP="00A0725B">
      <w:pPr>
        <w:rPr>
          <w:rFonts w:ascii="仿宋_GB2312" w:eastAsia="仿宋_GB2312" w:hAnsi="宋体" w:cs="仿宋_GB2312"/>
          <w:kern w:val="0"/>
          <w:sz w:val="32"/>
          <w:szCs w:val="32"/>
        </w:rPr>
      </w:pPr>
      <w:r w:rsidRPr="00095922">
        <w:rPr>
          <w:rFonts w:ascii="仿宋_GB2312" w:eastAsia="仿宋_GB2312" w:hAnsi="宋体" w:cs="仿宋_GB2312" w:hint="eastAsia"/>
          <w:kern w:val="0"/>
          <w:sz w:val="32"/>
          <w:szCs w:val="32"/>
        </w:rPr>
        <w:t>参加本次采购活动前3年内在经营活动中没有重大违法记</w:t>
      </w:r>
      <w:r w:rsidRPr="00BC4604">
        <w:rPr>
          <w:rFonts w:ascii="仿宋_GB2312" w:eastAsia="仿宋_GB2312" w:hAnsi="宋体" w:cs="仿宋_GB2312" w:hint="eastAsia"/>
          <w:kern w:val="0"/>
          <w:sz w:val="32"/>
          <w:szCs w:val="32"/>
        </w:rPr>
        <w:t>录的书面声明</w:t>
      </w:r>
    </w:p>
    <w:p w:rsidR="009A4308" w:rsidRPr="00BC4604" w:rsidRDefault="009A4308" w:rsidP="009A4308">
      <w:pPr>
        <w:rPr>
          <w:rFonts w:ascii="仿宋_GB2312" w:eastAsia="仿宋_GB2312" w:hAnsi="宋体" w:cs="Times New Roman"/>
          <w:kern w:val="0"/>
          <w:sz w:val="28"/>
          <w:szCs w:val="28"/>
        </w:rPr>
      </w:pPr>
    </w:p>
    <w:p w:rsidR="00850A6D" w:rsidRPr="00BC4604" w:rsidRDefault="00850A6D" w:rsidP="009A4308">
      <w:pPr>
        <w:rPr>
          <w:rFonts w:ascii="仿宋_GB2312" w:eastAsia="仿宋_GB2312" w:hAnsi="宋体" w:cs="仿宋_GB2312"/>
          <w:b/>
          <w:kern w:val="0"/>
          <w:sz w:val="44"/>
          <w:szCs w:val="44"/>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850A6D" w:rsidRPr="00BC4604" w:rsidRDefault="00850A6D">
      <w:pPr>
        <w:ind w:firstLineChars="200" w:firstLine="622"/>
        <w:rPr>
          <w:rFonts w:ascii="仿宋_GB2312" w:eastAsia="仿宋_GB2312" w:hAnsi="宋体" w:cs="仿宋_GB2312"/>
          <w:kern w:val="0"/>
          <w:sz w:val="32"/>
          <w:szCs w:val="32"/>
        </w:rPr>
      </w:pPr>
    </w:p>
    <w:p w:rsidR="00095922" w:rsidRDefault="00A0725B" w:rsidP="00095922">
      <w:pPr>
        <w:jc w:val="left"/>
        <w:rPr>
          <w:rFonts w:ascii="黑体" w:eastAsia="黑体" w:hAnsi="黑体" w:cs="黑体"/>
          <w:kern w:val="0"/>
          <w:sz w:val="32"/>
          <w:szCs w:val="32"/>
        </w:rPr>
      </w:pPr>
      <w:r w:rsidRPr="00095922">
        <w:rPr>
          <w:rFonts w:ascii="黑体" w:eastAsia="黑体" w:hAnsi="黑体" w:cs="黑体" w:hint="eastAsia"/>
          <w:kern w:val="0"/>
          <w:sz w:val="32"/>
          <w:szCs w:val="32"/>
        </w:rPr>
        <w:lastRenderedPageBreak/>
        <w:t>附件9</w:t>
      </w:r>
    </w:p>
    <w:p w:rsidR="00C41680" w:rsidRPr="00BC4604" w:rsidRDefault="00A0725B" w:rsidP="00095922">
      <w:pPr>
        <w:jc w:val="left"/>
        <w:rPr>
          <w:rFonts w:ascii="仿宋_GB2312" w:eastAsia="仿宋_GB2312" w:hAnsi="宋体" w:cs="Times New Roman"/>
          <w:kern w:val="0"/>
          <w:sz w:val="32"/>
          <w:szCs w:val="32"/>
        </w:rPr>
      </w:pPr>
      <w:r w:rsidRPr="00BC4604">
        <w:rPr>
          <w:rFonts w:ascii="仿宋" w:eastAsia="仿宋" w:hAnsi="仿宋" w:cs="仿宋" w:hint="eastAsia"/>
          <w:sz w:val="32"/>
          <w:szCs w:val="32"/>
        </w:rPr>
        <w:t>从事快递业务范围的资质证书</w:t>
      </w:r>
      <w:r w:rsidR="00C41680" w:rsidRPr="00BC4604">
        <w:rPr>
          <w:rFonts w:ascii="仿宋" w:eastAsia="仿宋" w:hAnsi="仿宋" w:cs="仿宋" w:hint="eastAsia"/>
          <w:sz w:val="32"/>
          <w:szCs w:val="32"/>
        </w:rPr>
        <w:t>或包裹代收服务平台</w:t>
      </w:r>
      <w:r w:rsidR="00C41680" w:rsidRPr="00BC4604">
        <w:rPr>
          <w:rFonts w:ascii="仿宋" w:eastAsia="仿宋" w:hAnsi="仿宋" w:cs="仿宋"/>
          <w:sz w:val="32"/>
          <w:szCs w:val="32"/>
        </w:rPr>
        <w:t>公司</w:t>
      </w:r>
      <w:r w:rsidR="00C41680" w:rsidRPr="00BC4604">
        <w:rPr>
          <w:rFonts w:ascii="仿宋" w:eastAsia="仿宋" w:hAnsi="仿宋" w:cs="仿宋" w:hint="eastAsia"/>
          <w:sz w:val="32"/>
          <w:szCs w:val="32"/>
        </w:rPr>
        <w:t>的授权书或合同。</w:t>
      </w:r>
    </w:p>
    <w:p w:rsidR="00A0725B" w:rsidRPr="00BC4604" w:rsidRDefault="00A0725B" w:rsidP="00A0725B">
      <w:pPr>
        <w:ind w:firstLineChars="200" w:firstLine="622"/>
        <w:rPr>
          <w:rFonts w:ascii="仿宋_GB2312" w:eastAsia="仿宋_GB2312" w:hAnsi="宋体" w:cs="Times New Roman"/>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095922" w:rsidRDefault="00A0725B" w:rsidP="00095922">
      <w:pPr>
        <w:jc w:val="left"/>
        <w:rPr>
          <w:rFonts w:ascii="黑体" w:eastAsia="黑体" w:hAnsi="黑体" w:cs="黑体"/>
          <w:kern w:val="0"/>
          <w:sz w:val="32"/>
          <w:szCs w:val="32"/>
        </w:rPr>
      </w:pPr>
      <w:r w:rsidRPr="00095922">
        <w:rPr>
          <w:rFonts w:ascii="黑体" w:eastAsia="黑体" w:hAnsi="黑体" w:cs="黑体" w:hint="eastAsia"/>
          <w:kern w:val="0"/>
          <w:sz w:val="32"/>
          <w:szCs w:val="32"/>
        </w:rPr>
        <w:lastRenderedPageBreak/>
        <w:t>附件10</w:t>
      </w:r>
    </w:p>
    <w:p w:rsidR="00A0725B" w:rsidRPr="00BC4604" w:rsidRDefault="00A0725B" w:rsidP="00A0725B">
      <w:pPr>
        <w:ind w:firstLineChars="200" w:firstLine="622"/>
        <w:rPr>
          <w:rFonts w:ascii="仿宋_GB2312" w:eastAsia="仿宋_GB2312" w:hAnsi="宋体" w:cs="仿宋_GB2312"/>
          <w:kern w:val="0"/>
          <w:sz w:val="32"/>
          <w:szCs w:val="32"/>
        </w:rPr>
      </w:pPr>
      <w:r w:rsidRPr="00BC4604">
        <w:rPr>
          <w:rFonts w:ascii="仿宋_GB2312" w:eastAsia="仿宋_GB2312" w:hAnsi="宋体" w:cs="仿宋_GB2312" w:hint="eastAsia"/>
          <w:kern w:val="0"/>
          <w:sz w:val="32"/>
          <w:szCs w:val="32"/>
        </w:rPr>
        <w:t>谈判保证金缴纳证明和基本账户信息证明材料</w:t>
      </w: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A0725B" w:rsidRPr="00BC4604" w:rsidRDefault="00A0725B" w:rsidP="00A0725B">
      <w:pPr>
        <w:ind w:firstLineChars="200" w:firstLine="622"/>
        <w:rPr>
          <w:rFonts w:ascii="仿宋_GB2312" w:eastAsia="仿宋_GB2312" w:hAnsi="宋体" w:cs="仿宋_GB2312"/>
          <w:kern w:val="0"/>
          <w:sz w:val="32"/>
          <w:szCs w:val="32"/>
        </w:rPr>
      </w:pPr>
    </w:p>
    <w:p w:rsidR="00095922" w:rsidRDefault="00A0725B" w:rsidP="00095922">
      <w:pPr>
        <w:jc w:val="left"/>
        <w:rPr>
          <w:rFonts w:ascii="黑体" w:eastAsia="黑体" w:hAnsi="黑体" w:cs="黑体"/>
          <w:kern w:val="0"/>
          <w:sz w:val="32"/>
          <w:szCs w:val="32"/>
        </w:rPr>
      </w:pPr>
      <w:r w:rsidRPr="00095922">
        <w:rPr>
          <w:rFonts w:ascii="黑体" w:eastAsia="黑体" w:hAnsi="黑体" w:cs="黑体" w:hint="eastAsia"/>
          <w:kern w:val="0"/>
          <w:sz w:val="32"/>
          <w:szCs w:val="32"/>
        </w:rPr>
        <w:lastRenderedPageBreak/>
        <w:t>附件11</w:t>
      </w:r>
    </w:p>
    <w:p w:rsidR="00A0725B" w:rsidRPr="00095922" w:rsidRDefault="00A0725B" w:rsidP="00095922">
      <w:pPr>
        <w:ind w:firstLineChars="200" w:firstLine="862"/>
        <w:jc w:val="center"/>
        <w:rPr>
          <w:rFonts w:ascii="Times New Roman" w:eastAsia="方正小标宋简体" w:hAnsi="Times New Roman" w:cs="方正小标宋简体"/>
          <w:sz w:val="44"/>
          <w:szCs w:val="44"/>
        </w:rPr>
      </w:pPr>
      <w:r w:rsidRPr="00095922">
        <w:rPr>
          <w:rFonts w:ascii="Times New Roman" w:eastAsia="方正小标宋简体" w:hAnsi="Times New Roman" w:cs="方正小标宋简体" w:hint="eastAsia"/>
          <w:sz w:val="44"/>
          <w:szCs w:val="44"/>
        </w:rPr>
        <w:t>法定代表人资格证明书</w:t>
      </w:r>
    </w:p>
    <w:p w:rsidR="00F52BA2" w:rsidRPr="00BC4604" w:rsidRDefault="00F52BA2" w:rsidP="00A0725B">
      <w:pPr>
        <w:rPr>
          <w:rFonts w:ascii="仿宋_GB2312" w:eastAsia="仿宋_GB2312" w:hAnsi="宋体" w:cs="仿宋_GB2312"/>
          <w:kern w:val="0"/>
          <w:sz w:val="32"/>
          <w:szCs w:val="32"/>
        </w:rPr>
      </w:pPr>
    </w:p>
    <w:p w:rsidR="00A0725B" w:rsidRPr="00BC4604" w:rsidRDefault="00A0725B" w:rsidP="00A0725B">
      <w:pPr>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（采购机构名称）：</w:t>
      </w:r>
    </w:p>
    <w:p w:rsidR="00A0725B" w:rsidRPr="00BC4604" w:rsidRDefault="00A0725B" w:rsidP="00A0725B">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u w:val="single"/>
        </w:rPr>
        <w:t>（报价方全称）</w:t>
      </w:r>
      <w:r w:rsidRPr="00BC4604">
        <w:rPr>
          <w:rFonts w:ascii="仿宋_GB2312" w:eastAsia="仿宋_GB2312" w:hAnsi="宋体" w:cs="仿宋_GB2312" w:hint="eastAsia"/>
          <w:kern w:val="0"/>
          <w:sz w:val="32"/>
          <w:szCs w:val="32"/>
        </w:rPr>
        <w:t>法定代表人</w:t>
      </w:r>
      <w:r w:rsidRPr="00BC4604">
        <w:rPr>
          <w:rFonts w:ascii="仿宋_GB2312" w:eastAsia="仿宋_GB2312" w:hAnsi="宋体" w:cs="仿宋_GB2312" w:hint="eastAsia"/>
          <w:kern w:val="0"/>
          <w:sz w:val="32"/>
          <w:szCs w:val="32"/>
          <w:u w:val="single"/>
        </w:rPr>
        <w:t>（姓名、职务）</w:t>
      </w:r>
      <w:r w:rsidRPr="00BC4604">
        <w:rPr>
          <w:rFonts w:ascii="仿宋_GB2312" w:eastAsia="仿宋_GB2312" w:hAnsi="宋体" w:cs="仿宋_GB2312" w:hint="eastAsia"/>
          <w:kern w:val="0"/>
          <w:sz w:val="32"/>
          <w:szCs w:val="32"/>
        </w:rPr>
        <w:t>授权</w:t>
      </w:r>
      <w:r w:rsidRPr="00BC4604">
        <w:rPr>
          <w:rFonts w:ascii="仿宋_GB2312" w:eastAsia="仿宋_GB2312" w:hAnsi="宋体" w:cs="仿宋_GB2312" w:hint="eastAsia"/>
          <w:kern w:val="0"/>
          <w:sz w:val="32"/>
          <w:szCs w:val="32"/>
          <w:u w:val="single"/>
        </w:rPr>
        <w:t>（授权代表姓名、职务）</w:t>
      </w:r>
      <w:r w:rsidRPr="00BC4604">
        <w:rPr>
          <w:rFonts w:ascii="仿宋_GB2312" w:eastAsia="仿宋_GB2312" w:hAnsi="宋体" w:cs="仿宋_GB2312" w:hint="eastAsia"/>
          <w:kern w:val="0"/>
          <w:sz w:val="32"/>
          <w:szCs w:val="32"/>
        </w:rPr>
        <w:t>为全权代表，参加贵部组织的项目编号为</w:t>
      </w:r>
      <w:r w:rsidRPr="00BC4604">
        <w:rPr>
          <w:rFonts w:ascii="仿宋_GB2312" w:eastAsia="仿宋_GB2312" w:hAnsi="宋体" w:cs="仿宋_GB2312" w:hint="eastAsia"/>
          <w:kern w:val="0"/>
          <w:sz w:val="32"/>
          <w:szCs w:val="32"/>
          <w:u w:val="single"/>
        </w:rPr>
        <w:t>（项目编号）</w:t>
      </w:r>
      <w:r w:rsidRPr="00BC4604">
        <w:rPr>
          <w:rFonts w:ascii="仿宋_GB2312" w:eastAsia="仿宋_GB2312" w:hAnsi="宋体" w:cs="仿宋_GB2312" w:hint="eastAsia"/>
          <w:kern w:val="0"/>
          <w:sz w:val="32"/>
          <w:szCs w:val="32"/>
        </w:rPr>
        <w:t>的</w:t>
      </w:r>
      <w:r w:rsidRPr="00BC4604">
        <w:rPr>
          <w:rFonts w:ascii="仿宋_GB2312" w:eastAsia="仿宋_GB2312" w:hAnsi="宋体" w:cs="仿宋_GB2312" w:hint="eastAsia"/>
          <w:kern w:val="0"/>
          <w:sz w:val="32"/>
          <w:szCs w:val="32"/>
          <w:u w:val="single"/>
        </w:rPr>
        <w:t>（项目名称）</w:t>
      </w:r>
      <w:r w:rsidRPr="00BC4604">
        <w:rPr>
          <w:rFonts w:ascii="仿宋_GB2312" w:eastAsia="仿宋_GB2312" w:hAnsi="宋体" w:cs="仿宋_GB2312" w:hint="eastAsia"/>
          <w:kern w:val="0"/>
          <w:sz w:val="32"/>
          <w:szCs w:val="32"/>
        </w:rPr>
        <w:t>采购活动，全权处理采购活动中的一切事宜。</w:t>
      </w:r>
    </w:p>
    <w:p w:rsidR="00A0725B" w:rsidRPr="00BC4604" w:rsidRDefault="00A0725B" w:rsidP="00A0725B">
      <w:pPr>
        <w:ind w:firstLineChars="1200" w:firstLine="373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报价方全称：（盖章）</w:t>
      </w:r>
    </w:p>
    <w:p w:rsidR="00A0725B" w:rsidRPr="00BC4604" w:rsidRDefault="00A0725B" w:rsidP="00A0725B">
      <w:pPr>
        <w:ind w:firstLineChars="1200" w:firstLine="373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法定代表人：（签字或盖章）</w:t>
      </w:r>
    </w:p>
    <w:p w:rsidR="00A0725B" w:rsidRPr="00BC4604" w:rsidRDefault="00A0725B" w:rsidP="00A0725B">
      <w:pPr>
        <w:ind w:firstLineChars="1715" w:firstLine="5334"/>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年月日</w:t>
      </w:r>
    </w:p>
    <w:p w:rsidR="00A0725B" w:rsidRPr="00BC4604" w:rsidRDefault="00A0725B" w:rsidP="00A0725B">
      <w:pPr>
        <w:rPr>
          <w:rFonts w:ascii="仿宋_GB2312" w:eastAsia="仿宋_GB2312" w:hAnsi="宋体" w:cs="仿宋_GB2312"/>
          <w:kern w:val="0"/>
          <w:sz w:val="32"/>
          <w:szCs w:val="32"/>
        </w:rPr>
      </w:pPr>
    </w:p>
    <w:p w:rsidR="00A0725B" w:rsidRPr="00BC4604" w:rsidRDefault="00A0725B" w:rsidP="00A0725B">
      <w:pPr>
        <w:ind w:firstLine="573"/>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授权代表姓名：身份证号码：</w:t>
      </w:r>
    </w:p>
    <w:p w:rsidR="00A0725B" w:rsidRPr="00BC4604" w:rsidRDefault="00A0725B" w:rsidP="00A0725B">
      <w:pPr>
        <w:ind w:firstLine="573"/>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职务：电话：</w:t>
      </w:r>
    </w:p>
    <w:p w:rsidR="00A0725B" w:rsidRPr="00BC4604" w:rsidRDefault="00A0725B" w:rsidP="00A0725B">
      <w:pPr>
        <w:ind w:firstLine="573"/>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传真：邮编：</w:t>
      </w:r>
    </w:p>
    <w:p w:rsidR="00A0725B" w:rsidRPr="00BC4604" w:rsidRDefault="00A0725B" w:rsidP="00A0725B">
      <w:pPr>
        <w:ind w:firstLine="573"/>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通讯地址：</w:t>
      </w:r>
    </w:p>
    <w:p w:rsidR="00A0725B" w:rsidRPr="00BC4604" w:rsidRDefault="00812461" w:rsidP="00A0725B">
      <w:pPr>
        <w:spacing w:line="560" w:lineRule="exact"/>
        <w:ind w:firstLine="573"/>
        <w:rPr>
          <w:rFonts w:ascii="Times New Roman" w:hAnsi="Times New Roman" w:cs="Times New Roman"/>
          <w:kern w:val="0"/>
          <w:sz w:val="24"/>
          <w:szCs w:val="24"/>
        </w:rPr>
      </w:pPr>
      <w:r>
        <w:rPr>
          <w:noProof/>
        </w:rPr>
        <w:pict>
          <v:shapetype id="_x0000_t202" coordsize="21600,21600" o:spt="202" path="m,l,21600r21600,l21600,xe">
            <v:stroke joinstyle="miter"/>
            <v:path gradientshapeok="t" o:connecttype="rect"/>
          </v:shapetype>
          <v:shape id="1028" o:spid="_x0000_s1026" type="#_x0000_t202" style="position:absolute;left:0;text-align:left;margin-left:227.5pt;margin-top:13.8pt;width:210.95pt;height:105.9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">
            <v:stroke dashstyle="dash"/>
            <v:textbox>
              <w:txbxContent>
                <w:p w:rsidR="00E903EE" w:rsidRDefault="00E903EE" w:rsidP="00A0725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E903EE" w:rsidRDefault="00E903EE" w:rsidP="00A0725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noProof/>
        </w:rPr>
        <w:pict>
          <v:shape id="1029" o:spid="_x0000_s1027" type="#_x0000_t202" style="position:absolute;left:0;text-align:left;margin-left:-3.1pt;margin-top:14.85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">
            <v:stroke dashstyle="dash"/>
            <v:textbox>
              <w:txbxContent>
                <w:p w:rsidR="00E903EE" w:rsidRDefault="00E903EE" w:rsidP="00A0725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E903EE" w:rsidRDefault="00E903EE" w:rsidP="00A0725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A0725B" w:rsidRPr="00BC4604" w:rsidRDefault="00A0725B" w:rsidP="00A0725B">
      <w:pPr>
        <w:spacing w:line="560" w:lineRule="exact"/>
        <w:ind w:firstLine="573"/>
        <w:rPr>
          <w:rFonts w:ascii="Times New Roman" w:hAnsi="Times New Roman" w:cs="Times New Roman"/>
          <w:kern w:val="0"/>
          <w:sz w:val="24"/>
          <w:szCs w:val="24"/>
        </w:rPr>
      </w:pPr>
    </w:p>
    <w:p w:rsidR="00A0725B" w:rsidRPr="00BC4604" w:rsidRDefault="00A0725B" w:rsidP="00A0725B">
      <w:pPr>
        <w:spacing w:line="560" w:lineRule="exact"/>
        <w:ind w:firstLine="573"/>
        <w:rPr>
          <w:rFonts w:ascii="Times New Roman" w:hAnsi="Times New Roman" w:cs="Times New Roman"/>
          <w:kern w:val="0"/>
          <w:sz w:val="24"/>
          <w:szCs w:val="24"/>
        </w:rPr>
      </w:pPr>
    </w:p>
    <w:p w:rsidR="00A0725B" w:rsidRPr="00BC4604" w:rsidRDefault="00A0725B" w:rsidP="00A0725B">
      <w:pPr>
        <w:spacing w:line="560" w:lineRule="exact"/>
        <w:ind w:firstLine="573"/>
        <w:rPr>
          <w:rFonts w:ascii="Times New Roman" w:hAnsi="Times New Roman" w:cs="Times New Roman"/>
          <w:kern w:val="0"/>
          <w:sz w:val="24"/>
          <w:szCs w:val="24"/>
        </w:rPr>
      </w:pPr>
    </w:p>
    <w:p w:rsidR="00651736" w:rsidRPr="00BC4604" w:rsidRDefault="00651736" w:rsidP="00651736">
      <w:pPr>
        <w:rPr>
          <w:rFonts w:ascii="仿宋_GB2312" w:eastAsia="仿宋_GB2312" w:hAnsi="宋体" w:cs="仿宋_GB2312"/>
          <w:kern w:val="0"/>
          <w:sz w:val="32"/>
          <w:szCs w:val="32"/>
        </w:rPr>
      </w:pPr>
    </w:p>
    <w:p w:rsidR="00A0725B" w:rsidRPr="00BC4604" w:rsidRDefault="00A0725B" w:rsidP="00651736">
      <w:pPr>
        <w:rPr>
          <w:rFonts w:ascii="仿宋_GB2312" w:eastAsia="仿宋_GB2312" w:hAnsi="宋体" w:cs="仿宋_GB2312"/>
          <w:kern w:val="0"/>
          <w:sz w:val="32"/>
          <w:szCs w:val="32"/>
        </w:rPr>
      </w:pPr>
    </w:p>
    <w:p w:rsidR="00A0725B" w:rsidRPr="00095922" w:rsidRDefault="00A0725B" w:rsidP="00095922">
      <w:pPr>
        <w:jc w:val="left"/>
        <w:rPr>
          <w:rFonts w:ascii="黑体" w:eastAsia="黑体" w:hAnsi="黑体" w:cs="黑体"/>
          <w:kern w:val="0"/>
          <w:sz w:val="32"/>
          <w:szCs w:val="32"/>
        </w:rPr>
      </w:pPr>
      <w:r w:rsidRPr="00095922">
        <w:rPr>
          <w:rFonts w:ascii="黑体" w:eastAsia="黑体" w:hAnsi="黑体" w:cs="黑体" w:hint="eastAsia"/>
          <w:kern w:val="0"/>
          <w:sz w:val="32"/>
          <w:szCs w:val="32"/>
        </w:rPr>
        <w:lastRenderedPageBreak/>
        <w:t>附件12</w:t>
      </w:r>
    </w:p>
    <w:p w:rsidR="00A0725B" w:rsidRPr="00BC4604" w:rsidRDefault="00A0725B" w:rsidP="00A0725B">
      <w:pPr>
        <w:spacing w:line="560" w:lineRule="exact"/>
        <w:jc w:val="center"/>
        <w:rPr>
          <w:rFonts w:ascii="Times New Roman" w:eastAsia="方正小标宋简体" w:hAnsi="Times New Roman" w:cs="Times New Roman"/>
          <w:sz w:val="44"/>
          <w:szCs w:val="44"/>
        </w:rPr>
      </w:pPr>
      <w:r w:rsidRPr="00BC4604">
        <w:rPr>
          <w:rFonts w:ascii="Times New Roman" w:eastAsia="方正小标宋简体" w:hAnsi="Times New Roman" w:cs="方正小标宋简体" w:hint="eastAsia"/>
          <w:sz w:val="44"/>
          <w:szCs w:val="44"/>
        </w:rPr>
        <w:t>法定代表人授权书</w:t>
      </w:r>
    </w:p>
    <w:p w:rsidR="00A0725B" w:rsidRPr="00BC4604" w:rsidRDefault="00A0725B" w:rsidP="00A0725B">
      <w:pPr>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（采购机构名称）：</w:t>
      </w:r>
    </w:p>
    <w:p w:rsidR="00A0725B" w:rsidRPr="00BC4604" w:rsidRDefault="00A0725B" w:rsidP="00A0725B">
      <w:pPr>
        <w:ind w:firstLineChars="200" w:firstLine="62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u w:val="single"/>
        </w:rPr>
        <w:t>（报价方全称）</w:t>
      </w:r>
      <w:r w:rsidRPr="00BC4604">
        <w:rPr>
          <w:rFonts w:ascii="仿宋_GB2312" w:eastAsia="仿宋_GB2312" w:hAnsi="宋体" w:cs="仿宋_GB2312" w:hint="eastAsia"/>
          <w:kern w:val="0"/>
          <w:sz w:val="32"/>
          <w:szCs w:val="32"/>
        </w:rPr>
        <w:t>法定代表人</w:t>
      </w:r>
      <w:r w:rsidRPr="00BC4604">
        <w:rPr>
          <w:rFonts w:ascii="仿宋_GB2312" w:eastAsia="仿宋_GB2312" w:hAnsi="宋体" w:cs="仿宋_GB2312" w:hint="eastAsia"/>
          <w:kern w:val="0"/>
          <w:sz w:val="32"/>
          <w:szCs w:val="32"/>
          <w:u w:val="single"/>
        </w:rPr>
        <w:t>（姓名、职务）</w:t>
      </w:r>
      <w:r w:rsidRPr="00BC4604">
        <w:rPr>
          <w:rFonts w:ascii="仿宋_GB2312" w:eastAsia="仿宋_GB2312" w:hAnsi="宋体" w:cs="仿宋_GB2312" w:hint="eastAsia"/>
          <w:kern w:val="0"/>
          <w:sz w:val="32"/>
          <w:szCs w:val="32"/>
        </w:rPr>
        <w:t>授权</w:t>
      </w:r>
      <w:r w:rsidRPr="00BC4604">
        <w:rPr>
          <w:rFonts w:ascii="仿宋_GB2312" w:eastAsia="仿宋_GB2312" w:hAnsi="宋体" w:cs="仿宋_GB2312" w:hint="eastAsia"/>
          <w:kern w:val="0"/>
          <w:sz w:val="32"/>
          <w:szCs w:val="32"/>
          <w:u w:val="single"/>
        </w:rPr>
        <w:t>（授权代表姓名、职务）</w:t>
      </w:r>
      <w:r w:rsidRPr="00BC4604">
        <w:rPr>
          <w:rFonts w:ascii="仿宋_GB2312" w:eastAsia="仿宋_GB2312" w:hAnsi="宋体" w:cs="仿宋_GB2312" w:hint="eastAsia"/>
          <w:kern w:val="0"/>
          <w:sz w:val="32"/>
          <w:szCs w:val="32"/>
        </w:rPr>
        <w:t>为全权代表，参加贵部组织的项目编号为</w:t>
      </w:r>
      <w:r w:rsidRPr="00BC4604">
        <w:rPr>
          <w:rFonts w:ascii="仿宋_GB2312" w:eastAsia="仿宋_GB2312" w:hAnsi="宋体" w:cs="仿宋_GB2312" w:hint="eastAsia"/>
          <w:kern w:val="0"/>
          <w:sz w:val="32"/>
          <w:szCs w:val="32"/>
          <w:u w:val="single"/>
        </w:rPr>
        <w:t>（项目编号）</w:t>
      </w:r>
      <w:r w:rsidRPr="00BC4604">
        <w:rPr>
          <w:rFonts w:ascii="仿宋_GB2312" w:eastAsia="仿宋_GB2312" w:hAnsi="宋体" w:cs="仿宋_GB2312" w:hint="eastAsia"/>
          <w:kern w:val="0"/>
          <w:sz w:val="32"/>
          <w:szCs w:val="32"/>
        </w:rPr>
        <w:t>的</w:t>
      </w:r>
      <w:r w:rsidRPr="00BC4604">
        <w:rPr>
          <w:rFonts w:ascii="仿宋_GB2312" w:eastAsia="仿宋_GB2312" w:hAnsi="宋体" w:cs="仿宋_GB2312" w:hint="eastAsia"/>
          <w:kern w:val="0"/>
          <w:sz w:val="32"/>
          <w:szCs w:val="32"/>
          <w:u w:val="single"/>
        </w:rPr>
        <w:t>（项目名称）</w:t>
      </w:r>
      <w:r w:rsidRPr="00BC4604">
        <w:rPr>
          <w:rFonts w:ascii="仿宋_GB2312" w:eastAsia="仿宋_GB2312" w:hAnsi="宋体" w:cs="仿宋_GB2312" w:hint="eastAsia"/>
          <w:kern w:val="0"/>
          <w:sz w:val="32"/>
          <w:szCs w:val="32"/>
        </w:rPr>
        <w:t>采购活动，全权处理采购活动中的一切事宜。</w:t>
      </w:r>
    </w:p>
    <w:p w:rsidR="00A0725B" w:rsidRPr="00BC4604" w:rsidRDefault="00A0725B" w:rsidP="00A0725B">
      <w:pPr>
        <w:ind w:firstLineChars="1200" w:firstLine="373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报价方全称：（盖章）</w:t>
      </w:r>
    </w:p>
    <w:p w:rsidR="00A0725B" w:rsidRPr="00BC4604" w:rsidRDefault="00A0725B" w:rsidP="00A0725B">
      <w:pPr>
        <w:ind w:firstLineChars="1200" w:firstLine="3732"/>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法定代表人：（签字或盖章）</w:t>
      </w:r>
    </w:p>
    <w:p w:rsidR="00A0725B" w:rsidRPr="00BC4604" w:rsidRDefault="00A0725B" w:rsidP="00A0725B">
      <w:pPr>
        <w:ind w:firstLineChars="1715" w:firstLine="5334"/>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年月日</w:t>
      </w:r>
    </w:p>
    <w:p w:rsidR="00A0725B" w:rsidRPr="00BC4604" w:rsidRDefault="00A0725B" w:rsidP="00A0725B">
      <w:pPr>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附：最近连续6个月的养老保险证明（最近连续</w:t>
      </w: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个月养老保险证明是指投标截止时间的上一个月或上上</w:t>
      </w:r>
      <w:proofErr w:type="gramStart"/>
      <w:r w:rsidRPr="00BC4604">
        <w:rPr>
          <w:rFonts w:ascii="仿宋_GB2312" w:eastAsia="仿宋_GB2312" w:hAnsi="宋体" w:cs="仿宋_GB2312" w:hint="eastAsia"/>
          <w:kern w:val="0"/>
          <w:sz w:val="32"/>
          <w:szCs w:val="32"/>
        </w:rPr>
        <w:t>个</w:t>
      </w:r>
      <w:proofErr w:type="gramEnd"/>
      <w:r w:rsidRPr="00BC4604">
        <w:rPr>
          <w:rFonts w:ascii="仿宋_GB2312" w:eastAsia="仿宋_GB2312" w:hAnsi="宋体" w:cs="仿宋_GB2312" w:hint="eastAsia"/>
          <w:kern w:val="0"/>
          <w:sz w:val="32"/>
          <w:szCs w:val="32"/>
        </w:rPr>
        <w:t>月起算，往前推</w:t>
      </w:r>
      <w:r w:rsidRPr="00BC4604">
        <w:rPr>
          <w:rFonts w:ascii="仿宋_GB2312" w:eastAsia="仿宋_GB2312" w:hAnsi="宋体" w:cs="仿宋_GB2312"/>
          <w:kern w:val="0"/>
          <w:sz w:val="32"/>
          <w:szCs w:val="32"/>
        </w:rPr>
        <w:t>6</w:t>
      </w:r>
      <w:r w:rsidRPr="00BC4604">
        <w:rPr>
          <w:rFonts w:ascii="仿宋_GB2312" w:eastAsia="仿宋_GB2312" w:hAnsi="宋体" w:cs="仿宋_GB2312" w:hint="eastAsia"/>
          <w:kern w:val="0"/>
          <w:sz w:val="32"/>
          <w:szCs w:val="32"/>
        </w:rPr>
        <w:t>个月的不间断连续缴纳养老保险费的证明。）</w:t>
      </w:r>
    </w:p>
    <w:p w:rsidR="00A0725B" w:rsidRPr="00BC4604" w:rsidRDefault="00A0725B" w:rsidP="00A0725B">
      <w:pPr>
        <w:ind w:firstLine="573"/>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授权代表姓名：身份证号码：</w:t>
      </w:r>
    </w:p>
    <w:p w:rsidR="00A0725B" w:rsidRPr="00BC4604" w:rsidRDefault="00A0725B" w:rsidP="00A0725B">
      <w:pPr>
        <w:ind w:firstLine="573"/>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职务：电话：</w:t>
      </w:r>
    </w:p>
    <w:p w:rsidR="00A0725B" w:rsidRPr="00BC4604" w:rsidRDefault="00A0725B" w:rsidP="00A0725B">
      <w:pPr>
        <w:ind w:firstLine="573"/>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传真：邮编：</w:t>
      </w:r>
    </w:p>
    <w:p w:rsidR="00A0725B" w:rsidRPr="00BC4604" w:rsidRDefault="00A0725B" w:rsidP="00A0725B">
      <w:pPr>
        <w:ind w:firstLine="573"/>
        <w:rPr>
          <w:rFonts w:ascii="仿宋_GB2312" w:eastAsia="仿宋_GB2312" w:hAnsi="宋体" w:cs="Times New Roman"/>
          <w:kern w:val="0"/>
          <w:sz w:val="32"/>
          <w:szCs w:val="32"/>
        </w:rPr>
      </w:pPr>
      <w:r w:rsidRPr="00BC4604">
        <w:rPr>
          <w:rFonts w:ascii="仿宋_GB2312" w:eastAsia="仿宋_GB2312" w:hAnsi="宋体" w:cs="仿宋_GB2312" w:hint="eastAsia"/>
          <w:kern w:val="0"/>
          <w:sz w:val="32"/>
          <w:szCs w:val="32"/>
        </w:rPr>
        <w:t>通讯地址：</w:t>
      </w:r>
    </w:p>
    <w:p w:rsidR="00A0725B" w:rsidRPr="00BC4604" w:rsidRDefault="00812461" w:rsidP="00A0725B">
      <w:pPr>
        <w:spacing w:line="560" w:lineRule="exact"/>
        <w:ind w:firstLine="573"/>
        <w:rPr>
          <w:rFonts w:ascii="Times New Roman" w:hAnsi="Times New Roman" w:cs="Times New Roman"/>
          <w:kern w:val="0"/>
          <w:sz w:val="24"/>
          <w:szCs w:val="24"/>
        </w:rPr>
      </w:pPr>
      <w:r>
        <w:rPr>
          <w:noProof/>
        </w:rPr>
        <w:pict>
          <v:shape id="文本框 1" o:spid="_x0000_s1028" type="#_x0000_t202" style="position:absolute;left:0;text-align:left;margin-left:227.5pt;margin-top:13.8pt;width:210.95pt;height:105.9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">
            <v:stroke dashstyle="dash"/>
            <v:textbox>
              <w:txbxContent>
                <w:p w:rsidR="00E903EE" w:rsidRDefault="00E903EE" w:rsidP="00A0725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E903EE" w:rsidRDefault="00E903EE" w:rsidP="00A0725B">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rPr>
          <w:noProof/>
        </w:rPr>
        <w:pict>
          <v:shape id="文本框 2" o:spid="_x0000_s1029" type="#_x0000_t202" style="position:absolute;left:0;text-align:left;margin-left:-3.1pt;margin-top:14.85pt;width:211.6pt;height:104.6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">
            <v:stroke dashstyle="dash"/>
            <v:textbox>
              <w:txbxContent>
                <w:p w:rsidR="00E903EE" w:rsidRDefault="00E903EE" w:rsidP="00A0725B">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E903EE" w:rsidRDefault="00E903EE" w:rsidP="00A0725B">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A0725B" w:rsidRPr="00BC4604" w:rsidRDefault="00A0725B" w:rsidP="00A0725B">
      <w:pPr>
        <w:spacing w:line="560" w:lineRule="exact"/>
        <w:ind w:firstLine="573"/>
        <w:rPr>
          <w:rFonts w:ascii="Times New Roman" w:hAnsi="Times New Roman" w:cs="Times New Roman"/>
          <w:kern w:val="0"/>
          <w:sz w:val="24"/>
          <w:szCs w:val="24"/>
        </w:rPr>
      </w:pPr>
    </w:p>
    <w:p w:rsidR="00A0725B" w:rsidRPr="00BC4604" w:rsidRDefault="00A0725B" w:rsidP="00A0725B">
      <w:pPr>
        <w:spacing w:line="560" w:lineRule="exact"/>
        <w:ind w:firstLine="573"/>
        <w:rPr>
          <w:rFonts w:ascii="Times New Roman" w:hAnsi="Times New Roman" w:cs="Times New Roman"/>
          <w:kern w:val="0"/>
          <w:sz w:val="24"/>
          <w:szCs w:val="24"/>
        </w:rPr>
      </w:pPr>
    </w:p>
    <w:p w:rsidR="00A0725B" w:rsidRPr="00BC4604" w:rsidRDefault="00A0725B" w:rsidP="00A0725B">
      <w:pPr>
        <w:spacing w:line="560" w:lineRule="exact"/>
        <w:ind w:firstLine="573"/>
        <w:rPr>
          <w:rFonts w:ascii="Times New Roman" w:hAnsi="Times New Roman" w:cs="Times New Roman"/>
          <w:kern w:val="0"/>
          <w:sz w:val="24"/>
          <w:szCs w:val="24"/>
        </w:rPr>
      </w:pPr>
    </w:p>
    <w:p w:rsidR="00A0725B" w:rsidRPr="00BC4604" w:rsidRDefault="00A0725B" w:rsidP="009A4308">
      <w:pPr>
        <w:rPr>
          <w:rFonts w:ascii="Times New Roman" w:hAnsi="Times New Roman" w:cs="Times New Roman"/>
          <w:kern w:val="0"/>
          <w:sz w:val="24"/>
          <w:szCs w:val="24"/>
        </w:rPr>
      </w:pPr>
    </w:p>
    <w:p w:rsidR="00A0725B" w:rsidRPr="00BC4604" w:rsidRDefault="00A0725B" w:rsidP="009A4308">
      <w:pPr>
        <w:rPr>
          <w:rFonts w:ascii="Times New Roman" w:hAnsi="Times New Roman" w:cs="Times New Roman"/>
          <w:kern w:val="0"/>
          <w:sz w:val="24"/>
          <w:szCs w:val="24"/>
        </w:rPr>
      </w:pPr>
    </w:p>
    <w:p w:rsidR="00850A6D" w:rsidRPr="00BC4604" w:rsidRDefault="000D0FB3" w:rsidP="009A4308">
      <w:pPr>
        <w:rPr>
          <w:rFonts w:ascii="黑体" w:eastAsia="黑体" w:hAnsi="黑体" w:cs="黑体"/>
          <w:kern w:val="0"/>
          <w:sz w:val="32"/>
          <w:szCs w:val="32"/>
        </w:rPr>
      </w:pPr>
      <w:r w:rsidRPr="00BC4604">
        <w:rPr>
          <w:rFonts w:ascii="黑体" w:eastAsia="黑体" w:hAnsi="黑体" w:cs="黑体" w:hint="eastAsia"/>
          <w:kern w:val="0"/>
          <w:sz w:val="32"/>
          <w:szCs w:val="32"/>
        </w:rPr>
        <w:lastRenderedPageBreak/>
        <w:t>附件</w:t>
      </w:r>
      <w:r w:rsidR="00095922">
        <w:rPr>
          <w:rFonts w:ascii="黑体" w:eastAsia="黑体" w:hAnsi="黑体" w:cs="黑体" w:hint="eastAsia"/>
          <w:kern w:val="0"/>
          <w:sz w:val="32"/>
          <w:szCs w:val="32"/>
        </w:rPr>
        <w:t>13</w:t>
      </w:r>
    </w:p>
    <w:p w:rsidR="00850A6D" w:rsidRPr="00BC4604" w:rsidRDefault="000D0FB3">
      <w:pPr>
        <w:ind w:firstLineChars="200" w:firstLine="542"/>
        <w:rPr>
          <w:rFonts w:ascii="仿宋_GB2312" w:eastAsia="仿宋_GB2312" w:hAnsi="宋体" w:cs="Times New Roman"/>
          <w:kern w:val="0"/>
          <w:sz w:val="28"/>
          <w:szCs w:val="28"/>
        </w:rPr>
      </w:pPr>
      <w:r w:rsidRPr="00BC4604">
        <w:rPr>
          <w:rFonts w:ascii="仿宋_GB2312" w:eastAsia="仿宋_GB2312" w:hAnsi="宋体" w:cs="仿宋_GB2312" w:hint="eastAsia"/>
          <w:kern w:val="0"/>
          <w:sz w:val="28"/>
          <w:szCs w:val="28"/>
        </w:rPr>
        <w:t>报价方认为需要加以说明的其他内容</w:t>
      </w: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spacing w:line="579" w:lineRule="atLeast"/>
        <w:ind w:firstLineChars="200" w:firstLine="622"/>
        <w:rPr>
          <w:rFonts w:ascii="仿宋_GB2312" w:eastAsia="仿宋_GB2312" w:hAnsi="宋体" w:cs="仿宋_GB2312"/>
          <w:kern w:val="0"/>
          <w:sz w:val="32"/>
          <w:szCs w:val="32"/>
        </w:rPr>
      </w:pPr>
    </w:p>
    <w:p w:rsidR="00850A6D" w:rsidRPr="00BC4604" w:rsidRDefault="00850A6D">
      <w:pPr>
        <w:ind w:right="460"/>
        <w:rPr>
          <w:rFonts w:ascii="Times New Roman" w:hAnsi="Times New Roman" w:cs="宋体"/>
          <w:kern w:val="0"/>
          <w:sz w:val="24"/>
          <w:szCs w:val="24"/>
        </w:rPr>
      </w:pPr>
    </w:p>
    <w:p w:rsidR="00850A6D" w:rsidRPr="00BC4604" w:rsidRDefault="00850A6D">
      <w:pPr>
        <w:ind w:right="460" w:firstLineChars="28" w:firstLine="65"/>
        <w:jc w:val="right"/>
        <w:rPr>
          <w:rFonts w:ascii="Times New Roman" w:hAnsi="Times New Roman" w:cs="宋体"/>
          <w:kern w:val="0"/>
          <w:sz w:val="24"/>
          <w:szCs w:val="24"/>
        </w:rPr>
      </w:pPr>
    </w:p>
    <w:sectPr w:rsidR="00850A6D" w:rsidRPr="00BC4604" w:rsidSect="00D335BC">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61" w:rsidRDefault="00812461">
      <w:r>
        <w:separator/>
      </w:r>
    </w:p>
  </w:endnote>
  <w:endnote w:type="continuationSeparator" w:id="0">
    <w:p w:rsidR="00812461" w:rsidRDefault="0081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方正仿宋_GBK">
    <w:altName w:val="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EE" w:rsidRDefault="00E903EE">
    <w:pPr>
      <w:pStyle w:val="aa"/>
      <w:wordWrap w:val="0"/>
      <w:jc w:val="right"/>
      <w:rPr>
        <w:sz w:val="24"/>
        <w:szCs w:val="24"/>
      </w:rPr>
    </w:pPr>
    <w:r>
      <w:rPr>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076636">
      <w:rPr>
        <w:rStyle w:val="ac"/>
        <w:noProof/>
        <w:sz w:val="24"/>
        <w:szCs w:val="24"/>
      </w:rPr>
      <w:t>1</w:t>
    </w:r>
    <w:r>
      <w:rPr>
        <w:rStyle w:val="ac"/>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EE" w:rsidRDefault="00E903EE">
    <w:pPr>
      <w:pStyle w:val="aa"/>
      <w:ind w:right="360"/>
      <w:jc w:val="center"/>
    </w:pPr>
    <w:r>
      <w:fldChar w:fldCharType="begin"/>
    </w:r>
    <w:r>
      <w:rPr>
        <w:rStyle w:val="ac"/>
      </w:rPr>
      <w:instrText xml:space="preserve"> PAGE </w:instrText>
    </w:r>
    <w:r>
      <w:fldChar w:fldCharType="separate"/>
    </w:r>
    <w:r w:rsidR="00076636">
      <w:rPr>
        <w:rStyle w:val="ac"/>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EE" w:rsidRDefault="00E903EE">
    <w:pPr>
      <w:pStyle w:val="aa"/>
      <w:wordWrap w:val="0"/>
      <w:jc w:val="right"/>
      <w:rPr>
        <w:rFonts w:ascii="宋体"/>
        <w:sz w:val="24"/>
        <w:szCs w:val="24"/>
      </w:rPr>
    </w:pPr>
    <w:r>
      <w:rPr>
        <w:rFonts w:ascii="宋体"/>
        <w:sz w:val="24"/>
        <w:szCs w:val="24"/>
      </w:rPr>
      <w:t>—</w:t>
    </w:r>
    <w:r>
      <w:rPr>
        <w:rStyle w:val="ac"/>
        <w:sz w:val="24"/>
        <w:szCs w:val="24"/>
      </w:rPr>
      <w:fldChar w:fldCharType="begin"/>
    </w:r>
    <w:r>
      <w:rPr>
        <w:rStyle w:val="ac"/>
        <w:sz w:val="24"/>
        <w:szCs w:val="24"/>
      </w:rPr>
      <w:instrText xml:space="preserve"> PAGE </w:instrText>
    </w:r>
    <w:r>
      <w:rPr>
        <w:rStyle w:val="ac"/>
        <w:sz w:val="24"/>
        <w:szCs w:val="24"/>
      </w:rPr>
      <w:fldChar w:fldCharType="separate"/>
    </w:r>
    <w:r w:rsidR="00076636">
      <w:rPr>
        <w:rStyle w:val="ac"/>
        <w:noProof/>
        <w:sz w:val="24"/>
        <w:szCs w:val="24"/>
      </w:rPr>
      <w:t>51</w:t>
    </w:r>
    <w:r>
      <w:rPr>
        <w:rStyle w:val="ac"/>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61" w:rsidRDefault="00812461">
      <w:r>
        <w:separator/>
      </w:r>
    </w:p>
  </w:footnote>
  <w:footnote w:type="continuationSeparator" w:id="0">
    <w:p w:rsidR="00812461" w:rsidRDefault="00812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EE" w:rsidRDefault="00E903EE">
    <w:pPr>
      <w:pStyle w:val="ab"/>
      <w:jc w:val="both"/>
      <w:rPr>
        <w:rFonts w:ascii="楷体_GB2312" w:eastAsia="楷体_GB2312"/>
        <w:sz w:val="21"/>
        <w:szCs w:val="21"/>
      </w:rPr>
    </w:pPr>
  </w:p>
  <w:p w:rsidR="00E903EE" w:rsidRDefault="00E903EE">
    <w:pPr>
      <w:pStyle w:val="ab"/>
      <w:jc w:val="both"/>
      <w:rPr>
        <w:rFonts w:ascii="楷体_GB2312" w:eastAsia="楷体_GB2312"/>
        <w:sz w:val="21"/>
        <w:szCs w:val="21"/>
      </w:rPr>
    </w:pPr>
  </w:p>
  <w:p w:rsidR="00E903EE" w:rsidRDefault="00E903EE">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EE" w:rsidRDefault="00E903EE">
    <w:pPr>
      <w:pStyle w:val="ab"/>
      <w:pBdr>
        <w:bottom w:val="none" w:sz="0" w:space="1" w:color="auto"/>
      </w:pBdr>
      <w:jc w:val="both"/>
      <w:rPr>
        <w:rFonts w:ascii="方正仿宋_GBK" w:eastAsia="方正仿宋_GBK"/>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EE" w:rsidRDefault="00E903EE">
    <w:pPr>
      <w:pStyle w:val="ab"/>
      <w:jc w:val="both"/>
      <w:rPr>
        <w:rFonts w:ascii="楷体_GB2312" w:eastAsia="楷体_GB2312"/>
        <w:sz w:val="21"/>
        <w:szCs w:val="21"/>
      </w:rPr>
    </w:pPr>
  </w:p>
  <w:p w:rsidR="00E903EE" w:rsidRDefault="00E903EE">
    <w:pPr>
      <w:pStyle w:val="ab"/>
      <w:jc w:val="both"/>
      <w:rPr>
        <w:rFonts w:ascii="楷体_GB2312" w:eastAsia="楷体_GB2312"/>
        <w:sz w:val="21"/>
        <w:szCs w:val="21"/>
      </w:rPr>
    </w:pPr>
  </w:p>
  <w:p w:rsidR="00E903EE" w:rsidRDefault="00E903EE">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EE" w:rsidRDefault="00E903EE">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EE" w:rsidRDefault="00E903EE">
    <w:pPr>
      <w:pStyle w:val="ab"/>
      <w:jc w:val="both"/>
      <w:rPr>
        <w:rFonts w:ascii="楷体_GB2312" w:eastAsia="楷体_GB2312"/>
        <w:sz w:val="21"/>
        <w:szCs w:val="21"/>
      </w:rPr>
    </w:pPr>
  </w:p>
  <w:p w:rsidR="00E903EE" w:rsidRDefault="00E903EE">
    <w:pPr>
      <w:pStyle w:val="ab"/>
      <w:jc w:val="both"/>
      <w:rPr>
        <w:rFonts w:ascii="楷体_GB2312" w:eastAsia="楷体_GB2312"/>
        <w:sz w:val="21"/>
        <w:szCs w:val="21"/>
      </w:rPr>
    </w:pPr>
  </w:p>
  <w:p w:rsidR="00E903EE" w:rsidRDefault="00E903EE">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EE" w:rsidRDefault="00E903EE">
    <w:pPr>
      <w:pStyle w:val="ab"/>
      <w:jc w:val="both"/>
      <w:rPr>
        <w:rFonts w:ascii="楷体_GB2312" w:eastAsia="楷体_GB2312"/>
        <w:sz w:val="21"/>
        <w:szCs w:val="21"/>
      </w:rPr>
    </w:pPr>
  </w:p>
  <w:p w:rsidR="00E903EE" w:rsidRDefault="00E903EE">
    <w:pPr>
      <w:pStyle w:val="ab"/>
      <w:jc w:val="both"/>
      <w:rPr>
        <w:rFonts w:ascii="楷体_GB2312" w:eastAsia="楷体_GB2312"/>
        <w:sz w:val="21"/>
        <w:szCs w:val="21"/>
      </w:rPr>
    </w:pPr>
  </w:p>
  <w:p w:rsidR="00E903EE" w:rsidRDefault="00E903EE">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suff w:val="nothing"/>
      <w:lvlText w:val="（%1）"/>
      <w:lvlJc w:val="left"/>
    </w:lvl>
  </w:abstractNum>
  <w:abstractNum w:abstractNumId="1">
    <w:nsid w:val="203D6A77"/>
    <w:multiLevelType w:val="singleLevel"/>
    <w:tmpl w:val="00000000"/>
    <w:lvl w:ilvl="0">
      <w:start w:val="2"/>
      <w:numFmt w:val="decimal"/>
      <w:suff w:val="nothing"/>
      <w:lvlText w:val="%1."/>
      <w:lvlJc w:val="left"/>
    </w:lvl>
  </w:abstractNum>
  <w:abstractNum w:abstractNumId="2">
    <w:nsid w:val="3F590A8E"/>
    <w:multiLevelType w:val="hybridMultilevel"/>
    <w:tmpl w:val="0E2278E6"/>
    <w:lvl w:ilvl="0" w:tplc="1B2014AA">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97"/>
  <w:drawingGridVerticalSpacing w:val="20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0A6D"/>
    <w:rsid w:val="00010969"/>
    <w:rsid w:val="00041217"/>
    <w:rsid w:val="00051998"/>
    <w:rsid w:val="0006685B"/>
    <w:rsid w:val="00076636"/>
    <w:rsid w:val="00091F93"/>
    <w:rsid w:val="00095922"/>
    <w:rsid w:val="000B5054"/>
    <w:rsid w:val="000D0FB3"/>
    <w:rsid w:val="000D32F6"/>
    <w:rsid w:val="000F2DE4"/>
    <w:rsid w:val="0010131B"/>
    <w:rsid w:val="00113495"/>
    <w:rsid w:val="00114D83"/>
    <w:rsid w:val="00130D95"/>
    <w:rsid w:val="00157E49"/>
    <w:rsid w:val="0016177F"/>
    <w:rsid w:val="001869DE"/>
    <w:rsid w:val="00195E10"/>
    <w:rsid w:val="001B3F64"/>
    <w:rsid w:val="001D6219"/>
    <w:rsid w:val="001E23D5"/>
    <w:rsid w:val="001F4F40"/>
    <w:rsid w:val="001F6615"/>
    <w:rsid w:val="00205E73"/>
    <w:rsid w:val="002311F2"/>
    <w:rsid w:val="00242D79"/>
    <w:rsid w:val="002526D7"/>
    <w:rsid w:val="00264680"/>
    <w:rsid w:val="00285EEC"/>
    <w:rsid w:val="00293BD2"/>
    <w:rsid w:val="00296E14"/>
    <w:rsid w:val="002A379B"/>
    <w:rsid w:val="002B22E3"/>
    <w:rsid w:val="002C3F3A"/>
    <w:rsid w:val="002D4F71"/>
    <w:rsid w:val="002E5B38"/>
    <w:rsid w:val="00304E70"/>
    <w:rsid w:val="00332EAE"/>
    <w:rsid w:val="00334BF3"/>
    <w:rsid w:val="003433AE"/>
    <w:rsid w:val="00370183"/>
    <w:rsid w:val="00374DE2"/>
    <w:rsid w:val="00395529"/>
    <w:rsid w:val="003C4EDF"/>
    <w:rsid w:val="003C52F2"/>
    <w:rsid w:val="003E17E6"/>
    <w:rsid w:val="003E2DC2"/>
    <w:rsid w:val="00404392"/>
    <w:rsid w:val="004047BF"/>
    <w:rsid w:val="00410476"/>
    <w:rsid w:val="00441979"/>
    <w:rsid w:val="00443527"/>
    <w:rsid w:val="0048473B"/>
    <w:rsid w:val="00486908"/>
    <w:rsid w:val="00490D1B"/>
    <w:rsid w:val="00492EF8"/>
    <w:rsid w:val="004B0CD0"/>
    <w:rsid w:val="00521095"/>
    <w:rsid w:val="00523858"/>
    <w:rsid w:val="005828AC"/>
    <w:rsid w:val="005A32C6"/>
    <w:rsid w:val="005D5DD0"/>
    <w:rsid w:val="005E7A9E"/>
    <w:rsid w:val="00605E17"/>
    <w:rsid w:val="0061345E"/>
    <w:rsid w:val="00613ACF"/>
    <w:rsid w:val="00616A63"/>
    <w:rsid w:val="00651736"/>
    <w:rsid w:val="0065782B"/>
    <w:rsid w:val="0066127E"/>
    <w:rsid w:val="00661DE3"/>
    <w:rsid w:val="006649D9"/>
    <w:rsid w:val="0066757D"/>
    <w:rsid w:val="006700EF"/>
    <w:rsid w:val="006941DF"/>
    <w:rsid w:val="006C4A33"/>
    <w:rsid w:val="006C60BB"/>
    <w:rsid w:val="006C74C9"/>
    <w:rsid w:val="006D1521"/>
    <w:rsid w:val="006E1056"/>
    <w:rsid w:val="006F2D45"/>
    <w:rsid w:val="00734F04"/>
    <w:rsid w:val="007769B1"/>
    <w:rsid w:val="00796715"/>
    <w:rsid w:val="007977A7"/>
    <w:rsid w:val="007B1957"/>
    <w:rsid w:val="007B77E1"/>
    <w:rsid w:val="007C17AE"/>
    <w:rsid w:val="007E2932"/>
    <w:rsid w:val="007E35C5"/>
    <w:rsid w:val="00800A9C"/>
    <w:rsid w:val="00807696"/>
    <w:rsid w:val="00812461"/>
    <w:rsid w:val="00813C52"/>
    <w:rsid w:val="00850A6D"/>
    <w:rsid w:val="008564AF"/>
    <w:rsid w:val="00866B6F"/>
    <w:rsid w:val="00881D69"/>
    <w:rsid w:val="00890B23"/>
    <w:rsid w:val="00891DB2"/>
    <w:rsid w:val="008D113F"/>
    <w:rsid w:val="008D29C0"/>
    <w:rsid w:val="008D49E4"/>
    <w:rsid w:val="008E081E"/>
    <w:rsid w:val="008F2F2F"/>
    <w:rsid w:val="00913D80"/>
    <w:rsid w:val="0092376E"/>
    <w:rsid w:val="00927004"/>
    <w:rsid w:val="00941A87"/>
    <w:rsid w:val="00943213"/>
    <w:rsid w:val="00943679"/>
    <w:rsid w:val="00944B49"/>
    <w:rsid w:val="00966455"/>
    <w:rsid w:val="009763AA"/>
    <w:rsid w:val="009846F1"/>
    <w:rsid w:val="009874B3"/>
    <w:rsid w:val="009A0F8D"/>
    <w:rsid w:val="009A4308"/>
    <w:rsid w:val="009B3097"/>
    <w:rsid w:val="009C0218"/>
    <w:rsid w:val="009C32A8"/>
    <w:rsid w:val="009D2322"/>
    <w:rsid w:val="009E136E"/>
    <w:rsid w:val="009E4A06"/>
    <w:rsid w:val="009F48D9"/>
    <w:rsid w:val="009F68B4"/>
    <w:rsid w:val="00A0725B"/>
    <w:rsid w:val="00A12839"/>
    <w:rsid w:val="00A22D85"/>
    <w:rsid w:val="00A279FE"/>
    <w:rsid w:val="00A324F2"/>
    <w:rsid w:val="00A36934"/>
    <w:rsid w:val="00A42A60"/>
    <w:rsid w:val="00A52621"/>
    <w:rsid w:val="00A554C6"/>
    <w:rsid w:val="00A61C35"/>
    <w:rsid w:val="00A70238"/>
    <w:rsid w:val="00A82543"/>
    <w:rsid w:val="00A875C6"/>
    <w:rsid w:val="00AA5FC9"/>
    <w:rsid w:val="00AC10CC"/>
    <w:rsid w:val="00AD4F61"/>
    <w:rsid w:val="00AD5A8C"/>
    <w:rsid w:val="00B27D41"/>
    <w:rsid w:val="00B57AEC"/>
    <w:rsid w:val="00B746E6"/>
    <w:rsid w:val="00B7648E"/>
    <w:rsid w:val="00BA0ADB"/>
    <w:rsid w:val="00BB0DFA"/>
    <w:rsid w:val="00BC4604"/>
    <w:rsid w:val="00BD3995"/>
    <w:rsid w:val="00BE12E1"/>
    <w:rsid w:val="00BE519C"/>
    <w:rsid w:val="00BF657E"/>
    <w:rsid w:val="00C41680"/>
    <w:rsid w:val="00C441DD"/>
    <w:rsid w:val="00C44329"/>
    <w:rsid w:val="00C559E4"/>
    <w:rsid w:val="00C65BDD"/>
    <w:rsid w:val="00C703C4"/>
    <w:rsid w:val="00CA5DCB"/>
    <w:rsid w:val="00CB177B"/>
    <w:rsid w:val="00CB78EA"/>
    <w:rsid w:val="00CC2E3B"/>
    <w:rsid w:val="00CC7871"/>
    <w:rsid w:val="00CD03F6"/>
    <w:rsid w:val="00CD460A"/>
    <w:rsid w:val="00CE0CE9"/>
    <w:rsid w:val="00D231BF"/>
    <w:rsid w:val="00D2419C"/>
    <w:rsid w:val="00D335BC"/>
    <w:rsid w:val="00D45F35"/>
    <w:rsid w:val="00D60FF1"/>
    <w:rsid w:val="00D61AB5"/>
    <w:rsid w:val="00D62502"/>
    <w:rsid w:val="00D6443C"/>
    <w:rsid w:val="00D84500"/>
    <w:rsid w:val="00D87024"/>
    <w:rsid w:val="00D87E02"/>
    <w:rsid w:val="00DA46F2"/>
    <w:rsid w:val="00DB7D88"/>
    <w:rsid w:val="00DC06E0"/>
    <w:rsid w:val="00DD42B5"/>
    <w:rsid w:val="00DD4E03"/>
    <w:rsid w:val="00DD5464"/>
    <w:rsid w:val="00E040A6"/>
    <w:rsid w:val="00E128B2"/>
    <w:rsid w:val="00E14201"/>
    <w:rsid w:val="00E22AA0"/>
    <w:rsid w:val="00E32328"/>
    <w:rsid w:val="00E4041E"/>
    <w:rsid w:val="00E55684"/>
    <w:rsid w:val="00E666D5"/>
    <w:rsid w:val="00E903EE"/>
    <w:rsid w:val="00E93607"/>
    <w:rsid w:val="00EA3203"/>
    <w:rsid w:val="00EF0F0F"/>
    <w:rsid w:val="00EF2FF1"/>
    <w:rsid w:val="00F03918"/>
    <w:rsid w:val="00F279D1"/>
    <w:rsid w:val="00F52BA2"/>
    <w:rsid w:val="00F72A34"/>
    <w:rsid w:val="00FC3206"/>
    <w:rsid w:val="00FD5A88"/>
    <w:rsid w:val="00FD6C83"/>
    <w:rsid w:val="00FE3113"/>
    <w:rsid w:val="28C65D69"/>
    <w:rsid w:val="505B775B"/>
    <w:rsid w:val="7E376F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9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Body Text Indent 2" w:uiPriority="99" w:qFormat="1"/>
    <w:lsdException w:name="Hyperlink" w:uiPriority="99" w:qFormat="1"/>
    <w:lsdException w:name="Strong" w:semiHidden="0"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BC"/>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335BC"/>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D335BC"/>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D335BC"/>
    <w:pPr>
      <w:ind w:firstLineChars="200" w:firstLine="420"/>
    </w:pPr>
    <w:rPr>
      <w:rFonts w:ascii="Times New Roman" w:hAnsi="Times New Roman" w:cs="Times New Roman"/>
      <w:kern w:val="0"/>
      <w:sz w:val="24"/>
      <w:szCs w:val="24"/>
    </w:rPr>
  </w:style>
  <w:style w:type="paragraph" w:styleId="a4">
    <w:name w:val="Document Map"/>
    <w:basedOn w:val="a"/>
    <w:link w:val="Char"/>
    <w:uiPriority w:val="99"/>
    <w:qFormat/>
    <w:rsid w:val="00D335BC"/>
    <w:pPr>
      <w:shd w:val="clear" w:color="auto" w:fill="000080"/>
    </w:pPr>
    <w:rPr>
      <w:rFonts w:ascii="Times New Roman" w:hAnsi="Times New Roman" w:cs="Times New Roman"/>
      <w:kern w:val="0"/>
      <w:sz w:val="24"/>
      <w:szCs w:val="24"/>
    </w:rPr>
  </w:style>
  <w:style w:type="paragraph" w:styleId="a5">
    <w:name w:val="annotation text"/>
    <w:basedOn w:val="a"/>
    <w:uiPriority w:val="99"/>
    <w:qFormat/>
    <w:rsid w:val="00D335BC"/>
    <w:pPr>
      <w:jc w:val="left"/>
    </w:pPr>
  </w:style>
  <w:style w:type="paragraph" w:styleId="a6">
    <w:name w:val="Body Text"/>
    <w:basedOn w:val="a"/>
    <w:link w:val="Char0"/>
    <w:uiPriority w:val="99"/>
    <w:qFormat/>
    <w:rsid w:val="00D335BC"/>
    <w:rPr>
      <w:rFonts w:ascii="Times New Roman" w:hAnsi="Times New Roman" w:cs="Times New Roman"/>
      <w:kern w:val="0"/>
    </w:rPr>
  </w:style>
  <w:style w:type="paragraph" w:styleId="a7">
    <w:name w:val="Body Text Indent"/>
    <w:basedOn w:val="a"/>
    <w:link w:val="Char1"/>
    <w:uiPriority w:val="99"/>
    <w:qFormat/>
    <w:rsid w:val="00D335BC"/>
    <w:pPr>
      <w:ind w:firstLine="555"/>
    </w:pPr>
    <w:rPr>
      <w:rFonts w:ascii="Times New Roman" w:hAnsi="Times New Roman" w:cs="Times New Roman"/>
      <w:kern w:val="0"/>
      <w:sz w:val="24"/>
      <w:szCs w:val="24"/>
    </w:rPr>
  </w:style>
  <w:style w:type="paragraph" w:styleId="a8">
    <w:name w:val="Plain Text"/>
    <w:basedOn w:val="a"/>
    <w:link w:val="Char2"/>
    <w:qFormat/>
    <w:rsid w:val="00D335BC"/>
    <w:rPr>
      <w:rFonts w:ascii="宋体" w:hAnsi="Courier New" w:cs="宋体"/>
      <w:sz w:val="24"/>
      <w:szCs w:val="24"/>
    </w:rPr>
  </w:style>
  <w:style w:type="paragraph" w:styleId="20">
    <w:name w:val="Body Text Indent 2"/>
    <w:basedOn w:val="a"/>
    <w:link w:val="2Char0"/>
    <w:uiPriority w:val="99"/>
    <w:qFormat/>
    <w:rsid w:val="00D335BC"/>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qFormat/>
    <w:rsid w:val="00D335BC"/>
    <w:rPr>
      <w:rFonts w:ascii="Times New Roman" w:hAnsi="Times New Roman" w:cs="Times New Roman"/>
      <w:kern w:val="0"/>
      <w:sz w:val="18"/>
      <w:szCs w:val="18"/>
    </w:rPr>
  </w:style>
  <w:style w:type="paragraph" w:styleId="aa">
    <w:name w:val="footer"/>
    <w:basedOn w:val="a"/>
    <w:link w:val="Char4"/>
    <w:uiPriority w:val="99"/>
    <w:qFormat/>
    <w:rsid w:val="00D335BC"/>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D335BC"/>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qFormat/>
    <w:rsid w:val="00D335BC"/>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D335BC"/>
    <w:pPr>
      <w:jc w:val="center"/>
    </w:pPr>
    <w:rPr>
      <w:rFonts w:ascii="Times New Roman" w:hAnsi="Times New Roman" w:cs="Times New Roman"/>
      <w:kern w:val="0"/>
    </w:rPr>
  </w:style>
  <w:style w:type="paragraph" w:styleId="11">
    <w:name w:val="index 1"/>
    <w:basedOn w:val="a"/>
    <w:next w:val="a"/>
    <w:uiPriority w:val="99"/>
    <w:qFormat/>
    <w:rsid w:val="00D335BC"/>
    <w:rPr>
      <w:rFonts w:ascii="Times New Roman" w:hAnsi="Times New Roman" w:cs="Times New Roman"/>
      <w:kern w:val="0"/>
      <w:sz w:val="24"/>
      <w:szCs w:val="24"/>
    </w:rPr>
  </w:style>
  <w:style w:type="character" w:styleId="ac">
    <w:name w:val="page number"/>
    <w:basedOn w:val="a1"/>
    <w:uiPriority w:val="99"/>
    <w:qFormat/>
    <w:rsid w:val="00D335BC"/>
  </w:style>
  <w:style w:type="character" w:styleId="ad">
    <w:name w:val="Hyperlink"/>
    <w:uiPriority w:val="99"/>
    <w:qFormat/>
    <w:rsid w:val="00D335BC"/>
    <w:rPr>
      <w:color w:val="0000FF"/>
      <w:u w:val="single"/>
    </w:rPr>
  </w:style>
  <w:style w:type="character" w:styleId="ae">
    <w:name w:val="annotation reference"/>
    <w:uiPriority w:val="99"/>
    <w:qFormat/>
    <w:rsid w:val="00D335BC"/>
    <w:rPr>
      <w:sz w:val="21"/>
      <w:szCs w:val="21"/>
    </w:rPr>
  </w:style>
  <w:style w:type="table" w:styleId="af">
    <w:name w:val="Table Grid"/>
    <w:basedOn w:val="a2"/>
    <w:uiPriority w:val="99"/>
    <w:qFormat/>
    <w:rsid w:val="00D335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uiPriority w:val="99"/>
    <w:qFormat/>
    <w:rsid w:val="00D335BC"/>
    <w:rPr>
      <w:rFonts w:ascii="Times New Roman" w:eastAsia="宋体" w:hAnsi="Times New Roman" w:cs="Times New Roman"/>
      <w:b/>
      <w:bCs/>
      <w:kern w:val="44"/>
      <w:sz w:val="44"/>
      <w:szCs w:val="44"/>
    </w:rPr>
  </w:style>
  <w:style w:type="character" w:customStyle="1" w:styleId="2Char">
    <w:name w:val="标题 2 Char"/>
    <w:link w:val="2"/>
    <w:uiPriority w:val="99"/>
    <w:qFormat/>
    <w:rsid w:val="00D335BC"/>
    <w:rPr>
      <w:rFonts w:ascii="Arial" w:eastAsia="黑体" w:hAnsi="Arial" w:cs="Arial"/>
      <w:b/>
      <w:bCs/>
      <w:kern w:val="0"/>
      <w:sz w:val="20"/>
      <w:szCs w:val="20"/>
    </w:rPr>
  </w:style>
  <w:style w:type="character" w:customStyle="1" w:styleId="Char5">
    <w:name w:val="页眉 Char"/>
    <w:link w:val="ab"/>
    <w:uiPriority w:val="99"/>
    <w:qFormat/>
    <w:rsid w:val="00D335BC"/>
    <w:rPr>
      <w:rFonts w:ascii="Times New Roman" w:eastAsia="宋体" w:hAnsi="Times New Roman" w:cs="Times New Roman"/>
      <w:kern w:val="0"/>
      <w:sz w:val="18"/>
      <w:szCs w:val="18"/>
    </w:rPr>
  </w:style>
  <w:style w:type="character" w:customStyle="1" w:styleId="Char4">
    <w:name w:val="页脚 Char"/>
    <w:link w:val="aa"/>
    <w:uiPriority w:val="99"/>
    <w:qFormat/>
    <w:rsid w:val="00D335BC"/>
    <w:rPr>
      <w:rFonts w:ascii="Times New Roman" w:eastAsia="宋体" w:hAnsi="Times New Roman" w:cs="Times New Roman"/>
      <w:kern w:val="0"/>
      <w:sz w:val="18"/>
      <w:szCs w:val="18"/>
    </w:rPr>
  </w:style>
  <w:style w:type="paragraph" w:customStyle="1" w:styleId="af0">
    <w:name w:val="正文文字缩进"/>
    <w:uiPriority w:val="99"/>
    <w:qFormat/>
    <w:rsid w:val="00D335BC"/>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rsid w:val="00D335BC"/>
    <w:rPr>
      <w:rFonts w:ascii="Times New Roman" w:eastAsia="宋体" w:hAnsi="Times New Roman" w:cs="Times New Roman"/>
      <w:kern w:val="0"/>
      <w:sz w:val="24"/>
      <w:szCs w:val="24"/>
    </w:rPr>
  </w:style>
  <w:style w:type="character" w:customStyle="1" w:styleId="Char1">
    <w:name w:val="正文文本缩进 Char"/>
    <w:link w:val="a7"/>
    <w:uiPriority w:val="99"/>
    <w:qFormat/>
    <w:rsid w:val="00D335BC"/>
    <w:rPr>
      <w:rFonts w:ascii="Times New Roman" w:eastAsia="宋体" w:hAnsi="Times New Roman" w:cs="Times New Roman"/>
      <w:kern w:val="0"/>
      <w:sz w:val="24"/>
      <w:szCs w:val="24"/>
    </w:rPr>
  </w:style>
  <w:style w:type="character" w:customStyle="1" w:styleId="Char0">
    <w:name w:val="正文文本 Char"/>
    <w:link w:val="a6"/>
    <w:uiPriority w:val="99"/>
    <w:qFormat/>
    <w:rsid w:val="00D335BC"/>
    <w:rPr>
      <w:rFonts w:ascii="Times New Roman" w:eastAsia="宋体" w:hAnsi="Times New Roman" w:cs="Times New Roman"/>
      <w:kern w:val="0"/>
      <w:sz w:val="24"/>
      <w:szCs w:val="24"/>
    </w:rPr>
  </w:style>
  <w:style w:type="character" w:customStyle="1" w:styleId="2Char1">
    <w:name w:val="正文文本 2 Char"/>
    <w:link w:val="21"/>
    <w:uiPriority w:val="99"/>
    <w:qFormat/>
    <w:rsid w:val="00D335BC"/>
    <w:rPr>
      <w:rFonts w:ascii="Times New Roman" w:eastAsia="宋体" w:hAnsi="Times New Roman" w:cs="Times New Roman"/>
      <w:kern w:val="0"/>
      <w:sz w:val="24"/>
      <w:szCs w:val="24"/>
    </w:rPr>
  </w:style>
  <w:style w:type="paragraph" w:customStyle="1" w:styleId="12">
    <w:name w:val="样式1"/>
    <w:basedOn w:val="1"/>
    <w:uiPriority w:val="99"/>
    <w:qFormat/>
    <w:rsid w:val="00D335BC"/>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D335BC"/>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D335BC"/>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qFormat/>
    <w:rsid w:val="00D335BC"/>
    <w:rPr>
      <w:rFonts w:ascii="Times New Roman" w:eastAsia="宋体" w:hAnsi="Times New Roman" w:cs="Times New Roman"/>
      <w:kern w:val="0"/>
      <w:sz w:val="24"/>
      <w:szCs w:val="24"/>
      <w:shd w:val="clear" w:color="auto" w:fill="000080"/>
    </w:rPr>
  </w:style>
  <w:style w:type="character" w:customStyle="1" w:styleId="Char2">
    <w:name w:val="纯文本 Char"/>
    <w:link w:val="a8"/>
    <w:qFormat/>
    <w:rsid w:val="00D335BC"/>
    <w:rPr>
      <w:rFonts w:ascii="宋体" w:eastAsia="宋体" w:hAnsi="Courier New" w:cs="宋体"/>
      <w:sz w:val="21"/>
      <w:szCs w:val="21"/>
    </w:rPr>
  </w:style>
  <w:style w:type="character" w:customStyle="1" w:styleId="Char3">
    <w:name w:val="批注框文本 Char"/>
    <w:link w:val="a9"/>
    <w:uiPriority w:val="99"/>
    <w:qFormat/>
    <w:rsid w:val="00D335BC"/>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D335BC"/>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D335BC"/>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rsid w:val="00D335BC"/>
    <w:rPr>
      <w:rFonts w:ascii="Times New Roman" w:eastAsia="宋体" w:hAnsi="Times New Roman" w:cs="Times New Roman"/>
      <w:kern w:val="0"/>
      <w:sz w:val="20"/>
      <w:szCs w:val="20"/>
    </w:rPr>
  </w:style>
  <w:style w:type="character" w:customStyle="1" w:styleId="apple-style-span">
    <w:name w:val="apple-style-span"/>
    <w:uiPriority w:val="99"/>
    <w:qFormat/>
    <w:rsid w:val="00D335BC"/>
  </w:style>
  <w:style w:type="character" w:customStyle="1" w:styleId="ListParagraphChar">
    <w:name w:val="List Paragraph Char"/>
    <w:link w:val="13"/>
    <w:uiPriority w:val="99"/>
    <w:qFormat/>
    <w:rsid w:val="00D335BC"/>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D335BC"/>
    <w:rPr>
      <w:rFonts w:ascii="Times New Roman" w:hAnsi="Times New Roman" w:cs="Times New Roman"/>
      <w:sz w:val="24"/>
      <w:szCs w:val="24"/>
    </w:rPr>
  </w:style>
  <w:style w:type="character" w:customStyle="1" w:styleId="CharChar4">
    <w:name w:val="Char Char4"/>
    <w:uiPriority w:val="99"/>
    <w:qFormat/>
    <w:rsid w:val="00D335BC"/>
    <w:rPr>
      <w:rFonts w:ascii="宋体" w:eastAsia="宋体" w:hAnsi="Courier New" w:cs="宋体"/>
      <w:kern w:val="2"/>
      <w:sz w:val="21"/>
      <w:szCs w:val="21"/>
    </w:rPr>
  </w:style>
  <w:style w:type="character" w:customStyle="1" w:styleId="GB2312">
    <w:name w:val="样式 (中文) 仿宋_GB2312 三号"/>
    <w:uiPriority w:val="99"/>
    <w:qFormat/>
    <w:rsid w:val="00D335BC"/>
    <w:rPr>
      <w:rFonts w:ascii="仿宋_GB2312" w:eastAsia="仿宋_GB2312" w:cs="仿宋_GB2312"/>
      <w:sz w:val="32"/>
      <w:szCs w:val="32"/>
    </w:rPr>
  </w:style>
  <w:style w:type="character" w:customStyle="1" w:styleId="CharChar3">
    <w:name w:val="Char Char3"/>
    <w:uiPriority w:val="99"/>
    <w:qFormat/>
    <w:rsid w:val="00D335BC"/>
    <w:rPr>
      <w:rFonts w:ascii="宋体" w:eastAsia="宋体" w:hAnsi="宋体" w:cs="宋体"/>
      <w:sz w:val="18"/>
      <w:szCs w:val="18"/>
      <w:lang w:val="en-US" w:eastAsia="zh-CN"/>
    </w:rPr>
  </w:style>
  <w:style w:type="character" w:customStyle="1" w:styleId="BookTitle2a4eb37b-7f61-4e59-a529-a30a354b04a3">
    <w:name w:val="Book Title_2a4eb37b-7f61-4e59-a529-a30a354b04a3"/>
    <w:basedOn w:val="a1"/>
    <w:uiPriority w:val="33"/>
    <w:qFormat/>
    <w:rsid w:val="00D335BC"/>
    <w:rPr>
      <w:b/>
      <w:bCs/>
      <w:smallCaps/>
      <w:spacing w:val="5"/>
    </w:rPr>
  </w:style>
  <w:style w:type="paragraph" w:customStyle="1" w:styleId="TableParagraph">
    <w:name w:val="Table Paragraph"/>
    <w:basedOn w:val="a"/>
    <w:uiPriority w:val="1"/>
    <w:qFormat/>
    <w:rsid w:val="00813C52"/>
    <w:rPr>
      <w:rFonts w:ascii="仿宋" w:eastAsia="仿宋" w:hAnsi="仿宋" w:cs="仿宋"/>
      <w:szCs w:val="24"/>
      <w:lang w:val="zh-CN" w:bidi="zh-CN"/>
    </w:rPr>
  </w:style>
  <w:style w:type="paragraph" w:customStyle="1" w:styleId="af1">
    <w:name w:val="仿宋三号"/>
    <w:basedOn w:val="af2"/>
    <w:link w:val="af3"/>
    <w:qFormat/>
    <w:rsid w:val="00D231BF"/>
    <w:pPr>
      <w:widowControl/>
      <w:snapToGrid w:val="0"/>
      <w:spacing w:line="360" w:lineRule="auto"/>
      <w:ind w:firstLineChars="200" w:firstLine="200"/>
      <w:jc w:val="left"/>
    </w:pPr>
    <w:rPr>
      <w:rFonts w:eastAsia="仿宋"/>
      <w:color w:val="000000"/>
      <w:sz w:val="32"/>
      <w:szCs w:val="32"/>
      <w:lang w:val="zh-CN" w:eastAsia="x-none"/>
    </w:rPr>
  </w:style>
  <w:style w:type="character" w:customStyle="1" w:styleId="af3">
    <w:name w:val="仿宋三号 字符"/>
    <w:link w:val="af1"/>
    <w:rsid w:val="00D231BF"/>
    <w:rPr>
      <w:rFonts w:eastAsia="仿宋"/>
      <w:color w:val="000000"/>
      <w:kern w:val="2"/>
      <w:sz w:val="32"/>
      <w:szCs w:val="32"/>
      <w:lang w:val="zh-CN" w:eastAsia="x-none"/>
    </w:rPr>
  </w:style>
  <w:style w:type="paragraph" w:styleId="af2">
    <w:name w:val="Normal (Web)"/>
    <w:basedOn w:val="a"/>
    <w:semiHidden/>
    <w:unhideWhenUsed/>
    <w:rsid w:val="00D231B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99" w:qFormat="1"/>
    <w:lsdException w:name="Normal Indent" w:uiPriority="99"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qFormat="1"/>
    <w:lsdException w:name="Body Text Indent 2" w:uiPriority="99" w:qFormat="1"/>
    <w:lsdException w:name="Hyperlink" w:uiPriority="99" w:qFormat="1"/>
    <w:lsdException w:name="Strong" w:semiHidden="0" w:unhideWhenUsed="0" w:qFormat="1"/>
    <w:lsdException w:name="Emphasis" w:semiHidden="0" w:unhideWhenUsed="0" w:qFormat="1"/>
    <w:lsdException w:name="Document Map" w:uiPriority="99"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5BC"/>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335BC"/>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D335BC"/>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D335BC"/>
    <w:pPr>
      <w:ind w:firstLineChars="200" w:firstLine="420"/>
    </w:pPr>
    <w:rPr>
      <w:rFonts w:ascii="Times New Roman" w:hAnsi="Times New Roman" w:cs="Times New Roman"/>
      <w:kern w:val="0"/>
      <w:sz w:val="24"/>
      <w:szCs w:val="24"/>
    </w:rPr>
  </w:style>
  <w:style w:type="paragraph" w:styleId="a4">
    <w:name w:val="Document Map"/>
    <w:basedOn w:val="a"/>
    <w:link w:val="Char"/>
    <w:uiPriority w:val="99"/>
    <w:qFormat/>
    <w:rsid w:val="00D335BC"/>
    <w:pPr>
      <w:shd w:val="clear" w:color="auto" w:fill="000080"/>
    </w:pPr>
    <w:rPr>
      <w:rFonts w:ascii="Times New Roman" w:hAnsi="Times New Roman" w:cs="Times New Roman"/>
      <w:kern w:val="0"/>
      <w:sz w:val="24"/>
      <w:szCs w:val="24"/>
    </w:rPr>
  </w:style>
  <w:style w:type="paragraph" w:styleId="a5">
    <w:name w:val="annotation text"/>
    <w:basedOn w:val="a"/>
    <w:uiPriority w:val="99"/>
    <w:qFormat/>
    <w:rsid w:val="00D335BC"/>
    <w:pPr>
      <w:jc w:val="left"/>
    </w:pPr>
  </w:style>
  <w:style w:type="paragraph" w:styleId="a6">
    <w:name w:val="Body Text"/>
    <w:basedOn w:val="a"/>
    <w:link w:val="Char0"/>
    <w:uiPriority w:val="99"/>
    <w:qFormat/>
    <w:rsid w:val="00D335BC"/>
    <w:rPr>
      <w:rFonts w:ascii="Times New Roman" w:hAnsi="Times New Roman" w:cs="Times New Roman"/>
      <w:kern w:val="0"/>
    </w:rPr>
  </w:style>
  <w:style w:type="paragraph" w:styleId="a7">
    <w:name w:val="Body Text Indent"/>
    <w:basedOn w:val="a"/>
    <w:link w:val="Char1"/>
    <w:uiPriority w:val="99"/>
    <w:qFormat/>
    <w:rsid w:val="00D335BC"/>
    <w:pPr>
      <w:ind w:firstLine="555"/>
    </w:pPr>
    <w:rPr>
      <w:rFonts w:ascii="Times New Roman" w:hAnsi="Times New Roman" w:cs="Times New Roman"/>
      <w:kern w:val="0"/>
      <w:sz w:val="24"/>
      <w:szCs w:val="24"/>
    </w:rPr>
  </w:style>
  <w:style w:type="paragraph" w:styleId="a8">
    <w:name w:val="Plain Text"/>
    <w:basedOn w:val="a"/>
    <w:link w:val="Char2"/>
    <w:qFormat/>
    <w:rsid w:val="00D335BC"/>
    <w:rPr>
      <w:rFonts w:ascii="宋体" w:hAnsi="Courier New" w:cs="宋体"/>
      <w:sz w:val="24"/>
      <w:szCs w:val="24"/>
    </w:rPr>
  </w:style>
  <w:style w:type="paragraph" w:styleId="20">
    <w:name w:val="Body Text Indent 2"/>
    <w:basedOn w:val="a"/>
    <w:link w:val="2Char0"/>
    <w:uiPriority w:val="99"/>
    <w:qFormat/>
    <w:rsid w:val="00D335BC"/>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qFormat/>
    <w:rsid w:val="00D335BC"/>
    <w:rPr>
      <w:rFonts w:ascii="Times New Roman" w:hAnsi="Times New Roman" w:cs="Times New Roman"/>
      <w:kern w:val="0"/>
      <w:sz w:val="18"/>
      <w:szCs w:val="18"/>
    </w:rPr>
  </w:style>
  <w:style w:type="paragraph" w:styleId="aa">
    <w:name w:val="footer"/>
    <w:basedOn w:val="a"/>
    <w:link w:val="Char4"/>
    <w:uiPriority w:val="99"/>
    <w:qFormat/>
    <w:rsid w:val="00D335BC"/>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D335BC"/>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qFormat/>
    <w:rsid w:val="00D335BC"/>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D335BC"/>
    <w:pPr>
      <w:jc w:val="center"/>
    </w:pPr>
    <w:rPr>
      <w:rFonts w:ascii="Times New Roman" w:hAnsi="Times New Roman" w:cs="Times New Roman"/>
      <w:kern w:val="0"/>
    </w:rPr>
  </w:style>
  <w:style w:type="paragraph" w:styleId="11">
    <w:name w:val="index 1"/>
    <w:basedOn w:val="a"/>
    <w:next w:val="a"/>
    <w:uiPriority w:val="99"/>
    <w:qFormat/>
    <w:rsid w:val="00D335BC"/>
    <w:rPr>
      <w:rFonts w:ascii="Times New Roman" w:hAnsi="Times New Roman" w:cs="Times New Roman"/>
      <w:kern w:val="0"/>
      <w:sz w:val="24"/>
      <w:szCs w:val="24"/>
    </w:rPr>
  </w:style>
  <w:style w:type="character" w:styleId="ac">
    <w:name w:val="page number"/>
    <w:basedOn w:val="a1"/>
    <w:uiPriority w:val="99"/>
    <w:qFormat/>
    <w:rsid w:val="00D335BC"/>
  </w:style>
  <w:style w:type="character" w:styleId="ad">
    <w:name w:val="Hyperlink"/>
    <w:uiPriority w:val="99"/>
    <w:qFormat/>
    <w:rsid w:val="00D335BC"/>
    <w:rPr>
      <w:color w:val="0000FF"/>
      <w:u w:val="single"/>
    </w:rPr>
  </w:style>
  <w:style w:type="character" w:styleId="ae">
    <w:name w:val="annotation reference"/>
    <w:uiPriority w:val="99"/>
    <w:qFormat/>
    <w:rsid w:val="00D335BC"/>
    <w:rPr>
      <w:sz w:val="21"/>
      <w:szCs w:val="21"/>
    </w:rPr>
  </w:style>
  <w:style w:type="table" w:styleId="af">
    <w:name w:val="Table Grid"/>
    <w:basedOn w:val="a2"/>
    <w:uiPriority w:val="99"/>
    <w:qFormat/>
    <w:rsid w:val="00D335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link w:val="1"/>
    <w:uiPriority w:val="99"/>
    <w:qFormat/>
    <w:rsid w:val="00D335BC"/>
    <w:rPr>
      <w:rFonts w:ascii="Times New Roman" w:eastAsia="宋体" w:hAnsi="Times New Roman" w:cs="Times New Roman"/>
      <w:b/>
      <w:bCs/>
      <w:kern w:val="44"/>
      <w:sz w:val="44"/>
      <w:szCs w:val="44"/>
    </w:rPr>
  </w:style>
  <w:style w:type="character" w:customStyle="1" w:styleId="2Char">
    <w:name w:val="标题 2 Char"/>
    <w:link w:val="2"/>
    <w:uiPriority w:val="99"/>
    <w:qFormat/>
    <w:rsid w:val="00D335BC"/>
    <w:rPr>
      <w:rFonts w:ascii="Arial" w:eastAsia="黑体" w:hAnsi="Arial" w:cs="Arial"/>
      <w:b/>
      <w:bCs/>
      <w:kern w:val="0"/>
      <w:sz w:val="20"/>
      <w:szCs w:val="20"/>
    </w:rPr>
  </w:style>
  <w:style w:type="character" w:customStyle="1" w:styleId="Char5">
    <w:name w:val="页眉 Char"/>
    <w:link w:val="ab"/>
    <w:uiPriority w:val="99"/>
    <w:qFormat/>
    <w:rsid w:val="00D335BC"/>
    <w:rPr>
      <w:rFonts w:ascii="Times New Roman" w:eastAsia="宋体" w:hAnsi="Times New Roman" w:cs="Times New Roman"/>
      <w:kern w:val="0"/>
      <w:sz w:val="18"/>
      <w:szCs w:val="18"/>
    </w:rPr>
  </w:style>
  <w:style w:type="character" w:customStyle="1" w:styleId="Char4">
    <w:name w:val="页脚 Char"/>
    <w:link w:val="aa"/>
    <w:uiPriority w:val="99"/>
    <w:qFormat/>
    <w:rsid w:val="00D335BC"/>
    <w:rPr>
      <w:rFonts w:ascii="Times New Roman" w:eastAsia="宋体" w:hAnsi="Times New Roman" w:cs="Times New Roman"/>
      <w:kern w:val="0"/>
      <w:sz w:val="18"/>
      <w:szCs w:val="18"/>
    </w:rPr>
  </w:style>
  <w:style w:type="paragraph" w:customStyle="1" w:styleId="af0">
    <w:name w:val="正文文字缩进"/>
    <w:uiPriority w:val="99"/>
    <w:qFormat/>
    <w:rsid w:val="00D335BC"/>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qFormat/>
    <w:rsid w:val="00D335BC"/>
    <w:rPr>
      <w:rFonts w:ascii="Times New Roman" w:eastAsia="宋体" w:hAnsi="Times New Roman" w:cs="Times New Roman"/>
      <w:kern w:val="0"/>
      <w:sz w:val="24"/>
      <w:szCs w:val="24"/>
    </w:rPr>
  </w:style>
  <w:style w:type="character" w:customStyle="1" w:styleId="Char1">
    <w:name w:val="正文文本缩进 Char"/>
    <w:link w:val="a7"/>
    <w:uiPriority w:val="99"/>
    <w:qFormat/>
    <w:rsid w:val="00D335BC"/>
    <w:rPr>
      <w:rFonts w:ascii="Times New Roman" w:eastAsia="宋体" w:hAnsi="Times New Roman" w:cs="Times New Roman"/>
      <w:kern w:val="0"/>
      <w:sz w:val="24"/>
      <w:szCs w:val="24"/>
    </w:rPr>
  </w:style>
  <w:style w:type="character" w:customStyle="1" w:styleId="Char0">
    <w:name w:val="正文文本 Char"/>
    <w:link w:val="a6"/>
    <w:uiPriority w:val="99"/>
    <w:qFormat/>
    <w:rsid w:val="00D335BC"/>
    <w:rPr>
      <w:rFonts w:ascii="Times New Roman" w:eastAsia="宋体" w:hAnsi="Times New Roman" w:cs="Times New Roman"/>
      <w:kern w:val="0"/>
      <w:sz w:val="24"/>
      <w:szCs w:val="24"/>
    </w:rPr>
  </w:style>
  <w:style w:type="character" w:customStyle="1" w:styleId="2Char1">
    <w:name w:val="正文文本 2 Char"/>
    <w:link w:val="21"/>
    <w:uiPriority w:val="99"/>
    <w:qFormat/>
    <w:rsid w:val="00D335BC"/>
    <w:rPr>
      <w:rFonts w:ascii="Times New Roman" w:eastAsia="宋体" w:hAnsi="Times New Roman" w:cs="Times New Roman"/>
      <w:kern w:val="0"/>
      <w:sz w:val="24"/>
      <w:szCs w:val="24"/>
    </w:rPr>
  </w:style>
  <w:style w:type="paragraph" w:customStyle="1" w:styleId="12">
    <w:name w:val="样式1"/>
    <w:basedOn w:val="1"/>
    <w:uiPriority w:val="99"/>
    <w:qFormat/>
    <w:rsid w:val="00D335BC"/>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D335BC"/>
    <w:pPr>
      <w:spacing w:line="640" w:lineRule="exact"/>
      <w:jc w:val="center"/>
    </w:pPr>
    <w:rPr>
      <w:rFonts w:ascii="方正小标宋简体" w:eastAsia="方正小标宋简体" w:hAnsi="华文中宋" w:cs="方正小标宋简体"/>
      <w:b w:val="0"/>
      <w:bCs w:val="0"/>
    </w:rPr>
  </w:style>
  <w:style w:type="paragraph" w:customStyle="1" w:styleId="3">
    <w:name w:val="样式3"/>
    <w:basedOn w:val="1"/>
    <w:uiPriority w:val="99"/>
    <w:qFormat/>
    <w:rsid w:val="00D335BC"/>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qFormat/>
    <w:rsid w:val="00D335BC"/>
    <w:rPr>
      <w:rFonts w:ascii="Times New Roman" w:eastAsia="宋体" w:hAnsi="Times New Roman" w:cs="Times New Roman"/>
      <w:kern w:val="0"/>
      <w:sz w:val="24"/>
      <w:szCs w:val="24"/>
      <w:shd w:val="clear" w:color="auto" w:fill="000080"/>
    </w:rPr>
  </w:style>
  <w:style w:type="character" w:customStyle="1" w:styleId="Char2">
    <w:name w:val="纯文本 Char"/>
    <w:link w:val="a8"/>
    <w:qFormat/>
    <w:rsid w:val="00D335BC"/>
    <w:rPr>
      <w:rFonts w:ascii="宋体" w:eastAsia="宋体" w:hAnsi="Courier New" w:cs="宋体"/>
      <w:sz w:val="21"/>
      <w:szCs w:val="21"/>
    </w:rPr>
  </w:style>
  <w:style w:type="character" w:customStyle="1" w:styleId="Char3">
    <w:name w:val="批注框文本 Char"/>
    <w:link w:val="a9"/>
    <w:uiPriority w:val="99"/>
    <w:qFormat/>
    <w:rsid w:val="00D335BC"/>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D335BC"/>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D335BC"/>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rsid w:val="00D335BC"/>
    <w:rPr>
      <w:rFonts w:ascii="Times New Roman" w:eastAsia="宋体" w:hAnsi="Times New Roman" w:cs="Times New Roman"/>
      <w:kern w:val="0"/>
      <w:sz w:val="20"/>
      <w:szCs w:val="20"/>
    </w:rPr>
  </w:style>
  <w:style w:type="character" w:customStyle="1" w:styleId="apple-style-span">
    <w:name w:val="apple-style-span"/>
    <w:uiPriority w:val="99"/>
    <w:qFormat/>
    <w:rsid w:val="00D335BC"/>
  </w:style>
  <w:style w:type="character" w:customStyle="1" w:styleId="ListParagraphChar">
    <w:name w:val="List Paragraph Char"/>
    <w:link w:val="13"/>
    <w:uiPriority w:val="99"/>
    <w:qFormat/>
    <w:rsid w:val="00D335BC"/>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D335BC"/>
    <w:rPr>
      <w:rFonts w:ascii="Times New Roman" w:hAnsi="Times New Roman" w:cs="Times New Roman"/>
      <w:sz w:val="24"/>
      <w:szCs w:val="24"/>
    </w:rPr>
  </w:style>
  <w:style w:type="character" w:customStyle="1" w:styleId="CharChar4">
    <w:name w:val="Char Char4"/>
    <w:uiPriority w:val="99"/>
    <w:qFormat/>
    <w:rsid w:val="00D335BC"/>
    <w:rPr>
      <w:rFonts w:ascii="宋体" w:eastAsia="宋体" w:hAnsi="Courier New" w:cs="宋体"/>
      <w:kern w:val="2"/>
      <w:sz w:val="21"/>
      <w:szCs w:val="21"/>
    </w:rPr>
  </w:style>
  <w:style w:type="character" w:customStyle="1" w:styleId="GB2312">
    <w:name w:val="样式 (中文) 仿宋_GB2312 三号"/>
    <w:uiPriority w:val="99"/>
    <w:qFormat/>
    <w:rsid w:val="00D335BC"/>
    <w:rPr>
      <w:rFonts w:ascii="仿宋_GB2312" w:eastAsia="仿宋_GB2312" w:cs="仿宋_GB2312"/>
      <w:sz w:val="32"/>
      <w:szCs w:val="32"/>
    </w:rPr>
  </w:style>
  <w:style w:type="character" w:customStyle="1" w:styleId="CharChar3">
    <w:name w:val="Char Char3"/>
    <w:uiPriority w:val="99"/>
    <w:qFormat/>
    <w:rsid w:val="00D335BC"/>
    <w:rPr>
      <w:rFonts w:ascii="宋体" w:eastAsia="宋体" w:hAnsi="宋体" w:cs="宋体"/>
      <w:sz w:val="18"/>
      <w:szCs w:val="18"/>
      <w:lang w:val="en-US" w:eastAsia="zh-CN"/>
    </w:rPr>
  </w:style>
  <w:style w:type="character" w:customStyle="1" w:styleId="BookTitle2a4eb37b-7f61-4e59-a529-a30a354b04a3">
    <w:name w:val="Book Title_2a4eb37b-7f61-4e59-a529-a30a354b04a3"/>
    <w:basedOn w:val="a1"/>
    <w:uiPriority w:val="33"/>
    <w:qFormat/>
    <w:rsid w:val="00D335BC"/>
    <w:rPr>
      <w:b/>
      <w:bCs/>
      <w:smallCaps/>
      <w:spacing w:val="5"/>
    </w:rPr>
  </w:style>
  <w:style w:type="paragraph" w:customStyle="1" w:styleId="TableParagraph">
    <w:name w:val="Table Paragraph"/>
    <w:basedOn w:val="a"/>
    <w:uiPriority w:val="1"/>
    <w:qFormat/>
    <w:rsid w:val="00813C52"/>
    <w:rPr>
      <w:rFonts w:ascii="仿宋" w:eastAsia="仿宋" w:hAnsi="仿宋" w:cs="仿宋"/>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ED396E-E9E7-486D-9AE3-1A3E0ED7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3082</Words>
  <Characters>17569</Characters>
  <Application>Microsoft Office Word</Application>
  <DocSecurity>0</DocSecurity>
  <Lines>146</Lines>
  <Paragraphs>41</Paragraphs>
  <ScaleCrop>false</ScaleCrop>
  <Company>china</Company>
  <LinksUpToDate>false</LinksUpToDate>
  <CharactersWithSpaces>20610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19</cp:revision>
  <cp:lastPrinted>2021-03-02T12:37:00Z</cp:lastPrinted>
  <dcterms:created xsi:type="dcterms:W3CDTF">2021-03-02T12:21:00Z</dcterms:created>
  <dcterms:modified xsi:type="dcterms:W3CDTF">2021-04-19T08:37:00Z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