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62" w:rsidRPr="00934CDE" w:rsidRDefault="00BD2D62">
      <w:pPr>
        <w:rPr>
          <w:rFonts w:ascii="Times New Roman" w:eastAsia="华文中宋" w:hAnsi="Times New Roman" w:cs="Times New Roman"/>
          <w:kern w:val="0"/>
          <w:sz w:val="36"/>
          <w:szCs w:val="36"/>
        </w:rPr>
      </w:pPr>
    </w:p>
    <w:p w:rsidR="00BD2D62" w:rsidRPr="00934CDE" w:rsidRDefault="00BD2D62">
      <w:pPr>
        <w:rPr>
          <w:rFonts w:ascii="Times New Roman" w:eastAsia="方正小标宋简体" w:hAnsi="Times New Roman" w:cs="Times New Roman"/>
          <w:kern w:val="0"/>
          <w:sz w:val="36"/>
          <w:szCs w:val="36"/>
        </w:rPr>
      </w:pPr>
    </w:p>
    <w:p w:rsidR="00BD2D62" w:rsidRPr="00934CDE" w:rsidRDefault="00BD2D62">
      <w:pPr>
        <w:rPr>
          <w:rFonts w:ascii="Times New Roman" w:eastAsia="方正小标宋简体" w:hAnsi="Times New Roman" w:cs="Times New Roman"/>
          <w:kern w:val="0"/>
          <w:sz w:val="36"/>
          <w:szCs w:val="36"/>
        </w:rPr>
      </w:pPr>
    </w:p>
    <w:p w:rsidR="00BD2D62" w:rsidRPr="00934CDE" w:rsidRDefault="00BD2D62">
      <w:pPr>
        <w:rPr>
          <w:rFonts w:ascii="Times New Roman" w:eastAsia="方正小标宋简体" w:hAnsi="Times New Roman" w:cs="Times New Roman"/>
          <w:kern w:val="0"/>
          <w:sz w:val="36"/>
          <w:szCs w:val="36"/>
        </w:rPr>
      </w:pPr>
    </w:p>
    <w:p w:rsidR="00BD2D62" w:rsidRPr="00934CDE" w:rsidRDefault="00917F90">
      <w:pPr>
        <w:jc w:val="center"/>
        <w:rPr>
          <w:rFonts w:ascii="Times New Roman" w:eastAsia="方正小标宋简体" w:hAnsi="Times New Roman" w:cs="Times New Roman"/>
          <w:kern w:val="0"/>
          <w:sz w:val="84"/>
          <w:szCs w:val="84"/>
        </w:rPr>
      </w:pPr>
      <w:r w:rsidRPr="00934CDE">
        <w:rPr>
          <w:rFonts w:ascii="Times New Roman" w:eastAsia="方正小标宋简体" w:hAnsi="Times New Roman" w:cs="方正小标宋简体" w:hint="eastAsia"/>
          <w:kern w:val="0"/>
          <w:sz w:val="84"/>
          <w:szCs w:val="84"/>
        </w:rPr>
        <w:t>谈判文件</w:t>
      </w:r>
    </w:p>
    <w:p w:rsidR="00BD2D62" w:rsidRPr="00934CDE" w:rsidRDefault="00BD2D62">
      <w:pPr>
        <w:rPr>
          <w:rFonts w:ascii="Times New Roman" w:eastAsia="华文中宋" w:hAnsi="Times New Roman" w:cs="Times New Roman"/>
          <w:kern w:val="0"/>
          <w:sz w:val="36"/>
          <w:szCs w:val="36"/>
        </w:rPr>
      </w:pPr>
    </w:p>
    <w:p w:rsidR="00BD2D62" w:rsidRPr="00934CDE" w:rsidRDefault="00BD2D62">
      <w:pPr>
        <w:rPr>
          <w:rFonts w:ascii="Times New Roman" w:eastAsia="华文中宋" w:hAnsi="Times New Roman" w:cs="Times New Roman"/>
          <w:kern w:val="0"/>
          <w:sz w:val="36"/>
          <w:szCs w:val="36"/>
        </w:rPr>
      </w:pPr>
    </w:p>
    <w:p w:rsidR="00BD2D62" w:rsidRPr="00934CDE" w:rsidRDefault="00BD2D62">
      <w:pPr>
        <w:rPr>
          <w:rFonts w:ascii="Times New Roman" w:eastAsia="华文中宋" w:hAnsi="Times New Roman" w:cs="Times New Roman"/>
          <w:kern w:val="0"/>
          <w:sz w:val="36"/>
          <w:szCs w:val="36"/>
        </w:rPr>
      </w:pPr>
    </w:p>
    <w:p w:rsidR="00BD2D62" w:rsidRPr="00934CDE" w:rsidRDefault="00BD2D62">
      <w:pPr>
        <w:rPr>
          <w:rFonts w:ascii="Times New Roman" w:eastAsia="华文中宋" w:hAnsi="Times New Roman" w:cs="Times New Roman"/>
          <w:kern w:val="0"/>
          <w:sz w:val="36"/>
          <w:szCs w:val="36"/>
        </w:rPr>
      </w:pPr>
    </w:p>
    <w:p w:rsidR="00BD2D62" w:rsidRPr="00934CDE" w:rsidRDefault="00917F90">
      <w:pPr>
        <w:jc w:val="center"/>
        <w:rPr>
          <w:rFonts w:ascii="宋体" w:hAnsi="宋体" w:cs="宋体"/>
          <w:kern w:val="0"/>
          <w:sz w:val="36"/>
          <w:szCs w:val="36"/>
          <w:u w:val="single"/>
        </w:rPr>
      </w:pPr>
      <w:r w:rsidRPr="00934CDE">
        <w:rPr>
          <w:rFonts w:ascii="宋体" w:hAnsi="宋体" w:cs="宋体" w:hint="eastAsia"/>
          <w:kern w:val="0"/>
          <w:sz w:val="36"/>
          <w:szCs w:val="36"/>
        </w:rPr>
        <w:t>项目名称：</w:t>
      </w:r>
      <w:r w:rsidR="005B1D29" w:rsidRPr="00934CDE">
        <w:rPr>
          <w:rFonts w:ascii="宋体" w:hAnsi="宋体" w:cs="宋体" w:hint="eastAsia"/>
          <w:kern w:val="0"/>
          <w:sz w:val="36"/>
          <w:szCs w:val="36"/>
          <w:u w:val="single"/>
        </w:rPr>
        <w:t>感染科BSL-2实验室通道采购及安装</w:t>
      </w:r>
    </w:p>
    <w:p w:rsidR="00BD2D62" w:rsidRPr="00934CDE" w:rsidRDefault="00917F90" w:rsidP="00DD19A3">
      <w:pPr>
        <w:ind w:firstLineChars="200" w:firstLine="702"/>
        <w:rPr>
          <w:rFonts w:ascii="宋体" w:cs="Times New Roman"/>
          <w:kern w:val="0"/>
          <w:sz w:val="36"/>
          <w:szCs w:val="36"/>
        </w:rPr>
      </w:pPr>
      <w:r w:rsidRPr="00934CDE">
        <w:rPr>
          <w:rFonts w:ascii="宋体" w:hAnsi="宋体" w:cs="宋体" w:hint="eastAsia"/>
          <w:kern w:val="0"/>
          <w:sz w:val="36"/>
          <w:szCs w:val="36"/>
        </w:rPr>
        <w:t>项目编号：</w:t>
      </w:r>
      <w:r w:rsidR="00DC4588" w:rsidRPr="00DC4588">
        <w:rPr>
          <w:rFonts w:ascii="宋体" w:hAnsi="宋体" w:cs="宋体" w:hint="eastAsia"/>
          <w:kern w:val="0"/>
          <w:sz w:val="36"/>
          <w:szCs w:val="36"/>
          <w:u w:val="single"/>
        </w:rPr>
        <w:t>2020-XNYY-YFWZ-008</w:t>
      </w:r>
    </w:p>
    <w:p w:rsidR="00BD2D62" w:rsidRPr="00934CDE" w:rsidRDefault="00BD2D62">
      <w:pPr>
        <w:rPr>
          <w:rFonts w:ascii="Times New Roman" w:eastAsia="华文中宋" w:hAnsi="Times New Roman" w:cs="Times New Roman"/>
          <w:kern w:val="0"/>
          <w:sz w:val="36"/>
          <w:szCs w:val="36"/>
        </w:rPr>
      </w:pPr>
    </w:p>
    <w:p w:rsidR="00BD2D62" w:rsidRPr="00934CDE" w:rsidRDefault="00BD2D62">
      <w:pPr>
        <w:rPr>
          <w:rFonts w:ascii="Times New Roman" w:eastAsia="华文中宋" w:hAnsi="Times New Roman" w:cs="Times New Roman"/>
          <w:kern w:val="0"/>
          <w:sz w:val="36"/>
          <w:szCs w:val="36"/>
        </w:rPr>
      </w:pPr>
    </w:p>
    <w:p w:rsidR="00BD2D62" w:rsidRPr="00934CDE" w:rsidRDefault="00BD2D62">
      <w:pPr>
        <w:rPr>
          <w:rFonts w:ascii="Times New Roman" w:eastAsia="华文中宋" w:hAnsi="Times New Roman" w:cs="Times New Roman"/>
          <w:kern w:val="0"/>
          <w:sz w:val="36"/>
          <w:szCs w:val="36"/>
        </w:rPr>
      </w:pPr>
    </w:p>
    <w:p w:rsidR="00BD2D62" w:rsidRPr="00934CDE" w:rsidRDefault="00BD2D62">
      <w:pPr>
        <w:rPr>
          <w:rFonts w:ascii="Times New Roman" w:eastAsia="华文中宋" w:hAnsi="Times New Roman" w:cs="Times New Roman"/>
          <w:kern w:val="0"/>
          <w:sz w:val="36"/>
          <w:szCs w:val="36"/>
        </w:rPr>
      </w:pPr>
    </w:p>
    <w:p w:rsidR="00BD2D62" w:rsidRPr="00934CDE" w:rsidRDefault="005B1D29">
      <w:pPr>
        <w:jc w:val="center"/>
        <w:rPr>
          <w:rFonts w:ascii="宋体" w:cs="Times New Roman"/>
          <w:kern w:val="0"/>
          <w:sz w:val="36"/>
          <w:szCs w:val="36"/>
        </w:rPr>
      </w:pPr>
      <w:r w:rsidRPr="00934CDE">
        <w:rPr>
          <w:rFonts w:ascii="宋体" w:hAnsi="宋体" w:cs="宋体" w:hint="eastAsia"/>
          <w:kern w:val="0"/>
          <w:sz w:val="36"/>
          <w:szCs w:val="36"/>
        </w:rPr>
        <w:t>感染科BSL-2实验室通道采购及安装</w:t>
      </w:r>
      <w:r w:rsidR="00917F90" w:rsidRPr="00934CDE">
        <w:rPr>
          <w:rFonts w:ascii="宋体" w:hAnsi="宋体" w:cs="宋体" w:hint="eastAsia"/>
          <w:kern w:val="0"/>
          <w:sz w:val="36"/>
          <w:szCs w:val="36"/>
        </w:rPr>
        <w:t>项目部</w:t>
      </w:r>
    </w:p>
    <w:p w:rsidR="00BD2D62" w:rsidRPr="00934CDE" w:rsidRDefault="00BD2D62">
      <w:pPr>
        <w:rPr>
          <w:rFonts w:ascii="宋体" w:cs="Times New Roman"/>
          <w:spacing w:val="-26"/>
          <w:kern w:val="0"/>
          <w:sz w:val="36"/>
          <w:szCs w:val="36"/>
        </w:rPr>
      </w:pPr>
    </w:p>
    <w:p w:rsidR="00BD2D62" w:rsidRPr="00934CDE" w:rsidRDefault="00917F90">
      <w:pPr>
        <w:jc w:val="center"/>
        <w:rPr>
          <w:rFonts w:ascii="宋体" w:cs="Times New Roman"/>
          <w:kern w:val="0"/>
          <w:sz w:val="36"/>
          <w:szCs w:val="36"/>
        </w:rPr>
      </w:pPr>
      <w:r w:rsidRPr="00934CDE">
        <w:rPr>
          <w:rFonts w:ascii="宋体" w:hAnsi="宋体" w:cs="宋体" w:hint="eastAsia"/>
          <w:kern w:val="0"/>
          <w:sz w:val="36"/>
          <w:szCs w:val="36"/>
        </w:rPr>
        <w:t>二〇</w:t>
      </w:r>
      <w:r w:rsidRPr="00934CDE">
        <w:rPr>
          <w:rFonts w:ascii="宋体" w:hAnsi="宋体" w:cs="宋体" w:hint="eastAsia"/>
          <w:kern w:val="0"/>
          <w:sz w:val="36"/>
          <w:szCs w:val="36"/>
          <w:u w:val="single"/>
        </w:rPr>
        <w:t>二〇</w:t>
      </w:r>
      <w:r w:rsidRPr="00934CDE">
        <w:rPr>
          <w:rFonts w:ascii="宋体" w:hAnsi="宋体" w:cs="宋体" w:hint="eastAsia"/>
          <w:kern w:val="0"/>
          <w:sz w:val="36"/>
          <w:szCs w:val="36"/>
        </w:rPr>
        <w:t>年</w:t>
      </w:r>
      <w:r w:rsidR="000208C5">
        <w:rPr>
          <w:rFonts w:ascii="宋体" w:hAnsi="宋体" w:cs="宋体" w:hint="eastAsia"/>
          <w:kern w:val="0"/>
          <w:sz w:val="36"/>
          <w:szCs w:val="36"/>
          <w:u w:val="single"/>
        </w:rPr>
        <w:t>八</w:t>
      </w:r>
      <w:r w:rsidRPr="00934CDE">
        <w:rPr>
          <w:rFonts w:ascii="宋体" w:hAnsi="宋体" w:cs="宋体" w:hint="eastAsia"/>
          <w:kern w:val="0"/>
          <w:sz w:val="36"/>
          <w:szCs w:val="36"/>
        </w:rPr>
        <w:t>月</w:t>
      </w:r>
      <w:r w:rsidR="00DD19A3" w:rsidRPr="00934CDE">
        <w:rPr>
          <w:rFonts w:ascii="宋体" w:hAnsi="宋体" w:cs="宋体" w:hint="eastAsia"/>
          <w:kern w:val="0"/>
          <w:sz w:val="36"/>
          <w:szCs w:val="36"/>
          <w:u w:val="single"/>
        </w:rPr>
        <w:t>十</w:t>
      </w:r>
      <w:r w:rsidR="00DD19A3" w:rsidRPr="00934CDE">
        <w:rPr>
          <w:rFonts w:ascii="宋体" w:hAnsi="宋体" w:cs="宋体" w:hint="eastAsia"/>
          <w:kern w:val="0"/>
          <w:sz w:val="36"/>
          <w:szCs w:val="36"/>
        </w:rPr>
        <w:t>日</w:t>
      </w:r>
    </w:p>
    <w:p w:rsidR="00430123" w:rsidRPr="00934CDE" w:rsidRDefault="00430123">
      <w:pPr>
        <w:spacing w:line="560" w:lineRule="exact"/>
        <w:jc w:val="center"/>
        <w:rPr>
          <w:rFonts w:ascii="Times New Roman" w:eastAsia="方正小标宋简体" w:hAnsi="Times New Roman" w:cs="方正小标宋简体"/>
          <w:kern w:val="0"/>
          <w:sz w:val="44"/>
          <w:szCs w:val="44"/>
        </w:rPr>
      </w:pPr>
    </w:p>
    <w:p w:rsidR="00430123" w:rsidRPr="00934CDE" w:rsidRDefault="00430123">
      <w:pPr>
        <w:spacing w:line="560" w:lineRule="exact"/>
        <w:jc w:val="center"/>
        <w:rPr>
          <w:rFonts w:ascii="Times New Roman" w:eastAsia="方正小标宋简体" w:hAnsi="Times New Roman" w:cs="方正小标宋简体"/>
          <w:kern w:val="0"/>
          <w:sz w:val="44"/>
          <w:szCs w:val="44"/>
        </w:rPr>
      </w:pPr>
    </w:p>
    <w:p w:rsidR="00BD2D62" w:rsidRPr="00934CDE" w:rsidRDefault="00917F90">
      <w:pPr>
        <w:spacing w:line="560" w:lineRule="exact"/>
        <w:jc w:val="center"/>
        <w:rPr>
          <w:rFonts w:ascii="Times New Roman" w:eastAsia="方正小标宋简体" w:hAnsi="Times New Roman" w:cs="Times New Roman"/>
          <w:kern w:val="0"/>
          <w:sz w:val="44"/>
          <w:szCs w:val="44"/>
        </w:rPr>
      </w:pPr>
      <w:r w:rsidRPr="00934CDE">
        <w:rPr>
          <w:rFonts w:ascii="Times New Roman" w:eastAsia="方正小标宋简体" w:hAnsi="Times New Roman" w:cs="方正小标宋简体" w:hint="eastAsia"/>
          <w:kern w:val="0"/>
          <w:sz w:val="44"/>
          <w:szCs w:val="44"/>
        </w:rPr>
        <w:lastRenderedPageBreak/>
        <w:t>特别提示：谈判报价注意事项</w:t>
      </w:r>
    </w:p>
    <w:p w:rsidR="00BD2D62" w:rsidRPr="00934CDE" w:rsidRDefault="00BD2D62">
      <w:pPr>
        <w:widowControl/>
        <w:spacing w:line="480" w:lineRule="exact"/>
        <w:ind w:firstLineChars="200" w:firstLine="542"/>
        <w:textAlignment w:val="baseline"/>
        <w:rPr>
          <w:rFonts w:ascii="Times New Roman" w:eastAsia="黑体" w:hAnsi="Times New Roman" w:cs="Times New Roman"/>
          <w:kern w:val="0"/>
          <w:sz w:val="28"/>
          <w:szCs w:val="28"/>
          <w:u w:color="000000"/>
        </w:rPr>
      </w:pPr>
    </w:p>
    <w:p w:rsidR="00BD2D62" w:rsidRPr="00934CDE" w:rsidRDefault="00917F90">
      <w:pPr>
        <w:widowControl/>
        <w:spacing w:line="540" w:lineRule="exact"/>
        <w:ind w:firstLineChars="200" w:firstLine="622"/>
        <w:rPr>
          <w:rFonts w:ascii="仿宋_GB2312" w:eastAsia="仿宋_GB2312" w:hAnsi="黑体" w:cs="Times New Roman"/>
          <w:kern w:val="0"/>
          <w:sz w:val="32"/>
          <w:szCs w:val="32"/>
          <w:u w:color="000000"/>
        </w:rPr>
      </w:pPr>
      <w:r w:rsidRPr="00934CDE">
        <w:rPr>
          <w:rFonts w:ascii="仿宋_GB2312" w:eastAsia="仿宋_GB2312" w:hAnsi="黑体" w:cs="仿宋_GB2312" w:hint="eastAsia"/>
          <w:kern w:val="0"/>
          <w:sz w:val="32"/>
          <w:szCs w:val="32"/>
          <w:u w:color="000000"/>
        </w:rPr>
        <w:t>一、报价方应特别留意谈判文件上载明的报价文件递交开始截止时间，提前或逾期送达（含邮寄送达）的报价文件概不接受。</w:t>
      </w:r>
    </w:p>
    <w:p w:rsidR="00BD2D62" w:rsidRPr="00934CDE" w:rsidRDefault="00917F90">
      <w:pPr>
        <w:widowControl/>
        <w:spacing w:line="540" w:lineRule="exact"/>
        <w:ind w:firstLineChars="200" w:firstLine="622"/>
        <w:rPr>
          <w:rFonts w:ascii="仿宋_GB2312" w:eastAsia="仿宋_GB2312" w:hAnsi="黑体" w:cs="Times New Roman"/>
          <w:snapToGrid w:val="0"/>
          <w:kern w:val="0"/>
          <w:sz w:val="32"/>
          <w:szCs w:val="32"/>
          <w:u w:color="000000"/>
        </w:rPr>
      </w:pPr>
      <w:r w:rsidRPr="00934CDE">
        <w:rPr>
          <w:rFonts w:ascii="仿宋_GB2312" w:eastAsia="仿宋_GB2312" w:hAnsi="黑体" w:cs="仿宋_GB2312" w:hint="eastAsia"/>
          <w:kern w:val="0"/>
          <w:sz w:val="32"/>
          <w:szCs w:val="32"/>
          <w:u w:color="000000"/>
        </w:rPr>
        <w:t>二、报价方须交纳谈判保证金，保证金</w:t>
      </w:r>
      <w:r w:rsidRPr="00934CDE">
        <w:rPr>
          <w:rFonts w:ascii="仿宋_GB2312" w:eastAsia="仿宋_GB2312" w:hAnsi="黑体" w:cs="仿宋_GB2312" w:hint="eastAsia"/>
          <w:snapToGrid w:val="0"/>
          <w:kern w:val="0"/>
          <w:sz w:val="32"/>
          <w:szCs w:val="32"/>
          <w:u w:color="000000"/>
        </w:rPr>
        <w:t>应在报价截止时间前以非现金形式提交。未按规定提交保证金的，报价无效。</w:t>
      </w:r>
    </w:p>
    <w:p w:rsidR="00BD2D62" w:rsidRPr="00934CDE" w:rsidRDefault="00917F90">
      <w:pPr>
        <w:widowControl/>
        <w:spacing w:line="540" w:lineRule="exact"/>
        <w:ind w:firstLineChars="200" w:firstLine="622"/>
        <w:rPr>
          <w:rFonts w:ascii="仿宋_GB2312" w:eastAsia="仿宋_GB2312" w:hAnsi="黑体" w:cs="Times New Roman"/>
          <w:kern w:val="0"/>
          <w:sz w:val="32"/>
          <w:szCs w:val="32"/>
          <w:u w:color="000000"/>
        </w:rPr>
      </w:pPr>
      <w:r w:rsidRPr="00934CDE">
        <w:rPr>
          <w:rFonts w:ascii="仿宋_GB2312" w:eastAsia="仿宋_GB2312" w:hAnsi="黑体" w:cs="仿宋_GB2312" w:hint="eastAsia"/>
          <w:snapToGrid w:val="0"/>
          <w:kern w:val="0"/>
          <w:sz w:val="32"/>
          <w:szCs w:val="32"/>
          <w:u w:color="000000"/>
        </w:rPr>
        <w:t>三、</w:t>
      </w:r>
      <w:r w:rsidRPr="00934CDE">
        <w:rPr>
          <w:rFonts w:ascii="仿宋_GB2312" w:eastAsia="仿宋_GB2312" w:hAnsi="黑体" w:cs="仿宋_GB2312" w:hint="eastAsia"/>
          <w:kern w:val="0"/>
          <w:sz w:val="32"/>
          <w:szCs w:val="32"/>
          <w:u w:color="000000"/>
        </w:rPr>
        <w:t>请仔细检查谈判文件要求提交的相关证书的有效期和审核信息。</w:t>
      </w:r>
    </w:p>
    <w:p w:rsidR="00BD2D62" w:rsidRPr="00934CDE" w:rsidRDefault="00917F90">
      <w:pPr>
        <w:widowControl/>
        <w:spacing w:line="540" w:lineRule="exact"/>
        <w:ind w:firstLineChars="200" w:firstLine="622"/>
        <w:rPr>
          <w:rFonts w:ascii="仿宋_GB2312" w:eastAsia="仿宋_GB2312" w:hAnsi="黑体" w:cs="Times New Roman"/>
          <w:kern w:val="0"/>
          <w:sz w:val="32"/>
          <w:szCs w:val="32"/>
          <w:u w:color="000000"/>
        </w:rPr>
      </w:pPr>
      <w:r w:rsidRPr="00934CDE">
        <w:rPr>
          <w:rFonts w:ascii="仿宋_GB2312" w:eastAsia="仿宋_GB2312" w:hAnsi="黑体" w:cs="仿宋_GB2312" w:hint="eastAsia"/>
          <w:kern w:val="0"/>
          <w:sz w:val="32"/>
          <w:szCs w:val="32"/>
          <w:u w:color="000000"/>
        </w:rPr>
        <w:t>四、请仔细检查报价文件是否按要求盖公章、签名、签署日期、胶装成册。报价文件需签名之处必须由当事人亲笔签署。</w:t>
      </w:r>
    </w:p>
    <w:p w:rsidR="00BD2D62" w:rsidRPr="00934CDE" w:rsidRDefault="00917F90">
      <w:pPr>
        <w:widowControl/>
        <w:spacing w:line="540" w:lineRule="exact"/>
        <w:ind w:firstLineChars="200" w:firstLine="622"/>
        <w:rPr>
          <w:rFonts w:ascii="仿宋_GB2312" w:eastAsia="仿宋_GB2312" w:hAnsi="黑体" w:cs="Times New Roman"/>
          <w:kern w:val="0"/>
          <w:sz w:val="32"/>
          <w:szCs w:val="32"/>
          <w:u w:color="000000"/>
        </w:rPr>
      </w:pPr>
      <w:r w:rsidRPr="00934CDE">
        <w:rPr>
          <w:rFonts w:ascii="仿宋_GB2312" w:eastAsia="仿宋_GB2312" w:hAnsi="黑体" w:cs="仿宋_GB2312" w:hint="eastAsia"/>
          <w:kern w:val="0"/>
          <w:sz w:val="32"/>
          <w:szCs w:val="32"/>
          <w:u w:color="000000"/>
        </w:rPr>
        <w:t>五、谈判过程中报价方提交最终报价时，应将最终报价和其他澄清承诺分开填写、单独密封递交，否则将被视为无效报价。</w:t>
      </w:r>
    </w:p>
    <w:p w:rsidR="00BD2D62" w:rsidRPr="00934CDE" w:rsidRDefault="00917F90">
      <w:pPr>
        <w:widowControl/>
        <w:spacing w:line="540" w:lineRule="exact"/>
        <w:ind w:firstLineChars="200" w:firstLine="622"/>
        <w:rPr>
          <w:rFonts w:ascii="仿宋_GB2312" w:eastAsia="仿宋_GB2312" w:hAnsi="黑体" w:cs="Times New Roman"/>
          <w:kern w:val="0"/>
          <w:sz w:val="32"/>
          <w:szCs w:val="32"/>
          <w:u w:color="000000"/>
        </w:rPr>
      </w:pPr>
      <w:r w:rsidRPr="00934CDE">
        <w:rPr>
          <w:rFonts w:ascii="仿宋_GB2312" w:eastAsia="仿宋_GB2312" w:hAnsi="黑体" w:cs="仿宋_GB2312" w:hint="eastAsia"/>
          <w:kern w:val="0"/>
          <w:sz w:val="32"/>
          <w:szCs w:val="32"/>
          <w:u w:color="000000"/>
        </w:rPr>
        <w:t>六、带★号条款均为实质性响应指标要求，必须全部响应。若有一项带“★”的指标要求未响应或不满足，均视为非实质性响应谈判文件。</w:t>
      </w:r>
    </w:p>
    <w:p w:rsidR="00BD2D62" w:rsidRPr="00934CDE" w:rsidRDefault="00917F90">
      <w:pPr>
        <w:widowControl/>
        <w:spacing w:line="540" w:lineRule="exact"/>
        <w:ind w:firstLineChars="200" w:firstLine="622"/>
        <w:rPr>
          <w:rFonts w:ascii="仿宋_GB2312" w:eastAsia="仿宋_GB2312" w:hAnsi="黑体" w:cs="Times New Roman"/>
          <w:kern w:val="0"/>
          <w:sz w:val="32"/>
          <w:szCs w:val="32"/>
          <w:u w:color="000000"/>
        </w:rPr>
      </w:pPr>
      <w:r w:rsidRPr="00934CDE">
        <w:rPr>
          <w:rFonts w:ascii="仿宋_GB2312" w:eastAsia="仿宋_GB2312" w:hAnsi="黑体" w:cs="仿宋_GB2312" w:hint="eastAsia"/>
          <w:kern w:val="0"/>
          <w:sz w:val="32"/>
          <w:szCs w:val="32"/>
          <w:u w:color="000000"/>
        </w:rPr>
        <w:t>七、采用综合评分法和性价比法评审时，报价方编制报价文件，应按照谈判文件第五部分要求，填写指标值或评分</w:t>
      </w:r>
      <w:proofErr w:type="gramStart"/>
      <w:r w:rsidRPr="00934CDE">
        <w:rPr>
          <w:rFonts w:ascii="仿宋_GB2312" w:eastAsia="仿宋_GB2312" w:hAnsi="黑体" w:cs="仿宋_GB2312" w:hint="eastAsia"/>
          <w:kern w:val="0"/>
          <w:sz w:val="32"/>
          <w:szCs w:val="32"/>
          <w:u w:color="000000"/>
        </w:rPr>
        <w:t>项及其</w:t>
      </w:r>
      <w:proofErr w:type="gramEnd"/>
      <w:r w:rsidRPr="00934CDE">
        <w:rPr>
          <w:rFonts w:ascii="仿宋_GB2312" w:eastAsia="仿宋_GB2312" w:hAnsi="黑体" w:cs="仿宋_GB2312" w:hint="eastAsia"/>
          <w:kern w:val="0"/>
          <w:sz w:val="32"/>
          <w:szCs w:val="32"/>
          <w:u w:color="000000"/>
        </w:rPr>
        <w:t>在投标文件位置页码；评审时评委依据报价文件，对报价方填写的内容进行审核确认，评审系统按照评委确认的信息自动评分。</w:t>
      </w:r>
    </w:p>
    <w:p w:rsidR="00BD2D62" w:rsidRPr="00934CDE" w:rsidRDefault="00917F90">
      <w:pPr>
        <w:widowControl/>
        <w:spacing w:line="540" w:lineRule="exact"/>
        <w:ind w:firstLineChars="200" w:firstLine="622"/>
        <w:rPr>
          <w:rFonts w:ascii="仿宋_GB2312" w:eastAsia="仿宋_GB2312" w:hAnsi="黑体" w:cs="Times New Roman"/>
          <w:kern w:val="0"/>
          <w:sz w:val="32"/>
          <w:szCs w:val="32"/>
          <w:u w:color="000000"/>
        </w:rPr>
      </w:pPr>
      <w:r w:rsidRPr="00934CDE">
        <w:rPr>
          <w:rFonts w:ascii="仿宋_GB2312" w:eastAsia="仿宋_GB2312" w:hAnsi="黑体" w:cs="仿宋_GB2312" w:hint="eastAsia"/>
          <w:kern w:val="0"/>
          <w:sz w:val="32"/>
          <w:szCs w:val="32"/>
          <w:u w:color="000000"/>
        </w:rPr>
        <w:t>八、供应商发现购买谈判文件时提交的相关资料被盗用或复制，应遵循法律途径解决，追究侵权者责任。</w:t>
      </w:r>
    </w:p>
    <w:p w:rsidR="00BD2D62" w:rsidRPr="00934CDE" w:rsidRDefault="00BD2D62">
      <w:pPr>
        <w:widowControl/>
        <w:spacing w:line="560" w:lineRule="exact"/>
        <w:jc w:val="center"/>
        <w:rPr>
          <w:rFonts w:ascii="方正小标宋简体" w:eastAsia="方正小标宋简体" w:hAnsi="Times New Roman" w:cs="方正小标宋简体"/>
          <w:kern w:val="0"/>
          <w:sz w:val="44"/>
          <w:szCs w:val="44"/>
        </w:rPr>
      </w:pPr>
    </w:p>
    <w:p w:rsidR="00917F90" w:rsidRPr="00934CDE" w:rsidRDefault="00917F90">
      <w:pPr>
        <w:widowControl/>
        <w:spacing w:line="560" w:lineRule="exact"/>
        <w:jc w:val="center"/>
        <w:rPr>
          <w:rFonts w:ascii="方正小标宋简体" w:eastAsia="方正小标宋简体" w:hAnsi="Times New Roman" w:cs="方正小标宋简体"/>
          <w:kern w:val="0"/>
          <w:sz w:val="44"/>
          <w:szCs w:val="44"/>
        </w:rPr>
      </w:pPr>
    </w:p>
    <w:p w:rsidR="00BD2D62" w:rsidRPr="00934CDE" w:rsidRDefault="00917F90">
      <w:pPr>
        <w:widowControl/>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lastRenderedPageBreak/>
        <w:t>目录</w:t>
      </w:r>
    </w:p>
    <w:p w:rsidR="00BD2D62" w:rsidRPr="00934CDE" w:rsidRDefault="00BD2D62">
      <w:pPr>
        <w:rPr>
          <w:rFonts w:ascii="Times New Roman" w:hAnsi="Times New Roman" w:cs="Times New Roman"/>
          <w:kern w:val="0"/>
          <w:sz w:val="36"/>
          <w:szCs w:val="36"/>
        </w:rPr>
      </w:pPr>
    </w:p>
    <w:p w:rsidR="00BD2D62" w:rsidRPr="00934CDE" w:rsidRDefault="00917F90">
      <w:pPr>
        <w:jc w:val="distribute"/>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第一部分谈判邀请书……</w:t>
      </w:r>
      <w:proofErr w:type="gramStart"/>
      <w:r w:rsidRPr="00934CDE">
        <w:rPr>
          <w:rFonts w:ascii="仿宋_GB2312" w:eastAsia="仿宋_GB2312" w:hAnsi="宋体" w:cs="仿宋_GB2312" w:hint="eastAsia"/>
          <w:kern w:val="0"/>
          <w:sz w:val="32"/>
          <w:szCs w:val="32"/>
        </w:rPr>
        <w:t>……………………………………</w:t>
      </w:r>
      <w:proofErr w:type="gramEnd"/>
      <w:r w:rsidRPr="00934CDE">
        <w:rPr>
          <w:rFonts w:ascii="仿宋_GB2312" w:eastAsia="仿宋_GB2312" w:hAnsi="宋体" w:cs="仿宋_GB2312"/>
          <w:kern w:val="0"/>
          <w:sz w:val="32"/>
          <w:szCs w:val="32"/>
        </w:rPr>
        <w:t>1</w:t>
      </w:r>
    </w:p>
    <w:p w:rsidR="00BD2D62" w:rsidRPr="00934CDE" w:rsidRDefault="00917F90">
      <w:pPr>
        <w:jc w:val="distribute"/>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第二部分采购项目技术和商务要求……</w:t>
      </w:r>
      <w:proofErr w:type="gramStart"/>
      <w:r w:rsidRPr="00934CDE">
        <w:rPr>
          <w:rFonts w:ascii="仿宋_GB2312" w:eastAsia="仿宋_GB2312" w:hAnsi="宋体" w:cs="仿宋_GB2312" w:hint="eastAsia"/>
          <w:kern w:val="0"/>
          <w:sz w:val="32"/>
          <w:szCs w:val="32"/>
        </w:rPr>
        <w:t>……………………</w:t>
      </w:r>
      <w:proofErr w:type="gramEnd"/>
      <w:r w:rsidR="004C3C01" w:rsidRPr="00934CDE">
        <w:rPr>
          <w:rFonts w:ascii="仿宋_GB2312" w:eastAsia="仿宋_GB2312" w:hAnsi="宋体" w:cs="仿宋_GB2312" w:hint="eastAsia"/>
          <w:kern w:val="0"/>
          <w:sz w:val="32"/>
          <w:szCs w:val="32"/>
        </w:rPr>
        <w:t>5</w:t>
      </w:r>
    </w:p>
    <w:p w:rsidR="00BD2D62" w:rsidRPr="00934CDE" w:rsidRDefault="00917F90">
      <w:pPr>
        <w:jc w:val="distribute"/>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第三部分报价方须知……</w:t>
      </w:r>
      <w:proofErr w:type="gramStart"/>
      <w:r w:rsidRPr="00934CDE">
        <w:rPr>
          <w:rFonts w:ascii="仿宋_GB2312" w:eastAsia="仿宋_GB2312" w:hAnsi="宋体" w:cs="仿宋_GB2312" w:hint="eastAsia"/>
          <w:kern w:val="0"/>
          <w:sz w:val="32"/>
          <w:szCs w:val="32"/>
        </w:rPr>
        <w:t>……………………………………</w:t>
      </w:r>
      <w:proofErr w:type="gramEnd"/>
      <w:r w:rsidR="004C3C01" w:rsidRPr="00934CDE">
        <w:rPr>
          <w:rFonts w:ascii="仿宋_GB2312" w:eastAsia="仿宋_GB2312" w:hAnsi="宋体" w:cs="仿宋_GB2312" w:hint="eastAsia"/>
          <w:kern w:val="0"/>
          <w:sz w:val="32"/>
          <w:szCs w:val="32"/>
        </w:rPr>
        <w:t>7</w:t>
      </w:r>
    </w:p>
    <w:p w:rsidR="00BD2D62" w:rsidRPr="00934CDE" w:rsidRDefault="00917F90">
      <w:pPr>
        <w:jc w:val="distribute"/>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第四部分合同样本……</w:t>
      </w:r>
      <w:proofErr w:type="gramStart"/>
      <w:r w:rsidRPr="00934CDE">
        <w:rPr>
          <w:rFonts w:ascii="仿宋_GB2312" w:eastAsia="仿宋_GB2312" w:hAnsi="宋体" w:cs="仿宋_GB2312" w:hint="eastAsia"/>
          <w:kern w:val="0"/>
          <w:sz w:val="32"/>
          <w:szCs w:val="32"/>
        </w:rPr>
        <w:t>………………………………………</w:t>
      </w:r>
      <w:proofErr w:type="gramEnd"/>
      <w:r w:rsidRPr="00934CDE">
        <w:rPr>
          <w:rFonts w:ascii="仿宋_GB2312" w:eastAsia="仿宋_GB2312" w:hAnsi="宋体" w:cs="仿宋_GB2312" w:hint="eastAsia"/>
          <w:kern w:val="0"/>
          <w:sz w:val="32"/>
          <w:szCs w:val="32"/>
        </w:rPr>
        <w:t>39</w:t>
      </w:r>
    </w:p>
    <w:p w:rsidR="00BD2D62" w:rsidRPr="00934CDE" w:rsidRDefault="00917F90">
      <w:pPr>
        <w:jc w:val="distribute"/>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第五部分附件</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报价文件格式……</w:t>
      </w:r>
      <w:proofErr w:type="gramStart"/>
      <w:r w:rsidRPr="00934CDE">
        <w:rPr>
          <w:rFonts w:ascii="仿宋_GB2312" w:eastAsia="仿宋_GB2312" w:hAnsi="宋体" w:cs="仿宋_GB2312" w:hint="eastAsia"/>
          <w:kern w:val="0"/>
          <w:sz w:val="32"/>
          <w:szCs w:val="32"/>
        </w:rPr>
        <w:t>…………………………</w:t>
      </w:r>
      <w:proofErr w:type="gramEnd"/>
      <w:r w:rsidRPr="00934CDE">
        <w:rPr>
          <w:rFonts w:ascii="仿宋_GB2312" w:eastAsia="仿宋_GB2312" w:hAnsi="宋体" w:cs="仿宋_GB2312" w:hint="eastAsia"/>
          <w:kern w:val="0"/>
          <w:sz w:val="32"/>
          <w:szCs w:val="32"/>
        </w:rPr>
        <w:t>4</w:t>
      </w:r>
      <w:r w:rsidR="00621FBF" w:rsidRPr="00934CDE">
        <w:rPr>
          <w:rFonts w:ascii="仿宋_GB2312" w:eastAsia="仿宋_GB2312" w:hAnsi="宋体" w:cs="仿宋_GB2312" w:hint="eastAsia"/>
          <w:kern w:val="0"/>
          <w:sz w:val="32"/>
          <w:szCs w:val="32"/>
        </w:rPr>
        <w:t>1</w:t>
      </w:r>
    </w:p>
    <w:p w:rsidR="00BD2D62" w:rsidRPr="00934CDE" w:rsidRDefault="00BD2D62">
      <w:pPr>
        <w:spacing w:line="800" w:lineRule="exact"/>
        <w:ind w:firstLineChars="200" w:firstLine="462"/>
        <w:rPr>
          <w:rFonts w:ascii="Times New Roman" w:hAnsi="Times New Roman" w:cs="Times New Roman"/>
          <w:kern w:val="0"/>
          <w:sz w:val="24"/>
          <w:szCs w:val="24"/>
        </w:rPr>
      </w:pPr>
    </w:p>
    <w:p w:rsidR="00BD2D62" w:rsidRPr="00934CDE" w:rsidRDefault="00BD2D62">
      <w:pPr>
        <w:spacing w:line="800" w:lineRule="exact"/>
        <w:ind w:firstLineChars="200" w:firstLine="462"/>
        <w:rPr>
          <w:rFonts w:ascii="Times New Roman" w:hAnsi="Times New Roman" w:cs="Times New Roman"/>
          <w:kern w:val="0"/>
          <w:sz w:val="24"/>
          <w:szCs w:val="24"/>
        </w:rPr>
      </w:pPr>
    </w:p>
    <w:p w:rsidR="00BD2D62" w:rsidRPr="00934CDE" w:rsidRDefault="00BD2D62">
      <w:pPr>
        <w:spacing w:line="800" w:lineRule="exact"/>
        <w:ind w:firstLineChars="200" w:firstLine="462"/>
        <w:rPr>
          <w:rFonts w:ascii="Times New Roman" w:hAnsi="Times New Roman" w:cs="Times New Roman"/>
          <w:kern w:val="0"/>
          <w:sz w:val="24"/>
          <w:szCs w:val="24"/>
        </w:rPr>
      </w:pPr>
    </w:p>
    <w:p w:rsidR="00BD2D62" w:rsidRPr="00934CDE" w:rsidRDefault="00BD2D62" w:rsidP="00DD19A3">
      <w:pPr>
        <w:spacing w:beforeLines="100" w:before="579"/>
        <w:jc w:val="center"/>
        <w:rPr>
          <w:rFonts w:ascii="Times New Roman" w:eastAsia="华文中宋" w:hAnsi="Times New Roman" w:cs="Times New Roman"/>
          <w:kern w:val="0"/>
          <w:sz w:val="44"/>
          <w:szCs w:val="44"/>
        </w:rPr>
        <w:sectPr w:rsidR="00BD2D62" w:rsidRPr="00934CDE">
          <w:pgSz w:w="11906" w:h="16838"/>
          <w:pgMar w:top="2098" w:right="1474" w:bottom="1985" w:left="1588" w:header="851" w:footer="992" w:gutter="0"/>
          <w:pgNumType w:fmt="numberInDash"/>
          <w:cols w:space="425"/>
          <w:docGrid w:type="linesAndChars" w:linePitch="579" w:charSpace="-1844"/>
        </w:sectPr>
      </w:pPr>
      <w:bookmarkStart w:id="0" w:name="_Toc240432228"/>
    </w:p>
    <w:p w:rsidR="00BD2D62" w:rsidRPr="00934CDE" w:rsidRDefault="00917F90" w:rsidP="008042B0">
      <w:pPr>
        <w:spacing w:line="560" w:lineRule="exact"/>
        <w:jc w:val="center"/>
        <w:rPr>
          <w:rFonts w:ascii="方正小标宋简体" w:eastAsia="方正小标宋简体" w:hAnsi="Times New Roman" w:cs="Times New Roman"/>
          <w:kern w:val="0"/>
          <w:sz w:val="44"/>
          <w:szCs w:val="44"/>
        </w:rPr>
      </w:pPr>
      <w:bookmarkStart w:id="1" w:name="_Toc285612593"/>
      <w:bookmarkStart w:id="2" w:name="_Toc435540978"/>
      <w:r w:rsidRPr="00934CDE">
        <w:rPr>
          <w:rFonts w:ascii="方正小标宋简体" w:eastAsia="方正小标宋简体" w:hAnsi="Times New Roman" w:cs="方正小标宋简体" w:hint="eastAsia"/>
          <w:kern w:val="0"/>
          <w:sz w:val="44"/>
          <w:szCs w:val="44"/>
        </w:rPr>
        <w:lastRenderedPageBreak/>
        <w:t>第一部分</w:t>
      </w:r>
      <w:bookmarkEnd w:id="1"/>
      <w:bookmarkEnd w:id="2"/>
      <w:r w:rsidRPr="00934CDE">
        <w:rPr>
          <w:rFonts w:ascii="方正小标宋简体" w:eastAsia="方正小标宋简体" w:hAnsi="Times New Roman" w:cs="方正小标宋简体" w:hint="eastAsia"/>
          <w:kern w:val="0"/>
          <w:sz w:val="44"/>
          <w:szCs w:val="44"/>
        </w:rPr>
        <w:t>谈判邀请书</w:t>
      </w:r>
      <w:bookmarkEnd w:id="0"/>
    </w:p>
    <w:p w:rsidR="00BD2D62" w:rsidRPr="00934CDE" w:rsidRDefault="00917F90">
      <w:pPr>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我</w:t>
      </w:r>
      <w:r w:rsidR="008042B0" w:rsidRPr="00934CDE">
        <w:rPr>
          <w:rFonts w:ascii="仿宋_GB2312" w:eastAsia="仿宋_GB2312" w:hAnsi="Times New Roman" w:cs="仿宋_GB2312" w:hint="eastAsia"/>
          <w:kern w:val="0"/>
          <w:sz w:val="32"/>
          <w:szCs w:val="32"/>
        </w:rPr>
        <w:t>院</w:t>
      </w:r>
      <w:r w:rsidRPr="00934CDE">
        <w:rPr>
          <w:rFonts w:ascii="仿宋_GB2312" w:eastAsia="仿宋_GB2312" w:hAnsi="Times New Roman" w:cs="仿宋_GB2312" w:hint="eastAsia"/>
          <w:kern w:val="0"/>
          <w:sz w:val="32"/>
          <w:szCs w:val="32"/>
        </w:rPr>
        <w:t>就以下项目进行竞争性谈判，欢迎贵单位参加谈判报价。</w:t>
      </w:r>
    </w:p>
    <w:p w:rsidR="00BD2D62" w:rsidRPr="00934CDE" w:rsidRDefault="00917F90" w:rsidP="008333A7">
      <w:pPr>
        <w:spacing w:line="420" w:lineRule="exact"/>
        <w:ind w:firstLineChars="200" w:firstLine="622"/>
        <w:rPr>
          <w:rFonts w:ascii="仿宋_GB2312" w:eastAsia="仿宋_GB2312" w:hAnsi="Times New Roman" w:cs="Times New Roman"/>
          <w:kern w:val="0"/>
          <w:sz w:val="32"/>
          <w:szCs w:val="32"/>
          <w:u w:val="single"/>
        </w:rPr>
      </w:pPr>
      <w:r w:rsidRPr="00934CDE">
        <w:rPr>
          <w:rFonts w:ascii="Times New Roman" w:eastAsia="黑体" w:hAnsi="Times New Roman" w:cs="黑体" w:hint="eastAsia"/>
          <w:kern w:val="0"/>
          <w:sz w:val="32"/>
          <w:szCs w:val="32"/>
        </w:rPr>
        <w:t>一、项目名称：</w:t>
      </w:r>
      <w:r w:rsidR="005B1D29" w:rsidRPr="00934CDE">
        <w:rPr>
          <w:rFonts w:ascii="仿宋_GB2312" w:eastAsia="仿宋_GB2312" w:hAnsi="Times New Roman" w:cs="仿宋_GB2312" w:hint="eastAsia"/>
          <w:kern w:val="0"/>
          <w:sz w:val="32"/>
          <w:szCs w:val="32"/>
          <w:u w:val="single"/>
        </w:rPr>
        <w:t>感染科BSL-2实验室通道采购及安装</w:t>
      </w:r>
    </w:p>
    <w:p w:rsidR="00BD2D62" w:rsidRPr="00DC4588" w:rsidRDefault="00917F90" w:rsidP="008333A7">
      <w:pPr>
        <w:tabs>
          <w:tab w:val="left" w:pos="0"/>
          <w:tab w:val="left" w:pos="1122"/>
        </w:tabs>
        <w:spacing w:line="420" w:lineRule="exact"/>
        <w:ind w:firstLineChars="200" w:firstLine="622"/>
        <w:rPr>
          <w:rFonts w:ascii="Times New Roman" w:eastAsia="黑体" w:hAnsi="Times New Roman" w:cs="Times New Roman"/>
          <w:kern w:val="0"/>
          <w:sz w:val="32"/>
          <w:szCs w:val="32"/>
          <w:u w:val="single"/>
        </w:rPr>
      </w:pPr>
      <w:r w:rsidRPr="00934CDE">
        <w:rPr>
          <w:rFonts w:ascii="Times New Roman" w:eastAsia="黑体" w:hAnsi="Times New Roman" w:cs="黑体" w:hint="eastAsia"/>
          <w:kern w:val="0"/>
          <w:sz w:val="32"/>
          <w:szCs w:val="32"/>
        </w:rPr>
        <w:t>二、项目编号：</w:t>
      </w:r>
      <w:r w:rsidR="00DC4588" w:rsidRPr="00DC4588">
        <w:rPr>
          <w:rFonts w:ascii="宋体" w:hAnsi="宋体" w:cs="宋体" w:hint="eastAsia"/>
          <w:kern w:val="0"/>
          <w:sz w:val="32"/>
          <w:szCs w:val="32"/>
        </w:rPr>
        <w:t>2020-XNYY-YFWZ-008</w:t>
      </w:r>
    </w:p>
    <w:p w:rsidR="00BD2D62" w:rsidRPr="00934CDE" w:rsidRDefault="00917F90" w:rsidP="008333A7">
      <w:pPr>
        <w:tabs>
          <w:tab w:val="left" w:pos="0"/>
          <w:tab w:val="left" w:pos="1122"/>
        </w:tabs>
        <w:spacing w:line="420" w:lineRule="exact"/>
        <w:ind w:firstLineChars="200" w:firstLine="622"/>
        <w:rPr>
          <w:rFonts w:ascii="Times New Roman" w:eastAsia="黑体" w:hAnsi="Times New Roman" w:cs="黑体"/>
          <w:kern w:val="0"/>
          <w:sz w:val="32"/>
          <w:szCs w:val="32"/>
        </w:rPr>
      </w:pPr>
      <w:r w:rsidRPr="00934CDE">
        <w:rPr>
          <w:rFonts w:ascii="Times New Roman" w:eastAsia="黑体" w:hAnsi="Times New Roman" w:cs="黑体" w:hint="eastAsia"/>
          <w:kern w:val="0"/>
          <w:sz w:val="32"/>
          <w:szCs w:val="32"/>
        </w:rPr>
        <w:t>三、货物名称、数量：</w:t>
      </w:r>
    </w:p>
    <w:tbl>
      <w:tblPr>
        <w:tblW w:w="8804" w:type="dxa"/>
        <w:tblInd w:w="93" w:type="dxa"/>
        <w:tblLayout w:type="fixed"/>
        <w:tblLook w:val="04A0" w:firstRow="1" w:lastRow="0" w:firstColumn="1" w:lastColumn="0" w:noHBand="0" w:noVBand="1"/>
      </w:tblPr>
      <w:tblGrid>
        <w:gridCol w:w="1433"/>
        <w:gridCol w:w="2410"/>
        <w:gridCol w:w="850"/>
        <w:gridCol w:w="851"/>
        <w:gridCol w:w="3260"/>
      </w:tblGrid>
      <w:tr w:rsidR="00934CDE" w:rsidRPr="00934CDE" w:rsidTr="009842B7">
        <w:trPr>
          <w:trHeight w:val="55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43A" w:rsidRPr="00934CDE" w:rsidRDefault="00BD243A" w:rsidP="00160674">
            <w:pPr>
              <w:widowControl/>
              <w:jc w:val="center"/>
              <w:rPr>
                <w:rFonts w:ascii="宋体" w:hAnsi="宋体" w:cs="宋体"/>
                <w:kern w:val="0"/>
                <w:sz w:val="22"/>
                <w:szCs w:val="22"/>
              </w:rPr>
            </w:pPr>
            <w:r w:rsidRPr="00934CDE">
              <w:rPr>
                <w:rFonts w:ascii="宋体" w:hAnsi="宋体" w:cs="宋体" w:hint="eastAsia"/>
                <w:kern w:val="0"/>
                <w:sz w:val="22"/>
                <w:szCs w:val="22"/>
              </w:rPr>
              <w:t>项目名称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D243A" w:rsidRPr="00934CDE" w:rsidRDefault="00BD243A" w:rsidP="00160674">
            <w:pPr>
              <w:widowControl/>
              <w:jc w:val="center"/>
              <w:rPr>
                <w:rFonts w:ascii="宋体" w:hAnsi="宋体" w:cs="宋体"/>
                <w:kern w:val="0"/>
                <w:sz w:val="22"/>
                <w:szCs w:val="22"/>
              </w:rPr>
            </w:pPr>
            <w:r w:rsidRPr="00934CDE">
              <w:rPr>
                <w:rFonts w:ascii="宋体" w:hAnsi="宋体" w:cs="宋体" w:hint="eastAsia"/>
                <w:kern w:val="0"/>
                <w:sz w:val="22"/>
                <w:szCs w:val="22"/>
              </w:rPr>
              <w:t>规格型号</w:t>
            </w:r>
            <w:r w:rsidR="00247BDE" w:rsidRPr="00934CDE">
              <w:rPr>
                <w:rFonts w:ascii="宋体" w:hAnsi="宋体" w:cs="宋体" w:hint="eastAsia"/>
                <w:kern w:val="0"/>
                <w:sz w:val="22"/>
                <w:szCs w:val="22"/>
              </w:rPr>
              <w:t>参数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D243A" w:rsidRPr="00934CDE" w:rsidRDefault="00BD243A" w:rsidP="00160674">
            <w:pPr>
              <w:widowControl/>
              <w:jc w:val="center"/>
              <w:rPr>
                <w:rFonts w:ascii="宋体" w:hAnsi="宋体" w:cs="宋体"/>
                <w:kern w:val="0"/>
                <w:sz w:val="22"/>
                <w:szCs w:val="22"/>
              </w:rPr>
            </w:pPr>
            <w:r w:rsidRPr="00934CDE">
              <w:rPr>
                <w:rFonts w:ascii="宋体" w:hAnsi="宋体" w:cs="宋体" w:hint="eastAsia"/>
                <w:kern w:val="0"/>
                <w:sz w:val="22"/>
                <w:szCs w:val="22"/>
              </w:rPr>
              <w:t>数量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D243A" w:rsidRPr="00934CDE" w:rsidRDefault="00BD243A" w:rsidP="00160674">
            <w:pPr>
              <w:widowControl/>
              <w:jc w:val="center"/>
              <w:rPr>
                <w:rFonts w:ascii="宋体" w:hAnsi="宋体" w:cs="宋体"/>
                <w:kern w:val="0"/>
                <w:sz w:val="22"/>
                <w:szCs w:val="22"/>
              </w:rPr>
            </w:pPr>
            <w:r w:rsidRPr="00934CDE">
              <w:rPr>
                <w:rFonts w:ascii="宋体" w:hAnsi="宋体" w:cs="宋体" w:hint="eastAsia"/>
                <w:kern w:val="0"/>
                <w:sz w:val="22"/>
                <w:szCs w:val="22"/>
              </w:rPr>
              <w:t>单位</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BD243A" w:rsidRPr="00934CDE" w:rsidRDefault="00BD243A" w:rsidP="00160674">
            <w:pPr>
              <w:widowControl/>
              <w:jc w:val="center"/>
              <w:rPr>
                <w:rFonts w:ascii="宋体" w:hAnsi="宋体" w:cs="宋体"/>
                <w:kern w:val="0"/>
                <w:sz w:val="22"/>
                <w:szCs w:val="22"/>
              </w:rPr>
            </w:pPr>
            <w:r w:rsidRPr="00934CDE">
              <w:rPr>
                <w:rFonts w:ascii="宋体" w:hAnsi="宋体" w:cs="宋体" w:hint="eastAsia"/>
                <w:kern w:val="0"/>
                <w:sz w:val="22"/>
                <w:szCs w:val="22"/>
              </w:rPr>
              <w:t>要求</w:t>
            </w:r>
          </w:p>
        </w:tc>
      </w:tr>
      <w:tr w:rsidR="00934CDE" w:rsidRPr="00934CDE" w:rsidTr="009842B7">
        <w:trPr>
          <w:trHeight w:val="2187"/>
        </w:trPr>
        <w:tc>
          <w:tcPr>
            <w:tcW w:w="1433" w:type="dxa"/>
            <w:tcBorders>
              <w:top w:val="nil"/>
              <w:left w:val="single" w:sz="4" w:space="0" w:color="auto"/>
              <w:bottom w:val="single" w:sz="4" w:space="0" w:color="auto"/>
              <w:right w:val="single" w:sz="4" w:space="0" w:color="auto"/>
            </w:tcBorders>
            <w:vAlign w:val="center"/>
            <w:hideMark/>
          </w:tcPr>
          <w:p w:rsidR="00B462DB" w:rsidRPr="00934CDE" w:rsidRDefault="00B462DB" w:rsidP="00160674">
            <w:pPr>
              <w:widowControl/>
              <w:jc w:val="left"/>
              <w:rPr>
                <w:rFonts w:ascii="宋体" w:hAnsi="宋体" w:cs="宋体"/>
                <w:kern w:val="0"/>
                <w:sz w:val="22"/>
                <w:szCs w:val="22"/>
              </w:rPr>
            </w:pPr>
            <w:r w:rsidRPr="00934CDE">
              <w:rPr>
                <w:rFonts w:ascii="宋体" w:hAnsi="宋体" w:cs="宋体" w:hint="eastAsia"/>
                <w:kern w:val="0"/>
                <w:sz w:val="22"/>
                <w:szCs w:val="22"/>
              </w:rPr>
              <w:t>感染科BSL-2实验室通道</w:t>
            </w:r>
            <w:r w:rsidR="009842B7" w:rsidRPr="00934CDE">
              <w:rPr>
                <w:rFonts w:ascii="宋体" w:hAnsi="宋体" w:cs="宋体" w:hint="eastAsia"/>
                <w:kern w:val="0"/>
                <w:sz w:val="22"/>
                <w:szCs w:val="22"/>
              </w:rPr>
              <w:t>采购及安装</w:t>
            </w:r>
          </w:p>
        </w:tc>
        <w:tc>
          <w:tcPr>
            <w:tcW w:w="2410" w:type="dxa"/>
            <w:tcBorders>
              <w:top w:val="nil"/>
              <w:left w:val="nil"/>
              <w:bottom w:val="single" w:sz="4" w:space="0" w:color="auto"/>
              <w:right w:val="single" w:sz="4" w:space="0" w:color="auto"/>
            </w:tcBorders>
            <w:shd w:val="clear" w:color="auto" w:fill="auto"/>
            <w:noWrap/>
            <w:vAlign w:val="center"/>
            <w:hideMark/>
          </w:tcPr>
          <w:p w:rsidR="00B462DB" w:rsidRPr="00934CDE" w:rsidRDefault="007D77BC" w:rsidP="007D77BC">
            <w:pPr>
              <w:widowControl/>
              <w:spacing w:line="300" w:lineRule="exact"/>
              <w:jc w:val="center"/>
              <w:rPr>
                <w:rFonts w:ascii="宋体" w:hAnsi="宋体" w:cs="宋体"/>
                <w:kern w:val="0"/>
                <w:sz w:val="24"/>
                <w:szCs w:val="24"/>
              </w:rPr>
            </w:pPr>
            <w:r w:rsidRPr="00934CDE">
              <w:rPr>
                <w:rFonts w:ascii="宋体" w:hAnsi="宋体" w:cs="宋体" w:hint="eastAsia"/>
                <w:kern w:val="0"/>
                <w:sz w:val="24"/>
                <w:szCs w:val="24"/>
              </w:rPr>
              <w:t>详见设计图（附件二）</w:t>
            </w:r>
          </w:p>
        </w:tc>
        <w:tc>
          <w:tcPr>
            <w:tcW w:w="850" w:type="dxa"/>
            <w:tcBorders>
              <w:top w:val="nil"/>
              <w:left w:val="single" w:sz="4" w:space="0" w:color="auto"/>
              <w:bottom w:val="single" w:sz="4" w:space="0" w:color="auto"/>
              <w:right w:val="single" w:sz="4" w:space="0" w:color="auto"/>
            </w:tcBorders>
            <w:vAlign w:val="center"/>
            <w:hideMark/>
          </w:tcPr>
          <w:p w:rsidR="00B462DB" w:rsidRPr="00934CDE" w:rsidRDefault="00B462DB" w:rsidP="00CA2A1D">
            <w:pPr>
              <w:widowControl/>
              <w:spacing w:line="300" w:lineRule="exact"/>
              <w:jc w:val="center"/>
              <w:rPr>
                <w:rFonts w:ascii="宋体" w:hAnsi="宋体" w:cs="宋体"/>
                <w:kern w:val="0"/>
                <w:sz w:val="22"/>
                <w:szCs w:val="22"/>
              </w:rPr>
            </w:pPr>
            <w:r w:rsidRPr="00934CDE">
              <w:rPr>
                <w:rFonts w:ascii="宋体" w:hAnsi="宋体" w:cs="宋体" w:hint="eastAsia"/>
                <w:kern w:val="0"/>
                <w:sz w:val="22"/>
                <w:szCs w:val="22"/>
              </w:rPr>
              <w:t>1</w:t>
            </w:r>
          </w:p>
        </w:tc>
        <w:tc>
          <w:tcPr>
            <w:tcW w:w="851" w:type="dxa"/>
            <w:tcBorders>
              <w:top w:val="nil"/>
              <w:left w:val="single" w:sz="4" w:space="0" w:color="auto"/>
              <w:bottom w:val="single" w:sz="4" w:space="0" w:color="auto"/>
              <w:right w:val="single" w:sz="4" w:space="0" w:color="auto"/>
            </w:tcBorders>
            <w:vAlign w:val="center"/>
            <w:hideMark/>
          </w:tcPr>
          <w:p w:rsidR="00B462DB" w:rsidRPr="00934CDE" w:rsidRDefault="00465A61" w:rsidP="00CA2A1D">
            <w:pPr>
              <w:widowControl/>
              <w:spacing w:line="300" w:lineRule="exact"/>
              <w:jc w:val="center"/>
              <w:rPr>
                <w:rFonts w:ascii="宋体" w:hAnsi="宋体" w:cs="宋体"/>
                <w:kern w:val="0"/>
                <w:sz w:val="24"/>
                <w:szCs w:val="24"/>
              </w:rPr>
            </w:pPr>
            <w:r w:rsidRPr="00934CDE">
              <w:rPr>
                <w:rFonts w:ascii="宋体" w:hAnsi="宋体" w:cs="宋体" w:hint="eastAsia"/>
                <w:kern w:val="0"/>
                <w:sz w:val="24"/>
                <w:szCs w:val="24"/>
              </w:rPr>
              <w:t>项</w:t>
            </w:r>
          </w:p>
        </w:tc>
        <w:tc>
          <w:tcPr>
            <w:tcW w:w="3260" w:type="dxa"/>
            <w:tcBorders>
              <w:top w:val="nil"/>
              <w:left w:val="single" w:sz="4" w:space="0" w:color="auto"/>
              <w:bottom w:val="single" w:sz="4" w:space="0" w:color="auto"/>
              <w:right w:val="single" w:sz="4" w:space="0" w:color="auto"/>
            </w:tcBorders>
            <w:vAlign w:val="center"/>
            <w:hideMark/>
          </w:tcPr>
          <w:p w:rsidR="00B462DB" w:rsidRPr="00934CDE" w:rsidRDefault="00B462DB" w:rsidP="00CC1617">
            <w:pPr>
              <w:widowControl/>
              <w:spacing w:line="300" w:lineRule="exact"/>
              <w:jc w:val="left"/>
              <w:rPr>
                <w:rFonts w:ascii="宋体" w:hAnsi="宋体" w:cs="宋体"/>
                <w:kern w:val="0"/>
                <w:sz w:val="18"/>
                <w:szCs w:val="18"/>
              </w:rPr>
            </w:pPr>
            <w:r w:rsidRPr="00934CDE">
              <w:rPr>
                <w:rFonts w:ascii="宋体" w:hAnsi="宋体" w:cs="宋体" w:hint="eastAsia"/>
                <w:kern w:val="0"/>
                <w:sz w:val="24"/>
                <w:szCs w:val="24"/>
              </w:rPr>
              <w:t>详见附件</w:t>
            </w:r>
            <w:r w:rsidR="00504B2E" w:rsidRPr="00934CDE">
              <w:rPr>
                <w:rFonts w:ascii="宋体" w:hAnsi="宋体" w:cs="宋体" w:hint="eastAsia"/>
                <w:kern w:val="0"/>
                <w:sz w:val="24"/>
                <w:szCs w:val="24"/>
              </w:rPr>
              <w:t>一</w:t>
            </w:r>
            <w:r w:rsidR="00C47626" w:rsidRPr="00934CDE">
              <w:rPr>
                <w:rFonts w:ascii="宋体" w:hAnsi="宋体" w:cs="宋体" w:hint="eastAsia"/>
                <w:kern w:val="0"/>
                <w:sz w:val="24"/>
                <w:szCs w:val="24"/>
              </w:rPr>
              <w:t>（报价表及附表1、2、3</w:t>
            </w:r>
            <w:r w:rsidR="00A000AE" w:rsidRPr="00934CDE">
              <w:rPr>
                <w:rFonts w:ascii="宋体" w:hAnsi="宋体" w:cs="宋体" w:hint="eastAsia"/>
                <w:kern w:val="0"/>
                <w:sz w:val="24"/>
                <w:szCs w:val="24"/>
              </w:rPr>
              <w:t>）</w:t>
            </w:r>
          </w:p>
        </w:tc>
      </w:tr>
      <w:tr w:rsidR="00934CDE" w:rsidRPr="00934CDE" w:rsidTr="00EA199F">
        <w:trPr>
          <w:trHeight w:val="840"/>
        </w:trPr>
        <w:tc>
          <w:tcPr>
            <w:tcW w:w="8804" w:type="dxa"/>
            <w:gridSpan w:val="5"/>
            <w:tcBorders>
              <w:top w:val="single" w:sz="4" w:space="0" w:color="auto"/>
              <w:left w:val="single" w:sz="4" w:space="0" w:color="auto"/>
              <w:bottom w:val="single" w:sz="4" w:space="0" w:color="auto"/>
              <w:right w:val="single" w:sz="4" w:space="0" w:color="auto"/>
            </w:tcBorders>
            <w:vAlign w:val="center"/>
            <w:hideMark/>
          </w:tcPr>
          <w:p w:rsidR="00471B75" w:rsidRPr="00934CDE" w:rsidRDefault="00471B75" w:rsidP="00DD19A3">
            <w:pPr>
              <w:spacing w:line="300" w:lineRule="exact"/>
              <w:rPr>
                <w:rFonts w:ascii="宋体" w:hAnsi="宋体" w:cs="宋体"/>
                <w:kern w:val="0"/>
              </w:rPr>
            </w:pPr>
            <w:r w:rsidRPr="00934CDE">
              <w:rPr>
                <w:rFonts w:ascii="宋体" w:hAnsi="宋体" w:cs="宋体" w:hint="eastAsia"/>
                <w:kern w:val="0"/>
              </w:rPr>
              <w:t>1.报价方式：</w:t>
            </w:r>
            <w:r w:rsidR="002D7944" w:rsidRPr="00934CDE">
              <w:rPr>
                <w:rFonts w:ascii="宋体" w:hAnsi="宋体" w:cs="宋体" w:hint="eastAsia"/>
                <w:kern w:val="0"/>
              </w:rPr>
              <w:t>采用</w:t>
            </w:r>
            <w:r w:rsidR="00CC1617" w:rsidRPr="00934CDE">
              <w:rPr>
                <w:rFonts w:ascii="宋体" w:hAnsi="宋体" w:cs="宋体" w:hint="eastAsia"/>
                <w:kern w:val="0"/>
              </w:rPr>
              <w:t>单价包干</w:t>
            </w:r>
            <w:r w:rsidRPr="00934CDE">
              <w:rPr>
                <w:rFonts w:ascii="宋体" w:hAnsi="宋体" w:cs="宋体" w:hint="eastAsia"/>
                <w:kern w:val="0"/>
              </w:rPr>
              <w:t>。</w:t>
            </w:r>
          </w:p>
          <w:p w:rsidR="00471B75" w:rsidRPr="00934CDE" w:rsidRDefault="00471B75" w:rsidP="00DD19A3">
            <w:pPr>
              <w:spacing w:line="300" w:lineRule="exact"/>
              <w:rPr>
                <w:rFonts w:ascii="宋体" w:hAnsi="宋体" w:cs="宋体"/>
                <w:kern w:val="0"/>
              </w:rPr>
            </w:pPr>
            <w:r w:rsidRPr="00934CDE">
              <w:rPr>
                <w:rFonts w:ascii="宋体" w:hAnsi="宋体" w:cs="宋体" w:hint="eastAsia"/>
                <w:kern w:val="0"/>
              </w:rPr>
              <w:t>2.</w:t>
            </w:r>
            <w:r w:rsidR="0089138A" w:rsidRPr="00934CDE">
              <w:rPr>
                <w:rFonts w:ascii="宋体" w:hAnsi="宋体" w:cs="宋体" w:hint="eastAsia"/>
                <w:kern w:val="0"/>
              </w:rPr>
              <w:t>评审办法：以最低价中标，报价方须对附件一所报价清单各项进行逐一报价，否则视为无效报价。</w:t>
            </w:r>
          </w:p>
          <w:p w:rsidR="00471B75" w:rsidRPr="00934CDE" w:rsidRDefault="00471B75" w:rsidP="00E33D9A">
            <w:pPr>
              <w:widowControl/>
              <w:spacing w:line="300" w:lineRule="exact"/>
              <w:jc w:val="left"/>
              <w:rPr>
                <w:rFonts w:ascii="宋体" w:hAnsi="宋体" w:cs="宋体"/>
                <w:kern w:val="0"/>
              </w:rPr>
            </w:pPr>
            <w:r w:rsidRPr="00934CDE">
              <w:rPr>
                <w:rFonts w:ascii="宋体" w:hAnsi="宋体" w:cs="宋体" w:hint="eastAsia"/>
                <w:kern w:val="0"/>
              </w:rPr>
              <w:t>3.推荐品牌：（1）钢材（钢梁、钢柱、钢檩条等）：重钢、宝钢、鞍钢、首钢、攀钢、武钢；（2）玻璃：洛玻、蓝星、南波；（3）铝塑板：上海、山东吉祥、吉祥；（4）铝扣板：奥普、西南铝、西亚；（5）电线、电缆：鸽牌、玉兔、泰昇；（6）漆料：立</w:t>
            </w:r>
            <w:proofErr w:type="gramStart"/>
            <w:r w:rsidRPr="00934CDE">
              <w:rPr>
                <w:rFonts w:ascii="宋体" w:hAnsi="宋体" w:cs="宋体" w:hint="eastAsia"/>
                <w:kern w:val="0"/>
              </w:rPr>
              <w:t>邦</w:t>
            </w:r>
            <w:proofErr w:type="gramEnd"/>
            <w:r w:rsidRPr="00934CDE">
              <w:rPr>
                <w:rFonts w:ascii="宋体" w:hAnsi="宋体" w:cs="宋体" w:hint="eastAsia"/>
                <w:kern w:val="0"/>
              </w:rPr>
              <w:t>、多乐士、华润；（7）门：</w:t>
            </w:r>
            <w:r w:rsidR="00E33D9A" w:rsidRPr="00934CDE">
              <w:rPr>
                <w:rFonts w:ascii="宋体" w:hAnsi="宋体" w:cs="宋体" w:hint="eastAsia"/>
                <w:kern w:val="0"/>
              </w:rPr>
              <w:t>大川</w:t>
            </w:r>
            <w:r w:rsidRPr="00934CDE">
              <w:rPr>
                <w:rFonts w:ascii="宋体" w:hAnsi="宋体" w:cs="宋体" w:hint="eastAsia"/>
                <w:kern w:val="0"/>
              </w:rPr>
              <w:t>、</w:t>
            </w:r>
            <w:r w:rsidR="00E33D9A" w:rsidRPr="00934CDE">
              <w:rPr>
                <w:rFonts w:ascii="宋体" w:hAnsi="宋体" w:cs="宋体" w:hint="eastAsia"/>
                <w:kern w:val="0"/>
              </w:rPr>
              <w:t>福星、</w:t>
            </w:r>
            <w:proofErr w:type="spellStart"/>
            <w:r w:rsidR="00E33D9A" w:rsidRPr="00934CDE">
              <w:rPr>
                <w:rFonts w:ascii="宋体" w:hAnsi="宋体" w:cs="宋体" w:hint="eastAsia"/>
                <w:kern w:val="0"/>
              </w:rPr>
              <w:t>tata</w:t>
            </w:r>
            <w:proofErr w:type="spellEnd"/>
            <w:r w:rsidR="00E33D9A" w:rsidRPr="00934CDE">
              <w:rPr>
                <w:rFonts w:ascii="宋体" w:hAnsi="宋体" w:cs="宋体" w:hint="eastAsia"/>
                <w:kern w:val="0"/>
              </w:rPr>
              <w:t>、</w:t>
            </w:r>
            <w:r w:rsidRPr="00934CDE">
              <w:rPr>
                <w:rFonts w:ascii="宋体" w:hAnsi="宋体" w:cs="宋体" w:hint="eastAsia"/>
                <w:kern w:val="0"/>
              </w:rPr>
              <w:t>盼</w:t>
            </w:r>
            <w:proofErr w:type="gramStart"/>
            <w:r w:rsidRPr="00934CDE">
              <w:rPr>
                <w:rFonts w:ascii="宋体" w:hAnsi="宋体" w:cs="宋体" w:hint="eastAsia"/>
                <w:kern w:val="0"/>
              </w:rPr>
              <w:t>盼</w:t>
            </w:r>
            <w:proofErr w:type="gramEnd"/>
            <w:r w:rsidRPr="00934CDE">
              <w:rPr>
                <w:rFonts w:ascii="宋体" w:hAnsi="宋体" w:cs="宋体" w:hint="eastAsia"/>
                <w:kern w:val="0"/>
              </w:rPr>
              <w:t>、步阳；（8）橡胶板：LS、雅迪高、博凯、森纳。</w:t>
            </w:r>
          </w:p>
        </w:tc>
      </w:tr>
    </w:tbl>
    <w:p w:rsidR="00BD2D62" w:rsidRPr="00934CDE" w:rsidRDefault="00917F90" w:rsidP="00090CB9">
      <w:pPr>
        <w:tabs>
          <w:tab w:val="left" w:pos="0"/>
          <w:tab w:val="left" w:pos="1122"/>
        </w:tabs>
        <w:ind w:firstLineChars="196" w:firstLine="610"/>
        <w:rPr>
          <w:rFonts w:ascii="黑体" w:eastAsia="黑体" w:hAnsi="黑体" w:cs="黑体"/>
          <w:kern w:val="0"/>
          <w:sz w:val="32"/>
          <w:szCs w:val="32"/>
        </w:rPr>
      </w:pPr>
      <w:r w:rsidRPr="00934CDE">
        <w:rPr>
          <w:rFonts w:ascii="黑体" w:eastAsia="黑体" w:hAnsi="黑体" w:cs="黑体" w:hint="eastAsia"/>
          <w:kern w:val="0"/>
          <w:sz w:val="32"/>
          <w:szCs w:val="32"/>
        </w:rPr>
        <w:t>报价不得高于</w:t>
      </w:r>
      <w:r w:rsidR="00B462DB" w:rsidRPr="00934CDE">
        <w:rPr>
          <w:rFonts w:ascii="黑体" w:eastAsia="黑体" w:hAnsi="黑体" w:cs="黑体" w:hint="eastAsia"/>
          <w:kern w:val="0"/>
          <w:sz w:val="32"/>
          <w:szCs w:val="32"/>
        </w:rPr>
        <w:t>303000</w:t>
      </w:r>
      <w:r w:rsidRPr="00934CDE">
        <w:rPr>
          <w:rFonts w:ascii="黑体" w:eastAsia="黑体" w:hAnsi="黑体" w:cs="黑体" w:hint="eastAsia"/>
          <w:kern w:val="0"/>
          <w:sz w:val="32"/>
          <w:szCs w:val="32"/>
        </w:rPr>
        <w:t>.00</w:t>
      </w:r>
      <w:r w:rsidR="00D014F8" w:rsidRPr="00934CDE">
        <w:rPr>
          <w:rFonts w:ascii="黑体" w:eastAsia="黑体" w:hAnsi="黑体" w:cs="黑体" w:hint="eastAsia"/>
          <w:kern w:val="0"/>
          <w:sz w:val="32"/>
          <w:szCs w:val="32"/>
        </w:rPr>
        <w:t>元（</w:t>
      </w:r>
      <w:r w:rsidR="00CC1617" w:rsidRPr="00934CDE">
        <w:rPr>
          <w:rFonts w:ascii="黑体" w:eastAsia="黑体" w:hAnsi="黑体" w:cs="黑体" w:hint="eastAsia"/>
          <w:kern w:val="0"/>
          <w:sz w:val="32"/>
          <w:szCs w:val="32"/>
        </w:rPr>
        <w:t>含人工费、材料费、</w:t>
      </w:r>
      <w:r w:rsidR="00E71F77" w:rsidRPr="00934CDE">
        <w:rPr>
          <w:rFonts w:ascii="黑体" w:eastAsia="黑体" w:hAnsi="黑体" w:cs="黑体" w:hint="eastAsia"/>
          <w:kern w:val="0"/>
          <w:sz w:val="32"/>
          <w:szCs w:val="32"/>
        </w:rPr>
        <w:t>机械费、</w:t>
      </w:r>
      <w:r w:rsidR="00CC1617" w:rsidRPr="00934CDE">
        <w:rPr>
          <w:rFonts w:ascii="黑体" w:eastAsia="黑体" w:hAnsi="黑体" w:cs="黑体" w:hint="eastAsia"/>
          <w:kern w:val="0"/>
          <w:sz w:val="32"/>
          <w:szCs w:val="32"/>
        </w:rPr>
        <w:t>安装费、材料搬运费、除渣费、</w:t>
      </w:r>
      <w:r w:rsidR="00F61C07" w:rsidRPr="00934CDE">
        <w:rPr>
          <w:rFonts w:ascii="黑体" w:eastAsia="黑体" w:hAnsi="黑体" w:cs="黑体" w:hint="eastAsia"/>
          <w:kern w:val="0"/>
          <w:sz w:val="32"/>
          <w:szCs w:val="32"/>
        </w:rPr>
        <w:t>措施费、</w:t>
      </w:r>
      <w:proofErr w:type="gramStart"/>
      <w:r w:rsidR="00CC1617" w:rsidRPr="00934CDE">
        <w:rPr>
          <w:rFonts w:ascii="黑体" w:eastAsia="黑体" w:hAnsi="黑体" w:cs="黑体" w:hint="eastAsia"/>
          <w:kern w:val="0"/>
          <w:sz w:val="32"/>
          <w:szCs w:val="32"/>
        </w:rPr>
        <w:t>规费利润</w:t>
      </w:r>
      <w:proofErr w:type="gramEnd"/>
      <w:r w:rsidR="00CC1617" w:rsidRPr="00934CDE">
        <w:rPr>
          <w:rFonts w:ascii="黑体" w:eastAsia="黑体" w:hAnsi="黑体" w:cs="黑体" w:hint="eastAsia"/>
          <w:kern w:val="0"/>
          <w:sz w:val="32"/>
          <w:szCs w:val="32"/>
        </w:rPr>
        <w:t>税金等所有费用</w:t>
      </w:r>
      <w:r w:rsidR="00D014F8" w:rsidRPr="00934CDE">
        <w:rPr>
          <w:rFonts w:ascii="黑体" w:eastAsia="黑体" w:hAnsi="黑体" w:cs="黑体" w:hint="eastAsia"/>
          <w:kern w:val="0"/>
          <w:sz w:val="32"/>
          <w:szCs w:val="32"/>
        </w:rPr>
        <w:t>）</w:t>
      </w:r>
      <w:r w:rsidR="005733BE" w:rsidRPr="00934CDE">
        <w:rPr>
          <w:rFonts w:ascii="黑体" w:eastAsia="黑体" w:hAnsi="黑体" w:cs="黑体" w:hint="eastAsia"/>
          <w:kern w:val="0"/>
          <w:sz w:val="32"/>
          <w:szCs w:val="32"/>
        </w:rPr>
        <w:t>，</w:t>
      </w:r>
      <w:r w:rsidRPr="00934CDE">
        <w:rPr>
          <w:rFonts w:ascii="黑体" w:eastAsia="黑体" w:hAnsi="黑体" w:cs="黑体" w:hint="eastAsia"/>
          <w:kern w:val="0"/>
          <w:sz w:val="32"/>
          <w:szCs w:val="32"/>
        </w:rPr>
        <w:t>否则为废标。</w:t>
      </w:r>
    </w:p>
    <w:p w:rsidR="00BD2D62" w:rsidRPr="00934CDE" w:rsidRDefault="00917F90">
      <w:pPr>
        <w:tabs>
          <w:tab w:val="left" w:pos="0"/>
          <w:tab w:val="left" w:pos="1122"/>
        </w:tabs>
        <w:ind w:firstLineChars="200" w:firstLine="622"/>
        <w:rPr>
          <w:rFonts w:ascii="黑体" w:eastAsia="黑体" w:hAnsi="黑体" w:cs="Times New Roman"/>
          <w:kern w:val="0"/>
          <w:sz w:val="32"/>
          <w:szCs w:val="32"/>
        </w:rPr>
      </w:pPr>
      <w:r w:rsidRPr="00934CDE">
        <w:rPr>
          <w:rFonts w:ascii="黑体" w:eastAsia="黑体" w:hAnsi="黑体" w:cs="黑体" w:hint="eastAsia"/>
          <w:kern w:val="0"/>
          <w:sz w:val="32"/>
          <w:szCs w:val="32"/>
        </w:rPr>
        <w:t>四、供应商资格条件：</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（一）符合《中华人民共和国政府采购法》第二十二条资格条件：</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具有独立承担民事责任的能力；</w:t>
      </w:r>
    </w:p>
    <w:p w:rsidR="00BD2D62" w:rsidRPr="00934CDE" w:rsidRDefault="00917F90" w:rsidP="00AA4DA7">
      <w:pPr>
        <w:spacing w:line="58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具有良好的商业信誉和健全的财务会计制度；</w:t>
      </w:r>
    </w:p>
    <w:p w:rsidR="00BD2D62" w:rsidRPr="00934CDE" w:rsidRDefault="00917F90" w:rsidP="00AA4DA7">
      <w:pPr>
        <w:spacing w:line="58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具有履行合同所必需的设备和专业技术能力；</w:t>
      </w:r>
    </w:p>
    <w:p w:rsidR="00BD2D62" w:rsidRPr="00934CDE" w:rsidRDefault="00917F90" w:rsidP="00AA4DA7">
      <w:pPr>
        <w:spacing w:line="58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lastRenderedPageBreak/>
        <w:t>4.</w:t>
      </w:r>
      <w:r w:rsidRPr="00934CDE">
        <w:rPr>
          <w:rFonts w:ascii="仿宋_GB2312" w:eastAsia="仿宋_GB2312" w:hAnsi="宋体" w:cs="仿宋_GB2312" w:hint="eastAsia"/>
          <w:kern w:val="0"/>
          <w:sz w:val="32"/>
          <w:szCs w:val="32"/>
        </w:rPr>
        <w:t>有依法缴纳税收和社会保障资金的良好记录；</w:t>
      </w:r>
    </w:p>
    <w:p w:rsidR="00BD2D62" w:rsidRPr="00934CDE" w:rsidRDefault="00917F90" w:rsidP="00AA4DA7">
      <w:pPr>
        <w:spacing w:line="58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参加政府采购活动前</w:t>
      </w: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年内，在经营活动中没有重大违法记录；</w:t>
      </w:r>
    </w:p>
    <w:p w:rsidR="00BD2D62" w:rsidRPr="00934CDE" w:rsidRDefault="00917F90" w:rsidP="00AA4DA7">
      <w:pPr>
        <w:spacing w:line="58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法律、行政法规规定的其他条件。</w:t>
      </w:r>
    </w:p>
    <w:p w:rsidR="00BD2D62" w:rsidRPr="00934CDE" w:rsidRDefault="00917F90" w:rsidP="00AA4DA7">
      <w:pPr>
        <w:tabs>
          <w:tab w:val="left" w:pos="0"/>
        </w:tabs>
        <w:spacing w:line="580" w:lineRule="exact"/>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（二）</w:t>
      </w:r>
      <w:proofErr w:type="gramStart"/>
      <w:r w:rsidRPr="00934CDE">
        <w:rPr>
          <w:rFonts w:ascii="仿宋_GB2312" w:eastAsia="仿宋_GB2312" w:hAnsi="宋体" w:cs="仿宋_GB2312" w:hint="eastAsia"/>
          <w:kern w:val="0"/>
          <w:sz w:val="32"/>
          <w:szCs w:val="32"/>
        </w:rPr>
        <w:t>非外资</w:t>
      </w:r>
      <w:proofErr w:type="gramEnd"/>
      <w:r w:rsidRPr="00934CDE">
        <w:rPr>
          <w:rFonts w:ascii="仿宋_GB2312" w:eastAsia="仿宋_GB2312" w:hAnsi="宋体" w:cs="仿宋_GB2312" w:hint="eastAsia"/>
          <w:kern w:val="0"/>
          <w:sz w:val="32"/>
          <w:szCs w:val="32"/>
        </w:rPr>
        <w:t>独资或外资控股企业</w:t>
      </w:r>
      <w:r w:rsidR="00DC4588">
        <w:rPr>
          <w:rFonts w:ascii="仿宋_GB2312" w:eastAsia="仿宋_GB2312" w:hAnsi="宋体" w:cs="仿宋_GB2312" w:hint="eastAsia"/>
          <w:kern w:val="0"/>
          <w:sz w:val="32"/>
          <w:szCs w:val="32"/>
        </w:rPr>
        <w:t>(提供承诺并加盖公章)</w:t>
      </w:r>
      <w:r w:rsidRPr="00934CDE">
        <w:rPr>
          <w:rFonts w:ascii="仿宋_GB2312" w:eastAsia="仿宋_GB2312" w:hAnsi="宋体" w:cs="仿宋_GB2312" w:hint="eastAsia"/>
          <w:kern w:val="0"/>
          <w:sz w:val="32"/>
          <w:szCs w:val="32"/>
        </w:rPr>
        <w:t>。</w:t>
      </w:r>
    </w:p>
    <w:p w:rsidR="008042B0" w:rsidRPr="00934CDE" w:rsidRDefault="008042B0" w:rsidP="00AA4DA7">
      <w:pPr>
        <w:tabs>
          <w:tab w:val="left" w:pos="0"/>
        </w:tabs>
        <w:spacing w:line="58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（三）竞标单位需成立</w:t>
      </w:r>
      <w:r w:rsidR="00BF0397" w:rsidRPr="00934CDE">
        <w:rPr>
          <w:rFonts w:ascii="仿宋_GB2312" w:eastAsia="仿宋_GB2312" w:hAnsi="宋体" w:cs="仿宋_GB2312" w:hint="eastAsia"/>
          <w:kern w:val="0"/>
          <w:sz w:val="32"/>
          <w:szCs w:val="32"/>
        </w:rPr>
        <w:t>三</w:t>
      </w:r>
      <w:r w:rsidRPr="00934CDE">
        <w:rPr>
          <w:rFonts w:ascii="仿宋_GB2312" w:eastAsia="仿宋_GB2312" w:hAnsi="宋体" w:cs="仿宋_GB2312" w:hint="eastAsia"/>
          <w:kern w:val="0"/>
          <w:sz w:val="32"/>
          <w:szCs w:val="32"/>
        </w:rPr>
        <w:t>年以上，</w:t>
      </w:r>
      <w:r w:rsidR="007920FC" w:rsidRPr="00934CDE">
        <w:rPr>
          <w:rFonts w:ascii="仿宋_GB2312" w:eastAsia="仿宋_GB2312" w:hAnsi="宋体" w:cs="仿宋_GB2312" w:hint="eastAsia"/>
          <w:kern w:val="0"/>
          <w:sz w:val="32"/>
          <w:szCs w:val="32"/>
        </w:rPr>
        <w:t>具备建设行政主管部门颁发的钢结构工程专业承包叁级</w:t>
      </w:r>
      <w:r w:rsidR="00CC19FD" w:rsidRPr="00934CDE">
        <w:rPr>
          <w:rFonts w:ascii="仿宋_GB2312" w:eastAsia="仿宋_GB2312" w:hAnsi="宋体" w:cs="仿宋_GB2312" w:hint="eastAsia"/>
          <w:kern w:val="0"/>
          <w:sz w:val="32"/>
          <w:szCs w:val="32"/>
        </w:rPr>
        <w:t>（含）以上</w:t>
      </w:r>
      <w:r w:rsidR="007920FC" w:rsidRPr="00934CDE">
        <w:rPr>
          <w:rFonts w:ascii="仿宋_GB2312" w:eastAsia="仿宋_GB2312" w:hAnsi="宋体" w:cs="仿宋_GB2312" w:hint="eastAsia"/>
          <w:kern w:val="0"/>
          <w:sz w:val="32"/>
          <w:szCs w:val="32"/>
        </w:rPr>
        <w:t>资质</w:t>
      </w:r>
      <w:r w:rsidRPr="00934CDE">
        <w:rPr>
          <w:rFonts w:ascii="仿宋_GB2312" w:eastAsia="仿宋_GB2312" w:hAnsi="宋体" w:cs="仿宋_GB2312" w:hint="eastAsia"/>
          <w:kern w:val="0"/>
          <w:sz w:val="32"/>
          <w:szCs w:val="32"/>
        </w:rPr>
        <w:t>的国内企业。</w:t>
      </w:r>
    </w:p>
    <w:p w:rsidR="00BD2D62" w:rsidRPr="00934CDE" w:rsidRDefault="00917F90" w:rsidP="00AA4DA7">
      <w:pPr>
        <w:tabs>
          <w:tab w:val="left" w:pos="0"/>
        </w:tabs>
        <w:spacing w:line="58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w:t>
      </w:r>
      <w:r w:rsidR="008042B0" w:rsidRPr="00934CDE">
        <w:rPr>
          <w:rFonts w:ascii="仿宋_GB2312" w:eastAsia="仿宋_GB2312" w:hAnsi="宋体" w:cs="仿宋_GB2312" w:hint="eastAsia"/>
          <w:kern w:val="0"/>
          <w:sz w:val="32"/>
          <w:szCs w:val="32"/>
        </w:rPr>
        <w:t>四</w:t>
      </w:r>
      <w:r w:rsidRPr="00934CDE">
        <w:rPr>
          <w:rFonts w:ascii="仿宋_GB2312" w:eastAsia="仿宋_GB2312" w:hAnsi="宋体" w:cs="仿宋_GB2312" w:hint="eastAsia"/>
          <w:kern w:val="0"/>
          <w:sz w:val="32"/>
          <w:szCs w:val="32"/>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年内不得参加军队采购活动的处罚。</w:t>
      </w:r>
    </w:p>
    <w:p w:rsidR="00BD2D62" w:rsidRPr="00934CDE" w:rsidRDefault="00917F90" w:rsidP="00AA4DA7">
      <w:pPr>
        <w:spacing w:line="58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w:t>
      </w:r>
      <w:r w:rsidR="00D03A29" w:rsidRPr="00934CDE">
        <w:rPr>
          <w:rFonts w:ascii="仿宋_GB2312" w:eastAsia="仿宋_GB2312" w:hAnsi="宋体" w:cs="仿宋_GB2312" w:hint="eastAsia"/>
          <w:kern w:val="0"/>
          <w:sz w:val="32"/>
          <w:szCs w:val="32"/>
        </w:rPr>
        <w:t>五</w:t>
      </w:r>
      <w:r w:rsidRPr="00934CDE">
        <w:rPr>
          <w:rFonts w:ascii="仿宋_GB2312" w:eastAsia="仿宋_GB2312" w:hAnsi="宋体" w:cs="仿宋_GB2312" w:hint="eastAsia"/>
          <w:kern w:val="0"/>
          <w:sz w:val="32"/>
          <w:szCs w:val="32"/>
        </w:rPr>
        <w:t>）本项目不接受联合体报价</w:t>
      </w:r>
      <w:r w:rsidR="00DC4588">
        <w:rPr>
          <w:rFonts w:ascii="仿宋_GB2312" w:eastAsia="仿宋_GB2312" w:hAnsi="宋体" w:cs="仿宋_GB2312" w:hint="eastAsia"/>
          <w:kern w:val="0"/>
          <w:sz w:val="32"/>
          <w:szCs w:val="32"/>
        </w:rPr>
        <w:t>(提供承诺并加盖公章)</w:t>
      </w:r>
      <w:r w:rsidRPr="00934CDE">
        <w:rPr>
          <w:rFonts w:ascii="仿宋_GB2312" w:eastAsia="仿宋_GB2312" w:hAnsi="宋体" w:cs="仿宋_GB2312" w:hint="eastAsia"/>
          <w:kern w:val="0"/>
          <w:sz w:val="32"/>
          <w:szCs w:val="32"/>
        </w:rPr>
        <w:t>。</w:t>
      </w:r>
    </w:p>
    <w:p w:rsidR="00BD2D62" w:rsidRPr="00934CDE" w:rsidRDefault="00847841" w:rsidP="00AA4DA7">
      <w:pPr>
        <w:tabs>
          <w:tab w:val="left" w:pos="0"/>
          <w:tab w:val="left" w:pos="1122"/>
        </w:tabs>
        <w:spacing w:line="580" w:lineRule="exact"/>
        <w:ind w:firstLineChars="200" w:firstLine="622"/>
        <w:rPr>
          <w:rFonts w:ascii="黑体" w:eastAsia="黑体" w:hAnsi="黑体" w:cs="黑体"/>
          <w:kern w:val="0"/>
          <w:sz w:val="32"/>
          <w:szCs w:val="32"/>
        </w:rPr>
      </w:pPr>
      <w:r w:rsidRPr="00934CDE">
        <w:rPr>
          <w:rFonts w:ascii="黑体" w:eastAsia="黑体" w:hAnsi="黑体" w:cs="黑体" w:hint="eastAsia"/>
          <w:kern w:val="0"/>
          <w:sz w:val="32"/>
          <w:szCs w:val="32"/>
        </w:rPr>
        <w:t>五</w:t>
      </w:r>
      <w:r w:rsidR="00917F90" w:rsidRPr="00934CDE">
        <w:rPr>
          <w:rFonts w:ascii="黑体" w:eastAsia="黑体" w:hAnsi="黑体" w:cs="黑体" w:hint="eastAsia"/>
          <w:kern w:val="0"/>
          <w:sz w:val="32"/>
          <w:szCs w:val="32"/>
        </w:rPr>
        <w:t>、谈判文件发售时间、地点、方式及售价</w:t>
      </w:r>
    </w:p>
    <w:p w:rsidR="00BD2D62" w:rsidRPr="00934CDE" w:rsidRDefault="0038161D" w:rsidP="00AA4DA7">
      <w:pPr>
        <w:spacing w:line="580" w:lineRule="exact"/>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（一</w:t>
      </w:r>
      <w:r w:rsidR="00917F90" w:rsidRPr="00934CDE">
        <w:rPr>
          <w:rFonts w:ascii="仿宋_GB2312" w:eastAsia="仿宋_GB2312" w:hAnsi="宋体" w:cs="仿宋_GB2312" w:hint="eastAsia"/>
          <w:kern w:val="0"/>
          <w:sz w:val="32"/>
          <w:szCs w:val="32"/>
        </w:rPr>
        <w:t>）本次采购活动不接受联合体</w:t>
      </w:r>
      <w:r w:rsidR="00DC4588">
        <w:rPr>
          <w:rFonts w:ascii="仿宋_GB2312" w:eastAsia="仿宋_GB2312" w:hAnsi="宋体" w:cs="仿宋_GB2312" w:hint="eastAsia"/>
          <w:kern w:val="0"/>
          <w:sz w:val="32"/>
          <w:szCs w:val="32"/>
        </w:rPr>
        <w:t>或</w:t>
      </w:r>
      <w:proofErr w:type="gramStart"/>
      <w:r w:rsidR="00DD19A3" w:rsidRPr="00934CDE">
        <w:rPr>
          <w:rFonts w:ascii="仿宋_GB2312" w:eastAsia="仿宋_GB2312" w:hAnsi="宋体" w:cs="仿宋_GB2312" w:hint="eastAsia"/>
          <w:kern w:val="0"/>
          <w:sz w:val="32"/>
          <w:szCs w:val="32"/>
        </w:rPr>
        <w:t>非外资</w:t>
      </w:r>
      <w:proofErr w:type="gramEnd"/>
      <w:r w:rsidR="00DD19A3" w:rsidRPr="00934CDE">
        <w:rPr>
          <w:rFonts w:ascii="仿宋_GB2312" w:eastAsia="仿宋_GB2312" w:hAnsi="宋体" w:cs="仿宋_GB2312" w:hint="eastAsia"/>
          <w:kern w:val="0"/>
          <w:sz w:val="32"/>
          <w:szCs w:val="32"/>
        </w:rPr>
        <w:t>独资或外资控股</w:t>
      </w:r>
      <w:r w:rsidR="00917F90" w:rsidRPr="00934CDE">
        <w:rPr>
          <w:rFonts w:ascii="仿宋_GB2312" w:eastAsia="仿宋_GB2312" w:hAnsi="宋体" w:cs="仿宋_GB2312" w:hint="eastAsia"/>
          <w:kern w:val="0"/>
          <w:sz w:val="32"/>
          <w:szCs w:val="32"/>
        </w:rPr>
        <w:t>企业参与。</w:t>
      </w:r>
    </w:p>
    <w:p w:rsidR="00BD2D62" w:rsidRPr="00934CDE" w:rsidRDefault="00917F90" w:rsidP="00AA4DA7">
      <w:pPr>
        <w:spacing w:line="580" w:lineRule="exact"/>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w:t>
      </w:r>
      <w:r w:rsidR="0038161D" w:rsidRPr="00934CDE">
        <w:rPr>
          <w:rFonts w:ascii="仿宋_GB2312" w:eastAsia="仿宋_GB2312" w:hAnsi="宋体" w:cs="仿宋_GB2312" w:hint="eastAsia"/>
          <w:kern w:val="0"/>
          <w:sz w:val="32"/>
          <w:szCs w:val="32"/>
        </w:rPr>
        <w:t>二</w:t>
      </w:r>
      <w:r w:rsidRPr="00934CDE">
        <w:rPr>
          <w:rFonts w:ascii="仿宋_GB2312" w:eastAsia="仿宋_GB2312" w:hAnsi="宋体" w:cs="仿宋_GB2312" w:hint="eastAsia"/>
          <w:kern w:val="0"/>
          <w:sz w:val="32"/>
          <w:szCs w:val="32"/>
        </w:rPr>
        <w:t>）竞争性谈判报名及竞争性谈判文件的递交</w:t>
      </w:r>
    </w:p>
    <w:p w:rsidR="00BD2D62" w:rsidRPr="00934CDE" w:rsidRDefault="00917F90" w:rsidP="00AA4DA7">
      <w:pPr>
        <w:spacing w:line="580" w:lineRule="exact"/>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1凡有意参加者，请于2020年</w:t>
      </w:r>
      <w:r w:rsidR="000208C5">
        <w:rPr>
          <w:rFonts w:ascii="仿宋_GB2312" w:eastAsia="仿宋_GB2312" w:hAnsi="宋体" w:cs="仿宋_GB2312" w:hint="eastAsia"/>
          <w:kern w:val="0"/>
          <w:sz w:val="32"/>
          <w:szCs w:val="32"/>
        </w:rPr>
        <w:t>8</w:t>
      </w:r>
      <w:r w:rsidRPr="00934CDE">
        <w:rPr>
          <w:rFonts w:ascii="仿宋_GB2312" w:eastAsia="仿宋_GB2312" w:hAnsi="宋体" w:cs="仿宋_GB2312" w:hint="eastAsia"/>
          <w:kern w:val="0"/>
          <w:sz w:val="32"/>
          <w:szCs w:val="32"/>
        </w:rPr>
        <w:t>月</w:t>
      </w:r>
      <w:r w:rsidR="000208C5">
        <w:rPr>
          <w:rFonts w:ascii="仿宋_GB2312" w:eastAsia="仿宋_GB2312" w:hAnsi="宋体" w:cs="仿宋_GB2312" w:hint="eastAsia"/>
          <w:kern w:val="0"/>
          <w:sz w:val="32"/>
          <w:szCs w:val="32"/>
        </w:rPr>
        <w:t>24</w:t>
      </w:r>
      <w:r w:rsidRPr="00934CDE">
        <w:rPr>
          <w:rFonts w:ascii="仿宋_GB2312" w:eastAsia="仿宋_GB2312" w:hAnsi="宋体" w:cs="仿宋_GB2312" w:hint="eastAsia"/>
          <w:kern w:val="0"/>
          <w:sz w:val="32"/>
          <w:szCs w:val="32"/>
        </w:rPr>
        <w:t>日，上午</w:t>
      </w:r>
      <w:r w:rsidR="000208C5">
        <w:rPr>
          <w:rFonts w:ascii="仿宋_GB2312" w:eastAsia="仿宋_GB2312" w:hAnsi="宋体" w:cs="仿宋_GB2312" w:hint="eastAsia"/>
          <w:kern w:val="0"/>
          <w:sz w:val="32"/>
          <w:szCs w:val="32"/>
        </w:rPr>
        <w:t>10</w:t>
      </w:r>
      <w:r w:rsidRPr="00934CDE">
        <w:rPr>
          <w:rFonts w:ascii="仿宋_GB2312" w:eastAsia="仿宋_GB2312" w:hAnsi="宋体" w:cs="仿宋_GB2312" w:hint="eastAsia"/>
          <w:kern w:val="0"/>
          <w:sz w:val="32"/>
          <w:szCs w:val="32"/>
        </w:rPr>
        <w:t>：00时参加竞争性谈判活动。</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2本项目不需现场报名，谈判时直接递交竞标文件，凡有意参加者，请于2020年</w:t>
      </w:r>
      <w:r w:rsidR="000208C5">
        <w:rPr>
          <w:rFonts w:ascii="仿宋_GB2312" w:eastAsia="仿宋_GB2312" w:hAnsi="宋体" w:cs="仿宋_GB2312" w:hint="eastAsia"/>
          <w:kern w:val="0"/>
          <w:sz w:val="32"/>
          <w:szCs w:val="32"/>
        </w:rPr>
        <w:t>8</w:t>
      </w:r>
      <w:r w:rsidRPr="00934CDE">
        <w:rPr>
          <w:rFonts w:ascii="仿宋_GB2312" w:eastAsia="仿宋_GB2312" w:hAnsi="宋体" w:cs="仿宋_GB2312" w:hint="eastAsia"/>
          <w:kern w:val="0"/>
          <w:sz w:val="32"/>
          <w:szCs w:val="32"/>
        </w:rPr>
        <w:t>月</w:t>
      </w:r>
      <w:r w:rsidR="000208C5">
        <w:rPr>
          <w:rFonts w:ascii="仿宋_GB2312" w:eastAsia="仿宋_GB2312" w:hAnsi="宋体" w:cs="仿宋_GB2312" w:hint="eastAsia"/>
          <w:kern w:val="0"/>
          <w:sz w:val="32"/>
          <w:szCs w:val="32"/>
        </w:rPr>
        <w:t>10</w:t>
      </w:r>
      <w:r w:rsidRPr="00934CDE">
        <w:rPr>
          <w:rFonts w:ascii="仿宋_GB2312" w:eastAsia="仿宋_GB2312" w:hAnsi="宋体" w:cs="仿宋_GB2312" w:hint="eastAsia"/>
          <w:kern w:val="0"/>
          <w:sz w:val="32"/>
          <w:szCs w:val="32"/>
        </w:rPr>
        <w:t>日起（北京时间，下同），在</w:t>
      </w:r>
      <w:r w:rsidRPr="00934CDE">
        <w:rPr>
          <w:rFonts w:ascii="仿宋_GB2312" w:eastAsia="仿宋_GB2312" w:hAnsi="宋体" w:cs="仿宋_GB2312" w:hint="eastAsia"/>
          <w:kern w:val="0"/>
          <w:sz w:val="32"/>
          <w:szCs w:val="32"/>
        </w:rPr>
        <w:lastRenderedPageBreak/>
        <w:t>（http://www.xnyy.cn/）上下载本项目的谈判文件、答疑、补遗等所有相关资料，不管下载与否，都视为潜在竞标人全部知晓有关竞标过程和全部内容。由此产生的一切后果由竞标人自负。</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3竞标文件递交的截止时间为2020年</w:t>
      </w:r>
      <w:r w:rsidR="00DC4588">
        <w:rPr>
          <w:rFonts w:ascii="仿宋_GB2312" w:eastAsia="仿宋_GB2312" w:hAnsi="宋体" w:cs="仿宋_GB2312" w:hint="eastAsia"/>
          <w:kern w:val="0"/>
          <w:sz w:val="32"/>
          <w:szCs w:val="32"/>
        </w:rPr>
        <w:t>8</w:t>
      </w:r>
      <w:r w:rsidRPr="00934CDE">
        <w:rPr>
          <w:rFonts w:ascii="仿宋_GB2312" w:eastAsia="仿宋_GB2312" w:hAnsi="宋体" w:cs="仿宋_GB2312" w:hint="eastAsia"/>
          <w:kern w:val="0"/>
          <w:sz w:val="32"/>
          <w:szCs w:val="32"/>
        </w:rPr>
        <w:t>月</w:t>
      </w:r>
      <w:r w:rsidR="000208C5">
        <w:rPr>
          <w:rFonts w:ascii="仿宋_GB2312" w:eastAsia="仿宋_GB2312" w:hAnsi="宋体" w:cs="仿宋_GB2312" w:hint="eastAsia"/>
          <w:kern w:val="0"/>
          <w:sz w:val="32"/>
          <w:szCs w:val="32"/>
        </w:rPr>
        <w:t>24</w:t>
      </w:r>
      <w:r w:rsidRPr="00934CDE">
        <w:rPr>
          <w:rFonts w:ascii="仿宋_GB2312" w:eastAsia="仿宋_GB2312" w:hAnsi="宋体" w:cs="仿宋_GB2312" w:hint="eastAsia"/>
          <w:kern w:val="0"/>
          <w:sz w:val="32"/>
          <w:szCs w:val="32"/>
        </w:rPr>
        <w:t>日</w:t>
      </w:r>
      <w:r w:rsidR="000208C5">
        <w:rPr>
          <w:rFonts w:ascii="仿宋_GB2312" w:eastAsia="仿宋_GB2312" w:hAnsi="宋体" w:cs="仿宋_GB2312" w:hint="eastAsia"/>
          <w:kern w:val="0"/>
          <w:sz w:val="32"/>
          <w:szCs w:val="32"/>
        </w:rPr>
        <w:t>10</w:t>
      </w:r>
      <w:r w:rsidRPr="00934CDE">
        <w:rPr>
          <w:rFonts w:ascii="仿宋_GB2312" w:eastAsia="仿宋_GB2312" w:hAnsi="宋体" w:cs="仿宋_GB2312" w:hint="eastAsia"/>
          <w:kern w:val="0"/>
          <w:sz w:val="32"/>
          <w:szCs w:val="32"/>
        </w:rPr>
        <w:t>时00分，地点:重庆市（详细地址请致电咨询）。</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4逾期送达的或者未送达指定地点的竞标文件，采购人不予受理。</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5竞争性谈判文件每套售价200元，现场交纳，如竞标人未交纳视为不响应谈判文件，其竞标文件将被拒绝。</w:t>
      </w:r>
    </w:p>
    <w:p w:rsidR="00BD2D62" w:rsidRPr="00934CDE" w:rsidRDefault="00847841">
      <w:pPr>
        <w:tabs>
          <w:tab w:val="left" w:pos="0"/>
          <w:tab w:val="left" w:pos="1122"/>
        </w:tabs>
        <w:ind w:firstLineChars="200" w:firstLine="622"/>
        <w:rPr>
          <w:rFonts w:ascii="黑体" w:eastAsia="黑体" w:hAnsi="黑体" w:cs="Times New Roman"/>
          <w:kern w:val="0"/>
          <w:sz w:val="32"/>
          <w:szCs w:val="32"/>
        </w:rPr>
      </w:pPr>
      <w:r w:rsidRPr="00934CDE">
        <w:rPr>
          <w:rFonts w:ascii="黑体" w:eastAsia="黑体" w:hAnsi="黑体" w:cs="黑体" w:hint="eastAsia"/>
          <w:kern w:val="0"/>
          <w:sz w:val="32"/>
          <w:szCs w:val="32"/>
        </w:rPr>
        <w:t>六</w:t>
      </w:r>
      <w:r w:rsidR="00917F90" w:rsidRPr="00934CDE">
        <w:rPr>
          <w:rFonts w:ascii="黑体" w:eastAsia="黑体" w:hAnsi="黑体" w:cs="黑体" w:hint="eastAsia"/>
          <w:kern w:val="0"/>
          <w:sz w:val="32"/>
          <w:szCs w:val="32"/>
        </w:rPr>
        <w:t>、报价文件递交时间、地点及方式</w:t>
      </w:r>
    </w:p>
    <w:p w:rsidR="00BD2D62" w:rsidRPr="00934CDE" w:rsidRDefault="00917F90">
      <w:pPr>
        <w:tabs>
          <w:tab w:val="left" w:pos="0"/>
          <w:tab w:val="left" w:pos="1122"/>
        </w:tabs>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（一）报价文件递交时间：</w:t>
      </w:r>
      <w:r w:rsidR="00054144" w:rsidRPr="00934CDE">
        <w:rPr>
          <w:rFonts w:ascii="仿宋_GB2312" w:eastAsia="仿宋_GB2312" w:hAnsi="Times New Roman" w:cs="仿宋_GB2312" w:hint="eastAsia"/>
          <w:kern w:val="0"/>
          <w:sz w:val="32"/>
          <w:szCs w:val="32"/>
        </w:rPr>
        <w:t>2020</w:t>
      </w:r>
      <w:r w:rsidRPr="00934CDE">
        <w:rPr>
          <w:rFonts w:ascii="仿宋_GB2312" w:eastAsia="仿宋_GB2312" w:hAnsi="宋体" w:cs="仿宋_GB2312" w:hint="eastAsia"/>
          <w:kern w:val="0"/>
          <w:sz w:val="32"/>
          <w:szCs w:val="32"/>
        </w:rPr>
        <w:t>年</w:t>
      </w:r>
      <w:r w:rsidR="00DC4588">
        <w:rPr>
          <w:rFonts w:ascii="仿宋_GB2312" w:eastAsia="仿宋_GB2312" w:hAnsi="宋体" w:cs="仿宋_GB2312" w:hint="eastAsia"/>
          <w:kern w:val="0"/>
          <w:sz w:val="32"/>
          <w:szCs w:val="32"/>
        </w:rPr>
        <w:t>8</w:t>
      </w:r>
      <w:r w:rsidRPr="00934CDE">
        <w:rPr>
          <w:rFonts w:ascii="仿宋_GB2312" w:eastAsia="仿宋_GB2312" w:hAnsi="宋体" w:cs="仿宋_GB2312" w:hint="eastAsia"/>
          <w:kern w:val="0"/>
          <w:sz w:val="32"/>
          <w:szCs w:val="32"/>
        </w:rPr>
        <w:t>月</w:t>
      </w:r>
      <w:r w:rsidR="000208C5">
        <w:rPr>
          <w:rFonts w:ascii="仿宋_GB2312" w:eastAsia="仿宋_GB2312" w:hAnsi="宋体" w:cs="仿宋_GB2312" w:hint="eastAsia"/>
          <w:kern w:val="0"/>
          <w:sz w:val="32"/>
          <w:szCs w:val="32"/>
        </w:rPr>
        <w:t>24</w:t>
      </w:r>
      <w:r w:rsidRPr="00934CDE">
        <w:rPr>
          <w:rFonts w:ascii="仿宋_GB2312" w:eastAsia="仿宋_GB2312" w:hAnsi="宋体" w:cs="仿宋_GB2312" w:hint="eastAsia"/>
          <w:kern w:val="0"/>
          <w:sz w:val="32"/>
          <w:szCs w:val="32"/>
        </w:rPr>
        <w:t>日</w:t>
      </w:r>
      <w:r w:rsidR="000208C5">
        <w:rPr>
          <w:rFonts w:ascii="仿宋_GB2312" w:eastAsia="仿宋_GB2312" w:hAnsi="宋体" w:cs="仿宋_GB2312" w:hint="eastAsia"/>
          <w:kern w:val="0"/>
          <w:sz w:val="32"/>
          <w:szCs w:val="32"/>
        </w:rPr>
        <w:t>9</w:t>
      </w:r>
      <w:r w:rsidRPr="00934CDE">
        <w:rPr>
          <w:rFonts w:ascii="仿宋_GB2312" w:eastAsia="仿宋_GB2312" w:hAnsi="宋体" w:cs="仿宋_GB2312" w:hint="eastAsia"/>
          <w:kern w:val="0"/>
          <w:sz w:val="32"/>
          <w:szCs w:val="32"/>
        </w:rPr>
        <w:t>时</w:t>
      </w:r>
      <w:r w:rsidR="00AC336A" w:rsidRPr="00934CDE">
        <w:rPr>
          <w:rFonts w:ascii="仿宋_GB2312" w:eastAsia="仿宋_GB2312" w:hAnsi="宋体" w:cs="仿宋_GB2312" w:hint="eastAsia"/>
          <w:kern w:val="0"/>
          <w:sz w:val="32"/>
          <w:szCs w:val="32"/>
        </w:rPr>
        <w:t>00分</w:t>
      </w:r>
      <w:r w:rsidR="00E86898" w:rsidRPr="00934CDE">
        <w:rPr>
          <w:rFonts w:ascii="仿宋_GB2312" w:eastAsia="仿宋_GB2312" w:hAnsi="宋体" w:cs="仿宋_GB2312" w:hint="eastAsia"/>
          <w:kern w:val="0"/>
          <w:sz w:val="32"/>
          <w:szCs w:val="32"/>
        </w:rPr>
        <w:t>至</w:t>
      </w:r>
      <w:r w:rsidR="000208C5">
        <w:rPr>
          <w:rFonts w:ascii="仿宋_GB2312" w:eastAsia="仿宋_GB2312" w:hAnsi="宋体" w:cs="仿宋_GB2312" w:hint="eastAsia"/>
          <w:kern w:val="0"/>
          <w:sz w:val="32"/>
          <w:szCs w:val="32"/>
        </w:rPr>
        <w:t>10</w:t>
      </w:r>
      <w:r w:rsidR="00E86898" w:rsidRPr="00934CDE">
        <w:rPr>
          <w:rFonts w:ascii="仿宋_GB2312" w:eastAsia="仿宋_GB2312" w:hAnsi="宋体" w:cs="仿宋_GB2312" w:hint="eastAsia"/>
          <w:kern w:val="0"/>
          <w:sz w:val="32"/>
          <w:szCs w:val="32"/>
        </w:rPr>
        <w:t>时</w:t>
      </w:r>
      <w:r w:rsidR="00054144" w:rsidRPr="00934CDE">
        <w:rPr>
          <w:rFonts w:ascii="仿宋_GB2312" w:eastAsia="仿宋_GB2312" w:hAnsi="宋体" w:cs="仿宋_GB2312" w:hint="eastAsia"/>
          <w:kern w:val="0"/>
          <w:sz w:val="32"/>
          <w:szCs w:val="32"/>
        </w:rPr>
        <w:t>00</w:t>
      </w:r>
      <w:r w:rsidRPr="00934CDE">
        <w:rPr>
          <w:rFonts w:ascii="仿宋_GB2312" w:eastAsia="仿宋_GB2312" w:hAnsi="宋体" w:cs="仿宋_GB2312" w:hint="eastAsia"/>
          <w:kern w:val="0"/>
          <w:sz w:val="32"/>
          <w:szCs w:val="32"/>
        </w:rPr>
        <w:t>分（北京时间）。</w:t>
      </w:r>
      <w:r w:rsidRPr="00934CDE">
        <w:rPr>
          <w:rFonts w:ascii="仿宋_GB2312" w:eastAsia="仿宋_GB2312" w:hAnsi="Times New Roman" w:cs="仿宋_GB2312" w:hint="eastAsia"/>
          <w:kern w:val="0"/>
          <w:sz w:val="32"/>
          <w:szCs w:val="32"/>
        </w:rPr>
        <w:t>谈判报价稍后开始。</w:t>
      </w:r>
    </w:p>
    <w:p w:rsidR="00BD2D62" w:rsidRPr="00934CDE" w:rsidRDefault="00917F90">
      <w:pPr>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（二）报价文件递交地点：</w:t>
      </w:r>
      <w:r w:rsidR="00D57610" w:rsidRPr="00934CDE">
        <w:rPr>
          <w:rFonts w:ascii="仿宋_GB2312" w:eastAsia="仿宋_GB2312" w:hAnsi="Times New Roman" w:cs="仿宋_GB2312" w:hint="eastAsia"/>
          <w:kern w:val="0"/>
          <w:sz w:val="32"/>
          <w:szCs w:val="32"/>
        </w:rPr>
        <w:t>致电咨询。</w:t>
      </w:r>
      <w:r w:rsidRPr="00934CDE">
        <w:rPr>
          <w:rFonts w:ascii="仿宋_GB2312" w:eastAsia="仿宋_GB2312" w:hAnsi="Times New Roman" w:cs="仿宋_GB2312" w:hint="eastAsia"/>
          <w:kern w:val="0"/>
          <w:sz w:val="32"/>
          <w:szCs w:val="32"/>
        </w:rPr>
        <w:t>谈判报价在同一地点进行。</w:t>
      </w:r>
    </w:p>
    <w:p w:rsidR="00E809A8" w:rsidRPr="00934CDE" w:rsidRDefault="00917F90" w:rsidP="00DD19A3">
      <w:pPr>
        <w:ind w:firstLineChars="200" w:firstLine="622"/>
        <w:rPr>
          <w:rFonts w:ascii="仿宋_GB2312" w:eastAsia="仿宋_GB2312" w:hAnsi="Times New Roman" w:cs="仿宋_GB2312"/>
          <w:kern w:val="0"/>
          <w:sz w:val="32"/>
          <w:szCs w:val="32"/>
        </w:rPr>
      </w:pPr>
      <w:r w:rsidRPr="00934CDE">
        <w:rPr>
          <w:rFonts w:ascii="仿宋_GB2312" w:eastAsia="仿宋_GB2312" w:hAnsi="Times New Roman" w:cs="仿宋_GB2312" w:hint="eastAsia"/>
          <w:kern w:val="0"/>
          <w:sz w:val="32"/>
          <w:szCs w:val="32"/>
        </w:rPr>
        <w:t>（三）报价方式：指定专人递交报价文件，不接受邮寄等其他方式。</w:t>
      </w:r>
    </w:p>
    <w:p w:rsidR="00BD2D62" w:rsidRPr="00934CDE" w:rsidRDefault="00847841">
      <w:pPr>
        <w:tabs>
          <w:tab w:val="left" w:pos="0"/>
          <w:tab w:val="left" w:pos="1122"/>
        </w:tabs>
        <w:ind w:firstLineChars="200" w:firstLine="622"/>
        <w:rPr>
          <w:rFonts w:ascii="黑体" w:eastAsia="黑体" w:hAnsi="黑体" w:cs="黑体"/>
          <w:kern w:val="0"/>
          <w:sz w:val="32"/>
          <w:szCs w:val="32"/>
        </w:rPr>
      </w:pPr>
      <w:r w:rsidRPr="00934CDE">
        <w:rPr>
          <w:rFonts w:ascii="黑体" w:eastAsia="黑体" w:hAnsi="黑体" w:cs="黑体" w:hint="eastAsia"/>
          <w:kern w:val="0"/>
          <w:sz w:val="32"/>
          <w:szCs w:val="32"/>
        </w:rPr>
        <w:t>七</w:t>
      </w:r>
      <w:r w:rsidR="00917F90" w:rsidRPr="00934CDE">
        <w:rPr>
          <w:rFonts w:ascii="黑体" w:eastAsia="黑体" w:hAnsi="黑体" w:cs="黑体" w:hint="eastAsia"/>
          <w:kern w:val="0"/>
          <w:sz w:val="32"/>
          <w:szCs w:val="32"/>
        </w:rPr>
        <w:t>、本采购项目相关信息在（</w:t>
      </w:r>
      <w:r w:rsidR="00917F90" w:rsidRPr="00934CDE">
        <w:rPr>
          <w:rFonts w:ascii="黑体" w:eastAsia="黑体" w:hAnsi="黑体" w:cs="黑体"/>
          <w:kern w:val="0"/>
          <w:sz w:val="32"/>
          <w:szCs w:val="32"/>
        </w:rPr>
        <w:t>www.</w:t>
      </w:r>
      <w:r w:rsidR="00C11140" w:rsidRPr="00934CDE">
        <w:rPr>
          <w:rFonts w:ascii="黑体" w:eastAsia="黑体" w:hAnsi="黑体" w:cs="黑体" w:hint="eastAsia"/>
          <w:kern w:val="0"/>
          <w:sz w:val="32"/>
          <w:szCs w:val="32"/>
        </w:rPr>
        <w:t>xnyy</w:t>
      </w:r>
      <w:r w:rsidR="00917F90" w:rsidRPr="00934CDE">
        <w:rPr>
          <w:rFonts w:ascii="黑体" w:eastAsia="黑体" w:hAnsi="黑体" w:cs="黑体"/>
          <w:kern w:val="0"/>
          <w:sz w:val="32"/>
          <w:szCs w:val="32"/>
        </w:rPr>
        <w:t>.cn</w:t>
      </w:r>
      <w:r w:rsidR="00917F90" w:rsidRPr="00934CDE">
        <w:rPr>
          <w:rFonts w:ascii="黑体" w:eastAsia="黑体" w:hAnsi="黑体" w:cs="黑体" w:hint="eastAsia"/>
          <w:kern w:val="0"/>
          <w:sz w:val="32"/>
          <w:szCs w:val="32"/>
        </w:rPr>
        <w:t>）</w:t>
      </w:r>
      <w:r w:rsidR="00DD19A3" w:rsidRPr="00934CDE">
        <w:rPr>
          <w:rFonts w:ascii="黑体" w:eastAsia="黑体" w:hAnsi="黑体" w:cs="黑体" w:hint="eastAsia"/>
          <w:kern w:val="0"/>
          <w:sz w:val="32"/>
          <w:szCs w:val="32"/>
        </w:rPr>
        <w:t>、中国招标网</w:t>
      </w:r>
      <w:r w:rsidR="00917F90" w:rsidRPr="00934CDE">
        <w:rPr>
          <w:rFonts w:ascii="黑体" w:eastAsia="黑体" w:hAnsi="黑体" w:cs="黑体" w:hint="eastAsia"/>
          <w:kern w:val="0"/>
          <w:sz w:val="32"/>
          <w:szCs w:val="32"/>
        </w:rPr>
        <w:t>上发布。</w:t>
      </w:r>
    </w:p>
    <w:p w:rsidR="00C11140" w:rsidRPr="00934CDE" w:rsidRDefault="00847841" w:rsidP="00C11140">
      <w:pPr>
        <w:tabs>
          <w:tab w:val="left" w:pos="0"/>
          <w:tab w:val="left" w:pos="1122"/>
        </w:tabs>
        <w:ind w:firstLineChars="200" w:firstLine="622"/>
        <w:rPr>
          <w:rFonts w:ascii="黑体" w:eastAsia="黑体" w:hAnsi="黑体" w:cs="黑体"/>
          <w:kern w:val="0"/>
          <w:sz w:val="32"/>
          <w:szCs w:val="32"/>
        </w:rPr>
      </w:pPr>
      <w:bookmarkStart w:id="3" w:name="_Toc521933633"/>
      <w:r w:rsidRPr="00934CDE">
        <w:rPr>
          <w:rFonts w:ascii="黑体" w:eastAsia="黑体" w:hAnsi="黑体" w:cs="黑体" w:hint="eastAsia"/>
          <w:kern w:val="0"/>
          <w:sz w:val="32"/>
          <w:szCs w:val="32"/>
        </w:rPr>
        <w:t>八</w:t>
      </w:r>
      <w:r w:rsidR="00C11140" w:rsidRPr="00934CDE">
        <w:rPr>
          <w:rFonts w:ascii="黑体" w:eastAsia="黑体" w:hAnsi="黑体" w:cs="黑体" w:hint="eastAsia"/>
          <w:kern w:val="0"/>
          <w:sz w:val="32"/>
          <w:szCs w:val="32"/>
        </w:rPr>
        <w:t>、</w:t>
      </w:r>
      <w:bookmarkEnd w:id="3"/>
      <w:r w:rsidR="00C11140" w:rsidRPr="00934CDE">
        <w:rPr>
          <w:rFonts w:ascii="黑体" w:eastAsia="黑体" w:hAnsi="黑体" w:cs="黑体" w:hint="eastAsia"/>
          <w:kern w:val="0"/>
          <w:sz w:val="32"/>
          <w:szCs w:val="32"/>
        </w:rPr>
        <w:t>谈判保证金</w:t>
      </w:r>
    </w:p>
    <w:p w:rsidR="00C11140" w:rsidRPr="00934CDE"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Times New Roman" w:hint="eastAsia"/>
          <w:kern w:val="0"/>
          <w:sz w:val="32"/>
          <w:szCs w:val="32"/>
          <w:lang w:val="zh-CN"/>
        </w:rPr>
        <w:t>缴纳方式</w:t>
      </w:r>
      <w:r w:rsidRPr="00934CDE">
        <w:rPr>
          <w:rFonts w:ascii="仿宋_GB2312" w:eastAsia="仿宋_GB2312" w:hAnsi="宋体" w:cs="Times New Roman"/>
          <w:kern w:val="0"/>
          <w:sz w:val="32"/>
          <w:szCs w:val="32"/>
          <w:lang w:val="zh-CN"/>
        </w:rPr>
        <w:t>：必须通过</w:t>
      </w:r>
      <w:r w:rsidRPr="00934CDE">
        <w:rPr>
          <w:rFonts w:ascii="仿宋_GB2312" w:eastAsia="仿宋_GB2312" w:hAnsi="宋体" w:cs="Times New Roman" w:hint="eastAsia"/>
          <w:kern w:val="0"/>
          <w:sz w:val="32"/>
          <w:szCs w:val="32"/>
          <w:lang w:val="zh-CN"/>
        </w:rPr>
        <w:t>竞标</w:t>
      </w:r>
      <w:r w:rsidRPr="00934CDE">
        <w:rPr>
          <w:rFonts w:ascii="仿宋_GB2312" w:eastAsia="仿宋_GB2312" w:hAnsi="宋体" w:cs="Times New Roman"/>
          <w:kern w:val="0"/>
          <w:sz w:val="32"/>
          <w:szCs w:val="32"/>
          <w:lang w:val="zh-CN"/>
        </w:rPr>
        <w:t>人的基本账户以银行转账方式缴纳金额：</w:t>
      </w:r>
      <w:r w:rsidR="00465A61" w:rsidRPr="00934CDE">
        <w:rPr>
          <w:rFonts w:ascii="仿宋_GB2312" w:eastAsia="仿宋_GB2312" w:hAnsi="宋体" w:cs="Times New Roman" w:hint="eastAsia"/>
          <w:kern w:val="0"/>
          <w:sz w:val="32"/>
          <w:szCs w:val="32"/>
          <w:u w:val="single"/>
          <w:lang w:val="zh-CN"/>
        </w:rPr>
        <w:t>0.6</w:t>
      </w:r>
      <w:r w:rsidRPr="00934CDE">
        <w:rPr>
          <w:rFonts w:ascii="仿宋_GB2312" w:eastAsia="仿宋_GB2312" w:hAnsi="宋体" w:cs="Times New Roman"/>
          <w:kern w:val="0"/>
          <w:sz w:val="32"/>
          <w:szCs w:val="32"/>
          <w:lang w:val="zh-CN"/>
        </w:rPr>
        <w:t>万元</w:t>
      </w:r>
      <w:r w:rsidRPr="00934CDE">
        <w:rPr>
          <w:rFonts w:ascii="仿宋_GB2312" w:eastAsia="仿宋_GB2312" w:hAnsi="宋体" w:cs="Times New Roman" w:hint="eastAsia"/>
          <w:kern w:val="0"/>
          <w:sz w:val="32"/>
          <w:szCs w:val="32"/>
          <w:lang w:val="zh-CN"/>
        </w:rPr>
        <w:t>。</w:t>
      </w:r>
      <w:r w:rsidRPr="00934CDE">
        <w:rPr>
          <w:rFonts w:ascii="仿宋_GB2312" w:eastAsia="仿宋_GB2312" w:hAnsi="宋体" w:cs="Times New Roman" w:hint="eastAsia"/>
          <w:kern w:val="0"/>
          <w:sz w:val="32"/>
          <w:szCs w:val="32"/>
          <w:lang w:val="zh-CN"/>
        </w:rPr>
        <w:t> </w:t>
      </w:r>
    </w:p>
    <w:p w:rsidR="00C11140" w:rsidRPr="00934CDE"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Times New Roman" w:hint="eastAsia"/>
          <w:kern w:val="0"/>
          <w:sz w:val="32"/>
          <w:szCs w:val="32"/>
          <w:lang w:val="zh-CN"/>
        </w:rPr>
        <w:t>缴纳时间:谈判保证金须</w:t>
      </w:r>
      <w:r w:rsidRPr="00934CDE">
        <w:rPr>
          <w:rFonts w:ascii="仿宋_GB2312" w:eastAsia="仿宋_GB2312" w:hAnsi="宋体" w:cs="Times New Roman"/>
          <w:kern w:val="0"/>
          <w:sz w:val="32"/>
          <w:szCs w:val="32"/>
          <w:lang w:val="zh-CN"/>
        </w:rPr>
        <w:t>在</w:t>
      </w:r>
      <w:r w:rsidRPr="00934CDE">
        <w:rPr>
          <w:rFonts w:ascii="仿宋_GB2312" w:eastAsia="仿宋_GB2312" w:hAnsi="宋体" w:cs="Times New Roman" w:hint="eastAsia"/>
          <w:kern w:val="0"/>
          <w:sz w:val="32"/>
          <w:szCs w:val="32"/>
          <w:lang w:val="zh-CN"/>
        </w:rPr>
        <w:t>投标截止时间前汇入指定银行账</w:t>
      </w:r>
      <w:r w:rsidRPr="00934CDE">
        <w:rPr>
          <w:rFonts w:ascii="仿宋_GB2312" w:eastAsia="仿宋_GB2312" w:hAnsi="宋体" w:cs="Times New Roman" w:hint="eastAsia"/>
          <w:kern w:val="0"/>
          <w:sz w:val="32"/>
          <w:szCs w:val="32"/>
          <w:lang w:val="zh-CN"/>
        </w:rPr>
        <w:lastRenderedPageBreak/>
        <w:t>户，未按谈判文件规定缴纳谈判保证金的不予受理竞标文件。</w:t>
      </w:r>
      <w:r w:rsidRPr="00934CDE">
        <w:rPr>
          <w:rFonts w:ascii="仿宋_GB2312" w:eastAsia="仿宋_GB2312" w:hAnsi="宋体" w:cs="Times New Roman" w:hint="eastAsia"/>
          <w:kern w:val="0"/>
          <w:sz w:val="32"/>
          <w:szCs w:val="32"/>
          <w:lang w:val="zh-CN"/>
        </w:rPr>
        <w:t> </w:t>
      </w:r>
    </w:p>
    <w:p w:rsidR="00C11140" w:rsidRPr="00934CDE" w:rsidRDefault="00054144" w:rsidP="00C11140">
      <w:pPr>
        <w:tabs>
          <w:tab w:val="left" w:pos="0"/>
          <w:tab w:val="left" w:pos="1122"/>
        </w:tabs>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Times New Roman" w:hint="eastAsia"/>
          <w:kern w:val="0"/>
          <w:sz w:val="32"/>
          <w:szCs w:val="32"/>
          <w:lang w:val="zh-CN"/>
        </w:rPr>
        <w:t>采购人</w:t>
      </w:r>
      <w:r w:rsidR="00C11140" w:rsidRPr="00934CDE">
        <w:rPr>
          <w:rFonts w:ascii="仿宋_GB2312" w:eastAsia="仿宋_GB2312" w:hAnsi="宋体" w:cs="Times New Roman"/>
          <w:kern w:val="0"/>
          <w:sz w:val="32"/>
          <w:szCs w:val="32"/>
          <w:lang w:val="zh-CN"/>
        </w:rPr>
        <w:t>开户</w:t>
      </w:r>
      <w:r w:rsidR="00C11140" w:rsidRPr="00934CDE">
        <w:rPr>
          <w:rFonts w:ascii="仿宋_GB2312" w:eastAsia="仿宋_GB2312" w:hAnsi="宋体" w:cs="Times New Roman" w:hint="eastAsia"/>
          <w:kern w:val="0"/>
          <w:sz w:val="32"/>
          <w:szCs w:val="32"/>
          <w:lang w:val="zh-CN"/>
        </w:rPr>
        <w:t>名称</w:t>
      </w:r>
      <w:r w:rsidR="00C11140" w:rsidRPr="00934CDE">
        <w:rPr>
          <w:rFonts w:ascii="仿宋_GB2312" w:eastAsia="仿宋_GB2312" w:hAnsi="宋体" w:cs="Times New Roman"/>
          <w:kern w:val="0"/>
          <w:sz w:val="32"/>
          <w:szCs w:val="32"/>
          <w:lang w:val="zh-CN"/>
        </w:rPr>
        <w:t>：</w:t>
      </w:r>
      <w:r w:rsidR="00C11140" w:rsidRPr="00934CDE">
        <w:rPr>
          <w:rFonts w:ascii="仿宋_GB2312" w:eastAsia="仿宋_GB2312" w:hAnsi="宋体" w:cs="Times New Roman" w:hint="eastAsia"/>
          <w:kern w:val="0"/>
          <w:sz w:val="32"/>
          <w:szCs w:val="32"/>
          <w:lang w:val="zh-CN"/>
        </w:rPr>
        <w:t>致电咨询</w:t>
      </w:r>
    </w:p>
    <w:p w:rsidR="00C11140" w:rsidRPr="00934CDE"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Times New Roman"/>
          <w:kern w:val="0"/>
          <w:sz w:val="32"/>
          <w:szCs w:val="32"/>
          <w:lang w:val="zh-CN"/>
        </w:rPr>
        <w:t>开户银行</w:t>
      </w:r>
      <w:r w:rsidRPr="00934CDE">
        <w:rPr>
          <w:rFonts w:ascii="仿宋_GB2312" w:eastAsia="仿宋_GB2312" w:hAnsi="宋体" w:cs="Times New Roman" w:hint="eastAsia"/>
          <w:kern w:val="0"/>
          <w:sz w:val="32"/>
          <w:szCs w:val="32"/>
          <w:lang w:val="zh-CN"/>
        </w:rPr>
        <w:t xml:space="preserve">： 中国银行重庆长江路支行                  </w:t>
      </w:r>
    </w:p>
    <w:p w:rsidR="00C11140" w:rsidRPr="00934CDE"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Times New Roman"/>
          <w:kern w:val="0"/>
          <w:sz w:val="32"/>
          <w:szCs w:val="32"/>
          <w:lang w:val="zh-CN"/>
        </w:rPr>
        <w:t xml:space="preserve">账号： </w:t>
      </w:r>
      <w:r w:rsidRPr="00934CDE">
        <w:rPr>
          <w:rFonts w:ascii="仿宋_GB2312" w:eastAsia="仿宋_GB2312" w:hAnsi="宋体" w:cs="Times New Roman" w:hint="eastAsia"/>
          <w:kern w:val="0"/>
          <w:sz w:val="32"/>
          <w:szCs w:val="32"/>
          <w:lang w:val="zh-CN"/>
        </w:rPr>
        <w:t xml:space="preserve">113007546980                               </w:t>
      </w:r>
    </w:p>
    <w:p w:rsidR="00C11140" w:rsidRPr="00934CDE"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Times New Roman" w:hint="eastAsia"/>
          <w:kern w:val="0"/>
          <w:sz w:val="32"/>
          <w:szCs w:val="32"/>
          <w:lang w:val="zh-CN"/>
        </w:rPr>
        <w:t xml:space="preserve">银行地址：重庆市渝中区                          </w:t>
      </w:r>
    </w:p>
    <w:p w:rsidR="00AC336A" w:rsidRPr="00934CDE" w:rsidRDefault="00C11140" w:rsidP="00AC336A">
      <w:pPr>
        <w:tabs>
          <w:tab w:val="left" w:pos="0"/>
          <w:tab w:val="left" w:pos="1122"/>
        </w:tabs>
        <w:ind w:firstLineChars="200" w:firstLine="622"/>
        <w:rPr>
          <w:rFonts w:ascii="仿宋_GB2312" w:eastAsia="仿宋_GB2312" w:hAnsi="宋体"/>
          <w:kern w:val="0"/>
          <w:sz w:val="32"/>
          <w:szCs w:val="32"/>
          <w:lang w:val="zh-CN"/>
        </w:rPr>
      </w:pPr>
      <w:r w:rsidRPr="00934CDE">
        <w:rPr>
          <w:rFonts w:ascii="仿宋_GB2312" w:eastAsia="仿宋_GB2312" w:hAnsi="宋体" w:cs="Times New Roman" w:hint="eastAsia"/>
          <w:kern w:val="0"/>
          <w:sz w:val="32"/>
          <w:szCs w:val="32"/>
          <w:lang w:val="zh-CN"/>
        </w:rPr>
        <w:t>竞标</w:t>
      </w:r>
      <w:r w:rsidRPr="00934CDE">
        <w:rPr>
          <w:rFonts w:ascii="仿宋_GB2312" w:eastAsia="仿宋_GB2312" w:hAnsi="宋体" w:cs="Times New Roman"/>
          <w:kern w:val="0"/>
          <w:sz w:val="32"/>
          <w:szCs w:val="32"/>
          <w:lang w:val="zh-CN"/>
        </w:rPr>
        <w:t>人凭银行</w:t>
      </w:r>
      <w:r w:rsidRPr="00934CDE">
        <w:rPr>
          <w:rFonts w:ascii="仿宋_GB2312" w:eastAsia="仿宋_GB2312" w:hAnsi="宋体" w:cs="Times New Roman" w:hint="eastAsia"/>
          <w:kern w:val="0"/>
          <w:sz w:val="32"/>
          <w:szCs w:val="32"/>
          <w:lang w:val="zh-CN"/>
        </w:rPr>
        <w:t>进账回单</w:t>
      </w:r>
      <w:r w:rsidRPr="00934CDE">
        <w:rPr>
          <w:rFonts w:ascii="仿宋_GB2312" w:eastAsia="仿宋_GB2312" w:hAnsi="宋体" w:cs="Times New Roman"/>
          <w:kern w:val="0"/>
          <w:sz w:val="32"/>
          <w:szCs w:val="32"/>
          <w:lang w:val="zh-CN"/>
        </w:rPr>
        <w:t>换取收据，</w:t>
      </w:r>
      <w:r w:rsidR="00054144" w:rsidRPr="00934CDE">
        <w:rPr>
          <w:rFonts w:ascii="仿宋_GB2312" w:eastAsia="仿宋_GB2312" w:hAnsi="宋体" w:cs="Times New Roman"/>
          <w:kern w:val="0"/>
          <w:sz w:val="32"/>
          <w:szCs w:val="32"/>
          <w:lang w:val="zh-CN"/>
        </w:rPr>
        <w:t>采购人</w:t>
      </w:r>
      <w:r w:rsidRPr="00934CDE">
        <w:rPr>
          <w:rFonts w:ascii="仿宋_GB2312" w:eastAsia="仿宋_GB2312" w:hAnsi="宋体" w:cs="Times New Roman"/>
          <w:kern w:val="0"/>
          <w:sz w:val="32"/>
          <w:szCs w:val="32"/>
          <w:lang w:val="zh-CN"/>
        </w:rPr>
        <w:t>凭银行</w:t>
      </w:r>
      <w:r w:rsidRPr="00934CDE">
        <w:rPr>
          <w:rFonts w:ascii="仿宋_GB2312" w:eastAsia="仿宋_GB2312" w:hAnsi="宋体" w:cs="Times New Roman" w:hint="eastAsia"/>
          <w:kern w:val="0"/>
          <w:sz w:val="32"/>
          <w:szCs w:val="32"/>
          <w:lang w:val="zh-CN"/>
        </w:rPr>
        <w:t>进账单的收账通知</w:t>
      </w:r>
      <w:r w:rsidRPr="00934CDE">
        <w:rPr>
          <w:rFonts w:ascii="仿宋_GB2312" w:eastAsia="仿宋_GB2312" w:hAnsi="宋体" w:cs="Times New Roman"/>
          <w:kern w:val="0"/>
          <w:sz w:val="32"/>
          <w:szCs w:val="32"/>
          <w:lang w:val="zh-CN"/>
        </w:rPr>
        <w:t>（已进</w:t>
      </w:r>
      <w:r w:rsidRPr="00934CDE">
        <w:rPr>
          <w:rFonts w:ascii="仿宋_GB2312" w:eastAsia="仿宋_GB2312" w:hAnsi="宋体" w:cs="Times New Roman" w:hint="eastAsia"/>
          <w:kern w:val="0"/>
          <w:sz w:val="32"/>
          <w:szCs w:val="32"/>
          <w:lang w:val="zh-CN"/>
        </w:rPr>
        <w:t>收款</w:t>
      </w:r>
      <w:r w:rsidRPr="00934CDE">
        <w:rPr>
          <w:rFonts w:ascii="仿宋_GB2312" w:eastAsia="仿宋_GB2312" w:hAnsi="宋体" w:cs="Times New Roman"/>
          <w:kern w:val="0"/>
          <w:sz w:val="32"/>
          <w:szCs w:val="32"/>
          <w:lang w:val="zh-CN"/>
        </w:rPr>
        <w:t>人账户）向</w:t>
      </w:r>
      <w:r w:rsidRPr="00934CDE">
        <w:rPr>
          <w:rFonts w:ascii="仿宋_GB2312" w:eastAsia="仿宋_GB2312" w:hAnsi="宋体" w:cs="Times New Roman" w:hint="eastAsia"/>
          <w:kern w:val="0"/>
          <w:sz w:val="32"/>
          <w:szCs w:val="32"/>
          <w:lang w:val="zh-CN"/>
        </w:rPr>
        <w:t>竞标</w:t>
      </w:r>
      <w:r w:rsidRPr="00934CDE">
        <w:rPr>
          <w:rFonts w:ascii="仿宋_GB2312" w:eastAsia="仿宋_GB2312" w:hAnsi="宋体" w:cs="Times New Roman"/>
          <w:kern w:val="0"/>
          <w:sz w:val="32"/>
          <w:szCs w:val="32"/>
          <w:lang w:val="zh-CN"/>
        </w:rPr>
        <w:t>人出具收据</w:t>
      </w:r>
      <w:r w:rsidR="00AC336A" w:rsidRPr="00934CDE">
        <w:rPr>
          <w:rFonts w:ascii="仿宋_GB2312" w:eastAsia="仿宋_GB2312" w:hAnsi="宋体" w:hint="eastAsia"/>
          <w:kern w:val="0"/>
          <w:sz w:val="32"/>
          <w:szCs w:val="32"/>
          <w:lang w:val="zh-CN"/>
        </w:rPr>
        <w:t>。</w:t>
      </w:r>
    </w:p>
    <w:p w:rsidR="00C11140" w:rsidRPr="00934CDE" w:rsidRDefault="00C11140" w:rsidP="00AC336A">
      <w:pPr>
        <w:tabs>
          <w:tab w:val="left" w:pos="0"/>
          <w:tab w:val="left" w:pos="1122"/>
        </w:tabs>
        <w:ind w:firstLineChars="200" w:firstLine="622"/>
        <w:rPr>
          <w:rFonts w:ascii="仿宋" w:eastAsia="仿宋" w:hAnsi="仿宋" w:cs="Times New Roman"/>
          <w:kern w:val="0"/>
          <w:sz w:val="32"/>
          <w:szCs w:val="32"/>
        </w:rPr>
      </w:pPr>
      <w:r w:rsidRPr="00934CDE">
        <w:rPr>
          <w:rFonts w:ascii="仿宋_GB2312" w:eastAsia="仿宋_GB2312" w:hAnsi="宋体" w:cs="Times New Roman"/>
          <w:kern w:val="0"/>
          <w:sz w:val="32"/>
          <w:szCs w:val="32"/>
          <w:lang w:val="zh-CN"/>
        </w:rPr>
        <w:t>注：汇款凭证用途栏注明</w:t>
      </w:r>
      <w:r w:rsidRPr="00934CDE">
        <w:rPr>
          <w:rFonts w:ascii="仿宋_GB2312" w:eastAsia="仿宋_GB2312" w:hAnsi="宋体" w:cs="Times New Roman"/>
          <w:kern w:val="0"/>
          <w:sz w:val="32"/>
          <w:szCs w:val="32"/>
          <w:lang w:val="zh-CN"/>
        </w:rPr>
        <w:t>“</w:t>
      </w:r>
      <w:r w:rsidRPr="00934CDE">
        <w:rPr>
          <w:rFonts w:ascii="仿宋_GB2312" w:eastAsia="仿宋_GB2312" w:hAnsi="宋体" w:cs="Times New Roman"/>
          <w:kern w:val="0"/>
          <w:sz w:val="32"/>
          <w:szCs w:val="32"/>
          <w:lang w:val="zh-CN"/>
        </w:rPr>
        <w:t>项目名称</w:t>
      </w:r>
      <w:r w:rsidRPr="00934CDE">
        <w:rPr>
          <w:rFonts w:ascii="仿宋_GB2312" w:eastAsia="仿宋_GB2312" w:hAnsi="宋体" w:cs="Times New Roman"/>
          <w:kern w:val="0"/>
          <w:sz w:val="32"/>
          <w:szCs w:val="32"/>
          <w:lang w:val="zh-CN"/>
        </w:rPr>
        <w:t>”</w:t>
      </w:r>
      <w:r w:rsidRPr="00934CDE">
        <w:rPr>
          <w:rFonts w:ascii="仿宋_GB2312" w:eastAsia="仿宋_GB2312" w:hAnsi="宋体" w:cs="Times New Roman" w:hint="eastAsia"/>
          <w:kern w:val="0"/>
          <w:sz w:val="32"/>
          <w:szCs w:val="32"/>
          <w:lang w:val="zh-CN"/>
        </w:rPr>
        <w:t>谈判</w:t>
      </w:r>
      <w:r w:rsidRPr="00934CDE">
        <w:rPr>
          <w:rFonts w:ascii="仿宋_GB2312" w:eastAsia="仿宋_GB2312" w:hAnsi="宋体" w:cs="Times New Roman"/>
          <w:kern w:val="0"/>
          <w:sz w:val="32"/>
          <w:szCs w:val="32"/>
          <w:lang w:val="zh-CN"/>
        </w:rPr>
        <w:t>保证金</w:t>
      </w:r>
      <w:r w:rsidRPr="00934CDE">
        <w:rPr>
          <w:rFonts w:ascii="仿宋_GB2312" w:eastAsia="仿宋_GB2312" w:hAnsi="宋体" w:cs="Times New Roman" w:hint="eastAsia"/>
          <w:kern w:val="0"/>
          <w:sz w:val="32"/>
          <w:szCs w:val="32"/>
          <w:lang w:val="zh-CN"/>
        </w:rPr>
        <w:t>。</w:t>
      </w:r>
    </w:p>
    <w:p w:rsidR="00BD2D62" w:rsidRPr="00934CDE" w:rsidRDefault="00C11140">
      <w:pPr>
        <w:tabs>
          <w:tab w:val="left" w:pos="0"/>
          <w:tab w:val="left" w:pos="1122"/>
        </w:tabs>
        <w:ind w:firstLineChars="200" w:firstLine="622"/>
        <w:rPr>
          <w:rFonts w:ascii="黑体" w:eastAsia="黑体" w:hAnsi="黑体" w:cs="Times New Roman"/>
          <w:kern w:val="0"/>
          <w:sz w:val="32"/>
          <w:szCs w:val="32"/>
        </w:rPr>
      </w:pPr>
      <w:r w:rsidRPr="00934CDE">
        <w:rPr>
          <w:rFonts w:ascii="黑体" w:eastAsia="黑体" w:hAnsi="黑体" w:cs="黑体" w:hint="eastAsia"/>
          <w:kern w:val="0"/>
          <w:sz w:val="32"/>
          <w:szCs w:val="32"/>
        </w:rPr>
        <w:t>十</w:t>
      </w:r>
      <w:r w:rsidR="00917F90" w:rsidRPr="00934CDE">
        <w:rPr>
          <w:rFonts w:ascii="黑体" w:eastAsia="黑体" w:hAnsi="黑体" w:cs="黑体" w:hint="eastAsia"/>
          <w:kern w:val="0"/>
          <w:sz w:val="32"/>
          <w:szCs w:val="32"/>
        </w:rPr>
        <w:t>、采购机构联系方式</w:t>
      </w:r>
    </w:p>
    <w:p w:rsidR="00BD2D62" w:rsidRPr="00934CDE" w:rsidRDefault="00917F90">
      <w:pPr>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联系人：</w:t>
      </w:r>
      <w:r w:rsidR="00C11140" w:rsidRPr="00934CDE">
        <w:rPr>
          <w:rFonts w:ascii="仿宋_GB2312" w:eastAsia="仿宋_GB2312" w:hAnsi="Times New Roman" w:cs="仿宋_GB2312" w:hint="eastAsia"/>
          <w:kern w:val="0"/>
          <w:sz w:val="32"/>
          <w:szCs w:val="32"/>
          <w:u w:val="single"/>
        </w:rPr>
        <w:t>周老师</w:t>
      </w:r>
    </w:p>
    <w:p w:rsidR="00054144" w:rsidRPr="00934CDE" w:rsidRDefault="00917F90" w:rsidP="00604B78">
      <w:pPr>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电  话：</w:t>
      </w:r>
      <w:r w:rsidR="00C11140" w:rsidRPr="00934CDE">
        <w:rPr>
          <w:rFonts w:ascii="仿宋_GB2312" w:eastAsia="仿宋_GB2312" w:hAnsi="Times New Roman" w:cs="仿宋_GB2312" w:hint="eastAsia"/>
          <w:kern w:val="0"/>
          <w:sz w:val="32"/>
          <w:szCs w:val="32"/>
          <w:u w:val="single"/>
        </w:rPr>
        <w:t xml:space="preserve">023-68754059           </w:t>
      </w:r>
    </w:p>
    <w:p w:rsidR="00BD2D62" w:rsidRPr="00934CDE" w:rsidRDefault="005B1D29" w:rsidP="00E86898">
      <w:pPr>
        <w:ind w:leftChars="2225" w:left="4531" w:hangingChars="19" w:hanging="59"/>
        <w:jc w:val="center"/>
        <w:rPr>
          <w:rFonts w:ascii="仿宋_GB2312" w:eastAsia="仿宋_GB2312" w:hAnsi="Times New Roman" w:cs="Times New Roman"/>
          <w:kern w:val="0"/>
          <w:sz w:val="32"/>
          <w:szCs w:val="32"/>
        </w:rPr>
      </w:pPr>
      <w:r w:rsidRPr="00934CDE">
        <w:rPr>
          <w:rFonts w:ascii="仿宋_GB2312" w:eastAsia="仿宋_GB2312" w:hAnsi="宋体" w:cs="仿宋_GB2312" w:hint="eastAsia"/>
          <w:sz w:val="32"/>
          <w:szCs w:val="32"/>
        </w:rPr>
        <w:t>感染科BSL-2实验室通道采购及安装</w:t>
      </w:r>
      <w:r w:rsidR="00917F90" w:rsidRPr="00934CDE">
        <w:rPr>
          <w:rFonts w:ascii="仿宋_GB2312" w:eastAsia="仿宋_GB2312" w:hAnsi="宋体" w:cs="仿宋_GB2312" w:hint="eastAsia"/>
          <w:sz w:val="32"/>
          <w:szCs w:val="32"/>
        </w:rPr>
        <w:t>项目部</w:t>
      </w:r>
    </w:p>
    <w:p w:rsidR="00BD2D62" w:rsidRPr="00934CDE" w:rsidRDefault="00E86898" w:rsidP="008333A7">
      <w:pPr>
        <w:ind w:firstLineChars="1765" w:firstLine="5489"/>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2020</w:t>
      </w:r>
      <w:r w:rsidR="00917F90" w:rsidRPr="00934CDE">
        <w:rPr>
          <w:rFonts w:ascii="仿宋_GB2312" w:eastAsia="仿宋_GB2312" w:hAnsi="Times New Roman" w:cs="仿宋_GB2312" w:hint="eastAsia"/>
          <w:kern w:val="0"/>
          <w:sz w:val="32"/>
          <w:szCs w:val="32"/>
        </w:rPr>
        <w:t>年</w:t>
      </w:r>
      <w:r w:rsidR="000208C5">
        <w:rPr>
          <w:rFonts w:ascii="仿宋_GB2312" w:eastAsia="仿宋_GB2312" w:hAnsi="Times New Roman" w:cs="仿宋_GB2312" w:hint="eastAsia"/>
          <w:kern w:val="0"/>
          <w:sz w:val="32"/>
          <w:szCs w:val="32"/>
        </w:rPr>
        <w:t>8</w:t>
      </w:r>
      <w:r w:rsidR="00917F90" w:rsidRPr="00934CDE">
        <w:rPr>
          <w:rFonts w:ascii="仿宋_GB2312" w:eastAsia="仿宋_GB2312" w:hAnsi="Times New Roman" w:cs="仿宋_GB2312" w:hint="eastAsia"/>
          <w:kern w:val="0"/>
          <w:sz w:val="32"/>
          <w:szCs w:val="32"/>
        </w:rPr>
        <w:t>月</w:t>
      </w:r>
      <w:r w:rsidR="000208C5">
        <w:rPr>
          <w:rFonts w:ascii="仿宋_GB2312" w:eastAsia="仿宋_GB2312" w:hAnsi="Times New Roman" w:cs="仿宋_GB2312" w:hint="eastAsia"/>
          <w:kern w:val="0"/>
          <w:sz w:val="32"/>
          <w:szCs w:val="32"/>
        </w:rPr>
        <w:t>10</w:t>
      </w:r>
      <w:r w:rsidR="00917F90" w:rsidRPr="00934CDE">
        <w:rPr>
          <w:rFonts w:ascii="仿宋_GB2312" w:eastAsia="仿宋_GB2312" w:hAnsi="Times New Roman" w:cs="仿宋_GB2312" w:hint="eastAsia"/>
          <w:kern w:val="0"/>
          <w:sz w:val="32"/>
          <w:szCs w:val="32"/>
        </w:rPr>
        <w:t>日</w:t>
      </w:r>
    </w:p>
    <w:p w:rsidR="00BD2D62" w:rsidRPr="00934CDE" w:rsidRDefault="00BD2D62">
      <w:pPr>
        <w:autoSpaceDE w:val="0"/>
        <w:autoSpaceDN w:val="0"/>
        <w:adjustRightInd w:val="0"/>
        <w:rPr>
          <w:rFonts w:ascii="仿宋_GB2312" w:eastAsia="仿宋_GB2312" w:hAnsi="Times New Roman" w:cs="Times New Roman"/>
          <w:kern w:val="0"/>
          <w:sz w:val="32"/>
          <w:szCs w:val="32"/>
        </w:rPr>
        <w:sectPr w:rsidR="00BD2D62" w:rsidRPr="00934CDE">
          <w:headerReference w:type="default" r:id="rId10"/>
          <w:footerReference w:type="default" r:id="rId11"/>
          <w:pgSz w:w="11906" w:h="16838"/>
          <w:pgMar w:top="2098" w:right="1474" w:bottom="1985" w:left="1588" w:header="851" w:footer="851" w:gutter="0"/>
          <w:pgNumType w:start="1"/>
          <w:cols w:space="425"/>
          <w:docGrid w:type="linesAndChars" w:linePitch="579" w:charSpace="-1844"/>
        </w:sectPr>
      </w:pPr>
    </w:p>
    <w:p w:rsidR="00BD2D62" w:rsidRPr="00934CDE" w:rsidRDefault="00917F90" w:rsidP="00D94F1A">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4" w:name="_Toc285612594"/>
      <w:bookmarkStart w:id="5" w:name="_Toc390713967"/>
      <w:bookmarkStart w:id="6" w:name="_Toc435540979"/>
      <w:r w:rsidRPr="00934CDE">
        <w:rPr>
          <w:rFonts w:ascii="方正小标宋简体" w:eastAsia="方正小标宋简体" w:hAnsi="Times New Roman" w:cs="方正小标宋简体" w:hint="eastAsia"/>
          <w:kern w:val="0"/>
          <w:sz w:val="44"/>
          <w:szCs w:val="44"/>
          <w:lang w:val="zh-CN"/>
        </w:rPr>
        <w:lastRenderedPageBreak/>
        <w:t>第二部分采购项目技</w:t>
      </w:r>
      <w:r w:rsidRPr="00934CDE">
        <w:rPr>
          <w:rFonts w:ascii="方正小标宋简体" w:eastAsia="方正小标宋简体" w:hAnsi="宋体" w:cs="方正小标宋简体" w:hint="eastAsia"/>
          <w:kern w:val="0"/>
          <w:sz w:val="44"/>
          <w:szCs w:val="44"/>
          <w:lang w:val="zh-CN"/>
        </w:rPr>
        <w:t>术</w:t>
      </w:r>
      <w:r w:rsidRPr="00934CDE">
        <w:rPr>
          <w:rFonts w:ascii="方正小标宋简体" w:eastAsia="方正小标宋简体" w:hAnsi="Dotum" w:cs="方正小标宋简体" w:hint="eastAsia"/>
          <w:kern w:val="0"/>
          <w:sz w:val="44"/>
          <w:szCs w:val="44"/>
          <w:lang w:val="zh-CN"/>
        </w:rPr>
        <w:t>和商</w:t>
      </w:r>
      <w:r w:rsidRPr="00934CDE">
        <w:rPr>
          <w:rFonts w:ascii="方正小标宋简体" w:eastAsia="方正小标宋简体" w:hAnsi="宋体" w:cs="方正小标宋简体" w:hint="eastAsia"/>
          <w:kern w:val="0"/>
          <w:sz w:val="44"/>
          <w:szCs w:val="44"/>
          <w:lang w:val="zh-CN"/>
        </w:rPr>
        <w:t>务</w:t>
      </w:r>
      <w:r w:rsidRPr="00934CDE">
        <w:rPr>
          <w:rFonts w:ascii="方正小标宋简体" w:eastAsia="方正小标宋简体" w:hAnsi="Times New Roman" w:cs="方正小标宋简体" w:hint="eastAsia"/>
          <w:kern w:val="0"/>
          <w:sz w:val="44"/>
          <w:szCs w:val="44"/>
          <w:lang w:val="zh-CN"/>
        </w:rPr>
        <w:t>要求</w:t>
      </w:r>
      <w:bookmarkEnd w:id="4"/>
      <w:bookmarkEnd w:id="5"/>
      <w:bookmarkEnd w:id="6"/>
    </w:p>
    <w:p w:rsidR="00BD2D62" w:rsidRPr="00934CDE" w:rsidRDefault="00917F90">
      <w:pPr>
        <w:autoSpaceDE w:val="0"/>
        <w:autoSpaceDN w:val="0"/>
        <w:adjustRightInd w:val="0"/>
        <w:ind w:firstLineChars="200" w:firstLine="542"/>
        <w:rPr>
          <w:rFonts w:ascii="Times New Roman" w:eastAsia="黑体" w:hAnsi="Times New Roman" w:cs="Times New Roman"/>
          <w:kern w:val="0"/>
          <w:sz w:val="28"/>
          <w:szCs w:val="28"/>
        </w:rPr>
      </w:pPr>
      <w:r w:rsidRPr="00934CDE">
        <w:rPr>
          <w:rFonts w:ascii="Times New Roman" w:eastAsia="黑体" w:hAnsi="Times New Roman" w:cs="黑体" w:hint="eastAsia"/>
          <w:kern w:val="0"/>
          <w:sz w:val="28"/>
          <w:szCs w:val="28"/>
        </w:rPr>
        <w:t>一、货物一览表</w:t>
      </w:r>
      <w:bookmarkStart w:id="7" w:name="_Toc285612596"/>
      <w:r w:rsidRPr="00934CDE">
        <w:rPr>
          <w:rFonts w:ascii="Times New Roman" w:eastAsia="黑体" w:hAnsi="Times New Roman" w:cs="黑体" w:hint="eastAsia"/>
          <w:kern w:val="0"/>
          <w:sz w:val="28"/>
          <w:szCs w:val="28"/>
        </w:rPr>
        <w:t>及技术要求</w:t>
      </w:r>
    </w:p>
    <w:tbl>
      <w:tblPr>
        <w:tblW w:w="45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611"/>
        <w:gridCol w:w="3732"/>
        <w:gridCol w:w="762"/>
        <w:gridCol w:w="1221"/>
      </w:tblGrid>
      <w:tr w:rsidR="00934CDE" w:rsidRPr="00934CDE">
        <w:trPr>
          <w:cantSplit/>
          <w:trHeight w:hRule="exact" w:val="1184"/>
          <w:jc w:val="center"/>
        </w:trPr>
        <w:tc>
          <w:tcPr>
            <w:tcW w:w="875" w:type="dxa"/>
            <w:vAlign w:val="center"/>
          </w:tcPr>
          <w:bookmarkEnd w:id="7"/>
          <w:p w:rsidR="00BD2D62" w:rsidRPr="00934CDE" w:rsidRDefault="00917F90">
            <w:pPr>
              <w:adjustRightInd w:val="0"/>
              <w:snapToGrid w:val="0"/>
              <w:spacing w:line="240" w:lineRule="exact"/>
              <w:jc w:val="center"/>
              <w:rPr>
                <w:snapToGrid w:val="0"/>
              </w:rPr>
            </w:pPr>
            <w:r w:rsidRPr="00934CDE">
              <w:rPr>
                <w:rFonts w:cs="宋体" w:hint="eastAsia"/>
                <w:snapToGrid w:val="0"/>
              </w:rPr>
              <w:t>序号</w:t>
            </w:r>
          </w:p>
        </w:tc>
        <w:tc>
          <w:tcPr>
            <w:tcW w:w="1611" w:type="dxa"/>
            <w:vAlign w:val="center"/>
          </w:tcPr>
          <w:p w:rsidR="00BD2D62" w:rsidRPr="00934CDE" w:rsidRDefault="00917F90">
            <w:pPr>
              <w:adjustRightInd w:val="0"/>
              <w:snapToGrid w:val="0"/>
              <w:spacing w:line="240" w:lineRule="exact"/>
              <w:jc w:val="center"/>
              <w:rPr>
                <w:snapToGrid w:val="0"/>
              </w:rPr>
            </w:pPr>
            <w:r w:rsidRPr="00934CDE">
              <w:rPr>
                <w:rFonts w:cs="宋体" w:hint="eastAsia"/>
                <w:snapToGrid w:val="0"/>
              </w:rPr>
              <w:t>货物名称</w:t>
            </w:r>
          </w:p>
        </w:tc>
        <w:tc>
          <w:tcPr>
            <w:tcW w:w="3732" w:type="dxa"/>
            <w:vAlign w:val="center"/>
          </w:tcPr>
          <w:p w:rsidR="00BD2D62" w:rsidRPr="00934CDE" w:rsidRDefault="00917F90">
            <w:pPr>
              <w:adjustRightInd w:val="0"/>
              <w:snapToGrid w:val="0"/>
              <w:spacing w:line="240" w:lineRule="exact"/>
              <w:jc w:val="center"/>
              <w:rPr>
                <w:snapToGrid w:val="0"/>
              </w:rPr>
            </w:pPr>
            <w:r w:rsidRPr="00934CDE">
              <w:rPr>
                <w:rFonts w:cs="宋体" w:hint="eastAsia"/>
                <w:snapToGrid w:val="0"/>
              </w:rPr>
              <w:t>规格型号</w:t>
            </w:r>
            <w:r w:rsidR="000434F5" w:rsidRPr="00934CDE">
              <w:rPr>
                <w:rFonts w:cs="宋体" w:hint="eastAsia"/>
                <w:snapToGrid w:val="0"/>
              </w:rPr>
              <w:t>参数</w:t>
            </w:r>
          </w:p>
        </w:tc>
        <w:tc>
          <w:tcPr>
            <w:tcW w:w="762" w:type="dxa"/>
            <w:vAlign w:val="center"/>
          </w:tcPr>
          <w:p w:rsidR="00BD2D62" w:rsidRPr="00934CDE" w:rsidRDefault="00917F90">
            <w:pPr>
              <w:adjustRightInd w:val="0"/>
              <w:snapToGrid w:val="0"/>
              <w:spacing w:line="240" w:lineRule="exact"/>
              <w:jc w:val="center"/>
              <w:rPr>
                <w:snapToGrid w:val="0"/>
              </w:rPr>
            </w:pPr>
            <w:r w:rsidRPr="00934CDE">
              <w:rPr>
                <w:rFonts w:cs="宋体" w:hint="eastAsia"/>
                <w:snapToGrid w:val="0"/>
              </w:rPr>
              <w:t>计量</w:t>
            </w:r>
          </w:p>
          <w:p w:rsidR="00BD2D62" w:rsidRPr="00934CDE" w:rsidRDefault="00917F90">
            <w:pPr>
              <w:adjustRightInd w:val="0"/>
              <w:snapToGrid w:val="0"/>
              <w:spacing w:line="240" w:lineRule="exact"/>
              <w:jc w:val="center"/>
              <w:rPr>
                <w:snapToGrid w:val="0"/>
              </w:rPr>
            </w:pPr>
            <w:r w:rsidRPr="00934CDE">
              <w:rPr>
                <w:rFonts w:cs="宋体" w:hint="eastAsia"/>
                <w:snapToGrid w:val="0"/>
              </w:rPr>
              <w:t>单位</w:t>
            </w:r>
          </w:p>
        </w:tc>
        <w:tc>
          <w:tcPr>
            <w:tcW w:w="1221" w:type="dxa"/>
            <w:vAlign w:val="center"/>
          </w:tcPr>
          <w:p w:rsidR="00BD2D62" w:rsidRPr="00934CDE" w:rsidRDefault="00917F90">
            <w:pPr>
              <w:adjustRightInd w:val="0"/>
              <w:snapToGrid w:val="0"/>
              <w:spacing w:line="240" w:lineRule="exact"/>
              <w:jc w:val="center"/>
              <w:rPr>
                <w:snapToGrid w:val="0"/>
              </w:rPr>
            </w:pPr>
            <w:r w:rsidRPr="00934CDE">
              <w:rPr>
                <w:rFonts w:cs="宋体" w:hint="eastAsia"/>
                <w:snapToGrid w:val="0"/>
              </w:rPr>
              <w:t>数量</w:t>
            </w:r>
          </w:p>
        </w:tc>
      </w:tr>
      <w:tr w:rsidR="00934CDE" w:rsidRPr="00934CDE" w:rsidTr="00FA0E7B">
        <w:trPr>
          <w:cantSplit/>
          <w:trHeight w:hRule="exact" w:val="949"/>
          <w:jc w:val="center"/>
        </w:trPr>
        <w:tc>
          <w:tcPr>
            <w:tcW w:w="875" w:type="dxa"/>
            <w:vAlign w:val="center"/>
          </w:tcPr>
          <w:p w:rsidR="00465A61" w:rsidRPr="00934CDE" w:rsidRDefault="00465A61">
            <w:pPr>
              <w:spacing w:line="240" w:lineRule="exact"/>
              <w:jc w:val="center"/>
            </w:pPr>
            <w:r w:rsidRPr="00934CDE">
              <w:t>1</w:t>
            </w:r>
          </w:p>
        </w:tc>
        <w:tc>
          <w:tcPr>
            <w:tcW w:w="1611" w:type="dxa"/>
            <w:vAlign w:val="center"/>
          </w:tcPr>
          <w:p w:rsidR="00465A61" w:rsidRPr="00934CDE" w:rsidRDefault="008A43E2" w:rsidP="007C00E8">
            <w:pPr>
              <w:widowControl/>
              <w:jc w:val="left"/>
              <w:rPr>
                <w:rFonts w:ascii="宋体" w:hAnsi="宋体" w:cs="宋体"/>
                <w:kern w:val="0"/>
                <w:sz w:val="22"/>
                <w:szCs w:val="22"/>
              </w:rPr>
            </w:pPr>
            <w:r w:rsidRPr="00934CDE">
              <w:rPr>
                <w:rFonts w:ascii="宋体" w:hAnsi="宋体" w:cs="宋体" w:hint="eastAsia"/>
                <w:kern w:val="0"/>
                <w:sz w:val="22"/>
                <w:szCs w:val="22"/>
              </w:rPr>
              <w:t>基础制作</w:t>
            </w:r>
          </w:p>
        </w:tc>
        <w:tc>
          <w:tcPr>
            <w:tcW w:w="3732" w:type="dxa"/>
            <w:vAlign w:val="center"/>
          </w:tcPr>
          <w:p w:rsidR="00465A61" w:rsidRPr="00934CDE" w:rsidRDefault="008A43E2" w:rsidP="00DE321E">
            <w:pPr>
              <w:widowControl/>
              <w:spacing w:line="300" w:lineRule="exact"/>
              <w:jc w:val="center"/>
              <w:rPr>
                <w:rFonts w:ascii="宋体" w:hAnsi="宋体" w:cs="宋体"/>
                <w:kern w:val="0"/>
                <w:sz w:val="24"/>
                <w:szCs w:val="24"/>
              </w:rPr>
            </w:pPr>
            <w:r w:rsidRPr="00934CDE">
              <w:rPr>
                <w:rFonts w:ascii="宋体" w:hAnsi="宋体" w:cs="宋体" w:hint="eastAsia"/>
                <w:kern w:val="0"/>
                <w:sz w:val="24"/>
                <w:szCs w:val="24"/>
              </w:rPr>
              <w:t>详见附表1</w:t>
            </w:r>
          </w:p>
        </w:tc>
        <w:tc>
          <w:tcPr>
            <w:tcW w:w="762" w:type="dxa"/>
            <w:vAlign w:val="center"/>
          </w:tcPr>
          <w:p w:rsidR="00465A61" w:rsidRPr="00934CDE" w:rsidRDefault="008A43E2" w:rsidP="007C00E8">
            <w:pPr>
              <w:widowControl/>
              <w:spacing w:line="300" w:lineRule="exact"/>
              <w:jc w:val="left"/>
              <w:rPr>
                <w:rFonts w:ascii="宋体" w:hAnsi="宋体" w:cs="宋体"/>
                <w:kern w:val="0"/>
                <w:sz w:val="22"/>
                <w:szCs w:val="22"/>
              </w:rPr>
            </w:pPr>
            <w:r w:rsidRPr="00934CDE">
              <w:rPr>
                <w:rFonts w:ascii="宋体" w:hAnsi="宋体" w:cs="宋体" w:hint="eastAsia"/>
                <w:kern w:val="0"/>
                <w:sz w:val="22"/>
                <w:szCs w:val="22"/>
              </w:rPr>
              <w:t>项</w:t>
            </w:r>
          </w:p>
        </w:tc>
        <w:tc>
          <w:tcPr>
            <w:tcW w:w="1221" w:type="dxa"/>
            <w:vAlign w:val="center"/>
          </w:tcPr>
          <w:p w:rsidR="00465A61" w:rsidRPr="00934CDE" w:rsidRDefault="008A43E2">
            <w:pPr>
              <w:spacing w:line="240" w:lineRule="exact"/>
              <w:jc w:val="center"/>
            </w:pPr>
            <w:r w:rsidRPr="00934CDE">
              <w:rPr>
                <w:rFonts w:hint="eastAsia"/>
              </w:rPr>
              <w:t>1</w:t>
            </w:r>
          </w:p>
        </w:tc>
      </w:tr>
      <w:tr w:rsidR="00934CDE" w:rsidRPr="00934CDE" w:rsidTr="00FA0E7B">
        <w:trPr>
          <w:cantSplit/>
          <w:trHeight w:hRule="exact" w:val="1136"/>
          <w:jc w:val="center"/>
        </w:trPr>
        <w:tc>
          <w:tcPr>
            <w:tcW w:w="875" w:type="dxa"/>
            <w:vAlign w:val="center"/>
          </w:tcPr>
          <w:p w:rsidR="008A43E2" w:rsidRPr="00934CDE" w:rsidRDefault="008A43E2">
            <w:pPr>
              <w:spacing w:line="240" w:lineRule="exact"/>
              <w:jc w:val="center"/>
            </w:pPr>
            <w:r w:rsidRPr="00934CDE">
              <w:rPr>
                <w:rFonts w:hint="eastAsia"/>
              </w:rPr>
              <w:t>2</w:t>
            </w:r>
          </w:p>
        </w:tc>
        <w:tc>
          <w:tcPr>
            <w:tcW w:w="1611" w:type="dxa"/>
            <w:vAlign w:val="center"/>
          </w:tcPr>
          <w:p w:rsidR="008A43E2" w:rsidRPr="00934CDE" w:rsidRDefault="008A43E2" w:rsidP="007C00E8">
            <w:pPr>
              <w:widowControl/>
              <w:jc w:val="left"/>
              <w:rPr>
                <w:rFonts w:ascii="宋体" w:hAnsi="宋体" w:cs="宋体"/>
                <w:kern w:val="0"/>
                <w:sz w:val="22"/>
                <w:szCs w:val="22"/>
              </w:rPr>
            </w:pPr>
            <w:r w:rsidRPr="00934CDE">
              <w:rPr>
                <w:rFonts w:ascii="宋体" w:hAnsi="宋体" w:cs="宋体" w:hint="eastAsia"/>
                <w:kern w:val="0"/>
                <w:sz w:val="22"/>
                <w:szCs w:val="22"/>
              </w:rPr>
              <w:t>钢梁钢柱制作安装</w:t>
            </w:r>
          </w:p>
        </w:tc>
        <w:tc>
          <w:tcPr>
            <w:tcW w:w="3732" w:type="dxa"/>
            <w:vAlign w:val="center"/>
          </w:tcPr>
          <w:p w:rsidR="008A43E2" w:rsidRPr="00934CDE" w:rsidRDefault="008A43E2" w:rsidP="00DE321E">
            <w:pPr>
              <w:widowControl/>
              <w:spacing w:line="300" w:lineRule="exact"/>
              <w:jc w:val="center"/>
              <w:rPr>
                <w:rFonts w:ascii="仿宋_GB2312" w:eastAsia="仿宋_GB2312" w:hAnsi="宋体" w:cs="仿宋_GB2312"/>
                <w:kern w:val="0"/>
                <w:sz w:val="32"/>
                <w:szCs w:val="32"/>
                <w:lang w:val="zh-CN"/>
              </w:rPr>
            </w:pPr>
            <w:r w:rsidRPr="00934CDE">
              <w:rPr>
                <w:rFonts w:ascii="宋体" w:hAnsi="宋体" w:cs="宋体" w:hint="eastAsia"/>
                <w:kern w:val="0"/>
                <w:sz w:val="24"/>
                <w:szCs w:val="24"/>
              </w:rPr>
              <w:t>详见附表2</w:t>
            </w:r>
          </w:p>
        </w:tc>
        <w:tc>
          <w:tcPr>
            <w:tcW w:w="762" w:type="dxa"/>
            <w:vAlign w:val="center"/>
          </w:tcPr>
          <w:p w:rsidR="008A43E2" w:rsidRPr="00934CDE" w:rsidRDefault="008A43E2" w:rsidP="007C00E8">
            <w:pPr>
              <w:widowControl/>
              <w:spacing w:line="300" w:lineRule="exact"/>
              <w:jc w:val="left"/>
              <w:rPr>
                <w:rFonts w:ascii="宋体" w:hAnsi="宋体" w:cs="宋体"/>
                <w:kern w:val="0"/>
                <w:sz w:val="22"/>
                <w:szCs w:val="22"/>
              </w:rPr>
            </w:pPr>
            <w:r w:rsidRPr="00934CDE">
              <w:rPr>
                <w:rFonts w:ascii="宋体" w:hAnsi="宋体" w:cs="宋体" w:hint="eastAsia"/>
                <w:kern w:val="0"/>
                <w:sz w:val="22"/>
                <w:szCs w:val="22"/>
              </w:rPr>
              <w:t>项</w:t>
            </w:r>
          </w:p>
        </w:tc>
        <w:tc>
          <w:tcPr>
            <w:tcW w:w="1221" w:type="dxa"/>
            <w:vAlign w:val="center"/>
          </w:tcPr>
          <w:p w:rsidR="008A43E2" w:rsidRPr="00934CDE" w:rsidRDefault="008A43E2">
            <w:pPr>
              <w:spacing w:line="240" w:lineRule="exact"/>
              <w:jc w:val="center"/>
            </w:pPr>
            <w:r w:rsidRPr="00934CDE">
              <w:rPr>
                <w:rFonts w:hint="eastAsia"/>
              </w:rPr>
              <w:t>1</w:t>
            </w:r>
          </w:p>
        </w:tc>
      </w:tr>
      <w:tr w:rsidR="00934CDE" w:rsidRPr="00934CDE" w:rsidTr="00FA0E7B">
        <w:trPr>
          <w:cantSplit/>
          <w:trHeight w:hRule="exact" w:val="982"/>
          <w:jc w:val="center"/>
        </w:trPr>
        <w:tc>
          <w:tcPr>
            <w:tcW w:w="875" w:type="dxa"/>
            <w:vAlign w:val="center"/>
          </w:tcPr>
          <w:p w:rsidR="008A43E2" w:rsidRPr="00934CDE" w:rsidRDefault="008A43E2">
            <w:pPr>
              <w:spacing w:line="240" w:lineRule="exact"/>
              <w:jc w:val="center"/>
            </w:pPr>
            <w:r w:rsidRPr="00934CDE">
              <w:rPr>
                <w:rFonts w:hint="eastAsia"/>
              </w:rPr>
              <w:t>3</w:t>
            </w:r>
          </w:p>
        </w:tc>
        <w:tc>
          <w:tcPr>
            <w:tcW w:w="1611" w:type="dxa"/>
            <w:vAlign w:val="center"/>
          </w:tcPr>
          <w:p w:rsidR="008A43E2" w:rsidRPr="00934CDE" w:rsidRDefault="008A43E2" w:rsidP="007C00E8">
            <w:pPr>
              <w:widowControl/>
              <w:jc w:val="left"/>
              <w:rPr>
                <w:rFonts w:ascii="宋体" w:hAnsi="宋体" w:cs="宋体"/>
                <w:kern w:val="0"/>
                <w:sz w:val="22"/>
                <w:szCs w:val="22"/>
              </w:rPr>
            </w:pPr>
            <w:r w:rsidRPr="00934CDE">
              <w:rPr>
                <w:rFonts w:ascii="宋体" w:hAnsi="宋体" w:cs="宋体" w:hint="eastAsia"/>
                <w:kern w:val="0"/>
                <w:sz w:val="22"/>
                <w:szCs w:val="22"/>
              </w:rPr>
              <w:t>配套附件</w:t>
            </w:r>
          </w:p>
        </w:tc>
        <w:tc>
          <w:tcPr>
            <w:tcW w:w="3732" w:type="dxa"/>
            <w:vAlign w:val="center"/>
          </w:tcPr>
          <w:p w:rsidR="008A43E2" w:rsidRPr="00934CDE" w:rsidRDefault="008A43E2" w:rsidP="00E759FF">
            <w:pPr>
              <w:widowControl/>
              <w:spacing w:line="300" w:lineRule="exact"/>
              <w:jc w:val="center"/>
              <w:rPr>
                <w:rFonts w:ascii="仿宋_GB2312" w:eastAsia="仿宋_GB2312" w:hAnsi="宋体" w:cs="仿宋_GB2312"/>
                <w:kern w:val="0"/>
                <w:sz w:val="32"/>
                <w:szCs w:val="32"/>
                <w:lang w:val="zh-CN"/>
              </w:rPr>
            </w:pPr>
            <w:r w:rsidRPr="00934CDE">
              <w:rPr>
                <w:rFonts w:ascii="宋体" w:hAnsi="宋体" w:cs="宋体" w:hint="eastAsia"/>
                <w:kern w:val="0"/>
                <w:sz w:val="24"/>
                <w:szCs w:val="24"/>
              </w:rPr>
              <w:t>详见附表</w:t>
            </w:r>
            <w:r w:rsidR="00E759FF">
              <w:rPr>
                <w:rFonts w:ascii="宋体" w:hAnsi="宋体" w:cs="宋体" w:hint="eastAsia"/>
                <w:kern w:val="0"/>
                <w:sz w:val="24"/>
                <w:szCs w:val="24"/>
              </w:rPr>
              <w:t>3</w:t>
            </w:r>
          </w:p>
        </w:tc>
        <w:tc>
          <w:tcPr>
            <w:tcW w:w="762" w:type="dxa"/>
            <w:vAlign w:val="center"/>
          </w:tcPr>
          <w:p w:rsidR="008A43E2" w:rsidRPr="00934CDE" w:rsidRDefault="008A43E2" w:rsidP="007C00E8">
            <w:pPr>
              <w:widowControl/>
              <w:spacing w:line="300" w:lineRule="exact"/>
              <w:jc w:val="left"/>
              <w:rPr>
                <w:rFonts w:ascii="宋体" w:hAnsi="宋体" w:cs="宋体"/>
                <w:kern w:val="0"/>
                <w:sz w:val="22"/>
                <w:szCs w:val="22"/>
              </w:rPr>
            </w:pPr>
            <w:r w:rsidRPr="00934CDE">
              <w:rPr>
                <w:rFonts w:ascii="宋体" w:hAnsi="宋体" w:cs="宋体" w:hint="eastAsia"/>
                <w:kern w:val="0"/>
                <w:sz w:val="22"/>
                <w:szCs w:val="22"/>
              </w:rPr>
              <w:t>项</w:t>
            </w:r>
          </w:p>
        </w:tc>
        <w:tc>
          <w:tcPr>
            <w:tcW w:w="1221" w:type="dxa"/>
            <w:vAlign w:val="center"/>
          </w:tcPr>
          <w:p w:rsidR="008A43E2" w:rsidRPr="00934CDE" w:rsidRDefault="008A43E2">
            <w:pPr>
              <w:spacing w:line="240" w:lineRule="exact"/>
              <w:jc w:val="center"/>
            </w:pPr>
            <w:r w:rsidRPr="00934CDE">
              <w:rPr>
                <w:rFonts w:hint="eastAsia"/>
              </w:rPr>
              <w:t>1</w:t>
            </w:r>
          </w:p>
        </w:tc>
      </w:tr>
      <w:tr w:rsidR="00934CDE" w:rsidRPr="00934CDE" w:rsidTr="00471B75">
        <w:trPr>
          <w:cantSplit/>
          <w:trHeight w:hRule="exact" w:val="2261"/>
          <w:jc w:val="center"/>
        </w:trPr>
        <w:tc>
          <w:tcPr>
            <w:tcW w:w="8201" w:type="dxa"/>
            <w:gridSpan w:val="5"/>
            <w:vAlign w:val="center"/>
          </w:tcPr>
          <w:p w:rsidR="00471B75" w:rsidRPr="00934CDE" w:rsidRDefault="00471B75" w:rsidP="00DD19A3">
            <w:pPr>
              <w:spacing w:line="300" w:lineRule="exact"/>
              <w:rPr>
                <w:rFonts w:ascii="宋体" w:hAnsi="宋体" w:cs="宋体"/>
                <w:kern w:val="0"/>
              </w:rPr>
            </w:pPr>
            <w:r w:rsidRPr="00934CDE">
              <w:rPr>
                <w:rFonts w:ascii="宋体" w:hAnsi="宋体" w:cs="宋体" w:hint="eastAsia"/>
                <w:kern w:val="0"/>
              </w:rPr>
              <w:t>1.报价方式：采用</w:t>
            </w:r>
            <w:r w:rsidR="00FA0E7B" w:rsidRPr="00934CDE">
              <w:rPr>
                <w:rFonts w:ascii="宋体" w:hAnsi="宋体" w:cs="宋体" w:hint="eastAsia"/>
                <w:kern w:val="0"/>
              </w:rPr>
              <w:t>单价包干</w:t>
            </w:r>
            <w:r w:rsidR="00EF7F4C" w:rsidRPr="00934CDE">
              <w:rPr>
                <w:rFonts w:ascii="宋体" w:hAnsi="宋体" w:cs="宋体" w:hint="eastAsia"/>
                <w:kern w:val="0"/>
              </w:rPr>
              <w:t>法</w:t>
            </w:r>
            <w:r w:rsidRPr="00934CDE">
              <w:rPr>
                <w:rFonts w:ascii="宋体" w:hAnsi="宋体" w:cs="宋体" w:hint="eastAsia"/>
                <w:kern w:val="0"/>
              </w:rPr>
              <w:t>。</w:t>
            </w:r>
          </w:p>
          <w:p w:rsidR="00471B75" w:rsidRPr="00934CDE" w:rsidRDefault="00471B75" w:rsidP="00DD19A3">
            <w:pPr>
              <w:spacing w:line="300" w:lineRule="exact"/>
              <w:rPr>
                <w:rFonts w:ascii="宋体" w:hAnsi="宋体" w:cs="宋体"/>
                <w:kern w:val="0"/>
              </w:rPr>
            </w:pPr>
            <w:r w:rsidRPr="00934CDE">
              <w:rPr>
                <w:rFonts w:ascii="宋体" w:hAnsi="宋体" w:cs="宋体" w:hint="eastAsia"/>
                <w:kern w:val="0"/>
              </w:rPr>
              <w:t>2.评审办法：</w:t>
            </w:r>
            <w:r w:rsidR="00D16E5C" w:rsidRPr="00934CDE">
              <w:rPr>
                <w:rFonts w:ascii="宋体" w:hAnsi="宋体" w:cs="宋体" w:hint="eastAsia"/>
                <w:kern w:val="0"/>
              </w:rPr>
              <w:t>以最低价中标，报价方须对附件一所报价清单各项进行逐一报价，否则视为无效报价。</w:t>
            </w:r>
          </w:p>
          <w:p w:rsidR="00471B75" w:rsidRPr="00934CDE" w:rsidRDefault="00471B75" w:rsidP="00DD19A3">
            <w:pPr>
              <w:widowControl/>
              <w:spacing w:line="300" w:lineRule="exact"/>
              <w:jc w:val="left"/>
              <w:rPr>
                <w:rFonts w:ascii="宋体" w:hAnsi="宋体" w:cs="宋体"/>
                <w:kern w:val="0"/>
              </w:rPr>
            </w:pPr>
            <w:r w:rsidRPr="00934CDE">
              <w:rPr>
                <w:rFonts w:ascii="宋体" w:hAnsi="宋体" w:cs="宋体" w:hint="eastAsia"/>
                <w:kern w:val="0"/>
              </w:rPr>
              <w:t>3.推荐品牌：（1）钢材（钢梁、钢柱、钢檩条等）：重钢、宝钢、鞍钢、首钢、攀钢、武钢；（2）玻璃：洛玻、蓝星、南波；（3）铝塑板：上海、山东吉祥、吉祥；（4）铝扣板：奥普、西南铝、西亚；（5）电线、电缆：鸽牌、玉兔、泰昇；（6）漆料：立</w:t>
            </w:r>
            <w:proofErr w:type="gramStart"/>
            <w:r w:rsidRPr="00934CDE">
              <w:rPr>
                <w:rFonts w:ascii="宋体" w:hAnsi="宋体" w:cs="宋体" w:hint="eastAsia"/>
                <w:kern w:val="0"/>
              </w:rPr>
              <w:t>邦</w:t>
            </w:r>
            <w:proofErr w:type="gramEnd"/>
            <w:r w:rsidRPr="00934CDE">
              <w:rPr>
                <w:rFonts w:ascii="宋体" w:hAnsi="宋体" w:cs="宋体" w:hint="eastAsia"/>
                <w:kern w:val="0"/>
              </w:rPr>
              <w:t>、多乐士、华润；（7）门：美心、盼</w:t>
            </w:r>
            <w:proofErr w:type="gramStart"/>
            <w:r w:rsidRPr="00934CDE">
              <w:rPr>
                <w:rFonts w:ascii="宋体" w:hAnsi="宋体" w:cs="宋体" w:hint="eastAsia"/>
                <w:kern w:val="0"/>
              </w:rPr>
              <w:t>盼</w:t>
            </w:r>
            <w:proofErr w:type="gramEnd"/>
            <w:r w:rsidRPr="00934CDE">
              <w:rPr>
                <w:rFonts w:ascii="宋体" w:hAnsi="宋体" w:cs="宋体" w:hint="eastAsia"/>
                <w:kern w:val="0"/>
              </w:rPr>
              <w:t>、步阳；（8）橡胶板：LS、雅迪高、博凯、森纳。</w:t>
            </w:r>
          </w:p>
        </w:tc>
      </w:tr>
    </w:tbl>
    <w:p w:rsidR="00BD2D62" w:rsidRPr="00934CDE" w:rsidRDefault="00917F90">
      <w:pPr>
        <w:ind w:firstLineChars="196" w:firstLine="610"/>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lang w:val="zh-CN"/>
        </w:rPr>
        <w:t>关键重要技术指标参数以★标记（有</w:t>
      </w:r>
      <w:r w:rsidRPr="00934CDE">
        <w:rPr>
          <w:rFonts w:ascii="仿宋_GB2312" w:eastAsia="仿宋_GB2312" w:hAnsi="宋体" w:cs="仿宋_GB2312"/>
          <w:kern w:val="0"/>
          <w:sz w:val="32"/>
          <w:szCs w:val="32"/>
          <w:lang w:val="zh-CN"/>
        </w:rPr>
        <w:t>1</w:t>
      </w:r>
      <w:r w:rsidRPr="00934CDE">
        <w:rPr>
          <w:rFonts w:ascii="仿宋_GB2312" w:eastAsia="仿宋_GB2312" w:hAnsi="宋体" w:cs="仿宋_GB2312" w:hint="eastAsia"/>
          <w:kern w:val="0"/>
          <w:sz w:val="32"/>
          <w:szCs w:val="32"/>
          <w:lang w:val="zh-CN"/>
        </w:rPr>
        <w:t>项不满足即按无效报价处理），一般技术指标参数不作标记。</w:t>
      </w:r>
    </w:p>
    <w:p w:rsidR="00BD2D62" w:rsidRPr="00934CDE" w:rsidRDefault="00917F90" w:rsidP="00ED4DE6">
      <w:pPr>
        <w:spacing w:line="520" w:lineRule="exact"/>
        <w:ind w:firstLineChars="200" w:firstLine="622"/>
        <w:rPr>
          <w:rFonts w:ascii="黑体" w:eastAsia="黑体" w:hAnsi="黑体" w:cs="Times New Roman"/>
          <w:kern w:val="0"/>
          <w:sz w:val="32"/>
          <w:szCs w:val="32"/>
        </w:rPr>
      </w:pPr>
      <w:r w:rsidRPr="00934CDE">
        <w:rPr>
          <w:rFonts w:ascii="黑体" w:eastAsia="黑体" w:hAnsi="黑体" w:cs="黑体" w:hint="eastAsia"/>
          <w:kern w:val="0"/>
          <w:sz w:val="32"/>
          <w:szCs w:val="32"/>
        </w:rPr>
        <w:t>二、商务要求</w:t>
      </w:r>
    </w:p>
    <w:p w:rsidR="00BD2D62" w:rsidRPr="00934CDE" w:rsidRDefault="00917F90" w:rsidP="00ED4DE6">
      <w:pPr>
        <w:spacing w:line="520" w:lineRule="exact"/>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★（一）交货时间、地点与方式：</w:t>
      </w:r>
      <w:r w:rsidR="00C11140" w:rsidRPr="00934CDE">
        <w:rPr>
          <w:rFonts w:ascii="仿宋_GB2312" w:eastAsia="仿宋_GB2312" w:hAnsi="宋体" w:cs="仿宋_GB2312" w:hint="eastAsia"/>
          <w:kern w:val="0"/>
          <w:sz w:val="32"/>
          <w:szCs w:val="32"/>
          <w:u w:val="single"/>
          <w:lang w:val="zh-CN"/>
        </w:rPr>
        <w:t>采购人</w:t>
      </w:r>
      <w:r w:rsidRPr="00934CDE">
        <w:rPr>
          <w:rFonts w:ascii="仿宋_GB2312" w:eastAsia="仿宋_GB2312" w:hAnsi="宋体" w:cs="仿宋_GB2312" w:hint="eastAsia"/>
          <w:kern w:val="0"/>
          <w:sz w:val="32"/>
          <w:szCs w:val="32"/>
          <w:u w:val="single"/>
          <w:lang w:val="zh-CN"/>
        </w:rPr>
        <w:t>通知后</w:t>
      </w:r>
      <w:r w:rsidR="00F579A8" w:rsidRPr="00934CDE">
        <w:rPr>
          <w:rFonts w:ascii="仿宋_GB2312" w:eastAsia="仿宋_GB2312" w:hAnsi="宋体" w:cs="仿宋_GB2312" w:hint="eastAsia"/>
          <w:kern w:val="0"/>
          <w:sz w:val="32"/>
          <w:szCs w:val="32"/>
          <w:u w:val="single"/>
          <w:lang w:val="zh-CN"/>
        </w:rPr>
        <w:t>28</w:t>
      </w:r>
      <w:r w:rsidRPr="00934CDE">
        <w:rPr>
          <w:rFonts w:ascii="仿宋_GB2312" w:eastAsia="仿宋_GB2312" w:hAnsi="宋体" w:cs="仿宋_GB2312" w:hint="eastAsia"/>
          <w:kern w:val="0"/>
          <w:sz w:val="32"/>
          <w:szCs w:val="32"/>
          <w:u w:val="single"/>
          <w:lang w:val="zh-CN"/>
        </w:rPr>
        <w:t>天内完成</w:t>
      </w:r>
      <w:r w:rsidR="00F579A8" w:rsidRPr="00934CDE">
        <w:rPr>
          <w:rFonts w:ascii="仿宋_GB2312" w:eastAsia="仿宋_GB2312" w:hAnsi="宋体" w:cs="仿宋_GB2312" w:hint="eastAsia"/>
          <w:kern w:val="0"/>
          <w:sz w:val="32"/>
          <w:szCs w:val="32"/>
          <w:u w:val="single"/>
          <w:lang w:val="zh-CN"/>
        </w:rPr>
        <w:t>制作</w:t>
      </w:r>
      <w:r w:rsidRPr="00934CDE">
        <w:rPr>
          <w:rFonts w:ascii="仿宋_GB2312" w:eastAsia="仿宋_GB2312" w:hAnsi="宋体" w:cs="仿宋_GB2312" w:hint="eastAsia"/>
          <w:kern w:val="0"/>
          <w:sz w:val="32"/>
          <w:szCs w:val="32"/>
          <w:u w:val="single"/>
          <w:lang w:val="zh-CN"/>
        </w:rPr>
        <w:t>安装</w:t>
      </w:r>
      <w:r w:rsidRPr="00934CDE">
        <w:rPr>
          <w:rFonts w:ascii="仿宋_GB2312" w:eastAsia="仿宋_GB2312" w:hAnsi="宋体" w:cs="仿宋_GB2312"/>
          <w:kern w:val="0"/>
          <w:sz w:val="32"/>
          <w:szCs w:val="32"/>
          <w:u w:val="single"/>
          <w:lang w:val="zh-CN"/>
        </w:rPr>
        <w:t>,</w:t>
      </w:r>
      <w:r w:rsidRPr="00934CDE">
        <w:rPr>
          <w:rFonts w:ascii="仿宋_GB2312" w:eastAsia="仿宋_GB2312" w:hAnsi="宋体" w:cs="仿宋_GB2312" w:hint="eastAsia"/>
          <w:kern w:val="0"/>
          <w:sz w:val="32"/>
          <w:szCs w:val="32"/>
          <w:u w:val="single"/>
          <w:lang w:val="zh-CN"/>
        </w:rPr>
        <w:t>交货地点</w:t>
      </w:r>
      <w:r w:rsidR="00F579A8" w:rsidRPr="00934CDE">
        <w:rPr>
          <w:rFonts w:ascii="仿宋_GB2312" w:eastAsia="仿宋_GB2312" w:hAnsi="宋体" w:cs="仿宋_GB2312" w:hint="eastAsia"/>
          <w:kern w:val="0"/>
          <w:sz w:val="32"/>
          <w:szCs w:val="32"/>
          <w:u w:val="single"/>
          <w:lang w:val="zh-CN"/>
        </w:rPr>
        <w:t>感染科</w:t>
      </w:r>
      <w:r w:rsidRPr="00934CDE">
        <w:rPr>
          <w:rFonts w:ascii="仿宋_GB2312" w:eastAsia="仿宋_GB2312" w:hAnsi="宋体" w:cs="仿宋_GB2312" w:hint="eastAsia"/>
          <w:kern w:val="0"/>
          <w:sz w:val="32"/>
          <w:szCs w:val="32"/>
          <w:lang w:val="zh-CN"/>
        </w:rPr>
        <w:t>。</w:t>
      </w:r>
    </w:p>
    <w:p w:rsidR="00BD2D62" w:rsidRPr="00934CDE" w:rsidRDefault="00917F90" w:rsidP="00ED4DE6">
      <w:pPr>
        <w:spacing w:line="520" w:lineRule="exact"/>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★（二）售后服务</w:t>
      </w:r>
    </w:p>
    <w:p w:rsidR="00BD2D62" w:rsidRPr="00934CDE" w:rsidRDefault="00917F90" w:rsidP="00ED4DE6">
      <w:pPr>
        <w:spacing w:line="520" w:lineRule="exact"/>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1.</w:t>
      </w:r>
      <w:r w:rsidRPr="00934CDE">
        <w:rPr>
          <w:rFonts w:ascii="仿宋_GB2312" w:eastAsia="仿宋_GB2312" w:hAnsi="宋体" w:cs="仿宋_GB2312" w:hint="eastAsia"/>
          <w:kern w:val="0"/>
          <w:sz w:val="32"/>
          <w:szCs w:val="32"/>
          <w:lang w:val="zh-CN"/>
        </w:rPr>
        <w:t>质量保证期：自</w:t>
      </w:r>
      <w:r w:rsidR="00C11140" w:rsidRPr="00934CDE">
        <w:rPr>
          <w:rFonts w:ascii="仿宋_GB2312" w:eastAsia="仿宋_GB2312" w:hAnsi="宋体" w:cs="仿宋_GB2312" w:hint="eastAsia"/>
          <w:kern w:val="0"/>
          <w:sz w:val="32"/>
          <w:szCs w:val="32"/>
          <w:lang w:val="zh-CN"/>
        </w:rPr>
        <w:t>采购人</w:t>
      </w:r>
      <w:r w:rsidRPr="00934CDE">
        <w:rPr>
          <w:rFonts w:ascii="仿宋_GB2312" w:eastAsia="仿宋_GB2312" w:hAnsi="宋体" w:cs="仿宋_GB2312" w:hint="eastAsia"/>
          <w:kern w:val="0"/>
          <w:sz w:val="32"/>
          <w:szCs w:val="32"/>
          <w:lang w:val="zh-CN"/>
        </w:rPr>
        <w:t>接收之日起</w:t>
      </w:r>
      <w:r w:rsidR="00DD19A3" w:rsidRPr="00934CDE">
        <w:rPr>
          <w:rFonts w:ascii="仿宋_GB2312" w:eastAsia="仿宋_GB2312" w:hAnsi="宋体" w:cs="仿宋_GB2312" w:hint="eastAsia"/>
          <w:kern w:val="0"/>
          <w:sz w:val="32"/>
          <w:szCs w:val="32"/>
          <w:lang w:val="zh-CN"/>
        </w:rPr>
        <w:t>至少</w:t>
      </w:r>
      <w:r w:rsidR="007F1B52" w:rsidRPr="00934CDE">
        <w:rPr>
          <w:rFonts w:ascii="仿宋_GB2312" w:eastAsia="仿宋_GB2312" w:hAnsi="宋体" w:cs="仿宋_GB2312" w:hint="eastAsia"/>
          <w:kern w:val="0"/>
          <w:sz w:val="32"/>
          <w:szCs w:val="32"/>
          <w:u w:val="single"/>
          <w:lang w:val="zh-CN"/>
        </w:rPr>
        <w:t>24</w:t>
      </w:r>
      <w:r w:rsidRPr="00934CDE">
        <w:rPr>
          <w:rFonts w:ascii="仿宋_GB2312" w:eastAsia="仿宋_GB2312" w:hAnsi="宋体" w:cs="仿宋_GB2312"/>
          <w:kern w:val="0"/>
          <w:sz w:val="32"/>
          <w:szCs w:val="32"/>
          <w:u w:val="single"/>
          <w:lang w:val="zh-CN"/>
        </w:rPr>
        <w:t xml:space="preserve"> </w:t>
      </w:r>
      <w:proofErr w:type="gramStart"/>
      <w:r w:rsidRPr="00934CDE">
        <w:rPr>
          <w:rFonts w:ascii="仿宋_GB2312" w:eastAsia="仿宋_GB2312" w:hAnsi="宋体" w:cs="仿宋_GB2312" w:hint="eastAsia"/>
          <w:kern w:val="0"/>
          <w:sz w:val="32"/>
          <w:szCs w:val="32"/>
          <w:lang w:val="zh-CN"/>
        </w:rPr>
        <w:t>个</w:t>
      </w:r>
      <w:proofErr w:type="gramEnd"/>
      <w:r w:rsidRPr="00934CDE">
        <w:rPr>
          <w:rFonts w:ascii="仿宋_GB2312" w:eastAsia="仿宋_GB2312" w:hAnsi="宋体" w:cs="仿宋_GB2312" w:hint="eastAsia"/>
          <w:kern w:val="0"/>
          <w:sz w:val="32"/>
          <w:szCs w:val="32"/>
          <w:lang w:val="zh-CN"/>
        </w:rPr>
        <w:t>月。</w:t>
      </w:r>
    </w:p>
    <w:p w:rsidR="00BD2D62" w:rsidRPr="00934CDE" w:rsidRDefault="00917F90" w:rsidP="00ED4DE6">
      <w:pPr>
        <w:spacing w:line="520" w:lineRule="exact"/>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2.</w:t>
      </w:r>
      <w:r w:rsidRPr="00934CDE">
        <w:rPr>
          <w:rFonts w:ascii="仿宋_GB2312" w:eastAsia="仿宋_GB2312" w:hAnsi="宋体" w:cs="仿宋_GB2312" w:hint="eastAsia"/>
          <w:kern w:val="0"/>
          <w:sz w:val="32"/>
          <w:szCs w:val="32"/>
          <w:lang w:val="zh-CN"/>
        </w:rPr>
        <w:t>保修期：自</w:t>
      </w:r>
      <w:r w:rsidR="00C11140" w:rsidRPr="00934CDE">
        <w:rPr>
          <w:rFonts w:ascii="仿宋_GB2312" w:eastAsia="仿宋_GB2312" w:hAnsi="宋体" w:cs="仿宋_GB2312" w:hint="eastAsia"/>
          <w:kern w:val="0"/>
          <w:sz w:val="32"/>
          <w:szCs w:val="32"/>
          <w:lang w:val="zh-CN"/>
        </w:rPr>
        <w:t>采购人</w:t>
      </w:r>
      <w:r w:rsidRPr="00934CDE">
        <w:rPr>
          <w:rFonts w:ascii="仿宋_GB2312" w:eastAsia="仿宋_GB2312" w:hAnsi="宋体" w:cs="仿宋_GB2312" w:hint="eastAsia"/>
          <w:kern w:val="0"/>
          <w:sz w:val="32"/>
          <w:szCs w:val="32"/>
          <w:lang w:val="zh-CN"/>
        </w:rPr>
        <w:t>接收之日起</w:t>
      </w:r>
      <w:r w:rsidR="00DD19A3" w:rsidRPr="00934CDE">
        <w:rPr>
          <w:rFonts w:ascii="仿宋_GB2312" w:eastAsia="仿宋_GB2312" w:hAnsi="宋体" w:cs="仿宋_GB2312" w:hint="eastAsia"/>
          <w:kern w:val="0"/>
          <w:sz w:val="32"/>
          <w:szCs w:val="32"/>
          <w:lang w:val="zh-CN"/>
        </w:rPr>
        <w:t>至少</w:t>
      </w:r>
      <w:r w:rsidRPr="00934CDE">
        <w:rPr>
          <w:rFonts w:ascii="仿宋_GB2312" w:eastAsia="仿宋_GB2312" w:hAnsi="宋体" w:cs="仿宋_GB2312"/>
          <w:kern w:val="0"/>
          <w:sz w:val="32"/>
          <w:szCs w:val="32"/>
          <w:u w:val="single"/>
          <w:lang w:val="zh-CN"/>
        </w:rPr>
        <w:t xml:space="preserve"> </w:t>
      </w:r>
      <w:r w:rsidR="007F1B52" w:rsidRPr="00934CDE">
        <w:rPr>
          <w:rFonts w:ascii="仿宋_GB2312" w:eastAsia="仿宋_GB2312" w:hAnsi="宋体" w:cs="仿宋_GB2312" w:hint="eastAsia"/>
          <w:kern w:val="0"/>
          <w:sz w:val="32"/>
          <w:szCs w:val="32"/>
          <w:u w:val="single"/>
          <w:lang w:val="zh-CN"/>
        </w:rPr>
        <w:t>24</w:t>
      </w:r>
      <w:r w:rsidRPr="00934CDE">
        <w:rPr>
          <w:rFonts w:ascii="仿宋_GB2312" w:eastAsia="仿宋_GB2312" w:hAnsi="宋体" w:cs="仿宋_GB2312"/>
          <w:kern w:val="0"/>
          <w:sz w:val="32"/>
          <w:szCs w:val="32"/>
          <w:u w:val="single"/>
          <w:lang w:val="zh-CN"/>
        </w:rPr>
        <w:t xml:space="preserve"> </w:t>
      </w:r>
      <w:proofErr w:type="gramStart"/>
      <w:r w:rsidRPr="00934CDE">
        <w:rPr>
          <w:rFonts w:ascii="仿宋_GB2312" w:eastAsia="仿宋_GB2312" w:hAnsi="宋体" w:cs="仿宋_GB2312" w:hint="eastAsia"/>
          <w:kern w:val="0"/>
          <w:sz w:val="32"/>
          <w:szCs w:val="32"/>
          <w:lang w:val="zh-CN"/>
        </w:rPr>
        <w:t>个</w:t>
      </w:r>
      <w:proofErr w:type="gramEnd"/>
      <w:r w:rsidRPr="00934CDE">
        <w:rPr>
          <w:rFonts w:ascii="仿宋_GB2312" w:eastAsia="仿宋_GB2312" w:hAnsi="宋体" w:cs="仿宋_GB2312" w:hint="eastAsia"/>
          <w:kern w:val="0"/>
          <w:sz w:val="32"/>
          <w:szCs w:val="32"/>
          <w:lang w:val="zh-CN"/>
        </w:rPr>
        <w:t>月。</w:t>
      </w:r>
    </w:p>
    <w:p w:rsidR="00BD2D62" w:rsidRPr="00934CDE" w:rsidRDefault="00917F90" w:rsidP="00ED4DE6">
      <w:pPr>
        <w:spacing w:line="520" w:lineRule="exact"/>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3.</w:t>
      </w:r>
      <w:r w:rsidRPr="00934CDE">
        <w:rPr>
          <w:rFonts w:ascii="仿宋_GB2312" w:eastAsia="仿宋_GB2312" w:hAnsi="宋体" w:cs="仿宋_GB2312" w:hint="eastAsia"/>
          <w:kern w:val="0"/>
          <w:sz w:val="32"/>
          <w:szCs w:val="32"/>
          <w:lang w:val="zh-CN"/>
        </w:rPr>
        <w:t>报价方对提供的货物在质保期内，因产品质量而导致的缺</w:t>
      </w:r>
      <w:r w:rsidRPr="00934CDE">
        <w:rPr>
          <w:rFonts w:ascii="仿宋_GB2312" w:eastAsia="仿宋_GB2312" w:hAnsi="宋体" w:cs="仿宋_GB2312" w:hint="eastAsia"/>
          <w:kern w:val="0"/>
          <w:sz w:val="32"/>
          <w:szCs w:val="32"/>
          <w:lang w:val="zh-CN"/>
        </w:rPr>
        <w:lastRenderedPageBreak/>
        <w:t>陷，必须免费提供包修、包换、包退服务。</w:t>
      </w:r>
    </w:p>
    <w:p w:rsidR="00BD2D62" w:rsidRPr="00934CDE" w:rsidRDefault="00917F90" w:rsidP="00ED4DE6">
      <w:pPr>
        <w:spacing w:line="520" w:lineRule="exact"/>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4.</w:t>
      </w:r>
      <w:r w:rsidRPr="00934CDE">
        <w:rPr>
          <w:rFonts w:ascii="仿宋_GB2312" w:eastAsia="仿宋_GB2312" w:hAnsi="宋体" w:cs="仿宋_GB2312" w:hint="eastAsia"/>
          <w:kern w:val="0"/>
          <w:sz w:val="32"/>
          <w:szCs w:val="32"/>
          <w:lang w:val="zh-CN"/>
        </w:rPr>
        <w:t>报价方须在“三包”范围内无偿提供该货物的技术培训和技术支持。</w:t>
      </w:r>
    </w:p>
    <w:p w:rsidR="00BD2D62" w:rsidRPr="00934CDE" w:rsidRDefault="00917F90" w:rsidP="00ED4DE6">
      <w:pPr>
        <w:spacing w:line="52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lang w:val="zh-CN"/>
        </w:rPr>
        <w:t>★（三）</w:t>
      </w:r>
      <w:r w:rsidRPr="00934CDE">
        <w:rPr>
          <w:rFonts w:ascii="仿宋_GB2312" w:eastAsia="仿宋_GB2312" w:hAnsi="宋体" w:cs="仿宋_GB2312" w:hint="eastAsia"/>
          <w:kern w:val="0"/>
          <w:sz w:val="32"/>
          <w:szCs w:val="32"/>
        </w:rPr>
        <w:t>专利权和保密要求</w:t>
      </w:r>
    </w:p>
    <w:p w:rsidR="00BD2D62" w:rsidRPr="00934CDE" w:rsidRDefault="00917F90" w:rsidP="00ED4DE6">
      <w:pPr>
        <w:spacing w:line="520" w:lineRule="exact"/>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报价方应保证使用方在使用该货物或其任何一部分时，不受第三方侵权指控。同时，报价方保证不向第三方泄露采购机构提供的技术文件等资料。</w:t>
      </w:r>
    </w:p>
    <w:p w:rsidR="00BD2D62" w:rsidRPr="00934CDE" w:rsidRDefault="00BD2D62" w:rsidP="00917F90">
      <w:pPr>
        <w:ind w:firstLineChars="200" w:firstLine="544"/>
        <w:rPr>
          <w:rFonts w:ascii="Times New Roman" w:eastAsia="黑体" w:hAnsi="Times New Roman" w:cs="Times New Roman"/>
          <w:b/>
          <w:bCs/>
          <w:kern w:val="0"/>
          <w:sz w:val="28"/>
          <w:szCs w:val="28"/>
        </w:rPr>
        <w:sectPr w:rsidR="00BD2D62" w:rsidRPr="00934CDE">
          <w:headerReference w:type="default" r:id="rId12"/>
          <w:footerReference w:type="default" r:id="rId13"/>
          <w:pgSz w:w="11906" w:h="16838"/>
          <w:pgMar w:top="2098" w:right="1474" w:bottom="1985" w:left="1588" w:header="851" w:footer="851" w:gutter="0"/>
          <w:cols w:space="425"/>
          <w:docGrid w:type="linesAndChars" w:linePitch="579" w:charSpace="-1844"/>
        </w:sectPr>
      </w:pPr>
    </w:p>
    <w:p w:rsidR="00BD2D62" w:rsidRPr="00934CDE" w:rsidRDefault="00917F90" w:rsidP="00C11140">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8" w:name="_Toc240432230"/>
      <w:bookmarkStart w:id="9" w:name="_Toc390713968"/>
      <w:bookmarkStart w:id="10" w:name="_Toc435540980"/>
      <w:bookmarkStart w:id="11" w:name="_Toc285612601"/>
      <w:r w:rsidRPr="00934CDE">
        <w:rPr>
          <w:rFonts w:ascii="方正小标宋简体" w:eastAsia="方正小标宋简体" w:hAnsi="Times New Roman" w:cs="方正小标宋简体" w:hint="eastAsia"/>
          <w:kern w:val="0"/>
          <w:sz w:val="44"/>
          <w:szCs w:val="44"/>
        </w:rPr>
        <w:lastRenderedPageBreak/>
        <w:t>第三部分</w:t>
      </w:r>
      <w:r w:rsidRPr="00934CDE">
        <w:rPr>
          <w:rFonts w:ascii="方正小标宋简体" w:eastAsia="方正小标宋简体" w:hAnsi="Times New Roman" w:cs="方正小标宋简体" w:hint="eastAsia"/>
          <w:kern w:val="0"/>
          <w:sz w:val="44"/>
          <w:szCs w:val="44"/>
          <w:lang w:val="zh-CN"/>
        </w:rPr>
        <w:t>报价方</w:t>
      </w:r>
      <w:r w:rsidRPr="00934CDE">
        <w:rPr>
          <w:rFonts w:ascii="方正小标宋简体" w:eastAsia="方正小标宋简体" w:hAnsi="Times New Roman" w:cs="方正小标宋简体" w:hint="eastAsia"/>
          <w:kern w:val="0"/>
          <w:sz w:val="44"/>
          <w:szCs w:val="44"/>
        </w:rPr>
        <w:t>须知</w:t>
      </w:r>
      <w:bookmarkEnd w:id="8"/>
      <w:bookmarkEnd w:id="9"/>
      <w:bookmarkEnd w:id="10"/>
      <w:bookmarkEnd w:id="11"/>
    </w:p>
    <w:p w:rsidR="00BD2D62" w:rsidRPr="00934CDE" w:rsidRDefault="00917F90" w:rsidP="00C11140">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t>一、说明</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（一）概述</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rPr>
        <w:t>1.</w:t>
      </w:r>
      <w:proofErr w:type="gramStart"/>
      <w:r w:rsidRPr="00934CDE">
        <w:rPr>
          <w:rFonts w:ascii="仿宋_GB2312" w:eastAsia="仿宋_GB2312" w:hAnsi="宋体" w:cs="仿宋_GB2312" w:hint="eastAsia"/>
          <w:snapToGrid w:val="0"/>
          <w:kern w:val="0"/>
          <w:sz w:val="32"/>
          <w:szCs w:val="32"/>
          <w:lang w:val="zh-CN"/>
        </w:rPr>
        <w:t>本谈判</w:t>
      </w:r>
      <w:proofErr w:type="gramEnd"/>
      <w:r w:rsidRPr="00934CDE">
        <w:rPr>
          <w:rFonts w:ascii="仿宋_GB2312" w:eastAsia="仿宋_GB2312" w:hAnsi="宋体" w:cs="仿宋_GB2312" w:hint="eastAsia"/>
          <w:snapToGrid w:val="0"/>
          <w:kern w:val="0"/>
          <w:sz w:val="32"/>
          <w:szCs w:val="32"/>
          <w:lang w:val="zh-CN"/>
        </w:rPr>
        <w:t>文件仅适用于《</w:t>
      </w:r>
      <w:r w:rsidR="00A06C43" w:rsidRPr="00934CDE">
        <w:rPr>
          <w:rFonts w:ascii="仿宋_GB2312" w:eastAsia="仿宋_GB2312" w:hAnsi="宋体" w:cs="仿宋_GB2312" w:hint="eastAsia"/>
          <w:snapToGrid w:val="0"/>
          <w:kern w:val="0"/>
          <w:sz w:val="32"/>
          <w:szCs w:val="32"/>
          <w:lang w:val="zh-CN"/>
        </w:rPr>
        <w:t>竞争性谈判文件</w:t>
      </w:r>
      <w:r w:rsidRPr="00934CDE">
        <w:rPr>
          <w:rFonts w:ascii="仿宋_GB2312" w:eastAsia="仿宋_GB2312" w:hAnsi="宋体" w:cs="仿宋_GB2312" w:hint="eastAsia"/>
          <w:snapToGrid w:val="0"/>
          <w:kern w:val="0"/>
          <w:sz w:val="32"/>
          <w:szCs w:val="32"/>
          <w:lang w:val="zh-CN"/>
        </w:rPr>
        <w:t>》中所述采购项目的谈判采购；</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rPr>
        <w:t>2.</w:t>
      </w:r>
      <w:r w:rsidRPr="00934CDE">
        <w:rPr>
          <w:rFonts w:ascii="仿宋_GB2312" w:eastAsia="仿宋_GB2312" w:hAnsi="宋体" w:cs="仿宋_GB2312" w:hint="eastAsia"/>
          <w:snapToGrid w:val="0"/>
          <w:kern w:val="0"/>
          <w:sz w:val="32"/>
          <w:szCs w:val="32"/>
        </w:rPr>
        <w:t>参与谈判的所有各方，对在参与谈判过程中获悉的国家和军队商业、技术秘密以及其它依法应当保密的内容，均负有保密义务，违者应对由此造成的后果承担全部法律责任。</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（二）定义</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1.</w:t>
      </w:r>
      <w:r w:rsidRPr="00934CDE">
        <w:rPr>
          <w:rFonts w:ascii="仿宋_GB2312" w:eastAsia="仿宋_GB2312" w:hAnsi="宋体" w:cs="仿宋_GB2312" w:hint="eastAsia"/>
          <w:snapToGrid w:val="0"/>
          <w:kern w:val="0"/>
          <w:sz w:val="32"/>
          <w:szCs w:val="32"/>
          <w:lang w:val="zh-CN"/>
        </w:rPr>
        <w:t>“采购项目”系指</w:t>
      </w:r>
      <w:proofErr w:type="gramStart"/>
      <w:r w:rsidRPr="00934CDE">
        <w:rPr>
          <w:rFonts w:ascii="仿宋_GB2312" w:eastAsia="仿宋_GB2312" w:hAnsi="宋体" w:cs="仿宋_GB2312" w:hint="eastAsia"/>
          <w:snapToGrid w:val="0"/>
          <w:kern w:val="0"/>
          <w:sz w:val="32"/>
          <w:szCs w:val="32"/>
          <w:lang w:val="zh-CN"/>
        </w:rPr>
        <w:t>本谈判</w:t>
      </w:r>
      <w:proofErr w:type="gramEnd"/>
      <w:r w:rsidRPr="00934CDE">
        <w:rPr>
          <w:rFonts w:ascii="仿宋_GB2312" w:eastAsia="仿宋_GB2312" w:hAnsi="宋体" w:cs="仿宋_GB2312" w:hint="eastAsia"/>
          <w:snapToGrid w:val="0"/>
          <w:kern w:val="0"/>
          <w:sz w:val="32"/>
          <w:szCs w:val="32"/>
          <w:lang w:val="zh-CN"/>
        </w:rPr>
        <w:t>文件里描述的所需采购的货物和相关服务；</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2.</w:t>
      </w:r>
      <w:r w:rsidRPr="00934CDE">
        <w:rPr>
          <w:rFonts w:ascii="仿宋_GB2312" w:eastAsia="仿宋_GB2312" w:hAnsi="宋体" w:cs="仿宋_GB2312" w:hint="eastAsia"/>
          <w:snapToGrid w:val="0"/>
          <w:kern w:val="0"/>
          <w:sz w:val="32"/>
          <w:szCs w:val="32"/>
          <w:lang w:val="zh-CN"/>
        </w:rPr>
        <w:t>“采购机构”系指组织本次谈判的</w:t>
      </w:r>
      <w:r w:rsidR="005B1D29" w:rsidRPr="00934CDE">
        <w:rPr>
          <w:rFonts w:ascii="仿宋_GB2312" w:eastAsia="仿宋_GB2312" w:hAnsi="宋体" w:cs="仿宋_GB2312" w:hint="eastAsia"/>
          <w:snapToGrid w:val="0"/>
          <w:kern w:val="0"/>
          <w:sz w:val="32"/>
          <w:szCs w:val="32"/>
          <w:u w:val="single"/>
          <w:lang w:val="zh-CN"/>
        </w:rPr>
        <w:t>感染科BSL-2实验室通道采购及安装</w:t>
      </w:r>
      <w:r w:rsidRPr="00934CDE">
        <w:rPr>
          <w:rFonts w:ascii="仿宋_GB2312" w:eastAsia="仿宋_GB2312" w:hAnsi="宋体" w:cs="仿宋_GB2312" w:hint="eastAsia"/>
          <w:snapToGrid w:val="0"/>
          <w:kern w:val="0"/>
          <w:sz w:val="32"/>
          <w:szCs w:val="32"/>
          <w:u w:val="single"/>
          <w:lang w:val="zh-CN"/>
        </w:rPr>
        <w:t>项目部</w:t>
      </w:r>
      <w:r w:rsidRPr="00934CDE">
        <w:rPr>
          <w:rFonts w:ascii="仿宋_GB2312" w:eastAsia="仿宋_GB2312" w:hAnsi="宋体" w:cs="仿宋_GB2312" w:hint="eastAsia"/>
          <w:snapToGrid w:val="0"/>
          <w:kern w:val="0"/>
          <w:sz w:val="32"/>
          <w:szCs w:val="32"/>
          <w:lang w:val="zh-CN"/>
        </w:rPr>
        <w:t>；</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3.</w:t>
      </w:r>
      <w:r w:rsidRPr="00934CDE">
        <w:rPr>
          <w:rFonts w:ascii="仿宋_GB2312" w:eastAsia="仿宋_GB2312" w:hAnsi="宋体" w:cs="仿宋_GB2312" w:hint="eastAsia"/>
          <w:snapToGrid w:val="0"/>
          <w:kern w:val="0"/>
          <w:sz w:val="32"/>
          <w:szCs w:val="32"/>
          <w:lang w:val="zh-CN"/>
        </w:rPr>
        <w:t>“报价方”系指从采购机构按规定获取谈判文件，并提交报价文件的供应商；</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4.</w:t>
      </w:r>
      <w:r w:rsidRPr="00934CDE">
        <w:rPr>
          <w:rFonts w:ascii="仿宋_GB2312" w:eastAsia="仿宋_GB2312" w:hAnsi="宋体" w:cs="仿宋_GB2312" w:hint="eastAsia"/>
          <w:snapToGrid w:val="0"/>
          <w:kern w:val="0"/>
          <w:sz w:val="32"/>
          <w:szCs w:val="32"/>
          <w:lang w:val="zh-CN"/>
        </w:rPr>
        <w:t>“成交供应商”系指经过谈判评审，确定成交的报价方；</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5.</w:t>
      </w:r>
      <w:r w:rsidRPr="00934CDE">
        <w:rPr>
          <w:rFonts w:ascii="仿宋_GB2312" w:eastAsia="仿宋_GB2312" w:hAnsi="宋体" w:cs="仿宋_GB2312" w:hint="eastAsia"/>
          <w:snapToGrid w:val="0"/>
          <w:kern w:val="0"/>
          <w:sz w:val="32"/>
          <w:szCs w:val="32"/>
          <w:lang w:val="zh-CN"/>
        </w:rPr>
        <w:t>“货物”系指成交供应商按谈判文件规定，所提供的各种形态和种类的物品，包括设备、产品、备品备件、工具、手册等；</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6.</w:t>
      </w:r>
      <w:r w:rsidRPr="00934CDE">
        <w:rPr>
          <w:rFonts w:ascii="仿宋_GB2312" w:eastAsia="仿宋_GB2312" w:hAnsi="宋体" w:cs="仿宋_GB2312" w:hint="eastAsia"/>
          <w:snapToGrid w:val="0"/>
          <w:kern w:val="0"/>
          <w:sz w:val="32"/>
          <w:szCs w:val="32"/>
          <w:lang w:val="zh-CN"/>
        </w:rPr>
        <w:t>“服务”系指成交供应商按谈判文件规定，必须承担的运输、安装、调试、技术协助、培训、维修、配件供应等义务。</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（三）合格的报价方</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1.</w:t>
      </w:r>
      <w:r w:rsidRPr="00934CDE">
        <w:rPr>
          <w:rFonts w:ascii="仿宋_GB2312" w:eastAsia="仿宋_GB2312" w:hAnsi="宋体" w:cs="仿宋_GB2312" w:hint="eastAsia"/>
          <w:snapToGrid w:val="0"/>
          <w:kern w:val="0"/>
          <w:sz w:val="32"/>
          <w:szCs w:val="32"/>
          <w:lang w:val="zh-CN"/>
        </w:rPr>
        <w:t>能够遵守国家和军队的有关法律、法规和本次谈判的有关</w:t>
      </w:r>
      <w:r w:rsidRPr="00934CDE">
        <w:rPr>
          <w:rFonts w:ascii="仿宋_GB2312" w:eastAsia="仿宋_GB2312" w:hAnsi="宋体" w:cs="仿宋_GB2312" w:hint="eastAsia"/>
          <w:snapToGrid w:val="0"/>
          <w:kern w:val="0"/>
          <w:sz w:val="32"/>
          <w:szCs w:val="32"/>
          <w:lang w:val="zh-CN"/>
        </w:rPr>
        <w:lastRenderedPageBreak/>
        <w:t>规定；</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2.</w:t>
      </w:r>
      <w:r w:rsidRPr="00934CDE">
        <w:rPr>
          <w:rFonts w:ascii="仿宋_GB2312" w:eastAsia="仿宋_GB2312" w:hAnsi="宋体" w:cs="仿宋_GB2312" w:hint="eastAsia"/>
          <w:snapToGrid w:val="0"/>
          <w:kern w:val="0"/>
          <w:sz w:val="32"/>
          <w:szCs w:val="32"/>
          <w:lang w:val="zh-CN"/>
        </w:rPr>
        <w:t>经采购机构资格审查合格，接受邀请，并有供货能力的供应商；</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3.</w:t>
      </w:r>
      <w:r w:rsidRPr="00934CDE">
        <w:rPr>
          <w:rFonts w:ascii="仿宋_GB2312" w:eastAsia="仿宋_GB2312" w:hAnsi="宋体" w:cs="仿宋_GB2312" w:hint="eastAsia"/>
          <w:snapToGrid w:val="0"/>
          <w:kern w:val="0"/>
          <w:sz w:val="32"/>
          <w:szCs w:val="32"/>
          <w:lang w:val="zh-CN"/>
        </w:rPr>
        <w:t>能够承担谈判报价及合同履约中应承担的全部责任与义务。</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（四）合格的货物和相关服务</w:t>
      </w:r>
    </w:p>
    <w:p w:rsidR="00BD2D62" w:rsidRPr="00934CDE" w:rsidRDefault="00917F90">
      <w:pPr>
        <w:autoSpaceDE w:val="0"/>
        <w:autoSpaceDN w:val="0"/>
        <w:ind w:firstLineChars="200" w:firstLine="622"/>
        <w:rPr>
          <w:rFonts w:ascii="仿宋_GB2312" w:eastAsia="仿宋_GB2312" w:hAnsi="宋体" w:cs="仿宋_GB2312"/>
          <w:snapToGrid w:val="0"/>
          <w:kern w:val="0"/>
          <w:sz w:val="32"/>
          <w:szCs w:val="32"/>
          <w:lang w:val="zh-CN"/>
        </w:rPr>
      </w:pPr>
      <w:r w:rsidRPr="00934CDE">
        <w:rPr>
          <w:rFonts w:ascii="仿宋_GB2312" w:eastAsia="仿宋_GB2312" w:hAnsi="宋体" w:cs="仿宋_GB2312"/>
          <w:snapToGrid w:val="0"/>
          <w:kern w:val="0"/>
          <w:sz w:val="32"/>
          <w:szCs w:val="32"/>
          <w:lang w:val="zh-CN"/>
        </w:rPr>
        <w:t>1.</w:t>
      </w:r>
      <w:r w:rsidRPr="00934CDE">
        <w:rPr>
          <w:rFonts w:ascii="仿宋_GB2312" w:eastAsia="仿宋_GB2312" w:hAnsi="宋体" w:cs="仿宋_GB2312" w:hint="eastAsia"/>
          <w:snapToGrid w:val="0"/>
          <w:kern w:val="0"/>
          <w:sz w:val="32"/>
          <w:szCs w:val="32"/>
          <w:lang w:val="zh-CN"/>
        </w:rPr>
        <w:t>报价方对所提供的货物应当享有合法的所有权，没有侵犯任何第三方的知识产权、技术秘密等权利，而且不存在任何抵押、留置、查封等产权瑕疵；</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2.</w:t>
      </w:r>
      <w:r w:rsidRPr="00934CDE">
        <w:rPr>
          <w:rFonts w:ascii="仿宋_GB2312" w:eastAsia="仿宋_GB2312" w:hAnsi="宋体" w:cs="仿宋_GB2312" w:hint="eastAsia"/>
          <w:snapToGrid w:val="0"/>
          <w:kern w:val="0"/>
          <w:sz w:val="32"/>
          <w:szCs w:val="32"/>
          <w:lang w:val="zh-CN"/>
        </w:rPr>
        <w:t>报价方提供的货物必须是全新的、未使用过的，货物和相关服务应当符合谈判文件的要求，并且其质量完全符合国家标准、军用标准或行业标准。</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（五）报价委托</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如报价方代表不是法定代表人，须持有《法定代表人授权书》。</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（六）付款及结算方式</w:t>
      </w:r>
    </w:p>
    <w:p w:rsidR="00BD2D62" w:rsidRPr="00934CDE" w:rsidRDefault="00917F90">
      <w:pPr>
        <w:autoSpaceDE w:val="0"/>
        <w:autoSpaceDN w:val="0"/>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1.</w:t>
      </w:r>
      <w:r w:rsidR="003863DA" w:rsidRPr="00934CDE">
        <w:rPr>
          <w:rFonts w:ascii="仿宋_GB2312" w:eastAsia="仿宋_GB2312" w:hAnsi="宋体" w:cs="仿宋_GB2312" w:hint="eastAsia"/>
          <w:kern w:val="0"/>
          <w:sz w:val="32"/>
          <w:szCs w:val="32"/>
          <w:lang w:val="zh-CN"/>
        </w:rPr>
        <w:t xml:space="preserve"> 本项目</w:t>
      </w:r>
      <w:proofErr w:type="gramStart"/>
      <w:r w:rsidR="003863DA" w:rsidRPr="00934CDE">
        <w:rPr>
          <w:rFonts w:ascii="仿宋_GB2312" w:eastAsia="仿宋_GB2312" w:hAnsi="宋体" w:cs="仿宋_GB2312" w:hint="eastAsia"/>
          <w:kern w:val="0"/>
          <w:sz w:val="32"/>
          <w:szCs w:val="32"/>
          <w:lang w:val="zh-CN"/>
        </w:rPr>
        <w:t>不</w:t>
      </w:r>
      <w:proofErr w:type="gramEnd"/>
      <w:r w:rsidR="003863DA" w:rsidRPr="00934CDE">
        <w:rPr>
          <w:rFonts w:ascii="仿宋_GB2312" w:eastAsia="仿宋_GB2312" w:hAnsi="宋体" w:cs="仿宋_GB2312" w:hint="eastAsia"/>
          <w:kern w:val="0"/>
          <w:sz w:val="32"/>
          <w:szCs w:val="32"/>
          <w:lang w:val="zh-CN"/>
        </w:rPr>
        <w:t>预付货款，</w:t>
      </w:r>
      <w:r w:rsidR="00717D5E" w:rsidRPr="00934CDE">
        <w:rPr>
          <w:rFonts w:ascii="仿宋_GB2312" w:eastAsia="仿宋_GB2312" w:hAnsi="宋体" w:cs="仿宋_GB2312" w:hint="eastAsia"/>
          <w:kern w:val="0"/>
          <w:sz w:val="32"/>
          <w:szCs w:val="32"/>
          <w:lang w:val="zh-CN"/>
        </w:rPr>
        <w:t>在项目竣工验收合格、签署合格文件并提交二套竣工资料（含扫描件）后付至合同价除暂列金外的80%，办理完竣工结算、承包人提交三套竣工和结算资料（含扫描件）、竣工图后30个工作日内支付至结算审核金额的9</w:t>
      </w:r>
      <w:r w:rsidR="001A22C3" w:rsidRPr="00934CDE">
        <w:rPr>
          <w:rFonts w:ascii="仿宋_GB2312" w:eastAsia="仿宋_GB2312" w:hAnsi="宋体" w:cs="仿宋_GB2312" w:hint="eastAsia"/>
          <w:kern w:val="0"/>
          <w:sz w:val="32"/>
          <w:szCs w:val="32"/>
          <w:lang w:val="zh-CN"/>
        </w:rPr>
        <w:t>5</w:t>
      </w:r>
      <w:r w:rsidR="00717D5E" w:rsidRPr="00934CDE">
        <w:rPr>
          <w:rFonts w:ascii="仿宋_GB2312" w:eastAsia="仿宋_GB2312" w:hAnsi="宋体" w:cs="仿宋_GB2312" w:hint="eastAsia"/>
          <w:kern w:val="0"/>
          <w:sz w:val="32"/>
          <w:szCs w:val="32"/>
          <w:lang w:val="zh-CN"/>
        </w:rPr>
        <w:t>%，留结算价5%作为质保金，质保金在</w:t>
      </w:r>
      <w:r w:rsidR="00C85201" w:rsidRPr="00934CDE">
        <w:rPr>
          <w:rFonts w:ascii="仿宋_GB2312" w:eastAsia="仿宋_GB2312" w:hAnsi="宋体" w:cs="仿宋_GB2312" w:hint="eastAsia"/>
          <w:kern w:val="0"/>
          <w:sz w:val="32"/>
          <w:szCs w:val="32"/>
          <w:lang w:val="zh-CN"/>
        </w:rPr>
        <w:t>项目</w:t>
      </w:r>
      <w:r w:rsidR="00717D5E" w:rsidRPr="00934CDE">
        <w:rPr>
          <w:rFonts w:ascii="仿宋_GB2312" w:eastAsia="仿宋_GB2312" w:hAnsi="宋体" w:cs="仿宋_GB2312" w:hint="eastAsia"/>
          <w:kern w:val="0"/>
          <w:sz w:val="32"/>
          <w:szCs w:val="32"/>
          <w:lang w:val="zh-CN"/>
        </w:rPr>
        <w:t>竣工验收合格之日起的二年后1个月内付清</w:t>
      </w:r>
      <w:r w:rsidR="003863DA" w:rsidRPr="00934CDE">
        <w:rPr>
          <w:rFonts w:ascii="仿宋_GB2312" w:eastAsia="仿宋_GB2312" w:hAnsi="宋体" w:cs="仿宋_GB2312" w:hint="eastAsia"/>
          <w:kern w:val="0"/>
          <w:sz w:val="32"/>
          <w:szCs w:val="32"/>
          <w:lang w:val="zh-CN"/>
        </w:rPr>
        <w:t>。在结算过程中出具虚假发票和不真实文件资料的供应商，将</w:t>
      </w:r>
      <w:r w:rsidR="003863DA" w:rsidRPr="00934CDE">
        <w:rPr>
          <w:rFonts w:ascii="仿宋_GB2312" w:eastAsia="仿宋_GB2312" w:hAnsi="宋体" w:cs="仿宋_GB2312" w:hint="eastAsia"/>
          <w:kern w:val="0"/>
          <w:sz w:val="32"/>
          <w:szCs w:val="32"/>
          <w:lang w:val="zh-CN"/>
        </w:rPr>
        <w:lastRenderedPageBreak/>
        <w:t>被列入黑名单，终生不得参与军队采购活动，并在军队采购网上予以公示。</w:t>
      </w:r>
    </w:p>
    <w:p w:rsidR="00BD2D62" w:rsidRPr="00934CDE" w:rsidRDefault="00917F90">
      <w:pPr>
        <w:autoSpaceDE w:val="0"/>
        <w:autoSpaceDN w:val="0"/>
        <w:ind w:firstLineChars="200" w:firstLine="622"/>
        <w:rPr>
          <w:rFonts w:ascii="仿宋_GB2312" w:eastAsia="仿宋_GB2312" w:hAnsi="宋体" w:cs="仿宋_GB2312"/>
          <w:kern w:val="0"/>
          <w:sz w:val="32"/>
          <w:szCs w:val="32"/>
          <w:lang w:val="zh-CN"/>
        </w:rPr>
      </w:pPr>
      <w:r w:rsidRPr="00934CDE">
        <w:rPr>
          <w:rFonts w:ascii="仿宋_GB2312" w:eastAsia="仿宋_GB2312" w:hAnsi="宋体" w:cs="仿宋_GB2312"/>
          <w:kern w:val="0"/>
          <w:sz w:val="32"/>
          <w:szCs w:val="32"/>
          <w:lang w:val="zh-CN"/>
        </w:rPr>
        <w:t>2.</w:t>
      </w:r>
      <w:r w:rsidR="00772ADD">
        <w:rPr>
          <w:rFonts w:ascii="仿宋_GB2312" w:eastAsia="仿宋_GB2312" w:hAnsi="宋体" w:cs="仿宋_GB2312" w:hint="eastAsia"/>
          <w:kern w:val="0"/>
          <w:sz w:val="32"/>
          <w:szCs w:val="32"/>
          <w:lang w:val="zh-CN"/>
        </w:rPr>
        <w:t>成交供应商向采购人缴纳合同金额10%的履约保证金，具体缴纳时间合同中约定，待项目竣工验收合格后无息退还。</w:t>
      </w:r>
    </w:p>
    <w:p w:rsidR="00B62C6F" w:rsidRPr="00934CDE" w:rsidRDefault="00772ADD" w:rsidP="00B62C6F">
      <w:pPr>
        <w:spacing w:line="600" w:lineRule="exact"/>
        <w:ind w:left="1"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3.</w:t>
      </w:r>
      <w:r w:rsidR="00B62C6F" w:rsidRPr="00934CDE">
        <w:rPr>
          <w:rFonts w:ascii="仿宋_GB2312" w:eastAsia="仿宋_GB2312" w:hAnsi="宋体" w:cs="仿宋_GB2312" w:hint="eastAsia"/>
          <w:kern w:val="0"/>
          <w:sz w:val="32"/>
          <w:szCs w:val="32"/>
          <w:lang w:val="zh-CN"/>
        </w:rPr>
        <w:t>承包范围内工程量，以最终现场收方确认为准，综合单价按合同附件的综合单价执行（未经甲方同意，承包人不得以任何理由要求调整综合单价）。甲方提出设计和材料、设备变更，结算时变更的材料、设备价格参照谈判报价中的价格。变更的材料、设备在合同附件中没有参照价格时，由承包人按工程量清单报价，由甲方审定后按审定的综合单价执行。</w:t>
      </w:r>
    </w:p>
    <w:p w:rsidR="00B62C6F" w:rsidRPr="00934CDE" w:rsidRDefault="00B62C6F" w:rsidP="00B62C6F">
      <w:pPr>
        <w:autoSpaceDE w:val="0"/>
        <w:autoSpaceDN w:val="0"/>
        <w:ind w:firstLineChars="200" w:firstLine="622"/>
        <w:rPr>
          <w:rFonts w:ascii="仿宋_GB2312" w:eastAsia="仿宋_GB2312" w:hAnsi="宋体" w:cs="仿宋_GB2312"/>
          <w:kern w:val="0"/>
          <w:sz w:val="32"/>
          <w:szCs w:val="32"/>
          <w:lang w:val="zh-CN"/>
        </w:rPr>
      </w:pPr>
      <w:r w:rsidRPr="00934CDE">
        <w:rPr>
          <w:rFonts w:ascii="仿宋_GB2312" w:eastAsia="仿宋_GB2312" w:hAnsi="宋体" w:cs="仿宋_GB2312" w:hint="eastAsia"/>
          <w:kern w:val="0"/>
          <w:sz w:val="32"/>
          <w:szCs w:val="32"/>
          <w:lang w:val="zh-CN"/>
        </w:rPr>
        <w:t>4</w:t>
      </w:r>
      <w:r w:rsidR="00772ADD">
        <w:rPr>
          <w:rFonts w:ascii="仿宋_GB2312" w:eastAsia="仿宋_GB2312" w:hAnsi="宋体" w:cs="仿宋_GB2312" w:hint="eastAsia"/>
          <w:kern w:val="0"/>
          <w:sz w:val="32"/>
          <w:szCs w:val="32"/>
          <w:lang w:val="zh-CN"/>
        </w:rPr>
        <w:t>.</w:t>
      </w:r>
      <w:r w:rsidRPr="00934CDE">
        <w:rPr>
          <w:rFonts w:ascii="仿宋_GB2312" w:eastAsia="仿宋_GB2312" w:hAnsi="宋体" w:cs="仿宋_GB2312" w:hint="eastAsia"/>
          <w:kern w:val="0"/>
          <w:sz w:val="32"/>
          <w:szCs w:val="32"/>
          <w:lang w:val="zh-CN"/>
        </w:rPr>
        <w:t>承包范围外的项目，综合单价按合同附件的综合单价执行。如合同附件中没有参照价格时，由承包人按工程量清单报价，由甲方审定后按审定的综合单价执行。</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（七）谈判报价费用</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不论谈判报价结果如何，报价方均应自行承担与谈判报价有关的全部费用。</w:t>
      </w:r>
    </w:p>
    <w:p w:rsidR="00BD2D62" w:rsidRPr="00934CDE" w:rsidRDefault="00917F90">
      <w:pPr>
        <w:autoSpaceDE w:val="0"/>
        <w:autoSpaceDN w:val="0"/>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（八）信息发布</w:t>
      </w:r>
    </w:p>
    <w:p w:rsidR="00BD2D62" w:rsidRPr="00934CDE" w:rsidRDefault="00917F90" w:rsidP="00C11140">
      <w:pPr>
        <w:autoSpaceDE w:val="0"/>
        <w:autoSpaceDN w:val="0"/>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本采购项目需要公开的有关信息，采购机构均通过（</w:t>
      </w:r>
      <w:r w:rsidRPr="00934CDE">
        <w:rPr>
          <w:rFonts w:ascii="仿宋_GB2312" w:eastAsia="仿宋_GB2312" w:hAnsi="宋体" w:cs="仿宋_GB2312"/>
          <w:kern w:val="0"/>
          <w:sz w:val="32"/>
          <w:szCs w:val="32"/>
          <w:lang w:val="zh-CN"/>
        </w:rPr>
        <w:t>www.</w:t>
      </w:r>
      <w:r w:rsidR="00C11140" w:rsidRPr="00934CDE">
        <w:rPr>
          <w:rFonts w:ascii="仿宋_GB2312" w:eastAsia="仿宋_GB2312" w:hAnsi="宋体" w:cs="仿宋_GB2312" w:hint="eastAsia"/>
          <w:kern w:val="0"/>
          <w:sz w:val="32"/>
          <w:szCs w:val="32"/>
          <w:lang w:val="zh-CN"/>
        </w:rPr>
        <w:t>xnyy</w:t>
      </w:r>
      <w:r w:rsidRPr="00934CDE">
        <w:rPr>
          <w:rFonts w:ascii="仿宋_GB2312" w:eastAsia="仿宋_GB2312" w:hAnsi="宋体" w:cs="仿宋_GB2312"/>
          <w:kern w:val="0"/>
          <w:sz w:val="32"/>
          <w:szCs w:val="32"/>
          <w:lang w:val="zh-CN"/>
        </w:rPr>
        <w:t>.cn</w:t>
      </w:r>
      <w:r w:rsidRPr="00934CDE">
        <w:rPr>
          <w:rFonts w:ascii="仿宋_GB2312" w:eastAsia="仿宋_GB2312" w:hAnsi="宋体" w:cs="仿宋_GB2312" w:hint="eastAsia"/>
          <w:kern w:val="0"/>
          <w:sz w:val="32"/>
          <w:szCs w:val="32"/>
          <w:lang w:val="zh-CN"/>
        </w:rPr>
        <w:t>）公开发布。报价方在参与本采购项目谈判报价活动期间，请及时关注以上媒体上的相关信息，报价方因没有及时关注而未能如期获取相关信息，将会增加报价风险，采购机构对</w:t>
      </w:r>
      <w:r w:rsidRPr="00934CDE">
        <w:rPr>
          <w:rFonts w:ascii="仿宋_GB2312" w:eastAsia="仿宋_GB2312" w:hAnsi="宋体" w:cs="仿宋_GB2312" w:hint="eastAsia"/>
          <w:kern w:val="0"/>
          <w:sz w:val="32"/>
          <w:szCs w:val="32"/>
          <w:lang w:val="zh-CN"/>
        </w:rPr>
        <w:lastRenderedPageBreak/>
        <w:t>此不承担任何责任。</w:t>
      </w:r>
    </w:p>
    <w:p w:rsidR="00BD2D62" w:rsidRPr="00934CDE" w:rsidRDefault="00917F90" w:rsidP="00C11140">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t>二、谈判文件</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（一）谈判文件的内容</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谈判文件由谈判邀请书、采购项目技术和商务要求、报价方须知、合同样本、附件</w:t>
      </w:r>
      <w:r w:rsidRPr="00934CDE">
        <w:rPr>
          <w:rFonts w:ascii="仿宋_GB2312" w:eastAsia="仿宋_GB2312" w:hAnsi="宋体" w:cs="仿宋_GB2312"/>
          <w:snapToGrid w:val="0"/>
          <w:kern w:val="0"/>
          <w:sz w:val="32"/>
          <w:szCs w:val="32"/>
        </w:rPr>
        <w:t>/</w:t>
      </w:r>
      <w:r w:rsidRPr="00934CDE">
        <w:rPr>
          <w:rFonts w:ascii="仿宋_GB2312" w:eastAsia="仿宋_GB2312" w:hAnsi="宋体" w:cs="仿宋_GB2312" w:hint="eastAsia"/>
          <w:snapToGrid w:val="0"/>
          <w:kern w:val="0"/>
          <w:sz w:val="32"/>
          <w:szCs w:val="32"/>
        </w:rPr>
        <w:t>报价文件格式等内容构成。</w:t>
      </w:r>
    </w:p>
    <w:p w:rsidR="00BD2D62" w:rsidRPr="00934CDE" w:rsidRDefault="00917F90" w:rsidP="00A30177">
      <w:pPr>
        <w:tabs>
          <w:tab w:val="left" w:pos="851"/>
        </w:tabs>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谈判文件以中文编写。纸质谈判文件与电子版谈判文件具有同等法律效力，两者出现不一致时，以纸质谈判文件为准。</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（二）谈判文件的澄清</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报价方对谈判文件如有疑问要求澄清，应当在谈判开始</w:t>
      </w:r>
      <w:r w:rsidRPr="00934CDE">
        <w:rPr>
          <w:rFonts w:ascii="仿宋_GB2312" w:eastAsia="仿宋_GB2312" w:hAnsi="宋体" w:cs="仿宋_GB2312"/>
          <w:snapToGrid w:val="0"/>
          <w:kern w:val="0"/>
          <w:sz w:val="32"/>
          <w:szCs w:val="32"/>
        </w:rPr>
        <w:t>3</w:t>
      </w:r>
      <w:r w:rsidRPr="00934CDE">
        <w:rPr>
          <w:rFonts w:ascii="仿宋_GB2312" w:eastAsia="仿宋_GB2312" w:hAnsi="宋体" w:cs="仿宋_GB2312" w:hint="eastAsia"/>
          <w:snapToGrid w:val="0"/>
          <w:kern w:val="0"/>
          <w:sz w:val="32"/>
          <w:szCs w:val="32"/>
        </w:rPr>
        <w:t>日前以书面形式通知采购机构，采购机构应当视情以适当方式予以澄清，或以书面形式答复。如有必要，在不标明问题查询来源的情况下，采购机构可将答复内容以书面形式通知所有报价方。</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（三）谈判文件的修改</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1.</w:t>
      </w:r>
      <w:r w:rsidRPr="00934CDE">
        <w:rPr>
          <w:rFonts w:ascii="仿宋_GB2312" w:eastAsia="仿宋_GB2312" w:hAnsi="宋体" w:cs="仿宋_GB2312" w:hint="eastAsia"/>
          <w:snapToGrid w:val="0"/>
          <w:kern w:val="0"/>
          <w:sz w:val="32"/>
          <w:szCs w:val="32"/>
        </w:rPr>
        <w:t>报价截止时间前，采购机构可对已发出的谈判文件进行修改。谈判文件修改内容是谈判文件的组成部分。</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2.</w:t>
      </w:r>
      <w:r w:rsidRPr="00934CDE">
        <w:rPr>
          <w:rFonts w:ascii="仿宋_GB2312" w:eastAsia="仿宋_GB2312" w:hAnsi="宋体" w:cs="仿宋_GB2312" w:hint="eastAsia"/>
          <w:snapToGrid w:val="0"/>
          <w:kern w:val="0"/>
          <w:sz w:val="32"/>
          <w:szCs w:val="32"/>
        </w:rPr>
        <w:t>谈判文件的修改内容可能影响报价文件编制的，采购机构将在报价截止时间至少</w:t>
      </w:r>
      <w:r w:rsidRPr="00934CDE">
        <w:rPr>
          <w:rFonts w:ascii="仿宋_GB2312" w:eastAsia="仿宋_GB2312" w:hAnsi="宋体" w:cs="仿宋_GB2312"/>
          <w:snapToGrid w:val="0"/>
          <w:kern w:val="0"/>
          <w:sz w:val="32"/>
          <w:szCs w:val="32"/>
        </w:rPr>
        <w:t>3</w:t>
      </w:r>
      <w:r w:rsidRPr="00934CDE">
        <w:rPr>
          <w:rFonts w:ascii="仿宋_GB2312" w:eastAsia="仿宋_GB2312" w:hAnsi="宋体" w:cs="仿宋_GB2312" w:hint="eastAsia"/>
          <w:snapToGrid w:val="0"/>
          <w:kern w:val="0"/>
          <w:sz w:val="32"/>
          <w:szCs w:val="32"/>
        </w:rPr>
        <w:t>日前，以书面形式通知所有购买谈判文件的报价方，并对报价方具有约束力。报价方在收到上述通知后，应立即以书面形式向采购机构确认。</w:t>
      </w:r>
    </w:p>
    <w:p w:rsidR="00BD2D62" w:rsidRPr="00934CDE" w:rsidRDefault="00917F90" w:rsidP="00C1114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3.</w:t>
      </w:r>
      <w:r w:rsidRPr="00934CDE">
        <w:rPr>
          <w:rFonts w:ascii="仿宋_GB2312" w:eastAsia="仿宋_GB2312" w:hAnsi="宋体" w:cs="仿宋_GB2312" w:hint="eastAsia"/>
          <w:snapToGrid w:val="0"/>
          <w:kern w:val="0"/>
          <w:sz w:val="32"/>
          <w:szCs w:val="32"/>
        </w:rPr>
        <w:t>为使报价方有足够时间修改报价文件，采购机构可酌情推迟报价文件提交截止时间和谈判时间，并在报价文件提交截止时间</w:t>
      </w:r>
      <w:r w:rsidRPr="00934CDE">
        <w:rPr>
          <w:rFonts w:ascii="仿宋_GB2312" w:eastAsia="仿宋_GB2312" w:hAnsi="宋体" w:cs="仿宋_GB2312"/>
          <w:snapToGrid w:val="0"/>
          <w:kern w:val="0"/>
          <w:sz w:val="32"/>
          <w:szCs w:val="32"/>
        </w:rPr>
        <w:t>3</w:t>
      </w:r>
      <w:r w:rsidRPr="00934CDE">
        <w:rPr>
          <w:rFonts w:ascii="仿宋_GB2312" w:eastAsia="仿宋_GB2312" w:hAnsi="宋体" w:cs="仿宋_GB2312" w:hint="eastAsia"/>
          <w:snapToGrid w:val="0"/>
          <w:kern w:val="0"/>
          <w:sz w:val="32"/>
          <w:szCs w:val="32"/>
        </w:rPr>
        <w:t>日前以书面形式通知所有报价方。</w:t>
      </w:r>
    </w:p>
    <w:p w:rsidR="00BD2D62" w:rsidRPr="00934CDE" w:rsidRDefault="00917F90" w:rsidP="00C11140">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lastRenderedPageBreak/>
        <w:t>三、报价文件编制</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（一）注意事项</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（二）报价文件的语言及计量单位</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1.</w:t>
      </w:r>
      <w:r w:rsidRPr="00934CDE">
        <w:rPr>
          <w:rFonts w:ascii="仿宋_GB2312" w:eastAsia="仿宋_GB2312" w:hAnsi="宋体" w:cs="仿宋_GB2312" w:hint="eastAsia"/>
          <w:snapToGrid w:val="0"/>
          <w:kern w:val="0"/>
          <w:sz w:val="32"/>
          <w:szCs w:val="32"/>
        </w:rPr>
        <w:t>报价文件和来往信函均以中文书写。确有需要时，相关内容可以使用其他语言书写，但必须同时提供中文译文，以中文译文为准。</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2.</w:t>
      </w:r>
      <w:r w:rsidRPr="00934CDE">
        <w:rPr>
          <w:rFonts w:ascii="仿宋_GB2312" w:eastAsia="仿宋_GB2312" w:hAnsi="宋体" w:cs="仿宋_GB2312" w:hint="eastAsia"/>
          <w:snapToGrid w:val="0"/>
          <w:kern w:val="0"/>
          <w:sz w:val="32"/>
          <w:szCs w:val="32"/>
        </w:rPr>
        <w:t>报价文件中所使用的计量单位，</w:t>
      </w:r>
      <w:proofErr w:type="gramStart"/>
      <w:r w:rsidRPr="00934CDE">
        <w:rPr>
          <w:rFonts w:ascii="仿宋_GB2312" w:eastAsia="仿宋_GB2312" w:hAnsi="宋体" w:cs="仿宋_GB2312" w:hint="eastAsia"/>
          <w:snapToGrid w:val="0"/>
          <w:kern w:val="0"/>
          <w:sz w:val="32"/>
          <w:szCs w:val="32"/>
        </w:rPr>
        <w:t>除谈判</w:t>
      </w:r>
      <w:proofErr w:type="gramEnd"/>
      <w:r w:rsidRPr="00934CDE">
        <w:rPr>
          <w:rFonts w:ascii="仿宋_GB2312" w:eastAsia="仿宋_GB2312" w:hAnsi="宋体" w:cs="仿宋_GB2312" w:hint="eastAsia"/>
          <w:snapToGrid w:val="0"/>
          <w:kern w:val="0"/>
          <w:sz w:val="32"/>
          <w:szCs w:val="32"/>
        </w:rPr>
        <w:t>文件中有特殊要求外，均采用国家法定计量单位。</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（三）报价文件组成（包括两部分：报价书、资格证明文件）</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1.</w:t>
      </w:r>
      <w:r w:rsidRPr="00934CDE">
        <w:rPr>
          <w:rFonts w:ascii="仿宋_GB2312" w:eastAsia="仿宋_GB2312" w:hAnsi="宋体" w:cs="仿宋_GB2312" w:hint="eastAsia"/>
          <w:snapToGrid w:val="0"/>
          <w:kern w:val="0"/>
          <w:sz w:val="32"/>
          <w:szCs w:val="32"/>
        </w:rPr>
        <w:t>报价书包括：</w:t>
      </w:r>
    </w:p>
    <w:p w:rsidR="00C11140" w:rsidRPr="00934CDE" w:rsidRDefault="00917F90">
      <w:pPr>
        <w:ind w:firstLineChars="200" w:firstLine="622"/>
        <w:rPr>
          <w:rFonts w:ascii="仿宋_GB2312" w:eastAsia="仿宋_GB2312" w:hAnsi="宋体" w:cs="仿宋_GB2312"/>
          <w:snapToGrid w:val="0"/>
          <w:kern w:val="0"/>
          <w:sz w:val="32"/>
          <w:szCs w:val="32"/>
        </w:rPr>
      </w:pPr>
      <w:r w:rsidRPr="00934CDE">
        <w:rPr>
          <w:rFonts w:ascii="仿宋_GB2312" w:eastAsia="仿宋_GB2312" w:hAnsi="宋体" w:cs="仿宋_GB2312"/>
          <w:snapToGrid w:val="0"/>
          <w:kern w:val="0"/>
          <w:sz w:val="32"/>
          <w:szCs w:val="32"/>
        </w:rPr>
        <w:t>(1)</w:t>
      </w:r>
      <w:r w:rsidRPr="00934CDE">
        <w:rPr>
          <w:rFonts w:ascii="仿宋_GB2312" w:eastAsia="仿宋_GB2312" w:hAnsi="宋体" w:cs="仿宋_GB2312" w:hint="eastAsia"/>
          <w:snapToGrid w:val="0"/>
          <w:kern w:val="0"/>
          <w:sz w:val="32"/>
          <w:szCs w:val="32"/>
        </w:rPr>
        <w:t>报价函</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(2)</w:t>
      </w:r>
      <w:r w:rsidR="00C11140" w:rsidRPr="00934CDE">
        <w:rPr>
          <w:rFonts w:ascii="仿宋_GB2312" w:eastAsia="仿宋_GB2312" w:hAnsi="宋体" w:cs="仿宋_GB2312" w:hint="eastAsia"/>
          <w:snapToGrid w:val="0"/>
          <w:kern w:val="0"/>
          <w:sz w:val="32"/>
          <w:szCs w:val="32"/>
        </w:rPr>
        <w:t>报价一览表</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(3)</w:t>
      </w:r>
      <w:r w:rsidR="00C11140" w:rsidRPr="00934CDE">
        <w:rPr>
          <w:rFonts w:ascii="仿宋_GB2312" w:eastAsia="仿宋_GB2312" w:hAnsi="宋体" w:cs="仿宋_GB2312" w:hint="eastAsia"/>
          <w:snapToGrid w:val="0"/>
          <w:kern w:val="0"/>
          <w:sz w:val="32"/>
          <w:szCs w:val="32"/>
        </w:rPr>
        <w:t>货物简要说明一览表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snapToGrid w:val="0"/>
          <w:kern w:val="0"/>
          <w:sz w:val="32"/>
          <w:szCs w:val="32"/>
        </w:rPr>
        <w:t>(4)</w:t>
      </w:r>
      <w:r w:rsidR="00C11140" w:rsidRPr="00934CDE">
        <w:rPr>
          <w:rFonts w:ascii="仿宋_GB2312" w:eastAsia="仿宋_GB2312" w:hAnsi="宋体" w:cs="仿宋_GB2312" w:hint="eastAsia"/>
          <w:snapToGrid w:val="0"/>
          <w:kern w:val="0"/>
          <w:sz w:val="32"/>
          <w:szCs w:val="32"/>
        </w:rPr>
        <w:t>主要技术性能参数表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snapToGrid w:val="0"/>
          <w:kern w:val="0"/>
          <w:sz w:val="32"/>
          <w:szCs w:val="32"/>
        </w:rPr>
        <w:t>(5)</w:t>
      </w:r>
      <w:r w:rsidR="00C11140" w:rsidRPr="00934CDE">
        <w:rPr>
          <w:rFonts w:ascii="仿宋_GB2312" w:eastAsia="仿宋_GB2312" w:hAnsi="宋体" w:cs="仿宋_GB2312" w:hint="eastAsia"/>
          <w:snapToGrid w:val="0"/>
          <w:kern w:val="0"/>
          <w:sz w:val="32"/>
          <w:szCs w:val="32"/>
        </w:rPr>
        <w:t>技术指标参数响应偏离表</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(6)</w:t>
      </w:r>
      <w:r w:rsidRPr="00934CDE">
        <w:rPr>
          <w:rFonts w:ascii="仿宋_GB2312" w:eastAsia="仿宋_GB2312" w:hAnsi="宋体" w:cs="仿宋_GB2312" w:hint="eastAsia"/>
          <w:snapToGrid w:val="0"/>
          <w:kern w:val="0"/>
          <w:sz w:val="32"/>
          <w:szCs w:val="32"/>
        </w:rPr>
        <w:t>主要</w:t>
      </w:r>
      <w:r w:rsidR="00C11140" w:rsidRPr="00934CDE">
        <w:rPr>
          <w:rFonts w:ascii="仿宋_GB2312" w:eastAsia="仿宋_GB2312" w:hAnsi="宋体" w:cs="仿宋_GB2312" w:hint="eastAsia"/>
          <w:snapToGrid w:val="0"/>
          <w:kern w:val="0"/>
          <w:sz w:val="32"/>
          <w:szCs w:val="32"/>
        </w:rPr>
        <w:t>商务条款响应偏离表</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(7)</w:t>
      </w:r>
      <w:r w:rsidR="00C11140" w:rsidRPr="00934CDE">
        <w:rPr>
          <w:rFonts w:ascii="仿宋_GB2312" w:eastAsia="仿宋_GB2312" w:hAnsi="宋体" w:cs="仿宋_GB2312" w:hint="eastAsia"/>
          <w:snapToGrid w:val="0"/>
          <w:kern w:val="0"/>
          <w:sz w:val="32"/>
          <w:szCs w:val="32"/>
        </w:rPr>
        <w:t>交货清单</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(8)</w:t>
      </w:r>
      <w:r w:rsidR="00C11140" w:rsidRPr="00934CDE">
        <w:rPr>
          <w:rFonts w:ascii="仿宋_GB2312" w:eastAsia="仿宋_GB2312" w:hAnsi="宋体" w:cs="仿宋_GB2312" w:hint="eastAsia"/>
          <w:kern w:val="0"/>
          <w:sz w:val="32"/>
          <w:szCs w:val="32"/>
        </w:rPr>
        <w:t>技术方案</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(9)</w:t>
      </w:r>
      <w:r w:rsidR="00C11140" w:rsidRPr="00934CDE">
        <w:rPr>
          <w:rFonts w:ascii="仿宋_GB2312" w:eastAsia="仿宋_GB2312" w:hAnsi="宋体" w:cs="仿宋_GB2312" w:hint="eastAsia"/>
          <w:kern w:val="0"/>
          <w:sz w:val="32"/>
          <w:szCs w:val="32"/>
        </w:rPr>
        <w:t>售后服务承诺</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kern w:val="0"/>
          <w:sz w:val="32"/>
          <w:szCs w:val="32"/>
        </w:rPr>
        <w:lastRenderedPageBreak/>
        <w:t>(10)</w:t>
      </w:r>
      <w:r w:rsidR="00C11140" w:rsidRPr="00934CDE">
        <w:rPr>
          <w:rFonts w:ascii="仿宋_GB2312" w:eastAsia="仿宋_GB2312" w:hAnsi="宋体" w:cs="仿宋_GB2312" w:hint="eastAsia"/>
          <w:kern w:val="0"/>
          <w:sz w:val="32"/>
          <w:szCs w:val="32"/>
        </w:rPr>
        <w:t>保密承诺书</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1</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近</w:t>
      </w:r>
      <w:r w:rsidR="00AB4A0D" w:rsidRPr="00934CDE">
        <w:rPr>
          <w:rFonts w:ascii="仿宋_GB2312" w:eastAsia="仿宋_GB2312" w:hAnsi="宋体" w:cs="仿宋_GB2312" w:hint="eastAsia"/>
          <w:kern w:val="0"/>
          <w:sz w:val="32"/>
          <w:szCs w:val="32"/>
        </w:rPr>
        <w:t>3</w:t>
      </w:r>
      <w:r w:rsidR="00C11140" w:rsidRPr="00934CDE">
        <w:rPr>
          <w:rFonts w:ascii="仿宋_GB2312" w:eastAsia="仿宋_GB2312" w:hAnsi="宋体" w:cs="仿宋_GB2312" w:hint="eastAsia"/>
          <w:kern w:val="0"/>
          <w:sz w:val="32"/>
          <w:szCs w:val="32"/>
        </w:rPr>
        <w:t>年</w:t>
      </w:r>
      <w:r w:rsidR="00DD19A3" w:rsidRPr="00934CDE">
        <w:rPr>
          <w:rFonts w:ascii="仿宋_GB2312" w:eastAsia="仿宋_GB2312" w:hAnsi="宋体" w:cs="仿宋_GB2312" w:hint="eastAsia"/>
          <w:kern w:val="0"/>
          <w:sz w:val="32"/>
          <w:szCs w:val="32"/>
        </w:rPr>
        <w:t>（2017-投标截止时间前）</w:t>
      </w:r>
      <w:r w:rsidR="00C11140" w:rsidRPr="00934CDE">
        <w:rPr>
          <w:rFonts w:ascii="仿宋_GB2312" w:eastAsia="仿宋_GB2312" w:hAnsi="宋体" w:cs="仿宋_GB2312" w:hint="eastAsia"/>
          <w:kern w:val="0"/>
          <w:sz w:val="32"/>
          <w:szCs w:val="32"/>
        </w:rPr>
        <w:t>成交案例及同类项目案例</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2</w:t>
      </w:r>
      <w:r w:rsidRPr="00934CDE">
        <w:rPr>
          <w:rFonts w:ascii="仿宋_GB2312" w:eastAsia="仿宋_GB2312" w:hAnsi="宋体" w:cs="仿宋_GB2312"/>
          <w:kern w:val="0"/>
          <w:sz w:val="32"/>
          <w:szCs w:val="32"/>
        </w:rPr>
        <w:t>)</w:t>
      </w:r>
      <w:r w:rsidR="00C11140" w:rsidRPr="00934CDE">
        <w:rPr>
          <w:rFonts w:ascii="仿宋_GB2312" w:eastAsia="仿宋_GB2312" w:hAnsi="宋体" w:cs="仿宋_GB2312" w:hint="eastAsia"/>
          <w:kern w:val="0"/>
          <w:sz w:val="32"/>
          <w:szCs w:val="32"/>
        </w:rPr>
        <w:t>易损易耗件清单</w:t>
      </w:r>
    </w:p>
    <w:p w:rsidR="00BD2D62" w:rsidRPr="00934CDE" w:rsidRDefault="00917F90">
      <w:pPr>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w:t>
      </w:r>
      <w:r w:rsidRPr="00934CDE">
        <w:rPr>
          <w:rFonts w:ascii="仿宋_GB2312" w:eastAsia="仿宋_GB2312" w:hAnsi="宋体" w:cs="仿宋_GB2312" w:hint="eastAsia"/>
          <w:snapToGrid w:val="0"/>
          <w:kern w:val="0"/>
          <w:sz w:val="32"/>
          <w:szCs w:val="32"/>
          <w:lang w:val="zh-CN"/>
        </w:rPr>
        <w:t>13</w:t>
      </w:r>
      <w:r w:rsidRPr="00934CDE">
        <w:rPr>
          <w:rFonts w:ascii="仿宋_GB2312" w:eastAsia="仿宋_GB2312" w:hAnsi="宋体" w:cs="仿宋_GB2312"/>
          <w:snapToGrid w:val="0"/>
          <w:kern w:val="0"/>
          <w:sz w:val="32"/>
          <w:szCs w:val="32"/>
          <w:lang w:val="zh-CN"/>
        </w:rPr>
        <w:t>)</w:t>
      </w:r>
      <w:r w:rsidRPr="00934CDE">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934CDE">
        <w:rPr>
          <w:rFonts w:ascii="仿宋_GB2312" w:eastAsia="仿宋_GB2312" w:hAnsi="宋体" w:cs="仿宋_GB2312" w:hint="eastAsia"/>
          <w:snapToGrid w:val="0"/>
          <w:kern w:val="0"/>
          <w:sz w:val="32"/>
          <w:szCs w:val="32"/>
          <w:lang w:val="zh-CN"/>
        </w:rPr>
        <w:t>方质量</w:t>
      </w:r>
      <w:proofErr w:type="gramEnd"/>
      <w:r w:rsidRPr="00934CDE">
        <w:rPr>
          <w:rFonts w:ascii="仿宋_GB2312" w:eastAsia="仿宋_GB2312" w:hAnsi="宋体" w:cs="仿宋_GB2312" w:hint="eastAsia"/>
          <w:snapToGrid w:val="0"/>
          <w:kern w:val="0"/>
          <w:sz w:val="32"/>
          <w:szCs w:val="32"/>
          <w:lang w:val="zh-CN"/>
        </w:rPr>
        <w:t>检测报告等与质量控制相关的证明材料。</w:t>
      </w:r>
      <w:r w:rsidR="00741F97" w:rsidRPr="00934CDE">
        <w:rPr>
          <w:rFonts w:ascii="仿宋_GB2312" w:eastAsia="仿宋_GB2312" w:hAnsi="宋体" w:cs="仿宋_GB2312" w:hint="eastAsia"/>
          <w:snapToGrid w:val="0"/>
          <w:kern w:val="0"/>
          <w:sz w:val="32"/>
          <w:szCs w:val="32"/>
          <w:lang w:val="zh-CN"/>
        </w:rPr>
        <w:t>（如有）</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4</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报价产品相关检测报告</w:t>
      </w:r>
      <w:r w:rsidR="00741F97" w:rsidRPr="00934CDE">
        <w:rPr>
          <w:rFonts w:ascii="仿宋_GB2312" w:eastAsia="仿宋_GB2312" w:hAnsi="宋体" w:cs="仿宋_GB2312" w:hint="eastAsia"/>
          <w:kern w:val="0"/>
          <w:sz w:val="32"/>
          <w:szCs w:val="32"/>
        </w:rPr>
        <w:t>（如有）</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snapToGrid w:val="0"/>
          <w:kern w:val="0"/>
          <w:sz w:val="32"/>
          <w:szCs w:val="32"/>
          <w:lang w:val="zh-CN"/>
        </w:rPr>
        <w:t>(1</w:t>
      </w:r>
      <w:r w:rsidRPr="00934CDE">
        <w:rPr>
          <w:rFonts w:ascii="仿宋_GB2312" w:eastAsia="仿宋_GB2312" w:hAnsi="宋体" w:cs="仿宋_GB2312" w:hint="eastAsia"/>
          <w:snapToGrid w:val="0"/>
          <w:kern w:val="0"/>
          <w:sz w:val="32"/>
          <w:szCs w:val="32"/>
          <w:lang w:val="zh-CN"/>
        </w:rPr>
        <w:t>5</w:t>
      </w:r>
      <w:r w:rsidRPr="00934CDE">
        <w:rPr>
          <w:rFonts w:ascii="仿宋_GB2312" w:eastAsia="仿宋_GB2312" w:hAnsi="宋体" w:cs="仿宋_GB2312"/>
          <w:snapToGrid w:val="0"/>
          <w:kern w:val="0"/>
          <w:sz w:val="32"/>
          <w:szCs w:val="32"/>
          <w:lang w:val="zh-CN"/>
        </w:rPr>
        <w:t>)</w:t>
      </w:r>
      <w:r w:rsidRPr="00934CDE">
        <w:rPr>
          <w:rFonts w:ascii="仿宋_GB2312" w:eastAsia="仿宋_GB2312" w:hAnsi="宋体" w:cs="仿宋_GB2312" w:hint="eastAsia"/>
          <w:kern w:val="0"/>
          <w:sz w:val="32"/>
          <w:szCs w:val="32"/>
        </w:rPr>
        <w:t>专业技术能力、专业技术人员（提供人员清单和学历、学位或职称证书）的证明材料</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lang w:val="zh-CN"/>
        </w:rPr>
        <w:t>(1</w:t>
      </w:r>
      <w:r w:rsidRPr="00934CDE">
        <w:rPr>
          <w:rFonts w:ascii="仿宋_GB2312" w:eastAsia="仿宋_GB2312" w:hAnsi="宋体" w:cs="仿宋_GB2312" w:hint="eastAsia"/>
          <w:kern w:val="0"/>
          <w:sz w:val="32"/>
          <w:szCs w:val="32"/>
          <w:lang w:val="zh-CN"/>
        </w:rPr>
        <w:t>6</w:t>
      </w:r>
      <w:r w:rsidRPr="00934CDE">
        <w:rPr>
          <w:rFonts w:ascii="仿宋_GB2312" w:eastAsia="仿宋_GB2312" w:hAnsi="宋体" w:cs="仿宋_GB2312"/>
          <w:kern w:val="0"/>
          <w:sz w:val="32"/>
          <w:szCs w:val="32"/>
          <w:lang w:val="zh-CN"/>
        </w:rPr>
        <w:t>)</w:t>
      </w:r>
      <w:r w:rsidRPr="00934CDE">
        <w:rPr>
          <w:rFonts w:ascii="仿宋_GB2312" w:eastAsia="仿宋_GB2312" w:hAnsi="宋体" w:cs="仿宋_GB2312" w:hint="eastAsia"/>
          <w:kern w:val="0"/>
          <w:sz w:val="32"/>
          <w:szCs w:val="32"/>
        </w:rPr>
        <w:t>近</w:t>
      </w:r>
      <w:r w:rsidR="0077174C" w:rsidRPr="00934CDE">
        <w:rPr>
          <w:rFonts w:ascii="仿宋_GB2312" w:eastAsia="仿宋_GB2312" w:hAnsi="宋体" w:cs="仿宋_GB2312" w:hint="eastAsia"/>
          <w:kern w:val="0"/>
          <w:sz w:val="32"/>
          <w:szCs w:val="32"/>
        </w:rPr>
        <w:t>3</w:t>
      </w:r>
      <w:r w:rsidRPr="00934CDE">
        <w:rPr>
          <w:rFonts w:ascii="仿宋_GB2312" w:eastAsia="仿宋_GB2312" w:hAnsi="宋体" w:cs="仿宋_GB2312" w:hint="eastAsia"/>
          <w:kern w:val="0"/>
          <w:sz w:val="32"/>
          <w:szCs w:val="32"/>
        </w:rPr>
        <w:t>年没有发生过重大质量安全事故承诺或证明</w:t>
      </w:r>
    </w:p>
    <w:p w:rsidR="00BD2D62" w:rsidRPr="00934CDE" w:rsidRDefault="004401D1">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 xml:space="preserve"> </w:t>
      </w:r>
      <w:r w:rsidR="00917F90" w:rsidRPr="00934CDE">
        <w:rPr>
          <w:rFonts w:ascii="仿宋_GB2312" w:eastAsia="仿宋_GB2312" w:hAnsi="宋体" w:cs="仿宋_GB2312"/>
          <w:kern w:val="0"/>
          <w:sz w:val="32"/>
          <w:szCs w:val="32"/>
        </w:rPr>
        <w:t>(1</w:t>
      </w:r>
      <w:r w:rsidR="009B6B27" w:rsidRPr="00934CDE">
        <w:rPr>
          <w:rFonts w:ascii="仿宋_GB2312" w:eastAsia="仿宋_GB2312" w:hAnsi="宋体" w:cs="仿宋_GB2312" w:hint="eastAsia"/>
          <w:kern w:val="0"/>
          <w:sz w:val="32"/>
          <w:szCs w:val="32"/>
        </w:rPr>
        <w:t>7</w:t>
      </w:r>
      <w:r w:rsidR="00772ADD">
        <w:rPr>
          <w:rFonts w:ascii="仿宋_GB2312" w:eastAsia="仿宋_GB2312" w:hAnsi="宋体" w:cs="仿宋_GB2312" w:hint="eastAsia"/>
          <w:kern w:val="0"/>
          <w:sz w:val="32"/>
          <w:szCs w:val="32"/>
        </w:rPr>
        <w:t>)</w:t>
      </w:r>
      <w:r w:rsidR="00917F90" w:rsidRPr="00934CDE">
        <w:rPr>
          <w:rFonts w:ascii="仿宋_GB2312" w:eastAsia="仿宋_GB2312" w:hAnsi="宋体" w:cs="仿宋_GB2312" w:hint="eastAsia"/>
          <w:kern w:val="0"/>
          <w:sz w:val="32"/>
          <w:szCs w:val="32"/>
        </w:rPr>
        <w:t>报价方认为需要加以说明的其他内容</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资格证明文件包括（除必须要求原件外，其他资料原件和复印件均可）：</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营业执照副本</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组织机构代码证副本</w:t>
      </w:r>
      <w:r w:rsidRPr="00934CDE">
        <w:rPr>
          <w:rFonts w:ascii="仿宋_GB2312" w:eastAsia="仿宋_GB2312" w:hAnsi="宋体" w:cs="仿宋_GB2312" w:hint="eastAsia"/>
          <w:sz w:val="32"/>
          <w:szCs w:val="32"/>
        </w:rPr>
        <w:t>（</w:t>
      </w:r>
      <w:r w:rsidR="00DD19A3" w:rsidRPr="00934CDE">
        <w:rPr>
          <w:rFonts w:ascii="仿宋_GB2312" w:eastAsia="仿宋_GB2312" w:hAnsi="宋体" w:cs="仿宋_GB2312" w:hint="eastAsia"/>
          <w:sz w:val="32"/>
          <w:szCs w:val="32"/>
        </w:rPr>
        <w:t>多</w:t>
      </w:r>
      <w:r w:rsidRPr="00934CDE">
        <w:rPr>
          <w:rFonts w:ascii="仿宋_GB2312" w:eastAsia="仿宋_GB2312" w:hAnsi="宋体" w:cs="仿宋_GB2312" w:hint="eastAsia"/>
          <w:sz w:val="32"/>
          <w:szCs w:val="32"/>
        </w:rPr>
        <w:t>证合一的不需提供）</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税务登记证副本</w:t>
      </w:r>
      <w:r w:rsidRPr="00934CDE">
        <w:rPr>
          <w:rFonts w:ascii="仿宋_GB2312" w:eastAsia="仿宋_GB2312" w:hAnsi="宋体" w:cs="仿宋_GB2312" w:hint="eastAsia"/>
          <w:sz w:val="32"/>
          <w:szCs w:val="32"/>
        </w:rPr>
        <w:t>（</w:t>
      </w:r>
      <w:r w:rsidR="00DD19A3" w:rsidRPr="00934CDE">
        <w:rPr>
          <w:rFonts w:ascii="仿宋_GB2312" w:eastAsia="仿宋_GB2312" w:hAnsi="宋体" w:cs="仿宋_GB2312" w:hint="eastAsia"/>
          <w:sz w:val="32"/>
          <w:szCs w:val="32"/>
        </w:rPr>
        <w:t>多</w:t>
      </w:r>
      <w:r w:rsidRPr="00934CDE">
        <w:rPr>
          <w:rFonts w:ascii="仿宋_GB2312" w:eastAsia="仿宋_GB2312" w:hAnsi="宋体" w:cs="仿宋_GB2312" w:hint="eastAsia"/>
          <w:sz w:val="32"/>
          <w:szCs w:val="32"/>
        </w:rPr>
        <w:t>证合一的不需提供）</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最近连续</w:t>
      </w: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个月缴纳社会保障金的银行转账汇款单</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最近连续</w:t>
      </w: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个月纳税的银行转账汇款单</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参加本次采购活动前</w:t>
      </w:r>
      <w:r w:rsidR="00BB418A" w:rsidRPr="00934CDE">
        <w:rPr>
          <w:rFonts w:ascii="仿宋_GB2312" w:eastAsia="仿宋_GB2312" w:hAnsi="宋体" w:cs="仿宋_GB2312" w:hint="eastAsia"/>
          <w:kern w:val="0"/>
          <w:sz w:val="32"/>
          <w:szCs w:val="32"/>
        </w:rPr>
        <w:t>3</w:t>
      </w:r>
      <w:r w:rsidRPr="00934CDE">
        <w:rPr>
          <w:rFonts w:ascii="仿宋_GB2312" w:eastAsia="仿宋_GB2312" w:hAnsi="宋体" w:cs="仿宋_GB2312" w:hint="eastAsia"/>
          <w:kern w:val="0"/>
          <w:sz w:val="32"/>
          <w:szCs w:val="32"/>
        </w:rPr>
        <w:t>年内在经营活动中没有重大违法记录的书面声明</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(7)</w:t>
      </w:r>
      <w:r w:rsidR="00C11140" w:rsidRPr="00934CDE">
        <w:rPr>
          <w:rFonts w:ascii="仿宋_GB2312" w:eastAsia="仿宋_GB2312" w:hAnsi="宋体" w:cs="仿宋_GB2312" w:hint="eastAsia"/>
          <w:kern w:val="0"/>
          <w:sz w:val="32"/>
          <w:szCs w:val="32"/>
        </w:rPr>
        <w:t>主要股东或出资人信息</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lastRenderedPageBreak/>
        <w:t>(8)</w:t>
      </w:r>
      <w:r w:rsidRPr="00934CDE">
        <w:rPr>
          <w:rFonts w:ascii="仿宋_GB2312" w:eastAsia="仿宋_GB2312" w:hAnsi="宋体" w:cs="仿宋_GB2312" w:hint="eastAsia"/>
          <w:kern w:val="0"/>
          <w:sz w:val="32"/>
          <w:szCs w:val="32"/>
        </w:rPr>
        <w:t>良好的商业信誉和健全的财务会计制度证明材料</w:t>
      </w:r>
      <w:r w:rsidR="00194217" w:rsidRPr="00934CDE">
        <w:rPr>
          <w:rFonts w:ascii="仿宋_GB2312" w:eastAsia="仿宋_GB2312" w:hAnsi="宋体" w:cs="仿宋_GB2312" w:hint="eastAsia"/>
          <w:kern w:val="0"/>
          <w:sz w:val="32"/>
          <w:szCs w:val="32"/>
        </w:rPr>
        <w:t>（近</w:t>
      </w:r>
      <w:r w:rsidR="00337339" w:rsidRPr="00934CDE">
        <w:rPr>
          <w:rFonts w:ascii="仿宋_GB2312" w:eastAsia="仿宋_GB2312" w:hAnsi="宋体" w:cs="仿宋_GB2312" w:hint="eastAsia"/>
          <w:kern w:val="0"/>
          <w:sz w:val="32"/>
          <w:szCs w:val="32"/>
        </w:rPr>
        <w:t>3</w:t>
      </w:r>
      <w:r w:rsidR="00194217" w:rsidRPr="00934CDE">
        <w:rPr>
          <w:rFonts w:ascii="仿宋_GB2312" w:eastAsia="仿宋_GB2312" w:hAnsi="宋体" w:cs="仿宋_GB2312" w:hint="eastAsia"/>
          <w:kern w:val="0"/>
          <w:sz w:val="32"/>
          <w:szCs w:val="32"/>
        </w:rPr>
        <w:t>年</w:t>
      </w:r>
      <w:r w:rsidR="000208C5">
        <w:rPr>
          <w:rFonts w:ascii="仿宋_GB2312" w:eastAsia="仿宋_GB2312" w:hAnsi="宋体" w:cs="仿宋_GB2312" w:hint="eastAsia"/>
          <w:kern w:val="0"/>
          <w:sz w:val="32"/>
          <w:szCs w:val="32"/>
        </w:rPr>
        <w:t>2017-2019</w:t>
      </w:r>
      <w:r w:rsidR="00194217" w:rsidRPr="00934CDE">
        <w:rPr>
          <w:rFonts w:ascii="仿宋_GB2312" w:eastAsia="仿宋_GB2312" w:hAnsi="宋体" w:cs="仿宋_GB2312" w:hint="eastAsia"/>
          <w:kern w:val="0"/>
          <w:sz w:val="32"/>
          <w:szCs w:val="32"/>
        </w:rPr>
        <w:t>的财务报表，包括资产负债表、现将流量表、损益表）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(9)</w:t>
      </w:r>
      <w:r w:rsidR="00C11140" w:rsidRPr="00934CDE">
        <w:rPr>
          <w:rFonts w:ascii="仿宋_GB2312" w:eastAsia="仿宋_GB2312" w:hAnsi="宋体" w:cs="仿宋_GB2312" w:hint="eastAsia"/>
          <w:kern w:val="0"/>
          <w:sz w:val="32"/>
          <w:szCs w:val="32"/>
        </w:rPr>
        <w:t>法定代表人资格证明书（原件</w:t>
      </w:r>
      <w:r w:rsidRPr="00934CDE">
        <w:rPr>
          <w:rFonts w:ascii="仿宋_GB2312" w:eastAsia="仿宋_GB2312" w:hAnsi="宋体" w:cs="仿宋_GB2312" w:hint="eastAsia"/>
          <w:kern w:val="0"/>
          <w:sz w:val="32"/>
          <w:szCs w:val="32"/>
        </w:rPr>
        <w:t>）</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(10)</w:t>
      </w:r>
      <w:r w:rsidR="00C11140" w:rsidRPr="00934CDE">
        <w:rPr>
          <w:rFonts w:ascii="仿宋_GB2312" w:eastAsia="仿宋_GB2312" w:hAnsi="宋体" w:cs="仿宋_GB2312" w:hint="eastAsia"/>
          <w:kern w:val="0"/>
          <w:sz w:val="32"/>
          <w:szCs w:val="32"/>
        </w:rPr>
        <w:t>法定代表人授权书（原件，如法定代表人未到谈判现场需提供</w:t>
      </w:r>
      <w:r w:rsidRPr="00934CDE">
        <w:rPr>
          <w:rFonts w:ascii="仿宋_GB2312" w:eastAsia="仿宋_GB2312" w:hAnsi="宋体" w:cs="仿宋_GB2312" w:hint="eastAsia"/>
          <w:kern w:val="0"/>
          <w:sz w:val="32"/>
          <w:szCs w:val="32"/>
        </w:rPr>
        <w:t>）</w:t>
      </w:r>
      <w:r w:rsidR="00194217" w:rsidRPr="00934CDE">
        <w:rPr>
          <w:rFonts w:ascii="仿宋_GB2312" w:eastAsia="仿宋_GB2312" w:hAnsi="宋体" w:cs="仿宋_GB2312" w:hint="eastAsia"/>
          <w:kern w:val="0"/>
          <w:sz w:val="32"/>
          <w:szCs w:val="32"/>
        </w:rPr>
        <w:t>及最近连续6个月的养老保险证明</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kern w:val="0"/>
          <w:sz w:val="32"/>
          <w:szCs w:val="32"/>
        </w:rPr>
        <w:t>(</w:t>
      </w:r>
      <w:r w:rsidR="00CF3F3E" w:rsidRPr="00934CDE">
        <w:rPr>
          <w:rFonts w:ascii="仿宋_GB2312" w:eastAsia="仿宋_GB2312" w:hAnsi="宋体" w:cs="仿宋_GB2312" w:hint="eastAsia"/>
          <w:kern w:val="0"/>
          <w:sz w:val="32"/>
          <w:szCs w:val="32"/>
        </w:rPr>
        <w:t>11</w:t>
      </w:r>
      <w:r w:rsidRPr="00934CDE">
        <w:rPr>
          <w:rFonts w:ascii="仿宋_GB2312" w:eastAsia="仿宋_GB2312" w:hAnsi="宋体" w:cs="仿宋_GB2312"/>
          <w:kern w:val="0"/>
          <w:sz w:val="32"/>
          <w:szCs w:val="32"/>
        </w:rPr>
        <w:t>)</w:t>
      </w:r>
      <w:r w:rsidR="00C11140" w:rsidRPr="00934CDE">
        <w:rPr>
          <w:rFonts w:ascii="仿宋_GB2312" w:eastAsia="仿宋_GB2312" w:hAnsi="宋体" w:cs="仿宋_GB2312" w:hint="eastAsia"/>
          <w:kern w:val="0"/>
          <w:sz w:val="32"/>
          <w:szCs w:val="32"/>
        </w:rPr>
        <w:t>报价方基本情况表</w:t>
      </w:r>
    </w:p>
    <w:p w:rsidR="00CF3F3E" w:rsidRPr="00934CDE" w:rsidRDefault="00CF3F3E" w:rsidP="00CF3F3E">
      <w:pPr>
        <w:ind w:firstLineChars="150" w:firstLine="4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（12）</w:t>
      </w:r>
      <w:r w:rsidR="00E809A8" w:rsidRPr="00934CDE">
        <w:rPr>
          <w:rFonts w:ascii="仿宋_GB2312" w:eastAsia="仿宋_GB2312" w:hAnsi="宋体" w:hint="eastAsia"/>
          <w:kern w:val="0"/>
          <w:sz w:val="32"/>
          <w:szCs w:val="32"/>
          <w:lang w:val="zh-CN"/>
        </w:rPr>
        <w:t>开户许可证或</w:t>
      </w:r>
      <w:r w:rsidR="00E759FF" w:rsidRPr="00934CDE">
        <w:rPr>
          <w:rFonts w:ascii="仿宋_GB2312" w:eastAsia="仿宋_GB2312" w:hAnsi="宋体" w:cs="仿宋_GB2312" w:hint="eastAsia"/>
          <w:snapToGrid w:val="0"/>
          <w:kern w:val="0"/>
          <w:sz w:val="32"/>
          <w:szCs w:val="32"/>
        </w:rPr>
        <w:t>银行出具的基本账户信息证明</w:t>
      </w:r>
    </w:p>
    <w:p w:rsidR="00CF3F3E" w:rsidRPr="00934CDE" w:rsidRDefault="00CF3F3E" w:rsidP="00CF3F3E">
      <w:pPr>
        <w:ind w:firstLineChars="150" w:firstLine="466"/>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（13）谈判保证金缴纳</w:t>
      </w:r>
      <w:r w:rsidR="00934CDE">
        <w:rPr>
          <w:rFonts w:ascii="仿宋_GB2312" w:eastAsia="仿宋_GB2312" w:hAnsi="宋体" w:cs="仿宋_GB2312" w:hint="eastAsia"/>
          <w:kern w:val="0"/>
          <w:sz w:val="32"/>
          <w:szCs w:val="32"/>
        </w:rPr>
        <w:t>凭证</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w:t>
      </w:r>
      <w:r w:rsidR="00CF3F3E" w:rsidRPr="00934CDE">
        <w:rPr>
          <w:rFonts w:ascii="仿宋_GB2312" w:eastAsia="仿宋_GB2312" w:hAnsi="宋体" w:cs="仿宋_GB2312" w:hint="eastAsia"/>
          <w:kern w:val="0"/>
          <w:sz w:val="32"/>
          <w:szCs w:val="32"/>
        </w:rPr>
        <w:t>14</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报价方认为需要加以说明的其他内容</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报价方必须按上述统一格式及顺序向采购机构提供《报价书》和《资格证明文件》，否则可能被视为无效报价。</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（四）报价文件的格式规定和签署</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1.</w:t>
      </w:r>
      <w:r w:rsidRPr="00934CDE">
        <w:rPr>
          <w:rFonts w:ascii="仿宋_GB2312" w:eastAsia="仿宋_GB2312" w:hAnsi="宋体" w:cs="仿宋_GB2312" w:hint="eastAsia"/>
          <w:kern w:val="0"/>
          <w:sz w:val="32"/>
          <w:szCs w:val="32"/>
        </w:rPr>
        <w:t>报价文件必须工整、规范、统一、清晰，采用</w:t>
      </w:r>
      <w:r w:rsidRPr="00934CDE">
        <w:rPr>
          <w:rFonts w:ascii="仿宋_GB2312" w:eastAsia="仿宋_GB2312" w:hAnsi="宋体" w:cs="仿宋_GB2312"/>
          <w:kern w:val="0"/>
          <w:sz w:val="32"/>
          <w:szCs w:val="32"/>
        </w:rPr>
        <w:t>A4</w:t>
      </w:r>
      <w:r w:rsidRPr="00934CDE">
        <w:rPr>
          <w:rFonts w:ascii="仿宋_GB2312" w:eastAsia="仿宋_GB2312" w:hAnsi="宋体" w:cs="仿宋_GB2312" w:hint="eastAsia"/>
          <w:kern w:val="0"/>
          <w:sz w:val="32"/>
          <w:szCs w:val="32"/>
        </w:rPr>
        <w:t>幅面纸胶装成册、标注页码。</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snapToGrid w:val="0"/>
          <w:kern w:val="0"/>
          <w:sz w:val="32"/>
          <w:szCs w:val="32"/>
        </w:rPr>
        <w:t>2.</w:t>
      </w:r>
      <w:r w:rsidRPr="00934CDE">
        <w:rPr>
          <w:rFonts w:ascii="仿宋_GB2312" w:eastAsia="仿宋_GB2312" w:hAnsi="宋体" w:cs="仿宋_GB2312" w:hint="eastAsia"/>
          <w:kern w:val="0"/>
          <w:sz w:val="32"/>
          <w:szCs w:val="32"/>
        </w:rPr>
        <w:t>报价方应当按照谈判文件规定的统一格式填写报价文件，报价文件开始部分应当有目录，以及方便谈判小组评审使用的项目索引。</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报价方名称应当填写全称，同时加盖公章</w:t>
      </w:r>
      <w:r w:rsidRPr="00934CDE">
        <w:rPr>
          <w:rFonts w:ascii="仿宋_GB2312" w:eastAsia="仿宋_GB2312" w:hAnsi="宋体" w:cs="仿宋_GB2312" w:hint="eastAsia"/>
          <w:snapToGrid w:val="0"/>
          <w:kern w:val="0"/>
          <w:sz w:val="32"/>
          <w:szCs w:val="32"/>
        </w:rPr>
        <w:t>，</w:t>
      </w:r>
      <w:r w:rsidRPr="00934CDE">
        <w:rPr>
          <w:rFonts w:ascii="仿宋_GB2312" w:eastAsia="仿宋_GB2312" w:hAnsi="宋体" w:cs="仿宋_GB2312" w:hint="eastAsia"/>
          <w:kern w:val="0"/>
          <w:sz w:val="32"/>
          <w:szCs w:val="32"/>
          <w:lang w:val="zh-CN"/>
        </w:rPr>
        <w:t>公章与</w:t>
      </w:r>
      <w:r w:rsidRPr="00934CDE">
        <w:rPr>
          <w:rFonts w:ascii="仿宋_GB2312" w:eastAsia="仿宋_GB2312" w:hAnsi="宋体" w:cs="仿宋_GB2312" w:hint="eastAsia"/>
          <w:snapToGrid w:val="0"/>
          <w:kern w:val="0"/>
          <w:sz w:val="32"/>
          <w:szCs w:val="32"/>
        </w:rPr>
        <w:t>全称</w:t>
      </w:r>
      <w:r w:rsidRPr="00934CDE">
        <w:rPr>
          <w:rFonts w:ascii="仿宋_GB2312" w:eastAsia="仿宋_GB2312" w:hAnsi="宋体" w:cs="仿宋_GB2312" w:hint="eastAsia"/>
          <w:kern w:val="0"/>
          <w:sz w:val="32"/>
          <w:szCs w:val="32"/>
          <w:lang w:val="zh-CN"/>
        </w:rPr>
        <w:t>相符</w:t>
      </w:r>
      <w:r w:rsidRPr="00934CDE">
        <w:rPr>
          <w:rFonts w:ascii="仿宋_GB2312" w:eastAsia="仿宋_GB2312" w:hAnsi="宋体" w:cs="仿宋_GB2312" w:hint="eastAsia"/>
          <w:kern w:val="0"/>
          <w:sz w:val="32"/>
          <w:szCs w:val="32"/>
        </w:rPr>
        <w:t>。</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报价书、资格证明文件须单独封装。</w:t>
      </w:r>
      <w:r w:rsidR="00AC336A" w:rsidRPr="00934CDE">
        <w:rPr>
          <w:rFonts w:ascii="仿宋_GB2312" w:eastAsia="仿宋_GB2312" w:hAnsi="宋体" w:cs="仿宋_GB2312" w:hint="eastAsia"/>
          <w:kern w:val="0"/>
          <w:sz w:val="32"/>
          <w:szCs w:val="32"/>
        </w:rPr>
        <w:t>正本</w:t>
      </w:r>
      <w:r w:rsidR="00AC336A" w:rsidRPr="00934CDE">
        <w:rPr>
          <w:rFonts w:ascii="仿宋_GB2312" w:eastAsia="仿宋_GB2312" w:hAnsi="宋体" w:cs="仿宋_GB2312" w:hint="eastAsia"/>
          <w:kern w:val="0"/>
          <w:sz w:val="32"/>
          <w:szCs w:val="32"/>
          <w:u w:val="single"/>
        </w:rPr>
        <w:t>2</w:t>
      </w:r>
      <w:r w:rsidR="00AC336A" w:rsidRPr="00934CDE">
        <w:rPr>
          <w:rFonts w:ascii="仿宋_GB2312" w:eastAsia="仿宋_GB2312" w:hAnsi="宋体" w:cs="仿宋_GB2312" w:hint="eastAsia"/>
          <w:kern w:val="0"/>
          <w:sz w:val="32"/>
          <w:szCs w:val="32"/>
        </w:rPr>
        <w:t>份，副本</w:t>
      </w:r>
      <w:r w:rsidR="00AC336A" w:rsidRPr="00934CDE">
        <w:rPr>
          <w:rFonts w:ascii="仿宋_GB2312" w:eastAsia="仿宋_GB2312" w:hAnsi="宋体" w:cs="仿宋_GB2312" w:hint="eastAsia"/>
          <w:kern w:val="0"/>
          <w:sz w:val="32"/>
          <w:szCs w:val="32"/>
          <w:u w:val="single"/>
        </w:rPr>
        <w:t>2</w:t>
      </w:r>
      <w:r w:rsidR="00AC336A" w:rsidRPr="00934CDE">
        <w:rPr>
          <w:rFonts w:ascii="仿宋_GB2312" w:eastAsia="仿宋_GB2312" w:hAnsi="宋体" w:cs="仿宋_GB2312" w:hint="eastAsia"/>
          <w:kern w:val="0"/>
          <w:sz w:val="32"/>
          <w:szCs w:val="32"/>
        </w:rPr>
        <w:t>份，电子</w:t>
      </w:r>
      <w:r w:rsidR="001D4EEC" w:rsidRPr="00934CDE">
        <w:rPr>
          <w:rFonts w:ascii="仿宋_GB2312" w:eastAsia="仿宋_GB2312" w:hAnsi="宋体" w:cs="仿宋_GB2312" w:hint="eastAsia"/>
          <w:kern w:val="0"/>
          <w:sz w:val="32"/>
          <w:szCs w:val="32"/>
        </w:rPr>
        <w:t>文档</w:t>
      </w:r>
      <w:r w:rsidR="00AC336A" w:rsidRPr="00934CDE">
        <w:rPr>
          <w:rFonts w:ascii="仿宋_GB2312" w:eastAsia="仿宋_GB2312" w:hAnsi="宋体" w:cs="仿宋_GB2312" w:hint="eastAsia"/>
          <w:kern w:val="0"/>
          <w:sz w:val="32"/>
          <w:szCs w:val="32"/>
          <w:u w:val="single"/>
        </w:rPr>
        <w:t>1</w:t>
      </w:r>
      <w:r w:rsidR="00AC336A" w:rsidRPr="00934CDE">
        <w:rPr>
          <w:rFonts w:ascii="仿宋_GB2312" w:eastAsia="仿宋_GB2312" w:hAnsi="宋体" w:cs="仿宋_GB2312" w:hint="eastAsia"/>
          <w:kern w:val="0"/>
          <w:sz w:val="32"/>
          <w:szCs w:val="32"/>
        </w:rPr>
        <w:t>份；</w:t>
      </w:r>
      <w:r w:rsidRPr="00934CDE">
        <w:rPr>
          <w:rFonts w:ascii="仿宋_GB2312" w:eastAsia="仿宋_GB2312" w:hAnsi="宋体" w:cs="仿宋_GB2312" w:hint="eastAsia"/>
          <w:kern w:val="0"/>
          <w:sz w:val="32"/>
          <w:szCs w:val="32"/>
        </w:rPr>
        <w:t>其中，报价书一式</w:t>
      </w:r>
      <w:r w:rsidR="00AC336A" w:rsidRPr="00934CDE">
        <w:rPr>
          <w:rFonts w:ascii="仿宋_GB2312" w:eastAsia="仿宋_GB2312" w:hAnsi="宋体" w:cs="仿宋_GB2312" w:hint="eastAsia"/>
          <w:kern w:val="0"/>
          <w:sz w:val="32"/>
          <w:szCs w:val="32"/>
          <w:u w:val="single"/>
        </w:rPr>
        <w:t>2</w:t>
      </w:r>
      <w:r w:rsidRPr="00934CDE">
        <w:rPr>
          <w:rFonts w:ascii="仿宋_GB2312" w:eastAsia="仿宋_GB2312" w:hAnsi="宋体" w:cs="仿宋_GB2312" w:hint="eastAsia"/>
          <w:kern w:val="0"/>
          <w:sz w:val="32"/>
          <w:szCs w:val="32"/>
        </w:rPr>
        <w:t>份，其中正本</w:t>
      </w:r>
      <w:r w:rsidRPr="00934CDE">
        <w:rPr>
          <w:rFonts w:ascii="仿宋_GB2312" w:eastAsia="仿宋_GB2312" w:hAnsi="宋体" w:cs="仿宋_GB2312"/>
          <w:kern w:val="0"/>
          <w:sz w:val="32"/>
          <w:szCs w:val="32"/>
          <w:u w:val="single"/>
        </w:rPr>
        <w:t>1</w:t>
      </w:r>
      <w:r w:rsidRPr="00934CDE">
        <w:rPr>
          <w:rFonts w:ascii="仿宋_GB2312" w:eastAsia="仿宋_GB2312" w:hAnsi="宋体" w:cs="仿宋_GB2312" w:hint="eastAsia"/>
          <w:kern w:val="0"/>
          <w:sz w:val="32"/>
          <w:szCs w:val="32"/>
        </w:rPr>
        <w:t>份，副本</w:t>
      </w:r>
      <w:r w:rsidR="00AC336A" w:rsidRPr="00934CDE">
        <w:rPr>
          <w:rFonts w:ascii="仿宋_GB2312" w:eastAsia="仿宋_GB2312" w:hAnsi="宋体" w:cs="仿宋_GB2312"/>
          <w:kern w:val="0"/>
          <w:sz w:val="32"/>
          <w:szCs w:val="32"/>
          <w:u w:val="single"/>
        </w:rPr>
        <w:t xml:space="preserve"> 1 </w:t>
      </w:r>
      <w:r w:rsidRPr="00934CDE">
        <w:rPr>
          <w:rFonts w:ascii="仿宋_GB2312" w:eastAsia="仿宋_GB2312" w:hAnsi="宋体" w:cs="仿宋_GB2312" w:hint="eastAsia"/>
          <w:kern w:val="0"/>
          <w:sz w:val="32"/>
          <w:szCs w:val="32"/>
        </w:rPr>
        <w:t>份；资格证明文件一式</w:t>
      </w:r>
      <w:r w:rsidR="00AC336A" w:rsidRPr="00934CDE">
        <w:rPr>
          <w:rFonts w:ascii="仿宋_GB2312" w:eastAsia="仿宋_GB2312" w:hAnsi="宋体" w:cs="仿宋_GB2312" w:hint="eastAsia"/>
          <w:kern w:val="0"/>
          <w:sz w:val="32"/>
          <w:szCs w:val="32"/>
          <w:u w:val="single"/>
        </w:rPr>
        <w:t>2</w:t>
      </w:r>
      <w:r w:rsidRPr="00934CDE">
        <w:rPr>
          <w:rFonts w:ascii="仿宋_GB2312" w:eastAsia="仿宋_GB2312" w:hAnsi="宋体" w:cs="仿宋_GB2312" w:hint="eastAsia"/>
          <w:kern w:val="0"/>
          <w:sz w:val="32"/>
          <w:szCs w:val="32"/>
        </w:rPr>
        <w:t>份，其中正本</w:t>
      </w:r>
      <w:r w:rsidRPr="00934CDE">
        <w:rPr>
          <w:rFonts w:ascii="仿宋_GB2312" w:eastAsia="仿宋_GB2312" w:hAnsi="宋体" w:cs="仿宋_GB2312"/>
          <w:kern w:val="0"/>
          <w:sz w:val="32"/>
          <w:szCs w:val="32"/>
          <w:u w:val="single"/>
        </w:rPr>
        <w:t>1</w:t>
      </w:r>
      <w:r w:rsidRPr="00934CDE">
        <w:rPr>
          <w:rFonts w:ascii="仿宋_GB2312" w:eastAsia="仿宋_GB2312" w:hAnsi="宋体" w:cs="仿宋_GB2312" w:hint="eastAsia"/>
          <w:kern w:val="0"/>
          <w:sz w:val="32"/>
          <w:szCs w:val="32"/>
        </w:rPr>
        <w:t>份，副本</w:t>
      </w:r>
      <w:r w:rsidRPr="00934CDE">
        <w:rPr>
          <w:rFonts w:ascii="仿宋_GB2312" w:eastAsia="仿宋_GB2312" w:hAnsi="宋体" w:cs="仿宋_GB2312"/>
          <w:kern w:val="0"/>
          <w:sz w:val="32"/>
          <w:szCs w:val="32"/>
          <w:u w:val="single"/>
        </w:rPr>
        <w:t xml:space="preserve">1 </w:t>
      </w:r>
      <w:r w:rsidRPr="00934CDE">
        <w:rPr>
          <w:rFonts w:ascii="仿宋_GB2312" w:eastAsia="仿宋_GB2312" w:hAnsi="宋体" w:cs="仿宋_GB2312" w:hint="eastAsia"/>
          <w:kern w:val="0"/>
          <w:sz w:val="32"/>
          <w:szCs w:val="32"/>
        </w:rPr>
        <w:t>份。在每一份文</w:t>
      </w:r>
      <w:r w:rsidRPr="00934CDE">
        <w:rPr>
          <w:rFonts w:ascii="仿宋_GB2312" w:eastAsia="仿宋_GB2312" w:hAnsi="宋体" w:cs="仿宋_GB2312" w:hint="eastAsia"/>
          <w:kern w:val="0"/>
          <w:sz w:val="32"/>
          <w:szCs w:val="32"/>
        </w:rPr>
        <w:lastRenderedPageBreak/>
        <w:t>件上要注明“报价书”、“资格证明文件”、“正本”或“副本”字样。报价书、资格证明文件提供电子文档一份。如果纸质正本与副本、电子</w:t>
      </w:r>
      <w:r w:rsidR="001D4EEC" w:rsidRPr="00934CDE">
        <w:rPr>
          <w:rFonts w:ascii="仿宋_GB2312" w:eastAsia="仿宋_GB2312" w:hAnsi="宋体" w:cs="仿宋_GB2312" w:hint="eastAsia"/>
          <w:kern w:val="0"/>
          <w:sz w:val="32"/>
          <w:szCs w:val="32"/>
        </w:rPr>
        <w:t>文档</w:t>
      </w:r>
      <w:r w:rsidRPr="00934CDE">
        <w:rPr>
          <w:rFonts w:ascii="仿宋_GB2312" w:eastAsia="仿宋_GB2312" w:hAnsi="宋体" w:cs="仿宋_GB2312" w:hint="eastAsia"/>
          <w:kern w:val="0"/>
          <w:sz w:val="32"/>
          <w:szCs w:val="32"/>
        </w:rPr>
        <w:t>不符，以纸质正本为准。</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报价文件必须打印或用黑色、蓝黑色墨水填写。</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报价文件必须由法定代表人或授权代表签署。</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7.</w:t>
      </w:r>
      <w:r w:rsidRPr="00934CDE">
        <w:rPr>
          <w:rFonts w:ascii="仿宋_GB2312" w:eastAsia="仿宋_GB2312" w:hAnsi="宋体" w:cs="仿宋_GB2312" w:hint="eastAsia"/>
          <w:kern w:val="0"/>
          <w:sz w:val="32"/>
          <w:szCs w:val="32"/>
        </w:rPr>
        <w:t>报价文件不得随意涂改和增删。如有修改错漏之处，必须由法定代表人或授权代表签字、盖章。法定代表人签字或签章均视为有效。</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8.</w:t>
      </w:r>
      <w:r w:rsidRPr="00934CDE">
        <w:rPr>
          <w:rFonts w:ascii="仿宋_GB2312" w:eastAsia="仿宋_GB2312" w:hAnsi="宋体" w:cs="仿宋_GB2312" w:hint="eastAsia"/>
          <w:kern w:val="0"/>
          <w:sz w:val="32"/>
          <w:szCs w:val="32"/>
        </w:rPr>
        <w:t>报价文件</w:t>
      </w:r>
      <w:r w:rsidRPr="00934CDE">
        <w:rPr>
          <w:rFonts w:ascii="仿宋_GB2312" w:eastAsia="仿宋_GB2312" w:hAnsi="宋体" w:cs="仿宋_GB2312" w:hint="eastAsia"/>
          <w:kern w:val="0"/>
          <w:sz w:val="32"/>
          <w:szCs w:val="32"/>
          <w:lang w:val="zh-CN"/>
        </w:rPr>
        <w:t>因字迹潦草或表述不清以及复印件不清所引起的后果由报价方自行负责</w:t>
      </w:r>
      <w:r w:rsidRPr="00934CDE">
        <w:rPr>
          <w:rFonts w:ascii="仿宋_GB2312" w:eastAsia="仿宋_GB2312" w:hAnsi="宋体" w:cs="仿宋_GB2312" w:hint="eastAsia"/>
          <w:kern w:val="0"/>
          <w:sz w:val="32"/>
          <w:szCs w:val="32"/>
        </w:rPr>
        <w:t>。</w:t>
      </w:r>
    </w:p>
    <w:p w:rsidR="00BD2D62" w:rsidRPr="00934CDE"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kern w:val="0"/>
          <w:sz w:val="32"/>
          <w:szCs w:val="32"/>
        </w:rPr>
        <w:t>（五）</w:t>
      </w:r>
      <w:r w:rsidRPr="00934CDE">
        <w:rPr>
          <w:rFonts w:ascii="仿宋_GB2312" w:eastAsia="仿宋_GB2312" w:hAnsi="宋体" w:cs="仿宋_GB2312" w:hint="eastAsia"/>
          <w:snapToGrid w:val="0"/>
          <w:kern w:val="0"/>
          <w:sz w:val="32"/>
          <w:szCs w:val="32"/>
        </w:rPr>
        <w:t>报价文件有效期</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snapToGrid w:val="0"/>
          <w:kern w:val="0"/>
          <w:sz w:val="32"/>
          <w:szCs w:val="32"/>
        </w:rPr>
        <w:t>1.</w:t>
      </w:r>
      <w:r w:rsidRPr="00934CDE">
        <w:rPr>
          <w:rFonts w:ascii="仿宋_GB2312" w:eastAsia="仿宋_GB2312" w:hAnsi="宋体" w:cs="仿宋_GB2312" w:hint="eastAsia"/>
          <w:kern w:val="0"/>
          <w:sz w:val="32"/>
          <w:szCs w:val="32"/>
          <w:lang w:val="zh-CN"/>
        </w:rPr>
        <w:t>报价文件自提交截止之日起</w:t>
      </w:r>
      <w:r w:rsidRPr="00934CDE">
        <w:rPr>
          <w:rFonts w:ascii="仿宋_GB2312" w:eastAsia="仿宋_GB2312" w:hAnsi="宋体" w:cs="仿宋_GB2312"/>
          <w:snapToGrid w:val="0"/>
          <w:kern w:val="0"/>
          <w:sz w:val="32"/>
          <w:szCs w:val="32"/>
          <w:lang w:val="zh-CN"/>
        </w:rPr>
        <w:t>180</w:t>
      </w:r>
      <w:r w:rsidRPr="00934CDE">
        <w:rPr>
          <w:rFonts w:ascii="仿宋_GB2312" w:eastAsia="仿宋_GB2312" w:hAnsi="宋体" w:cs="仿宋_GB2312" w:hint="eastAsia"/>
          <w:kern w:val="0"/>
          <w:sz w:val="32"/>
          <w:szCs w:val="32"/>
          <w:lang w:val="zh-CN"/>
        </w:rPr>
        <w:t>日内保持有效。</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2.</w:t>
      </w:r>
      <w:r w:rsidRPr="00934CDE">
        <w:rPr>
          <w:rFonts w:ascii="仿宋_GB2312" w:eastAsia="仿宋_GB2312" w:hAnsi="宋体" w:cs="仿宋_GB2312" w:hint="eastAsia"/>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lang w:val="zh-CN"/>
        </w:rPr>
        <w:t>3.</w:t>
      </w:r>
      <w:r w:rsidRPr="00934CDE">
        <w:rPr>
          <w:rFonts w:ascii="仿宋_GB2312" w:eastAsia="仿宋_GB2312" w:hAnsi="宋体" w:cs="仿宋_GB2312" w:hint="eastAsia"/>
          <w:kern w:val="0"/>
          <w:sz w:val="32"/>
          <w:szCs w:val="32"/>
          <w:lang w:val="zh-CN"/>
        </w:rPr>
        <w:t>在采购过程中</w:t>
      </w:r>
      <w:r w:rsidRPr="00934CDE">
        <w:rPr>
          <w:rFonts w:ascii="仿宋_GB2312" w:eastAsia="仿宋_GB2312" w:hAnsi="宋体" w:cs="仿宋_GB2312" w:hint="eastAsia"/>
          <w:kern w:val="0"/>
          <w:sz w:val="32"/>
          <w:szCs w:val="32"/>
        </w:rPr>
        <w:t>，报价方发生合并、分立、破产等重大变化时，应当及时书面告知采购机构。</w:t>
      </w:r>
    </w:p>
    <w:p w:rsidR="00BD2D62" w:rsidRPr="00934CDE"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kern w:val="0"/>
          <w:sz w:val="32"/>
          <w:szCs w:val="32"/>
        </w:rPr>
        <w:t>（六）谈判</w:t>
      </w:r>
      <w:r w:rsidRPr="00934CDE">
        <w:rPr>
          <w:rFonts w:ascii="仿宋_GB2312" w:eastAsia="仿宋_GB2312" w:hAnsi="宋体" w:cs="仿宋_GB2312" w:hint="eastAsia"/>
          <w:snapToGrid w:val="0"/>
          <w:kern w:val="0"/>
          <w:sz w:val="32"/>
          <w:szCs w:val="32"/>
        </w:rPr>
        <w:t>报价</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snapToGrid w:val="0"/>
          <w:kern w:val="0"/>
          <w:sz w:val="32"/>
          <w:szCs w:val="32"/>
        </w:rPr>
        <w:t>1.</w:t>
      </w:r>
      <w:r w:rsidRPr="00934CDE">
        <w:rPr>
          <w:rFonts w:ascii="仿宋_GB2312" w:eastAsia="仿宋_GB2312" w:hAnsi="宋体" w:cs="仿宋_GB2312" w:hint="eastAsia"/>
          <w:kern w:val="0"/>
          <w:sz w:val="32"/>
          <w:szCs w:val="32"/>
          <w:lang w:val="zh-CN"/>
        </w:rPr>
        <w:t>所有报价均以人民币为货币单位</w:t>
      </w:r>
      <w:r w:rsidRPr="00934CDE">
        <w:rPr>
          <w:rFonts w:ascii="仿宋_GB2312" w:eastAsia="仿宋_GB2312" w:hAnsi="宋体" w:cs="仿宋_GB2312" w:hint="eastAsia"/>
          <w:kern w:val="0"/>
          <w:sz w:val="32"/>
          <w:szCs w:val="32"/>
        </w:rPr>
        <w:t>。</w:t>
      </w:r>
    </w:p>
    <w:p w:rsidR="00BD2D62" w:rsidRPr="00934CDE"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lang w:val="zh-CN"/>
        </w:rPr>
        <w:t>所有单价和总价按照报价</w:t>
      </w:r>
      <w:r w:rsidR="001F3E9F" w:rsidRPr="00934CDE">
        <w:rPr>
          <w:rFonts w:ascii="仿宋_GB2312" w:eastAsia="仿宋_GB2312" w:hAnsi="宋体" w:cs="仿宋_GB2312" w:hint="eastAsia"/>
          <w:kern w:val="0"/>
          <w:sz w:val="32"/>
          <w:szCs w:val="32"/>
          <w:lang w:val="zh-CN"/>
        </w:rPr>
        <w:t>清单</w:t>
      </w:r>
      <w:r w:rsidRPr="00934CDE">
        <w:rPr>
          <w:rFonts w:ascii="仿宋_GB2312" w:eastAsia="仿宋_GB2312" w:hAnsi="宋体" w:cs="仿宋_GB2312" w:hint="eastAsia"/>
          <w:kern w:val="0"/>
          <w:sz w:val="32"/>
          <w:szCs w:val="32"/>
          <w:lang w:val="zh-CN"/>
        </w:rPr>
        <w:t>和合同格式要求填报。</w:t>
      </w:r>
      <w:r w:rsidR="001F3E9F" w:rsidRPr="00934CDE">
        <w:rPr>
          <w:rFonts w:ascii="仿宋_GB2312" w:eastAsia="仿宋_GB2312" w:hAnsi="宋体" w:cs="仿宋_GB2312" w:hint="eastAsia"/>
          <w:snapToGrid w:val="0"/>
          <w:kern w:val="0"/>
          <w:sz w:val="32"/>
          <w:szCs w:val="32"/>
          <w:lang w:val="zh-CN"/>
        </w:rPr>
        <w:t>报价应包括含</w:t>
      </w:r>
      <w:r w:rsidR="00DD27F2" w:rsidRPr="00934CDE">
        <w:rPr>
          <w:rFonts w:ascii="仿宋_GB2312" w:eastAsia="仿宋_GB2312" w:hAnsi="宋体" w:cs="仿宋_GB2312" w:hint="eastAsia"/>
          <w:snapToGrid w:val="0"/>
          <w:kern w:val="0"/>
          <w:sz w:val="32"/>
          <w:szCs w:val="32"/>
          <w:lang w:val="zh-CN"/>
        </w:rPr>
        <w:t>人工费、材料费、安装费、材料搬运费、除渣费、</w:t>
      </w:r>
      <w:r w:rsidR="005E1DD3" w:rsidRPr="00934CDE">
        <w:rPr>
          <w:rFonts w:ascii="仿宋_GB2312" w:eastAsia="仿宋_GB2312" w:hAnsi="宋体" w:cs="仿宋_GB2312" w:hint="eastAsia"/>
          <w:snapToGrid w:val="0"/>
          <w:kern w:val="0"/>
          <w:sz w:val="32"/>
          <w:szCs w:val="32"/>
          <w:lang w:val="zh-CN"/>
        </w:rPr>
        <w:t>措施</w:t>
      </w:r>
      <w:r w:rsidR="005E1DD3" w:rsidRPr="00934CDE">
        <w:rPr>
          <w:rFonts w:ascii="仿宋_GB2312" w:eastAsia="仿宋_GB2312" w:hAnsi="宋体" w:cs="仿宋_GB2312" w:hint="eastAsia"/>
          <w:snapToGrid w:val="0"/>
          <w:kern w:val="0"/>
          <w:sz w:val="32"/>
          <w:szCs w:val="32"/>
          <w:lang w:val="zh-CN"/>
        </w:rPr>
        <w:lastRenderedPageBreak/>
        <w:t>费、</w:t>
      </w:r>
      <w:proofErr w:type="gramStart"/>
      <w:r w:rsidR="00DD27F2" w:rsidRPr="00934CDE">
        <w:rPr>
          <w:rFonts w:ascii="仿宋_GB2312" w:eastAsia="仿宋_GB2312" w:hAnsi="宋体" w:cs="仿宋_GB2312" w:hint="eastAsia"/>
          <w:snapToGrid w:val="0"/>
          <w:kern w:val="0"/>
          <w:sz w:val="32"/>
          <w:szCs w:val="32"/>
          <w:lang w:val="zh-CN"/>
        </w:rPr>
        <w:t>规费利润</w:t>
      </w:r>
      <w:proofErr w:type="gramEnd"/>
      <w:r w:rsidR="00DD27F2" w:rsidRPr="00934CDE">
        <w:rPr>
          <w:rFonts w:ascii="仿宋_GB2312" w:eastAsia="仿宋_GB2312" w:hAnsi="宋体" w:cs="仿宋_GB2312" w:hint="eastAsia"/>
          <w:snapToGrid w:val="0"/>
          <w:kern w:val="0"/>
          <w:sz w:val="32"/>
          <w:szCs w:val="32"/>
          <w:lang w:val="zh-CN"/>
        </w:rPr>
        <w:t>税金</w:t>
      </w:r>
      <w:r w:rsidR="001F3E9F" w:rsidRPr="00934CDE">
        <w:rPr>
          <w:rFonts w:ascii="仿宋_GB2312" w:eastAsia="仿宋_GB2312" w:hAnsi="宋体" w:cs="仿宋_GB2312" w:hint="eastAsia"/>
          <w:snapToGrid w:val="0"/>
          <w:kern w:val="0"/>
          <w:sz w:val="32"/>
          <w:szCs w:val="32"/>
          <w:lang w:val="zh-CN"/>
        </w:rPr>
        <w:t>等所有费用。</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snapToGrid w:val="0"/>
          <w:kern w:val="0"/>
          <w:sz w:val="32"/>
          <w:szCs w:val="32"/>
          <w:lang w:val="zh-CN"/>
        </w:rPr>
        <w:t>3.</w:t>
      </w:r>
      <w:r w:rsidRPr="00934CDE">
        <w:rPr>
          <w:rFonts w:ascii="仿宋_GB2312" w:eastAsia="仿宋_GB2312" w:hAnsi="宋体" w:cs="仿宋_GB2312"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lang w:val="zh-CN"/>
        </w:rPr>
        <w:t>4.</w:t>
      </w:r>
      <w:r w:rsidRPr="00934CDE">
        <w:rPr>
          <w:rFonts w:ascii="仿宋_GB2312" w:eastAsia="仿宋_GB2312" w:hAnsi="宋体" w:cs="仿宋_GB2312" w:hint="eastAsia"/>
          <w:kern w:val="0"/>
          <w:sz w:val="32"/>
          <w:szCs w:val="32"/>
          <w:lang w:val="zh-CN"/>
        </w:rPr>
        <w:t>报价方</w:t>
      </w:r>
      <w:r w:rsidRPr="00934CDE">
        <w:rPr>
          <w:rFonts w:ascii="仿宋_GB2312" w:eastAsia="仿宋_GB2312" w:hAnsi="宋体" w:cs="仿宋_GB2312" w:hint="eastAsia"/>
          <w:kern w:val="0"/>
          <w:sz w:val="32"/>
          <w:szCs w:val="32"/>
        </w:rPr>
        <w:t>对同一种货物每次报价只允许有一种报价，采购机构不接受任何有选择的报价。</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谈判小组对报价</w:t>
      </w:r>
      <w:proofErr w:type="gramStart"/>
      <w:r w:rsidRPr="00934CDE">
        <w:rPr>
          <w:rFonts w:ascii="仿宋_GB2312" w:eastAsia="仿宋_GB2312" w:hAnsi="宋体" w:cs="仿宋_GB2312" w:hint="eastAsia"/>
          <w:kern w:val="0"/>
          <w:sz w:val="32"/>
          <w:szCs w:val="32"/>
        </w:rPr>
        <w:t>方每个</w:t>
      </w:r>
      <w:proofErr w:type="gramEnd"/>
      <w:r w:rsidRPr="00934CDE">
        <w:rPr>
          <w:rFonts w:ascii="仿宋_GB2312" w:eastAsia="仿宋_GB2312" w:hAnsi="宋体" w:cs="仿宋_GB2312" w:hint="eastAsia"/>
          <w:kern w:val="0"/>
          <w:sz w:val="32"/>
          <w:szCs w:val="32"/>
        </w:rPr>
        <w:t>项目各品种物资最终报价进行评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rsidR="00BD2D62" w:rsidRPr="00934CDE"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kern w:val="0"/>
          <w:sz w:val="32"/>
          <w:szCs w:val="32"/>
        </w:rPr>
        <w:t>（七）</w:t>
      </w:r>
      <w:r w:rsidRPr="00934CDE">
        <w:rPr>
          <w:rFonts w:ascii="仿宋_GB2312" w:eastAsia="仿宋_GB2312" w:hAnsi="宋体" w:cs="仿宋_GB2312" w:hint="eastAsia"/>
          <w:snapToGrid w:val="0"/>
          <w:kern w:val="0"/>
          <w:sz w:val="32"/>
          <w:szCs w:val="32"/>
        </w:rPr>
        <w:t>谈判保证金</w:t>
      </w:r>
    </w:p>
    <w:p w:rsidR="00BD2D62" w:rsidRPr="00934CDE" w:rsidRDefault="00917F90">
      <w:pPr>
        <w:tabs>
          <w:tab w:val="left" w:pos="-1418"/>
        </w:tabs>
        <w:autoSpaceDE w:val="0"/>
        <w:autoSpaceDN w:val="0"/>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1.</w:t>
      </w:r>
      <w:r w:rsidRPr="00934CDE">
        <w:rPr>
          <w:rFonts w:ascii="仿宋_GB2312" w:eastAsia="仿宋_GB2312" w:hAnsi="宋体" w:cs="仿宋_GB2312" w:hint="eastAsia"/>
          <w:kern w:val="0"/>
          <w:sz w:val="32"/>
          <w:szCs w:val="32"/>
          <w:lang w:val="zh-CN"/>
        </w:rPr>
        <w:t xml:space="preserve">报价方应当在提交报价文件截止时间前向采购机构交纳 </w:t>
      </w:r>
      <w:r w:rsidR="00445AFF" w:rsidRPr="00934CDE">
        <w:rPr>
          <w:rFonts w:ascii="仿宋_GB2312" w:eastAsia="仿宋_GB2312" w:hAnsi="宋体" w:cs="仿宋_GB2312" w:hint="eastAsia"/>
          <w:kern w:val="0"/>
          <w:sz w:val="32"/>
          <w:szCs w:val="32"/>
          <w:u w:val="single"/>
          <w:lang w:val="zh-CN"/>
        </w:rPr>
        <w:t>0.6</w:t>
      </w:r>
      <w:r w:rsidRPr="00934CDE">
        <w:rPr>
          <w:rFonts w:ascii="仿宋_GB2312" w:eastAsia="仿宋_GB2312" w:hAnsi="宋体" w:cs="仿宋_GB2312" w:hint="eastAsia"/>
          <w:kern w:val="0"/>
          <w:sz w:val="32"/>
          <w:szCs w:val="32"/>
          <w:u w:val="single"/>
          <w:lang w:val="zh-CN"/>
        </w:rPr>
        <w:t xml:space="preserve"> </w:t>
      </w:r>
      <w:r w:rsidRPr="00934CDE">
        <w:rPr>
          <w:rFonts w:ascii="仿宋_GB2312" w:eastAsia="仿宋_GB2312" w:hAnsi="宋体" w:cs="仿宋_GB2312" w:hint="eastAsia"/>
          <w:kern w:val="0"/>
          <w:sz w:val="32"/>
          <w:szCs w:val="32"/>
          <w:lang w:val="zh-CN"/>
        </w:rPr>
        <w:t xml:space="preserve"> 万元谈判保证金</w:t>
      </w:r>
      <w:r w:rsidRPr="00934CDE">
        <w:rPr>
          <w:rFonts w:ascii="仿宋_GB2312" w:eastAsia="仿宋_GB2312" w:hAnsi="宋体" w:cs="仿宋_GB2312" w:hint="eastAsia"/>
          <w:kern w:val="0"/>
          <w:sz w:val="32"/>
          <w:szCs w:val="32"/>
        </w:rPr>
        <w:t>。</w:t>
      </w:r>
    </w:p>
    <w:p w:rsidR="00BD2D62" w:rsidRPr="00934CDE" w:rsidRDefault="00917F90">
      <w:pPr>
        <w:tabs>
          <w:tab w:val="left" w:pos="-1418"/>
        </w:tabs>
        <w:autoSpaceDE w:val="0"/>
        <w:autoSpaceDN w:val="0"/>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2.缴纳时间:竞标保证金须在</w:t>
      </w:r>
      <w:r w:rsidR="00DD19A3" w:rsidRPr="00934CDE">
        <w:rPr>
          <w:rFonts w:ascii="仿宋_GB2312" w:eastAsia="仿宋_GB2312" w:hAnsi="宋体" w:cs="仿宋_GB2312" w:hint="eastAsia"/>
          <w:kern w:val="0"/>
          <w:sz w:val="32"/>
          <w:szCs w:val="32"/>
        </w:rPr>
        <w:t>投标截止</w:t>
      </w:r>
      <w:r w:rsidRPr="00934CDE">
        <w:rPr>
          <w:rFonts w:ascii="仿宋_GB2312" w:eastAsia="仿宋_GB2312" w:hAnsi="宋体" w:cs="仿宋_GB2312" w:hint="eastAsia"/>
          <w:kern w:val="0"/>
          <w:sz w:val="32"/>
          <w:szCs w:val="32"/>
        </w:rPr>
        <w:t>时</w:t>
      </w:r>
      <w:r w:rsidR="006D75A9" w:rsidRPr="00934CDE">
        <w:rPr>
          <w:rFonts w:ascii="仿宋_GB2312" w:eastAsia="仿宋_GB2312" w:hAnsi="宋体" w:cs="仿宋_GB2312" w:hint="eastAsia"/>
          <w:kern w:val="0"/>
          <w:sz w:val="32"/>
          <w:szCs w:val="32"/>
        </w:rPr>
        <w:t>间</w:t>
      </w:r>
      <w:r w:rsidRPr="00934CDE">
        <w:rPr>
          <w:rFonts w:ascii="仿宋_GB2312" w:eastAsia="仿宋_GB2312" w:hAnsi="宋体" w:cs="仿宋_GB2312" w:hint="eastAsia"/>
          <w:kern w:val="0"/>
          <w:sz w:val="32"/>
          <w:szCs w:val="32"/>
        </w:rPr>
        <w:t>前汇入指定银行账户，未按谈判文件规定缴纳竞标保证金的不予受理投标文件。</w:t>
      </w:r>
      <w:r w:rsidRPr="00934CDE">
        <w:rPr>
          <w:rFonts w:ascii="仿宋_GB2312" w:eastAsia="仿宋_GB2312" w:hAnsi="宋体" w:cs="仿宋_GB2312" w:hint="eastAsia"/>
          <w:kern w:val="0"/>
          <w:sz w:val="32"/>
          <w:szCs w:val="32"/>
        </w:rPr>
        <w:t> </w:t>
      </w:r>
    </w:p>
    <w:p w:rsidR="00BD2D62" w:rsidRPr="00934CDE"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kern w:val="0"/>
          <w:sz w:val="32"/>
          <w:szCs w:val="32"/>
        </w:rPr>
        <w:t>3</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谈判</w:t>
      </w:r>
      <w:r w:rsidRPr="00934CDE">
        <w:rPr>
          <w:rFonts w:ascii="仿宋_GB2312" w:eastAsia="仿宋_GB2312" w:hAnsi="宋体" w:cs="仿宋_GB2312" w:hint="eastAsia"/>
          <w:kern w:val="0"/>
          <w:sz w:val="32"/>
          <w:szCs w:val="32"/>
          <w:lang w:val="zh-CN"/>
        </w:rPr>
        <w:t>保证金须采取非现金方式交纳，在提交报价文件截止</w:t>
      </w:r>
      <w:r w:rsidRPr="00934CDE">
        <w:rPr>
          <w:rFonts w:ascii="仿宋_GB2312" w:eastAsia="仿宋_GB2312" w:hAnsi="宋体" w:cs="仿宋_GB2312" w:hint="eastAsia"/>
          <w:kern w:val="0"/>
          <w:sz w:val="32"/>
          <w:szCs w:val="32"/>
          <w:lang w:val="zh-CN"/>
        </w:rPr>
        <w:lastRenderedPageBreak/>
        <w:t>时间前必须到达采购机构账户内，未到账的报价将被拒绝。</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4</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成交供应商的谈判保证金，在成交供应商与采购机构签订正式合同后</w:t>
      </w: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个工作日内全额无息退还。未成交报价方的谈判保证金，在采购机构发出成交通知书后</w:t>
      </w: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个工作日内全额无息退还。</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5</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有下列情况之一的，谈判保证金将被没收：</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谈判开始后，报价方撤回其报价文件的；</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谈判期间，报价方干扰谈判活动，造成严重影响和后果的；</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虚假报价、串通报价的；</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成交</w:t>
      </w:r>
      <w:proofErr w:type="gramStart"/>
      <w:r w:rsidRPr="00934CDE">
        <w:rPr>
          <w:rFonts w:ascii="仿宋_GB2312" w:eastAsia="仿宋_GB2312" w:hAnsi="宋体" w:cs="仿宋_GB2312" w:hint="eastAsia"/>
          <w:kern w:val="0"/>
          <w:sz w:val="32"/>
          <w:szCs w:val="32"/>
        </w:rPr>
        <w:t>供应商无正当</w:t>
      </w:r>
      <w:proofErr w:type="gramEnd"/>
      <w:r w:rsidRPr="00934CDE">
        <w:rPr>
          <w:rFonts w:ascii="仿宋_GB2312" w:eastAsia="仿宋_GB2312" w:hAnsi="宋体" w:cs="仿宋_GB2312" w:hint="eastAsia"/>
          <w:kern w:val="0"/>
          <w:sz w:val="32"/>
          <w:szCs w:val="32"/>
        </w:rPr>
        <w:t>理由放弃成交的；</w:t>
      </w:r>
    </w:p>
    <w:p w:rsidR="006D75A9" w:rsidRPr="00934CDE" w:rsidRDefault="00917F90" w:rsidP="00DD19A3">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成交供应商不按规定签订合同的；</w:t>
      </w:r>
    </w:p>
    <w:p w:rsidR="00BD2D62" w:rsidRPr="00934CDE" w:rsidRDefault="00917F90" w:rsidP="00CF3F3E">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其他违反国家和军队法律法规行为的。</w:t>
      </w:r>
    </w:p>
    <w:p w:rsidR="00BD2D62" w:rsidRPr="00934CDE" w:rsidRDefault="00917F90" w:rsidP="00CF3F3E">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t>四、报价文件提交</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（一）报价文件密封及标记</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报价方应当将报价</w:t>
      </w:r>
      <w:r w:rsidRPr="00934CDE">
        <w:rPr>
          <w:rFonts w:ascii="仿宋_GB2312" w:eastAsia="仿宋_GB2312" w:hAnsi="宋体" w:cs="仿宋_GB2312" w:hint="eastAsia"/>
          <w:kern w:val="0"/>
          <w:sz w:val="32"/>
          <w:szCs w:val="32"/>
          <w:lang w:val="zh-CN"/>
        </w:rPr>
        <w:t>文件的正本和副本统一装入密封袋内，封口</w:t>
      </w:r>
      <w:proofErr w:type="gramStart"/>
      <w:r w:rsidRPr="00934CDE">
        <w:rPr>
          <w:rFonts w:ascii="仿宋_GB2312" w:eastAsia="仿宋_GB2312" w:hAnsi="宋体" w:cs="仿宋_GB2312" w:hint="eastAsia"/>
          <w:kern w:val="0"/>
          <w:sz w:val="32"/>
          <w:szCs w:val="32"/>
          <w:lang w:val="zh-CN"/>
        </w:rPr>
        <w:t>处应当</w:t>
      </w:r>
      <w:proofErr w:type="gramEnd"/>
      <w:r w:rsidRPr="00934CDE">
        <w:rPr>
          <w:rFonts w:ascii="仿宋_GB2312" w:eastAsia="仿宋_GB2312" w:hAnsi="宋体" w:cs="仿宋_GB2312" w:hint="eastAsia"/>
          <w:kern w:val="0"/>
          <w:sz w:val="32"/>
          <w:szCs w:val="32"/>
          <w:lang w:val="zh-CN"/>
        </w:rPr>
        <w:t>有报价方单位公章，封面</w:t>
      </w:r>
      <w:r w:rsidRPr="00934CDE">
        <w:rPr>
          <w:rFonts w:ascii="仿宋_GB2312" w:eastAsia="仿宋_GB2312" w:hAnsi="宋体" w:cs="仿宋_GB2312" w:hint="eastAsia"/>
          <w:kern w:val="0"/>
          <w:sz w:val="32"/>
          <w:szCs w:val="32"/>
        </w:rPr>
        <w:t>上注明“报价文件、谈判项目名称、项目编号、</w:t>
      </w:r>
      <w:r w:rsidRPr="00934CDE">
        <w:rPr>
          <w:rFonts w:ascii="仿宋_GB2312" w:eastAsia="仿宋_GB2312" w:hAnsi="宋体" w:cs="仿宋_GB2312" w:hint="eastAsia"/>
          <w:kern w:val="0"/>
          <w:sz w:val="32"/>
          <w:szCs w:val="32"/>
          <w:lang w:val="zh-CN"/>
        </w:rPr>
        <w:t>报价方</w:t>
      </w:r>
      <w:r w:rsidRPr="00934CDE">
        <w:rPr>
          <w:rFonts w:ascii="仿宋_GB2312" w:eastAsia="仿宋_GB2312" w:hAnsi="宋体" w:cs="仿宋_GB2312" w:hint="eastAsia"/>
          <w:kern w:val="0"/>
          <w:sz w:val="32"/>
          <w:szCs w:val="32"/>
        </w:rPr>
        <w:t>名称”和“谈判时启封”字样。</w:t>
      </w:r>
    </w:p>
    <w:p w:rsidR="00BD2D62" w:rsidRPr="00934CDE" w:rsidRDefault="00917F90">
      <w:pPr>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2.</w:t>
      </w:r>
      <w:r w:rsidRPr="00934CDE">
        <w:rPr>
          <w:rFonts w:ascii="仿宋_GB2312" w:eastAsia="仿宋_GB2312" w:hAnsi="宋体" w:cs="仿宋_GB2312" w:hint="eastAsia"/>
          <w:kern w:val="0"/>
          <w:sz w:val="32"/>
          <w:szCs w:val="32"/>
          <w:lang w:val="zh-CN"/>
        </w:rPr>
        <w:t>报价方应当在谈判文件明确的提交报价文件截止时间前，由谈判全权代表将报价文件送达采购机构指定地点。逾期提交的报价文件，采购机构将拒收。</w:t>
      </w:r>
    </w:p>
    <w:p w:rsidR="00BD2D62" w:rsidRPr="00934CDE" w:rsidRDefault="00917F90">
      <w:pPr>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3.</w:t>
      </w:r>
      <w:r w:rsidRPr="00934CDE">
        <w:rPr>
          <w:rFonts w:ascii="仿宋_GB2312" w:eastAsia="仿宋_GB2312" w:hAnsi="宋体" w:cs="仿宋_GB2312" w:hint="eastAsia"/>
          <w:kern w:val="0"/>
          <w:sz w:val="32"/>
          <w:szCs w:val="32"/>
          <w:lang w:val="zh-CN"/>
        </w:rPr>
        <w:t>电报、电话、电传、邮寄等形式的报价文件概不接受。</w:t>
      </w:r>
    </w:p>
    <w:p w:rsidR="00BD2D62" w:rsidRPr="00934CDE" w:rsidRDefault="00917F90">
      <w:pPr>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4.</w:t>
      </w:r>
      <w:r w:rsidRPr="00934CDE">
        <w:rPr>
          <w:rFonts w:ascii="仿宋_GB2312" w:eastAsia="仿宋_GB2312" w:hAnsi="宋体" w:cs="仿宋_GB2312" w:hint="eastAsia"/>
          <w:kern w:val="0"/>
          <w:sz w:val="32"/>
          <w:szCs w:val="32"/>
          <w:lang w:val="zh-CN"/>
        </w:rPr>
        <w:t>报价文件未按要求密封、标记的，采购机构将拒绝接收。</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kern w:val="0"/>
          <w:sz w:val="32"/>
          <w:szCs w:val="32"/>
          <w:lang w:val="zh-CN"/>
        </w:rPr>
        <w:t>（二）</w:t>
      </w:r>
      <w:r w:rsidRPr="00934CDE">
        <w:rPr>
          <w:rFonts w:ascii="仿宋_GB2312" w:eastAsia="仿宋_GB2312" w:hAnsi="宋体" w:cs="仿宋_GB2312" w:hint="eastAsia"/>
          <w:snapToGrid w:val="0"/>
          <w:kern w:val="0"/>
          <w:sz w:val="32"/>
          <w:szCs w:val="32"/>
        </w:rPr>
        <w:t>报价文件的修改和撤回</w:t>
      </w:r>
    </w:p>
    <w:p w:rsidR="00BD2D62" w:rsidRPr="00934CDE" w:rsidRDefault="00917F90">
      <w:pPr>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lastRenderedPageBreak/>
        <w:t>1.</w:t>
      </w:r>
      <w:r w:rsidRPr="00934CDE">
        <w:rPr>
          <w:rFonts w:ascii="仿宋_GB2312" w:eastAsia="仿宋_GB2312" w:hAnsi="宋体" w:cs="仿宋_GB2312" w:hint="eastAsia"/>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BD2D62" w:rsidRPr="00934CDE" w:rsidRDefault="00917F90">
      <w:pPr>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2.</w:t>
      </w:r>
      <w:r w:rsidRPr="00934CDE">
        <w:rPr>
          <w:rFonts w:ascii="仿宋_GB2312" w:eastAsia="仿宋_GB2312" w:hAnsi="宋体" w:cs="仿宋_GB2312" w:hint="eastAsia"/>
          <w:kern w:val="0"/>
          <w:sz w:val="32"/>
          <w:szCs w:val="32"/>
          <w:lang w:val="zh-CN"/>
        </w:rPr>
        <w:t>报价方修改补充报价文件的书面材料，须密封送达采购机构指定地点，并在封面上注明“报价修改文件、项目名称、项目编号、报价方名称”和“谈判时启封”字样。</w:t>
      </w:r>
    </w:p>
    <w:p w:rsidR="00BD2D62" w:rsidRPr="00934CDE" w:rsidRDefault="00917F90">
      <w:pPr>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3.</w:t>
      </w:r>
      <w:r w:rsidRPr="00934CDE">
        <w:rPr>
          <w:rFonts w:ascii="仿宋_GB2312" w:eastAsia="仿宋_GB2312" w:hAnsi="宋体" w:cs="仿宋_GB2312" w:hint="eastAsia"/>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BD2D62" w:rsidRPr="00934CDE" w:rsidRDefault="00917F90" w:rsidP="00CF3F3E">
      <w:pPr>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4.</w:t>
      </w:r>
      <w:r w:rsidRPr="00934CDE">
        <w:rPr>
          <w:rFonts w:ascii="仿宋_GB2312" w:eastAsia="仿宋_GB2312" w:hAnsi="宋体" w:cs="仿宋_GB2312" w:hint="eastAsia"/>
          <w:kern w:val="0"/>
          <w:sz w:val="32"/>
          <w:szCs w:val="32"/>
          <w:lang w:val="zh-CN"/>
        </w:rPr>
        <w:t>谈判开始后，报价方不得撤回报价文件，否则谈判保证金不予退还。</w:t>
      </w:r>
    </w:p>
    <w:p w:rsidR="00BD2D62" w:rsidRPr="00934CDE" w:rsidRDefault="00917F90" w:rsidP="00CF3F3E">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t>五、谈判报价与评审</w:t>
      </w:r>
    </w:p>
    <w:p w:rsidR="00054144" w:rsidRPr="00934CDE" w:rsidRDefault="00054144" w:rsidP="00054144">
      <w:pPr>
        <w:ind w:firstLineChars="200" w:firstLine="622"/>
        <w:rPr>
          <w:rFonts w:ascii="仿宋_GB2312" w:eastAsia="仿宋_GB2312" w:hAnsi="宋体" w:cs="仿宋_GB2312"/>
          <w:snapToGrid w:val="0"/>
          <w:kern w:val="0"/>
          <w:sz w:val="32"/>
          <w:szCs w:val="32"/>
        </w:rPr>
      </w:pPr>
      <w:r w:rsidRPr="00934CDE">
        <w:rPr>
          <w:rFonts w:ascii="仿宋_GB2312" w:eastAsia="仿宋_GB2312" w:hAnsi="宋体" w:cs="仿宋_GB2312" w:hint="eastAsia"/>
          <w:snapToGrid w:val="0"/>
          <w:kern w:val="0"/>
          <w:sz w:val="32"/>
          <w:szCs w:val="32"/>
        </w:rPr>
        <w:t>（一）开标</w:t>
      </w:r>
    </w:p>
    <w:p w:rsidR="00054144" w:rsidRPr="00934CDE" w:rsidRDefault="00054144" w:rsidP="00054144">
      <w:pPr>
        <w:ind w:firstLineChars="200" w:firstLine="622"/>
        <w:rPr>
          <w:rFonts w:ascii="仿宋_GB2312" w:eastAsia="仿宋_GB2312" w:hAnsi="宋体" w:cs="仿宋_GB2312"/>
          <w:snapToGrid w:val="0"/>
          <w:kern w:val="0"/>
          <w:sz w:val="32"/>
          <w:szCs w:val="32"/>
        </w:rPr>
      </w:pPr>
      <w:r w:rsidRPr="00934CDE">
        <w:rPr>
          <w:rFonts w:ascii="仿宋_GB2312" w:eastAsia="仿宋_GB2312" w:hAnsi="宋体" w:cs="仿宋_GB2312" w:hint="eastAsia"/>
          <w:snapToGrid w:val="0"/>
          <w:kern w:val="0"/>
          <w:sz w:val="32"/>
          <w:szCs w:val="32"/>
        </w:rPr>
        <w:t>1.竞标人不足3家的不得开标。</w:t>
      </w:r>
    </w:p>
    <w:p w:rsidR="00054144" w:rsidRPr="00934CDE" w:rsidRDefault="00054144" w:rsidP="00054144">
      <w:pPr>
        <w:ind w:firstLineChars="200" w:firstLine="622"/>
        <w:rPr>
          <w:rFonts w:ascii="仿宋_GB2312" w:eastAsia="仿宋_GB2312" w:hAnsi="宋体" w:cs="仿宋_GB2312"/>
          <w:snapToGrid w:val="0"/>
          <w:kern w:val="0"/>
          <w:sz w:val="32"/>
          <w:szCs w:val="32"/>
        </w:rPr>
      </w:pPr>
      <w:r w:rsidRPr="00934CDE">
        <w:rPr>
          <w:rFonts w:ascii="仿宋_GB2312" w:eastAsia="仿宋_GB2312" w:hAnsi="宋体" w:cs="仿宋_GB2312" w:hint="eastAsia"/>
          <w:snapToGrid w:val="0"/>
          <w:kern w:val="0"/>
          <w:sz w:val="32"/>
          <w:szCs w:val="32"/>
        </w:rPr>
        <w:t>2.采购人按谈判文件规定的时间、地点开标。开标大会由采购人主持，竞标人和有关方面代表参加。评标委员会成员不得参加开标大会。</w:t>
      </w:r>
    </w:p>
    <w:p w:rsidR="00054144" w:rsidRPr="00934CDE" w:rsidRDefault="00054144" w:rsidP="00054144">
      <w:pPr>
        <w:ind w:firstLineChars="200" w:firstLine="622"/>
        <w:rPr>
          <w:rFonts w:ascii="仿宋_GB2312" w:eastAsia="仿宋_GB2312" w:hAnsi="宋体" w:cs="仿宋_GB2312"/>
          <w:snapToGrid w:val="0"/>
          <w:kern w:val="0"/>
          <w:sz w:val="32"/>
          <w:szCs w:val="32"/>
        </w:rPr>
      </w:pPr>
      <w:r w:rsidRPr="00934CDE">
        <w:rPr>
          <w:rFonts w:ascii="仿宋_GB2312" w:eastAsia="仿宋_GB2312" w:hAnsi="宋体" w:cs="仿宋_GB2312" w:hint="eastAsia"/>
          <w:snapToGrid w:val="0"/>
          <w:kern w:val="0"/>
          <w:sz w:val="32"/>
          <w:szCs w:val="32"/>
        </w:rPr>
        <w:t>3.</w:t>
      </w:r>
      <w:r w:rsidR="00DC4588">
        <w:rPr>
          <w:rFonts w:ascii="仿宋_GB2312" w:eastAsia="仿宋_GB2312" w:hAnsi="宋体" w:cs="仿宋_GB2312" w:hint="eastAsia"/>
          <w:snapToGrid w:val="0"/>
          <w:kern w:val="0"/>
          <w:sz w:val="32"/>
          <w:szCs w:val="32"/>
        </w:rPr>
        <w:t>开标前，检查</w:t>
      </w:r>
      <w:r w:rsidR="00DD19A3" w:rsidRPr="00934CDE">
        <w:rPr>
          <w:rFonts w:ascii="仿宋_GB2312" w:eastAsia="仿宋_GB2312" w:hAnsi="宋体" w:cs="仿宋_GB2312" w:hint="eastAsia"/>
          <w:kern w:val="0"/>
          <w:sz w:val="32"/>
          <w:szCs w:val="32"/>
        </w:rPr>
        <w:t>法定代表人资格证明书</w:t>
      </w:r>
      <w:r w:rsidR="00DD19A3" w:rsidRPr="00934CDE">
        <w:rPr>
          <w:rFonts w:ascii="仿宋_GB2312" w:eastAsia="仿宋_GB2312" w:hAnsi="宋体" w:cs="仿宋_GB2312" w:hint="eastAsia"/>
          <w:snapToGrid w:val="0"/>
          <w:kern w:val="0"/>
          <w:sz w:val="32"/>
          <w:szCs w:val="32"/>
        </w:rPr>
        <w:t>原件</w:t>
      </w:r>
      <w:r w:rsidRPr="00934CDE">
        <w:rPr>
          <w:rFonts w:ascii="仿宋_GB2312" w:eastAsia="仿宋_GB2312" w:hAnsi="宋体" w:cs="仿宋_GB2312" w:hint="eastAsia"/>
          <w:snapToGrid w:val="0"/>
          <w:kern w:val="0"/>
          <w:sz w:val="32"/>
          <w:szCs w:val="32"/>
        </w:rPr>
        <w:t>及身份证</w:t>
      </w:r>
      <w:r w:rsidR="00DD19A3" w:rsidRPr="00934CDE">
        <w:rPr>
          <w:rFonts w:ascii="仿宋_GB2312" w:eastAsia="仿宋_GB2312" w:hAnsi="宋体" w:cs="仿宋_GB2312" w:hint="eastAsia"/>
          <w:snapToGrid w:val="0"/>
          <w:kern w:val="0"/>
          <w:sz w:val="32"/>
          <w:szCs w:val="32"/>
        </w:rPr>
        <w:t>原件</w:t>
      </w:r>
      <w:r w:rsidRPr="00934CDE">
        <w:rPr>
          <w:rFonts w:ascii="仿宋_GB2312" w:eastAsia="仿宋_GB2312" w:hAnsi="宋体" w:cs="仿宋_GB2312" w:hint="eastAsia"/>
          <w:snapToGrid w:val="0"/>
          <w:kern w:val="0"/>
          <w:sz w:val="32"/>
          <w:szCs w:val="32"/>
        </w:rPr>
        <w:t>或法定代表人授权委托书</w:t>
      </w:r>
      <w:r w:rsidR="00DD19A3" w:rsidRPr="00934CDE">
        <w:rPr>
          <w:rFonts w:ascii="仿宋_GB2312" w:eastAsia="仿宋_GB2312" w:hAnsi="宋体" w:cs="仿宋_GB2312" w:hint="eastAsia"/>
          <w:snapToGrid w:val="0"/>
          <w:kern w:val="0"/>
          <w:sz w:val="32"/>
          <w:szCs w:val="32"/>
        </w:rPr>
        <w:t>原件</w:t>
      </w:r>
      <w:r w:rsidRPr="00934CDE">
        <w:rPr>
          <w:rFonts w:ascii="仿宋_GB2312" w:eastAsia="仿宋_GB2312" w:hAnsi="宋体" w:cs="仿宋_GB2312" w:hint="eastAsia"/>
          <w:snapToGrid w:val="0"/>
          <w:kern w:val="0"/>
          <w:sz w:val="32"/>
          <w:szCs w:val="32"/>
        </w:rPr>
        <w:t>及身份证</w:t>
      </w:r>
      <w:r w:rsidR="00DD19A3" w:rsidRPr="00934CDE">
        <w:rPr>
          <w:rFonts w:ascii="仿宋_GB2312" w:eastAsia="仿宋_GB2312" w:hAnsi="宋体" w:cs="仿宋_GB2312" w:hint="eastAsia"/>
          <w:snapToGrid w:val="0"/>
          <w:kern w:val="0"/>
          <w:sz w:val="32"/>
          <w:szCs w:val="32"/>
        </w:rPr>
        <w:t>原件</w:t>
      </w:r>
      <w:r w:rsidRPr="00934CDE">
        <w:rPr>
          <w:rFonts w:ascii="仿宋_GB2312" w:eastAsia="仿宋_GB2312" w:hAnsi="宋体" w:cs="仿宋_GB2312" w:hint="eastAsia"/>
          <w:snapToGrid w:val="0"/>
          <w:kern w:val="0"/>
          <w:sz w:val="32"/>
          <w:szCs w:val="32"/>
        </w:rPr>
        <w:t>，</w:t>
      </w:r>
      <w:r w:rsidR="00DD19A3" w:rsidRPr="00934CDE">
        <w:rPr>
          <w:rFonts w:ascii="仿宋_GB2312" w:eastAsia="仿宋_GB2312" w:hAnsi="宋体" w:cs="仿宋_GB2312" w:hint="eastAsia"/>
          <w:snapToGrid w:val="0"/>
          <w:kern w:val="0"/>
          <w:sz w:val="32"/>
          <w:szCs w:val="32"/>
        </w:rPr>
        <w:t>投标保证金缴纳凭证原件和</w:t>
      </w:r>
      <w:r w:rsidR="00BB5D87">
        <w:rPr>
          <w:rFonts w:ascii="仿宋_GB2312" w:eastAsia="仿宋_GB2312" w:hAnsi="宋体" w:cs="仿宋_GB2312" w:hint="eastAsia"/>
          <w:snapToGrid w:val="0"/>
          <w:kern w:val="0"/>
          <w:sz w:val="32"/>
          <w:szCs w:val="32"/>
        </w:rPr>
        <w:t>银行</w:t>
      </w:r>
      <w:r w:rsidR="00DD19A3" w:rsidRPr="00934CDE">
        <w:rPr>
          <w:rFonts w:ascii="仿宋_GB2312" w:eastAsia="仿宋_GB2312" w:hAnsi="宋体" w:cs="仿宋_GB2312" w:hint="eastAsia"/>
          <w:snapToGrid w:val="0"/>
          <w:kern w:val="0"/>
          <w:sz w:val="32"/>
          <w:szCs w:val="32"/>
        </w:rPr>
        <w:t>基本账户信息证明原件</w:t>
      </w:r>
      <w:r w:rsidR="001D4EEC" w:rsidRPr="00934CDE">
        <w:rPr>
          <w:rFonts w:ascii="仿宋_GB2312" w:eastAsia="仿宋_GB2312" w:hAnsi="宋体" w:cs="仿宋_GB2312" w:hint="eastAsia"/>
          <w:snapToGrid w:val="0"/>
          <w:kern w:val="0"/>
          <w:sz w:val="32"/>
          <w:szCs w:val="32"/>
        </w:rPr>
        <w:t>（开户许可证或银行出具的基</w:t>
      </w:r>
      <w:r w:rsidR="001D4EEC" w:rsidRPr="00934CDE">
        <w:rPr>
          <w:rFonts w:ascii="仿宋_GB2312" w:eastAsia="仿宋_GB2312" w:hAnsi="宋体" w:cs="仿宋_GB2312" w:hint="eastAsia"/>
          <w:snapToGrid w:val="0"/>
          <w:kern w:val="0"/>
          <w:sz w:val="32"/>
          <w:szCs w:val="32"/>
        </w:rPr>
        <w:lastRenderedPageBreak/>
        <w:t>本账户信息证明）</w:t>
      </w:r>
      <w:r w:rsidR="00DD19A3" w:rsidRPr="00934CDE">
        <w:rPr>
          <w:rFonts w:ascii="仿宋_GB2312" w:eastAsia="仿宋_GB2312" w:hAnsi="宋体" w:cs="仿宋_GB2312" w:hint="eastAsia"/>
          <w:snapToGrid w:val="0"/>
          <w:kern w:val="0"/>
          <w:sz w:val="32"/>
          <w:szCs w:val="32"/>
        </w:rPr>
        <w:t>，</w:t>
      </w:r>
      <w:r w:rsidRPr="00934CDE">
        <w:rPr>
          <w:rFonts w:ascii="仿宋_GB2312" w:eastAsia="仿宋_GB2312" w:hAnsi="宋体" w:cs="仿宋_GB2312" w:hint="eastAsia"/>
          <w:snapToGrid w:val="0"/>
          <w:kern w:val="0"/>
          <w:sz w:val="32"/>
          <w:szCs w:val="32"/>
        </w:rPr>
        <w:t>未按谈判文件要求提供的报价文件无效，采购人要求其退场。</w:t>
      </w:r>
    </w:p>
    <w:p w:rsidR="00294842" w:rsidRPr="00934CDE" w:rsidRDefault="00054144" w:rsidP="00054144">
      <w:pPr>
        <w:ind w:firstLineChars="200" w:firstLine="622"/>
        <w:rPr>
          <w:rFonts w:ascii="仿宋_GB2312" w:eastAsia="仿宋_GB2312" w:hAnsi="宋体" w:cs="仿宋_GB2312"/>
          <w:snapToGrid w:val="0"/>
          <w:kern w:val="0"/>
          <w:sz w:val="32"/>
          <w:szCs w:val="32"/>
        </w:rPr>
      </w:pPr>
      <w:r w:rsidRPr="00934CDE">
        <w:rPr>
          <w:rFonts w:ascii="仿宋_GB2312" w:eastAsia="仿宋_GB2312" w:hAnsi="宋体" w:cs="仿宋_GB2312" w:hint="eastAsia"/>
          <w:snapToGrid w:val="0"/>
          <w:kern w:val="0"/>
          <w:sz w:val="32"/>
          <w:szCs w:val="32"/>
        </w:rPr>
        <w:t>4.开标</w:t>
      </w:r>
      <w:r w:rsidR="00BB5D87">
        <w:rPr>
          <w:rFonts w:ascii="仿宋_GB2312" w:eastAsia="仿宋_GB2312" w:hAnsi="宋体" w:cs="仿宋_GB2312" w:hint="eastAsia"/>
          <w:snapToGrid w:val="0"/>
          <w:kern w:val="0"/>
          <w:sz w:val="32"/>
          <w:szCs w:val="32"/>
        </w:rPr>
        <w:t>前</w:t>
      </w:r>
      <w:r w:rsidRPr="00934CDE">
        <w:rPr>
          <w:rFonts w:ascii="仿宋_GB2312" w:eastAsia="仿宋_GB2312" w:hAnsi="宋体" w:cs="仿宋_GB2312" w:hint="eastAsia"/>
          <w:snapToGrid w:val="0"/>
          <w:kern w:val="0"/>
          <w:sz w:val="32"/>
          <w:szCs w:val="32"/>
        </w:rPr>
        <w:t>，由采购人委托的公证机构</w:t>
      </w:r>
      <w:proofErr w:type="gramStart"/>
      <w:r w:rsidRPr="00934CDE">
        <w:rPr>
          <w:rFonts w:ascii="仿宋_GB2312" w:eastAsia="仿宋_GB2312" w:hAnsi="宋体" w:cs="仿宋_GB2312" w:hint="eastAsia"/>
          <w:snapToGrid w:val="0"/>
          <w:kern w:val="0"/>
          <w:sz w:val="32"/>
          <w:szCs w:val="32"/>
        </w:rPr>
        <w:t>或监标</w:t>
      </w:r>
      <w:proofErr w:type="gramEnd"/>
      <w:r w:rsidRPr="00934CDE">
        <w:rPr>
          <w:rFonts w:ascii="仿宋_GB2312" w:eastAsia="仿宋_GB2312" w:hAnsi="宋体" w:cs="仿宋_GB2312" w:hint="eastAsia"/>
          <w:snapToGrid w:val="0"/>
          <w:kern w:val="0"/>
          <w:sz w:val="32"/>
          <w:szCs w:val="32"/>
        </w:rPr>
        <w:t>人，或者由投标人代表检查所有谈判文件的密封情况并当场公布检查结果。</w:t>
      </w:r>
    </w:p>
    <w:p w:rsidR="00054144" w:rsidRPr="00934CDE" w:rsidRDefault="00054144" w:rsidP="00054144">
      <w:pPr>
        <w:ind w:firstLineChars="200" w:firstLine="622"/>
        <w:rPr>
          <w:rFonts w:ascii="仿宋_GB2312" w:eastAsia="仿宋_GB2312" w:hAnsi="宋体" w:cs="仿宋_GB2312"/>
          <w:snapToGrid w:val="0"/>
          <w:kern w:val="0"/>
          <w:sz w:val="32"/>
          <w:szCs w:val="32"/>
        </w:rPr>
      </w:pPr>
      <w:r w:rsidRPr="00934CDE">
        <w:rPr>
          <w:rFonts w:ascii="仿宋_GB2312" w:eastAsia="仿宋_GB2312" w:hAnsi="宋体" w:cs="仿宋_GB2312" w:hint="eastAsia"/>
          <w:snapToGrid w:val="0"/>
          <w:kern w:val="0"/>
          <w:sz w:val="32"/>
          <w:szCs w:val="32"/>
        </w:rPr>
        <w:t>5.竞标人对开标有异议的，应当在开标现场提出，采购人应当场</w:t>
      </w:r>
      <w:proofErr w:type="gramStart"/>
      <w:r w:rsidRPr="00934CDE">
        <w:rPr>
          <w:rFonts w:ascii="仿宋_GB2312" w:eastAsia="仿宋_GB2312" w:hAnsi="宋体" w:cs="仿宋_GB2312" w:hint="eastAsia"/>
          <w:snapToGrid w:val="0"/>
          <w:kern w:val="0"/>
          <w:sz w:val="32"/>
          <w:szCs w:val="32"/>
        </w:rPr>
        <w:t>作出</w:t>
      </w:r>
      <w:proofErr w:type="gramEnd"/>
      <w:r w:rsidRPr="00934CDE">
        <w:rPr>
          <w:rFonts w:ascii="仿宋_GB2312" w:eastAsia="仿宋_GB2312" w:hAnsi="宋体" w:cs="仿宋_GB2312" w:hint="eastAsia"/>
          <w:snapToGrid w:val="0"/>
          <w:kern w:val="0"/>
          <w:sz w:val="32"/>
          <w:szCs w:val="32"/>
        </w:rPr>
        <w:t>答复。采购人同时做开标记录。</w:t>
      </w:r>
    </w:p>
    <w:p w:rsidR="00BD2D62" w:rsidRPr="00934CDE" w:rsidRDefault="00917F90" w:rsidP="00054144">
      <w:pPr>
        <w:ind w:firstLineChars="150" w:firstLine="466"/>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w:t>
      </w:r>
      <w:r w:rsidR="00054144" w:rsidRPr="00934CDE">
        <w:rPr>
          <w:rFonts w:ascii="仿宋_GB2312" w:eastAsia="仿宋_GB2312" w:hAnsi="宋体" w:cs="仿宋_GB2312" w:hint="eastAsia"/>
          <w:snapToGrid w:val="0"/>
          <w:kern w:val="0"/>
          <w:sz w:val="32"/>
          <w:szCs w:val="32"/>
        </w:rPr>
        <w:t>二</w:t>
      </w:r>
      <w:r w:rsidRPr="00934CDE">
        <w:rPr>
          <w:rFonts w:ascii="仿宋_GB2312" w:eastAsia="仿宋_GB2312" w:hAnsi="宋体" w:cs="仿宋_GB2312" w:hint="eastAsia"/>
          <w:snapToGrid w:val="0"/>
          <w:kern w:val="0"/>
          <w:sz w:val="32"/>
          <w:szCs w:val="32"/>
        </w:rPr>
        <w:t>）谈判小组</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采购机构根据规定组建谈判小组。其成员由经济、技术等方面的专家组成，其中技术、经济类专家不少于三分之二。</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w:t>
      </w:r>
      <w:r w:rsidR="00054144" w:rsidRPr="00934CDE">
        <w:rPr>
          <w:rFonts w:ascii="仿宋_GB2312" w:eastAsia="仿宋_GB2312" w:hAnsi="宋体" w:cs="仿宋_GB2312" w:hint="eastAsia"/>
          <w:snapToGrid w:val="0"/>
          <w:kern w:val="0"/>
          <w:sz w:val="32"/>
          <w:szCs w:val="32"/>
        </w:rPr>
        <w:t>三</w:t>
      </w:r>
      <w:r w:rsidRPr="00934CDE">
        <w:rPr>
          <w:rFonts w:ascii="仿宋_GB2312" w:eastAsia="仿宋_GB2312" w:hAnsi="宋体" w:cs="仿宋_GB2312" w:hint="eastAsia"/>
          <w:snapToGrid w:val="0"/>
          <w:kern w:val="0"/>
          <w:sz w:val="32"/>
          <w:szCs w:val="32"/>
        </w:rPr>
        <w:t>）谈判方式</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本次谈判采取</w:t>
      </w:r>
      <w:r w:rsidRPr="00934CDE">
        <w:rPr>
          <w:rFonts w:ascii="仿宋_GB2312" w:eastAsia="仿宋_GB2312" w:hAnsi="宋体" w:cs="仿宋_GB2312"/>
          <w:snapToGrid w:val="0"/>
          <w:kern w:val="0"/>
          <w:sz w:val="32"/>
          <w:szCs w:val="32"/>
        </w:rPr>
        <w:t>2</w:t>
      </w:r>
      <w:r w:rsidRPr="00934CDE">
        <w:rPr>
          <w:rFonts w:ascii="仿宋_GB2312" w:eastAsia="仿宋_GB2312" w:hAnsi="宋体" w:cs="仿宋_GB2312" w:hint="eastAsia"/>
          <w:snapToGrid w:val="0"/>
          <w:kern w:val="0"/>
          <w:sz w:val="32"/>
          <w:szCs w:val="32"/>
        </w:rPr>
        <w:t>轮谈判</w:t>
      </w:r>
      <w:r w:rsidRPr="00934CDE">
        <w:rPr>
          <w:rFonts w:ascii="仿宋_GB2312" w:eastAsia="仿宋_GB2312" w:hAnsi="宋体" w:cs="仿宋_GB2312"/>
          <w:snapToGrid w:val="0"/>
          <w:kern w:val="0"/>
          <w:sz w:val="32"/>
          <w:szCs w:val="32"/>
        </w:rPr>
        <w:t>3</w:t>
      </w:r>
      <w:r w:rsidRPr="00934CDE">
        <w:rPr>
          <w:rFonts w:ascii="仿宋_GB2312" w:eastAsia="仿宋_GB2312" w:hAnsi="宋体" w:cs="仿宋_GB2312" w:hint="eastAsia"/>
          <w:snapToGrid w:val="0"/>
          <w:kern w:val="0"/>
          <w:sz w:val="32"/>
          <w:szCs w:val="32"/>
        </w:rPr>
        <w:t>次报价的方式。确需增加谈判报价轮次的，在谈判过程中经谈判小组（五分之四以上评委）认定可以增加，但应当在评审报告中注明理由。</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w:t>
      </w:r>
      <w:r w:rsidR="00054144" w:rsidRPr="00934CDE">
        <w:rPr>
          <w:rFonts w:ascii="仿宋_GB2312" w:eastAsia="仿宋_GB2312" w:hAnsi="宋体" w:cs="仿宋_GB2312" w:hint="eastAsia"/>
          <w:snapToGrid w:val="0"/>
          <w:kern w:val="0"/>
          <w:sz w:val="32"/>
          <w:szCs w:val="32"/>
        </w:rPr>
        <w:t>四</w:t>
      </w:r>
      <w:r w:rsidRPr="00934CDE">
        <w:rPr>
          <w:rFonts w:ascii="仿宋_GB2312" w:eastAsia="仿宋_GB2312" w:hAnsi="宋体" w:cs="仿宋_GB2312" w:hint="eastAsia"/>
          <w:snapToGrid w:val="0"/>
          <w:kern w:val="0"/>
          <w:sz w:val="32"/>
          <w:szCs w:val="32"/>
        </w:rPr>
        <w:t>）评审要求</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评审原则</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严格遵守公平、公正、择优的原则；</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对所有响应谈判文件实质性要求的报价方一视同仁；</w:t>
      </w:r>
    </w:p>
    <w:p w:rsidR="00BD2D62" w:rsidRPr="00934CDE" w:rsidRDefault="00917F90">
      <w:pPr>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snapToGrid w:val="0"/>
          <w:kern w:val="0"/>
          <w:sz w:val="32"/>
          <w:szCs w:val="32"/>
          <w:lang w:val="zh-CN"/>
        </w:rPr>
        <w:t>综合比较货物性能、质量、价格、交货期、售后服务等因素，确定评审排序结果；</w:t>
      </w:r>
    </w:p>
    <w:p w:rsidR="00BD2D62" w:rsidRPr="00934CDE" w:rsidRDefault="00917F90">
      <w:pPr>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(4)</w:t>
      </w:r>
      <w:r w:rsidRPr="00934CDE">
        <w:rPr>
          <w:rFonts w:ascii="仿宋_GB2312" w:eastAsia="仿宋_GB2312" w:hAnsi="宋体" w:cs="仿宋_GB2312" w:hint="eastAsia"/>
          <w:snapToGrid w:val="0"/>
          <w:kern w:val="0"/>
          <w:sz w:val="32"/>
          <w:szCs w:val="32"/>
          <w:lang w:val="zh-CN"/>
        </w:rPr>
        <w:t>报价最低不作为成交的保证。</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评审有关要求</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谈判小组应当公平、公正、客观，不带任何倾向性和启发</w:t>
      </w:r>
      <w:r w:rsidRPr="00934CDE">
        <w:rPr>
          <w:rFonts w:ascii="仿宋_GB2312" w:eastAsia="仿宋_GB2312" w:hAnsi="宋体" w:cs="仿宋_GB2312" w:hint="eastAsia"/>
          <w:kern w:val="0"/>
          <w:sz w:val="32"/>
          <w:szCs w:val="32"/>
        </w:rPr>
        <w:lastRenderedPageBreak/>
        <w:t>性，谈判小组及有关工作人员不得私下与报价方接触。</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评审过程严格保密。凡是属于审查、澄清、评价和比较有关的资料以及成交建议等，所有知情人均不得向报价方或其他无关的人员透露。</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任何单位和个人都不得干扰、影响谈判活动的正常进行。报价方在谈判过程中所进行的试图影响成交结果的一切不符合法律或谈判规定的活动，都可能导致其报价被拒绝。</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w:t>
      </w:r>
      <w:r w:rsidR="00054144" w:rsidRPr="00934CDE">
        <w:rPr>
          <w:rFonts w:ascii="仿宋_GB2312" w:eastAsia="仿宋_GB2312" w:hAnsi="宋体" w:cs="仿宋_GB2312" w:hint="eastAsia"/>
          <w:kern w:val="0"/>
          <w:sz w:val="32"/>
          <w:szCs w:val="32"/>
        </w:rPr>
        <w:t>五</w:t>
      </w:r>
      <w:r w:rsidRPr="00934CDE">
        <w:rPr>
          <w:rFonts w:ascii="仿宋_GB2312" w:eastAsia="仿宋_GB2312" w:hAnsi="宋体" w:cs="仿宋_GB2312" w:hint="eastAsia"/>
          <w:kern w:val="0"/>
          <w:sz w:val="32"/>
          <w:szCs w:val="32"/>
        </w:rPr>
        <w:t>）评审方法</w:t>
      </w:r>
    </w:p>
    <w:p w:rsidR="001D4EEC" w:rsidRPr="00934CDE" w:rsidRDefault="008917F5" w:rsidP="001D4EE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sz w:val="32"/>
          <w:szCs w:val="32"/>
        </w:rPr>
        <w:t>最低价法</w:t>
      </w:r>
      <w:r w:rsidR="00917F90" w:rsidRPr="00934CDE">
        <w:rPr>
          <w:rFonts w:ascii="仿宋_GB2312" w:eastAsia="仿宋_GB2312" w:hAnsi="宋体" w:cs="仿宋_GB2312" w:hint="eastAsia"/>
          <w:sz w:val="32"/>
          <w:szCs w:val="32"/>
        </w:rPr>
        <w:t>。</w:t>
      </w:r>
      <w:r w:rsidR="001D4EEC" w:rsidRPr="00934CDE">
        <w:rPr>
          <w:rFonts w:ascii="仿宋_GB2312" w:eastAsia="仿宋_GB2312" w:hAnsi="宋体" w:cs="Times New Roman" w:hint="eastAsia"/>
          <w:kern w:val="0"/>
          <w:sz w:val="32"/>
          <w:szCs w:val="32"/>
        </w:rPr>
        <w:t>资格性符合性审查合格的最终报价视为有效报价，按照报价由低到高顺序排列，推荐3名</w:t>
      </w:r>
      <w:proofErr w:type="gramStart"/>
      <w:r w:rsidR="001D4EEC" w:rsidRPr="00934CDE">
        <w:rPr>
          <w:rFonts w:ascii="仿宋_GB2312" w:eastAsia="仿宋_GB2312" w:hAnsi="宋体" w:cs="Times New Roman" w:hint="eastAsia"/>
          <w:kern w:val="0"/>
          <w:sz w:val="32"/>
          <w:szCs w:val="32"/>
        </w:rPr>
        <w:t>预成交</w:t>
      </w:r>
      <w:proofErr w:type="gramEnd"/>
      <w:r w:rsidR="001D4EEC" w:rsidRPr="00934CDE">
        <w:rPr>
          <w:rFonts w:ascii="仿宋_GB2312" w:eastAsia="仿宋_GB2312" w:hAnsi="宋体" w:cs="Times New Roman" w:hint="eastAsia"/>
          <w:kern w:val="0"/>
          <w:sz w:val="32"/>
          <w:szCs w:val="32"/>
        </w:rPr>
        <w:t>供应商，报价相同的，按照技术指标优劣顺序排列，以提出最低报价的报价方作为</w:t>
      </w:r>
      <w:proofErr w:type="gramStart"/>
      <w:r w:rsidR="001D4EEC" w:rsidRPr="00934CDE">
        <w:rPr>
          <w:rFonts w:ascii="仿宋_GB2312" w:eastAsia="仿宋_GB2312" w:hAnsi="宋体" w:cs="Times New Roman" w:hint="eastAsia"/>
          <w:kern w:val="0"/>
          <w:sz w:val="32"/>
          <w:szCs w:val="32"/>
        </w:rPr>
        <w:t>预成交</w:t>
      </w:r>
      <w:proofErr w:type="gramEnd"/>
      <w:r w:rsidR="001D4EEC" w:rsidRPr="00934CDE">
        <w:rPr>
          <w:rFonts w:ascii="仿宋_GB2312" w:eastAsia="仿宋_GB2312" w:hAnsi="宋体" w:cs="Times New Roman" w:hint="eastAsia"/>
          <w:kern w:val="0"/>
          <w:sz w:val="32"/>
          <w:szCs w:val="32"/>
        </w:rPr>
        <w:t>供应商。谈判小组认定为低价恶意竞争的视为无效报价。</w:t>
      </w:r>
    </w:p>
    <w:p w:rsidR="00D32425" w:rsidRPr="00934CDE" w:rsidRDefault="00D32425" w:rsidP="00D32425">
      <w:pPr>
        <w:ind w:firstLineChars="200" w:firstLine="622"/>
        <w:rPr>
          <w:rFonts w:ascii="仿宋_GB2312" w:eastAsia="仿宋_GB2312" w:hAnsi="宋体" w:cs="仿宋_GB2312"/>
          <w:sz w:val="32"/>
          <w:szCs w:val="32"/>
        </w:rPr>
      </w:pPr>
      <w:r w:rsidRPr="00934CDE">
        <w:rPr>
          <w:rFonts w:ascii="仿宋_GB2312" w:eastAsia="仿宋_GB2312" w:hAnsi="宋体" w:cs="仿宋_GB2312" w:hint="eastAsia"/>
          <w:sz w:val="32"/>
          <w:szCs w:val="32"/>
        </w:rPr>
        <w:t>采用最低价法评审时，一般不得去掉最低报价。经评审委员会（五分之四以上评委）认定，最低报价或者重要分项报价明显不合理或者低于成本，有可能影响产品质量和不能诚信履约的，评审委员会应当要求供应商在规定时限内提供书面文件予以解释说明，并提交相关证明材料。供应商不能合理说明或者未在规定时限内提供相关证明材料的，评审委员会应当否决其投标（报价），</w:t>
      </w:r>
    </w:p>
    <w:p w:rsidR="00BD2D62" w:rsidRPr="00934CDE" w:rsidRDefault="00D32425" w:rsidP="00D32425">
      <w:pPr>
        <w:rPr>
          <w:rFonts w:ascii="仿宋_GB2312" w:eastAsia="仿宋_GB2312" w:hAnsi="宋体" w:cs="Times New Roman"/>
          <w:sz w:val="32"/>
          <w:szCs w:val="32"/>
        </w:rPr>
      </w:pPr>
      <w:r w:rsidRPr="00934CDE">
        <w:rPr>
          <w:rFonts w:ascii="仿宋_GB2312" w:eastAsia="仿宋_GB2312" w:hAnsi="宋体" w:cs="仿宋_GB2312" w:hint="eastAsia"/>
          <w:sz w:val="32"/>
          <w:szCs w:val="32"/>
        </w:rPr>
        <w:t>按无效投标（报价）处理</w:t>
      </w:r>
      <w:r w:rsidRPr="00934CDE">
        <w:rPr>
          <w:rFonts w:ascii="仿宋_GB2312" w:eastAsia="仿宋_GB2312" w:hAnsi="宋体" w:cs="Times New Roman" w:hint="eastAsia"/>
          <w:sz w:val="32"/>
          <w:szCs w:val="32"/>
        </w:rPr>
        <w:t>。</w:t>
      </w:r>
    </w:p>
    <w:p w:rsidR="00BD2D62" w:rsidRPr="00934CDE" w:rsidRDefault="00917F90">
      <w:pPr>
        <w:rPr>
          <w:rFonts w:ascii="黑体" w:eastAsia="黑体" w:hAnsi="黑体" w:cs="黑体"/>
          <w:kern w:val="0"/>
          <w:sz w:val="32"/>
          <w:szCs w:val="32"/>
        </w:rPr>
      </w:pPr>
      <w:r w:rsidRPr="00934CDE">
        <w:rPr>
          <w:rFonts w:ascii="Times New Roman" w:hAnsi="Times New Roman" w:cs="Times New Roman"/>
          <w:kern w:val="0"/>
          <w:sz w:val="28"/>
          <w:szCs w:val="28"/>
        </w:rPr>
        <w:br w:type="page"/>
      </w:r>
      <w:r w:rsidRPr="00934CDE">
        <w:rPr>
          <w:rFonts w:ascii="黑体" w:eastAsia="黑体" w:hAnsi="黑体" w:cs="黑体" w:hint="eastAsia"/>
          <w:kern w:val="0"/>
          <w:sz w:val="32"/>
          <w:szCs w:val="32"/>
        </w:rPr>
        <w:lastRenderedPageBreak/>
        <w:t>表</w:t>
      </w:r>
      <w:r w:rsidRPr="00934CDE">
        <w:rPr>
          <w:rFonts w:ascii="黑体" w:eastAsia="黑体" w:hAnsi="黑体" w:cs="黑体"/>
          <w:kern w:val="0"/>
          <w:sz w:val="32"/>
          <w:szCs w:val="32"/>
        </w:rPr>
        <w:t>1</w:t>
      </w:r>
    </w:p>
    <w:p w:rsidR="00BD2D62" w:rsidRPr="00934CDE" w:rsidRDefault="00917F90">
      <w:pPr>
        <w:jc w:val="center"/>
        <w:rPr>
          <w:rFonts w:ascii="方正小标宋简体" w:eastAsia="方正小标宋简体" w:hAnsi="Times New Roman" w:cs="Times New Roman"/>
          <w:kern w:val="0"/>
          <w:sz w:val="36"/>
          <w:szCs w:val="36"/>
        </w:rPr>
      </w:pPr>
      <w:r w:rsidRPr="00934CDE">
        <w:rPr>
          <w:rFonts w:ascii="方正小标宋简体" w:eastAsia="方正小标宋简体" w:hAnsi="Times New Roman" w:cs="方正小标宋简体" w:hint="eastAsia"/>
          <w:kern w:val="0"/>
          <w:sz w:val="36"/>
          <w:szCs w:val="36"/>
        </w:rPr>
        <w:t>资格性和符合性审查表</w:t>
      </w:r>
    </w:p>
    <w:p w:rsidR="00BD2D62" w:rsidRPr="00934CDE" w:rsidRDefault="00917F90">
      <w:pPr>
        <w:rPr>
          <w:rFonts w:ascii="Times New Roman" w:hAnsi="Times New Roman" w:cs="Times New Roman"/>
          <w:kern w:val="0"/>
          <w:sz w:val="24"/>
          <w:szCs w:val="24"/>
        </w:rPr>
      </w:pPr>
      <w:r w:rsidRPr="00934CDE">
        <w:rPr>
          <w:rFonts w:ascii="Times New Roman" w:hAnsi="Times New Roman" w:cs="宋体" w:hint="eastAsia"/>
          <w:kern w:val="0"/>
          <w:sz w:val="24"/>
          <w:szCs w:val="24"/>
        </w:rPr>
        <w:t>项目名称：</w:t>
      </w:r>
      <w:r w:rsidR="001D4EEC" w:rsidRPr="00934CDE">
        <w:rPr>
          <w:rFonts w:ascii="Times New Roman" w:hAnsi="Times New Roman" w:cs="宋体" w:hint="eastAsia"/>
          <w:kern w:val="0"/>
          <w:sz w:val="24"/>
          <w:szCs w:val="24"/>
        </w:rPr>
        <w:t xml:space="preserve">                             </w:t>
      </w:r>
      <w:r w:rsidRPr="00934CDE">
        <w:rPr>
          <w:rFonts w:ascii="Times New Roman" w:hAnsi="Times New Roman" w:cs="宋体" w:hint="eastAsia"/>
          <w:kern w:val="0"/>
          <w:sz w:val="24"/>
          <w:szCs w:val="24"/>
        </w:rPr>
        <w:t>项目编号：</w:t>
      </w:r>
    </w:p>
    <w:tbl>
      <w:tblPr>
        <w:tblW w:w="5000" w:type="pct"/>
        <w:jc w:val="center"/>
        <w:tblLayout w:type="fixed"/>
        <w:tblLook w:val="04A0" w:firstRow="1" w:lastRow="0" w:firstColumn="1" w:lastColumn="0" w:noHBand="0" w:noVBand="1"/>
      </w:tblPr>
      <w:tblGrid>
        <w:gridCol w:w="5853"/>
        <w:gridCol w:w="1069"/>
        <w:gridCol w:w="1069"/>
        <w:gridCol w:w="1069"/>
      </w:tblGrid>
      <w:tr w:rsidR="00934CDE" w:rsidRPr="00934CDE">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BD2D62" w:rsidRPr="00934CDE" w:rsidRDefault="00917F90">
            <w:pPr>
              <w:widowControl/>
              <w:spacing w:line="240" w:lineRule="exact"/>
              <w:jc w:val="center"/>
              <w:rPr>
                <w:rFonts w:ascii="黑体" w:eastAsia="黑体" w:hAnsi="黑体" w:cs="Times New Roman"/>
                <w:kern w:val="0"/>
              </w:rPr>
            </w:pPr>
            <w:r w:rsidRPr="00934CDE">
              <w:rPr>
                <w:rFonts w:ascii="黑体" w:eastAsia="黑体" w:hAnsi="黑体" w:cs="黑体" w:hint="eastAsia"/>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BD2D62" w:rsidRPr="00934CDE" w:rsidRDefault="00917F90">
            <w:pPr>
              <w:widowControl/>
              <w:spacing w:line="240" w:lineRule="exact"/>
              <w:jc w:val="center"/>
              <w:rPr>
                <w:rFonts w:ascii="黑体" w:eastAsia="黑体" w:hAnsi="黑体" w:cs="Times New Roman"/>
                <w:kern w:val="0"/>
              </w:rPr>
            </w:pPr>
            <w:r w:rsidRPr="00934CDE">
              <w:rPr>
                <w:rFonts w:ascii="黑体" w:eastAsia="黑体" w:hAnsi="黑体" w:cs="黑体" w:hint="eastAsia"/>
                <w:kern w:val="0"/>
              </w:rPr>
              <w:t>是否合格</w:t>
            </w:r>
          </w:p>
        </w:tc>
        <w:tc>
          <w:tcPr>
            <w:tcW w:w="1069" w:type="dxa"/>
            <w:vMerge w:val="restart"/>
            <w:tcBorders>
              <w:top w:val="single" w:sz="4" w:space="0" w:color="auto"/>
              <w:left w:val="nil"/>
              <w:right w:val="single" w:sz="4" w:space="0" w:color="auto"/>
            </w:tcBorders>
            <w:noWrap/>
            <w:vAlign w:val="center"/>
          </w:tcPr>
          <w:p w:rsidR="00BD2D62" w:rsidRPr="00934CDE" w:rsidRDefault="00917F90">
            <w:pPr>
              <w:spacing w:line="240" w:lineRule="exact"/>
              <w:jc w:val="center"/>
              <w:rPr>
                <w:rFonts w:ascii="黑体" w:eastAsia="黑体" w:hAnsi="黑体" w:cs="Times New Roman"/>
                <w:kern w:val="0"/>
              </w:rPr>
            </w:pPr>
            <w:r w:rsidRPr="00934CDE">
              <w:rPr>
                <w:rFonts w:ascii="黑体" w:eastAsia="黑体" w:hAnsi="黑体" w:cs="黑体" w:hint="eastAsia"/>
                <w:kern w:val="0"/>
              </w:rPr>
              <w:t>说明</w:t>
            </w:r>
          </w:p>
        </w:tc>
      </w:tr>
      <w:tr w:rsidR="00934CDE" w:rsidRPr="00934CDE">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BD2D62" w:rsidRPr="00934CDE" w:rsidRDefault="00BD2D62">
            <w:pPr>
              <w:widowControl/>
              <w:spacing w:line="240" w:lineRule="exact"/>
              <w:jc w:val="left"/>
              <w:rPr>
                <w:rFonts w:ascii="黑体" w:eastAsia="黑体" w:hAnsi="宋体" w:cs="Times New Roman"/>
                <w:kern w:val="0"/>
              </w:rPr>
            </w:pPr>
          </w:p>
        </w:tc>
        <w:tc>
          <w:tcPr>
            <w:tcW w:w="1069" w:type="dxa"/>
            <w:tcBorders>
              <w:top w:val="nil"/>
              <w:left w:val="nil"/>
              <w:bottom w:val="single" w:sz="4" w:space="0" w:color="auto"/>
              <w:right w:val="single" w:sz="4" w:space="0" w:color="auto"/>
            </w:tcBorders>
            <w:vAlign w:val="center"/>
          </w:tcPr>
          <w:p w:rsidR="00BD2D62" w:rsidRPr="00934CDE" w:rsidRDefault="00917F90">
            <w:pPr>
              <w:widowControl/>
              <w:spacing w:line="240" w:lineRule="exact"/>
              <w:jc w:val="center"/>
              <w:rPr>
                <w:rFonts w:ascii="黑体" w:eastAsia="黑体" w:hAnsi="黑体" w:cs="黑体"/>
                <w:kern w:val="0"/>
              </w:rPr>
            </w:pPr>
            <w:r w:rsidRPr="00934CDE">
              <w:rPr>
                <w:rFonts w:ascii="黑体" w:eastAsia="黑体" w:hAnsi="黑体" w:cs="黑体" w:hint="eastAsia"/>
                <w:kern w:val="0"/>
              </w:rPr>
              <w:t>报价方</w:t>
            </w:r>
            <w:r w:rsidRPr="00934CDE">
              <w:rPr>
                <w:rFonts w:ascii="黑体" w:eastAsia="黑体" w:hAnsi="黑体" w:cs="黑体"/>
                <w:kern w:val="0"/>
              </w:rPr>
              <w:t>1</w:t>
            </w:r>
          </w:p>
        </w:tc>
        <w:tc>
          <w:tcPr>
            <w:tcW w:w="1069" w:type="dxa"/>
            <w:tcBorders>
              <w:top w:val="nil"/>
              <w:left w:val="nil"/>
              <w:bottom w:val="single" w:sz="4" w:space="0" w:color="auto"/>
              <w:right w:val="single" w:sz="4" w:space="0" w:color="auto"/>
            </w:tcBorders>
            <w:vAlign w:val="center"/>
          </w:tcPr>
          <w:p w:rsidR="00BD2D62" w:rsidRPr="00934CDE" w:rsidRDefault="00917F90">
            <w:pPr>
              <w:widowControl/>
              <w:spacing w:line="240" w:lineRule="exact"/>
              <w:jc w:val="center"/>
              <w:rPr>
                <w:rFonts w:ascii="黑体" w:eastAsia="黑体" w:hAnsi="黑体" w:cs="Times New Roman"/>
                <w:kern w:val="0"/>
              </w:rPr>
            </w:pPr>
            <w:r w:rsidRPr="00934CDE">
              <w:rPr>
                <w:rFonts w:ascii="黑体" w:eastAsia="黑体" w:hAnsi="黑体" w:cs="黑体" w:hint="eastAsia"/>
                <w:kern w:val="0"/>
              </w:rPr>
              <w:t>……</w:t>
            </w:r>
          </w:p>
        </w:tc>
        <w:tc>
          <w:tcPr>
            <w:tcW w:w="1069" w:type="dxa"/>
            <w:vMerge/>
            <w:tcBorders>
              <w:left w:val="nil"/>
              <w:bottom w:val="single" w:sz="4" w:space="0" w:color="auto"/>
              <w:right w:val="single" w:sz="4" w:space="0" w:color="auto"/>
            </w:tcBorders>
            <w:noWrap/>
            <w:vAlign w:val="center"/>
          </w:tcPr>
          <w:p w:rsidR="00BD2D62" w:rsidRPr="00934CDE" w:rsidRDefault="00BD2D62">
            <w:pPr>
              <w:widowControl/>
              <w:spacing w:line="240" w:lineRule="exact"/>
              <w:jc w:val="center"/>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widowControl/>
              <w:spacing w:line="240" w:lineRule="exact"/>
              <w:rPr>
                <w:rFonts w:ascii="黑体" w:eastAsia="黑体" w:hAnsi="宋体" w:cs="Times New Roman"/>
                <w:kern w:val="0"/>
              </w:rPr>
            </w:pPr>
            <w:r w:rsidRPr="00934CDE">
              <w:rPr>
                <w:rFonts w:ascii="黑体" w:eastAsia="黑体" w:hAnsi="宋体" w:cs="黑体" w:hint="eastAsia"/>
                <w:kern w:val="0"/>
              </w:rPr>
              <w:t>一、资格性审查内容</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rsidTr="00934CDE">
        <w:trPr>
          <w:trHeight w:hRule="exact" w:val="1258"/>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rsidP="00BB5D87">
            <w:pPr>
              <w:widowControl/>
              <w:spacing w:line="240" w:lineRule="exact"/>
              <w:rPr>
                <w:rFonts w:ascii="宋体" w:hAnsi="宋体" w:cs="宋体"/>
                <w:kern w:val="0"/>
              </w:rPr>
            </w:pPr>
            <w:r w:rsidRPr="00934CDE">
              <w:rPr>
                <w:rFonts w:ascii="宋体" w:hAnsi="宋体" w:cs="宋体"/>
                <w:kern w:val="0"/>
              </w:rPr>
              <w:t>1.</w:t>
            </w:r>
            <w:r w:rsidRPr="00934CDE">
              <w:rPr>
                <w:rFonts w:ascii="宋体" w:hAnsi="宋体" w:cs="宋体" w:hint="eastAsia"/>
                <w:kern w:val="0"/>
              </w:rPr>
              <w:t>工商营业执照</w:t>
            </w:r>
            <w:r w:rsidR="00934CDE">
              <w:rPr>
                <w:rFonts w:ascii="宋体" w:hAnsi="宋体" w:cs="宋体" w:hint="eastAsia"/>
                <w:kern w:val="0"/>
              </w:rPr>
              <w:t>（成立三年以上）</w:t>
            </w:r>
            <w:r w:rsidRPr="00934CDE">
              <w:rPr>
                <w:rFonts w:ascii="宋体" w:hAnsi="宋体" w:cs="宋体" w:hint="eastAsia"/>
                <w:kern w:val="0"/>
              </w:rPr>
              <w:t>、组织机构代码证</w:t>
            </w:r>
            <w:r w:rsidR="00194217" w:rsidRPr="00934CDE">
              <w:rPr>
                <w:rFonts w:ascii="宋体" w:hAnsi="宋体" w:cs="宋体" w:hint="eastAsia"/>
                <w:kern w:val="0"/>
              </w:rPr>
              <w:t>（</w:t>
            </w:r>
            <w:r w:rsidR="00DD19A3" w:rsidRPr="00934CDE">
              <w:rPr>
                <w:rFonts w:ascii="宋体" w:hAnsi="宋体" w:cs="宋体" w:hint="eastAsia"/>
                <w:kern w:val="0"/>
              </w:rPr>
              <w:t>多</w:t>
            </w:r>
            <w:r w:rsidR="00194217" w:rsidRPr="00934CDE">
              <w:rPr>
                <w:rFonts w:ascii="宋体" w:hAnsi="宋体" w:cs="宋体" w:hint="eastAsia"/>
                <w:kern w:val="0"/>
              </w:rPr>
              <w:t>证合一的不需提供）</w:t>
            </w:r>
            <w:r w:rsidRPr="00934CDE">
              <w:rPr>
                <w:rFonts w:ascii="宋体" w:hAnsi="宋体" w:cs="宋体" w:hint="eastAsia"/>
                <w:kern w:val="0"/>
              </w:rPr>
              <w:t>、税务登记证</w:t>
            </w:r>
            <w:r w:rsidR="00194217" w:rsidRPr="00934CDE">
              <w:rPr>
                <w:rFonts w:ascii="宋体" w:hAnsi="宋体" w:cs="宋体" w:hint="eastAsia"/>
                <w:kern w:val="0"/>
              </w:rPr>
              <w:t>（</w:t>
            </w:r>
            <w:r w:rsidR="00DD19A3" w:rsidRPr="00934CDE">
              <w:rPr>
                <w:rFonts w:ascii="宋体" w:hAnsi="宋体" w:cs="宋体" w:hint="eastAsia"/>
                <w:kern w:val="0"/>
              </w:rPr>
              <w:t>多</w:t>
            </w:r>
            <w:r w:rsidR="00194217" w:rsidRPr="00934CDE">
              <w:rPr>
                <w:rFonts w:ascii="宋体" w:hAnsi="宋体" w:cs="宋体" w:hint="eastAsia"/>
                <w:kern w:val="0"/>
              </w:rPr>
              <w:t>证合一的不需提供）</w:t>
            </w:r>
            <w:r w:rsidRPr="00934CDE">
              <w:rPr>
                <w:rFonts w:ascii="宋体" w:hAnsi="宋体" w:cs="宋体" w:hint="eastAsia"/>
                <w:kern w:val="0"/>
              </w:rPr>
              <w:t>、</w:t>
            </w:r>
            <w:r w:rsidR="00DD19A3" w:rsidRPr="00934CDE">
              <w:rPr>
                <w:rFonts w:ascii="宋体" w:hAnsi="宋体" w:cs="宋体" w:hint="eastAsia"/>
                <w:kern w:val="0"/>
              </w:rPr>
              <w:t>基本账户信息证明</w:t>
            </w:r>
            <w:r w:rsidR="00CF3F3E" w:rsidRPr="00934CDE">
              <w:rPr>
                <w:rFonts w:ascii="宋体" w:hAnsi="宋体" w:cs="宋体" w:hint="eastAsia"/>
                <w:kern w:val="0"/>
              </w:rPr>
              <w:t>、</w:t>
            </w:r>
            <w:r w:rsidRPr="00934CDE">
              <w:rPr>
                <w:rFonts w:ascii="宋体" w:hAnsi="宋体" w:cs="宋体" w:hint="eastAsia"/>
                <w:kern w:val="0"/>
              </w:rPr>
              <w:t>纳税证明</w:t>
            </w:r>
            <w:r w:rsidR="00194217" w:rsidRPr="00934CDE">
              <w:rPr>
                <w:rFonts w:ascii="宋体" w:hAnsi="宋体" w:cs="宋体" w:hint="eastAsia"/>
                <w:kern w:val="0"/>
              </w:rPr>
              <w:t>（最近连续</w:t>
            </w:r>
            <w:r w:rsidR="00194217" w:rsidRPr="00934CDE">
              <w:rPr>
                <w:rFonts w:ascii="宋体" w:hAnsi="宋体" w:cs="宋体"/>
                <w:kern w:val="0"/>
              </w:rPr>
              <w:t>6</w:t>
            </w:r>
            <w:r w:rsidR="00194217" w:rsidRPr="00934CDE">
              <w:rPr>
                <w:rFonts w:ascii="宋体" w:hAnsi="宋体" w:cs="宋体" w:hint="eastAsia"/>
                <w:kern w:val="0"/>
              </w:rPr>
              <w:t>个月）</w:t>
            </w:r>
            <w:r w:rsidRPr="00934CDE">
              <w:rPr>
                <w:rFonts w:ascii="宋体" w:hAnsi="宋体" w:cs="宋体" w:hint="eastAsia"/>
                <w:kern w:val="0"/>
              </w:rPr>
              <w:t>、缴纳</w:t>
            </w:r>
            <w:proofErr w:type="gramStart"/>
            <w:r w:rsidRPr="00934CDE">
              <w:rPr>
                <w:rFonts w:ascii="宋体" w:hAnsi="宋体" w:cs="宋体" w:hint="eastAsia"/>
                <w:kern w:val="0"/>
              </w:rPr>
              <w:t>社保证明</w:t>
            </w:r>
            <w:proofErr w:type="gramEnd"/>
            <w:r w:rsidR="00934CDE" w:rsidRPr="00934CDE">
              <w:rPr>
                <w:rFonts w:ascii="宋体" w:hAnsi="宋体" w:cs="宋体" w:hint="eastAsia"/>
                <w:kern w:val="0"/>
              </w:rPr>
              <w:t>（最近连续</w:t>
            </w:r>
            <w:r w:rsidR="00934CDE" w:rsidRPr="00934CDE">
              <w:rPr>
                <w:rFonts w:ascii="宋体" w:hAnsi="宋体" w:cs="宋体"/>
                <w:kern w:val="0"/>
              </w:rPr>
              <w:t>6</w:t>
            </w:r>
            <w:r w:rsidR="00934CDE" w:rsidRPr="00934CDE">
              <w:rPr>
                <w:rFonts w:ascii="宋体" w:hAnsi="宋体" w:cs="宋体" w:hint="eastAsia"/>
                <w:kern w:val="0"/>
              </w:rPr>
              <w:t>个月）</w:t>
            </w:r>
            <w:r w:rsidRPr="00934CDE">
              <w:rPr>
                <w:rFonts w:ascii="宋体" w:hAnsi="宋体" w:cs="宋体" w:hint="eastAsia"/>
                <w:kern w:val="0"/>
              </w:rPr>
              <w:t>、</w:t>
            </w:r>
            <w:r w:rsidR="00194217" w:rsidRPr="00934CDE">
              <w:rPr>
                <w:rFonts w:ascii="宋体" w:hAnsi="宋体" w:cs="宋体" w:hint="eastAsia"/>
                <w:kern w:val="0"/>
              </w:rPr>
              <w:t>近</w:t>
            </w:r>
            <w:r w:rsidR="00702DFA" w:rsidRPr="00934CDE">
              <w:rPr>
                <w:rFonts w:ascii="宋体" w:hAnsi="宋体" w:cs="宋体" w:hint="eastAsia"/>
                <w:kern w:val="0"/>
              </w:rPr>
              <w:t>3</w:t>
            </w:r>
            <w:r w:rsidR="00194217" w:rsidRPr="00934CDE">
              <w:rPr>
                <w:rFonts w:ascii="宋体" w:hAnsi="宋体" w:cs="宋体" w:hint="eastAsia"/>
                <w:kern w:val="0"/>
              </w:rPr>
              <w:t>年的财务报表（包括资产负债表、现将流量表、损益表）</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194217" w:rsidRPr="00934CDE" w:rsidRDefault="00917F90" w:rsidP="00194217">
            <w:pPr>
              <w:widowControl/>
              <w:spacing w:line="240" w:lineRule="exact"/>
              <w:rPr>
                <w:rFonts w:ascii="宋体" w:hAnsi="宋体" w:cs="宋体"/>
                <w:kern w:val="0"/>
              </w:rPr>
            </w:pPr>
            <w:r w:rsidRPr="00934CDE">
              <w:rPr>
                <w:rFonts w:ascii="宋体" w:hAnsi="宋体" w:cs="宋体"/>
                <w:kern w:val="0"/>
              </w:rPr>
              <w:t>2.</w:t>
            </w:r>
            <w:r w:rsidRPr="00934CDE">
              <w:rPr>
                <w:rFonts w:ascii="宋体" w:hAnsi="宋体" w:cs="宋体" w:hint="eastAsia"/>
                <w:kern w:val="0"/>
              </w:rPr>
              <w:t>法定代表人资格证明书</w:t>
            </w:r>
            <w:r w:rsidR="00CF3F3E" w:rsidRPr="00934CDE">
              <w:rPr>
                <w:rFonts w:ascii="宋体" w:hAnsi="宋体" w:cs="宋体" w:hint="eastAsia"/>
                <w:kern w:val="0"/>
              </w:rPr>
              <w:t>或</w:t>
            </w:r>
            <w:r w:rsidRPr="00934CDE">
              <w:rPr>
                <w:rFonts w:ascii="宋体" w:hAnsi="宋体" w:cs="宋体" w:hint="eastAsia"/>
                <w:kern w:val="0"/>
              </w:rPr>
              <w:t>授权书</w:t>
            </w:r>
            <w:r w:rsidR="00194217" w:rsidRPr="00934CDE">
              <w:rPr>
                <w:rFonts w:ascii="宋体" w:hAnsi="宋体" w:cs="宋体" w:hint="eastAsia"/>
                <w:kern w:val="0"/>
              </w:rPr>
              <w:t>及</w:t>
            </w:r>
            <w:r w:rsidR="00DD19A3" w:rsidRPr="00934CDE">
              <w:rPr>
                <w:rFonts w:ascii="宋体" w:hAnsi="宋体" w:cs="宋体" w:hint="eastAsia"/>
                <w:kern w:val="0"/>
              </w:rPr>
              <w:t>企业为代理人缴纳的</w:t>
            </w:r>
            <w:r w:rsidR="00194217" w:rsidRPr="00934CDE">
              <w:rPr>
                <w:rFonts w:ascii="宋体" w:hAnsi="宋体" w:cs="宋体" w:hint="eastAsia"/>
                <w:kern w:val="0"/>
              </w:rPr>
              <w:t>最近连续6个月的养老保险证明</w:t>
            </w:r>
          </w:p>
          <w:p w:rsidR="00BD2D62" w:rsidRPr="00934CDE" w:rsidRDefault="00BD2D62" w:rsidP="00CF3F3E">
            <w:pPr>
              <w:widowControl/>
              <w:spacing w:line="240" w:lineRule="exact"/>
              <w:rPr>
                <w:rFonts w:ascii="宋体" w:cs="Times New Roman"/>
                <w:kern w:val="0"/>
              </w:rPr>
            </w:pP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rsidTr="00850F5E">
        <w:trPr>
          <w:trHeight w:hRule="exact" w:val="899"/>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rsidP="00DD19A3">
            <w:pPr>
              <w:widowControl/>
              <w:spacing w:line="240" w:lineRule="exact"/>
              <w:rPr>
                <w:rFonts w:ascii="宋体" w:cs="Times New Roman"/>
                <w:snapToGrid w:val="0"/>
                <w:kern w:val="0"/>
              </w:rPr>
            </w:pPr>
            <w:r w:rsidRPr="00934CDE">
              <w:rPr>
                <w:rFonts w:ascii="宋体" w:hAnsi="宋体" w:cs="宋体"/>
                <w:kern w:val="0"/>
              </w:rPr>
              <w:t>3.</w:t>
            </w:r>
            <w:r w:rsidR="00850F5E" w:rsidRPr="00934CDE">
              <w:rPr>
                <w:rFonts w:ascii="宋体" w:hAnsi="宋体" w:cs="宋体" w:hint="eastAsia"/>
                <w:kern w:val="0"/>
              </w:rPr>
              <w:t>报价方关于</w:t>
            </w:r>
            <w:proofErr w:type="gramStart"/>
            <w:r w:rsidR="00850F5E" w:rsidRPr="00934CDE">
              <w:rPr>
                <w:rFonts w:ascii="宋体" w:hAnsi="宋体" w:cs="宋体" w:hint="eastAsia"/>
                <w:kern w:val="0"/>
              </w:rPr>
              <w:t>非外资</w:t>
            </w:r>
            <w:proofErr w:type="gramEnd"/>
            <w:r w:rsidR="00850F5E" w:rsidRPr="00934CDE">
              <w:rPr>
                <w:rFonts w:ascii="宋体" w:hAnsi="宋体" w:cs="宋体" w:hint="eastAsia"/>
                <w:kern w:val="0"/>
              </w:rPr>
              <w:t>独资或外资控股企业或联合体的承诺，近3年没有发生过重大质量安全事故承诺或证明，参加本次采购活动前3年内在经营活动中没有重大违法记录的书面声明</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rsidTr="00934CDE">
        <w:trPr>
          <w:trHeight w:hRule="exact" w:val="715"/>
          <w:jc w:val="center"/>
        </w:trPr>
        <w:tc>
          <w:tcPr>
            <w:tcW w:w="5853" w:type="dxa"/>
            <w:tcBorders>
              <w:top w:val="nil"/>
              <w:left w:val="single" w:sz="4" w:space="0" w:color="auto"/>
              <w:bottom w:val="single" w:sz="4" w:space="0" w:color="auto"/>
              <w:right w:val="single" w:sz="4" w:space="0" w:color="auto"/>
            </w:tcBorders>
            <w:vAlign w:val="center"/>
          </w:tcPr>
          <w:p w:rsidR="004901C8" w:rsidRPr="00934CDE" w:rsidRDefault="004901C8" w:rsidP="00934CDE">
            <w:pPr>
              <w:widowControl/>
              <w:spacing w:line="240" w:lineRule="exact"/>
              <w:rPr>
                <w:rFonts w:ascii="宋体" w:hAnsi="宋体" w:cs="宋体"/>
                <w:kern w:val="0"/>
              </w:rPr>
            </w:pPr>
            <w:r w:rsidRPr="00934CDE">
              <w:rPr>
                <w:rFonts w:ascii="宋体" w:hAnsi="宋体" w:cs="宋体" w:hint="eastAsia"/>
                <w:kern w:val="0"/>
              </w:rPr>
              <w:t>4.</w:t>
            </w:r>
            <w:r w:rsidR="00934CDE">
              <w:rPr>
                <w:rFonts w:ascii="宋体" w:hAnsi="宋体" w:cs="宋体" w:hint="eastAsia"/>
                <w:kern w:val="0"/>
              </w:rPr>
              <w:t>报价方是</w:t>
            </w:r>
            <w:r w:rsidR="00934CDE" w:rsidRPr="00934CDE">
              <w:rPr>
                <w:rFonts w:ascii="宋体" w:hAnsi="宋体" w:cs="宋体" w:hint="eastAsia"/>
                <w:kern w:val="0"/>
              </w:rPr>
              <w:t>具备建设行政主管部门颁发的钢结构工程专业承包叁级（含）以上资质的国内企业</w:t>
            </w:r>
          </w:p>
        </w:tc>
        <w:tc>
          <w:tcPr>
            <w:tcW w:w="1069" w:type="dxa"/>
            <w:tcBorders>
              <w:top w:val="nil"/>
              <w:left w:val="nil"/>
              <w:bottom w:val="single" w:sz="4" w:space="0" w:color="auto"/>
              <w:right w:val="single" w:sz="4" w:space="0" w:color="auto"/>
            </w:tcBorders>
            <w:vAlign w:val="center"/>
          </w:tcPr>
          <w:p w:rsidR="004901C8" w:rsidRPr="00934CDE" w:rsidRDefault="004901C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901C8" w:rsidRPr="00934CDE" w:rsidRDefault="004901C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901C8" w:rsidRPr="00934CDE" w:rsidRDefault="004901C8">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4901C8">
            <w:pPr>
              <w:widowControl/>
              <w:spacing w:line="240" w:lineRule="exact"/>
              <w:rPr>
                <w:rFonts w:ascii="宋体" w:cs="Times New Roman"/>
                <w:snapToGrid w:val="0"/>
                <w:kern w:val="0"/>
              </w:rPr>
            </w:pPr>
            <w:r w:rsidRPr="00934CDE">
              <w:rPr>
                <w:rFonts w:ascii="宋体" w:hAnsi="宋体" w:cs="宋体" w:hint="eastAsia"/>
                <w:kern w:val="0"/>
              </w:rPr>
              <w:t>5</w:t>
            </w:r>
            <w:r w:rsidR="00917F90" w:rsidRPr="00934CDE">
              <w:rPr>
                <w:rFonts w:ascii="宋体" w:cs="宋体"/>
                <w:kern w:val="0"/>
              </w:rPr>
              <w:t>.</w:t>
            </w:r>
            <w:r w:rsidR="00917F90" w:rsidRPr="00934CDE">
              <w:rPr>
                <w:rFonts w:ascii="宋体" w:hAnsi="宋体" w:cs="宋体" w:hint="eastAsia"/>
                <w:kern w:val="0"/>
              </w:rPr>
              <w:t>其他内容</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widowControl/>
              <w:spacing w:line="240" w:lineRule="exact"/>
              <w:rPr>
                <w:rFonts w:ascii="黑体" w:eastAsia="黑体" w:hAnsi="宋体" w:cs="Times New Roman"/>
                <w:kern w:val="0"/>
              </w:rPr>
            </w:pPr>
            <w:r w:rsidRPr="00934CDE">
              <w:rPr>
                <w:rFonts w:ascii="黑体" w:eastAsia="黑体" w:hAnsi="宋体" w:cs="黑体" w:hint="eastAsia"/>
                <w:kern w:val="0"/>
              </w:rPr>
              <w:t>二、符合性审查内容</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spacing w:line="240" w:lineRule="exact"/>
              <w:rPr>
                <w:rFonts w:ascii="宋体" w:cs="Times New Roman"/>
              </w:rPr>
            </w:pPr>
            <w:r w:rsidRPr="00934CDE">
              <w:rPr>
                <w:rFonts w:ascii="宋体" w:hAnsi="宋体" w:cs="宋体"/>
              </w:rPr>
              <w:t>1.</w:t>
            </w:r>
            <w:r w:rsidRPr="00934CDE">
              <w:rPr>
                <w:rFonts w:ascii="宋体" w:hAnsi="宋体" w:cs="宋体" w:hint="eastAsia"/>
              </w:rPr>
              <w:t>报价文件密封完好</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spacing w:line="240" w:lineRule="exact"/>
              <w:rPr>
                <w:rFonts w:ascii="宋体" w:cs="Times New Roman"/>
              </w:rPr>
            </w:pPr>
            <w:r w:rsidRPr="00934CDE">
              <w:rPr>
                <w:rFonts w:ascii="宋体" w:hAnsi="宋体" w:cs="宋体"/>
              </w:rPr>
              <w:t>2.</w:t>
            </w:r>
            <w:r w:rsidRPr="00934CDE">
              <w:rPr>
                <w:rFonts w:ascii="宋体" w:hAnsi="宋体" w:cs="宋体" w:hint="eastAsia"/>
              </w:rPr>
              <w:t>报价文件签署、盖章齐全完整</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spacing w:line="240" w:lineRule="exact"/>
              <w:rPr>
                <w:rFonts w:ascii="宋体" w:cs="Times New Roman"/>
              </w:rPr>
            </w:pPr>
            <w:r w:rsidRPr="00934CDE">
              <w:rPr>
                <w:rFonts w:ascii="宋体" w:hAnsi="宋体" w:cs="宋体"/>
              </w:rPr>
              <w:t>3.</w:t>
            </w:r>
            <w:r w:rsidRPr="00934CDE">
              <w:rPr>
                <w:rFonts w:ascii="宋体" w:hAnsi="宋体" w:cs="宋体" w:hint="eastAsia"/>
              </w:rPr>
              <w:t>报价文件组成齐全完整</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spacing w:line="240" w:lineRule="exact"/>
              <w:rPr>
                <w:rFonts w:ascii="宋体" w:cs="Times New Roman"/>
              </w:rPr>
            </w:pPr>
            <w:r w:rsidRPr="00934CDE">
              <w:rPr>
                <w:rFonts w:ascii="宋体" w:hAnsi="宋体" w:cs="宋体"/>
              </w:rPr>
              <w:t>4.</w:t>
            </w:r>
            <w:r w:rsidRPr="00934CDE">
              <w:rPr>
                <w:rFonts w:ascii="宋体" w:hAnsi="宋体" w:cs="宋体" w:hint="eastAsia"/>
              </w:rPr>
              <w:t>报价文件有效期满足谈判文件要求</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spacing w:line="240" w:lineRule="exact"/>
              <w:rPr>
                <w:rFonts w:ascii="宋体" w:cs="Times New Roman"/>
              </w:rPr>
            </w:pPr>
            <w:r w:rsidRPr="00934CDE">
              <w:rPr>
                <w:rFonts w:ascii="宋体" w:hAnsi="宋体" w:cs="宋体"/>
              </w:rPr>
              <w:t>5.</w:t>
            </w:r>
            <w:r w:rsidRPr="00934CDE">
              <w:rPr>
                <w:rFonts w:ascii="宋体" w:hAnsi="宋体" w:cs="宋体" w:hint="eastAsia"/>
              </w:rPr>
              <w:t>谈判保证金满足谈判文件要求</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spacing w:line="240" w:lineRule="exact"/>
              <w:rPr>
                <w:rFonts w:ascii="宋体" w:cs="Times New Roman"/>
              </w:rPr>
            </w:pPr>
            <w:r w:rsidRPr="00934CDE">
              <w:rPr>
                <w:rFonts w:ascii="宋体" w:hAnsi="宋体" w:cs="宋体"/>
              </w:rPr>
              <w:t>6.</w:t>
            </w:r>
            <w:r w:rsidRPr="00934CDE">
              <w:rPr>
                <w:rFonts w:ascii="宋体" w:hAnsi="宋体" w:cs="宋体" w:hint="eastAsia"/>
              </w:rPr>
              <w:t>其他内容</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widowControl/>
              <w:spacing w:line="240" w:lineRule="exact"/>
              <w:jc w:val="center"/>
              <w:rPr>
                <w:rFonts w:ascii="黑体" w:eastAsia="黑体" w:hAnsi="宋体" w:cs="Times New Roman"/>
                <w:kern w:val="0"/>
              </w:rPr>
            </w:pPr>
            <w:r w:rsidRPr="00934CDE">
              <w:rPr>
                <w:rFonts w:ascii="黑体" w:eastAsia="黑体" w:hAnsi="宋体" w:cs="黑体" w:hint="eastAsia"/>
                <w:kern w:val="0"/>
              </w:rPr>
              <w:t>综合评定</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BD2D62" w:rsidRPr="00934CDE" w:rsidRDefault="00917F90">
            <w:pPr>
              <w:widowControl/>
              <w:spacing w:line="240" w:lineRule="exact"/>
              <w:jc w:val="left"/>
              <w:rPr>
                <w:rFonts w:ascii="宋体" w:cs="Times New Roman"/>
                <w:kern w:val="0"/>
              </w:rPr>
            </w:pPr>
            <w:r w:rsidRPr="00934CDE">
              <w:rPr>
                <w:rFonts w:ascii="宋体" w:hAnsi="宋体" w:cs="宋体" w:hint="eastAsia"/>
                <w:kern w:val="0"/>
              </w:rPr>
              <w:t>说明：</w:t>
            </w:r>
            <w:r w:rsidRPr="00934CDE">
              <w:rPr>
                <w:rFonts w:ascii="宋体" w:hAnsi="宋体" w:cs="宋体"/>
                <w:kern w:val="0"/>
              </w:rPr>
              <w:t>1.</w:t>
            </w:r>
            <w:r w:rsidRPr="00934CDE">
              <w:rPr>
                <w:rFonts w:ascii="宋体" w:hAnsi="宋体" w:cs="宋体" w:hint="eastAsia"/>
                <w:kern w:val="0"/>
              </w:rPr>
              <w:t>合格打“√”</w:t>
            </w:r>
            <w:r w:rsidRPr="00934CDE">
              <w:rPr>
                <w:rFonts w:ascii="宋体" w:hAnsi="宋体" w:cs="宋体"/>
                <w:kern w:val="0"/>
              </w:rPr>
              <w:t xml:space="preserve">, </w:t>
            </w:r>
            <w:r w:rsidRPr="00934CDE">
              <w:rPr>
                <w:rFonts w:ascii="宋体" w:hAnsi="宋体" w:cs="宋体" w:hint="eastAsia"/>
                <w:kern w:val="0"/>
              </w:rPr>
              <w:t>不合格打“×”。</w:t>
            </w:r>
          </w:p>
          <w:p w:rsidR="00BD2D62" w:rsidRPr="00934CDE" w:rsidRDefault="00917F90">
            <w:pPr>
              <w:widowControl/>
              <w:spacing w:line="240" w:lineRule="exact"/>
              <w:ind w:firstLineChars="300" w:firstLine="603"/>
              <w:jc w:val="left"/>
              <w:rPr>
                <w:rFonts w:ascii="宋体" w:cs="Times New Roman"/>
                <w:kern w:val="0"/>
              </w:rPr>
            </w:pPr>
            <w:r w:rsidRPr="00934CDE">
              <w:rPr>
                <w:rFonts w:ascii="宋体" w:hAnsi="宋体" w:cs="宋体"/>
                <w:kern w:val="0"/>
              </w:rPr>
              <w:t>2.</w:t>
            </w:r>
            <w:r w:rsidRPr="00934CDE">
              <w:rPr>
                <w:rFonts w:ascii="宋体" w:hAnsi="宋体" w:cs="宋体" w:hint="eastAsia"/>
                <w:kern w:val="0"/>
              </w:rPr>
              <w:t>有一项内容不合格，综合评定为不合格。</w:t>
            </w:r>
          </w:p>
          <w:p w:rsidR="00BD2D62" w:rsidRPr="00934CDE" w:rsidRDefault="00917F90">
            <w:pPr>
              <w:widowControl/>
              <w:spacing w:line="240" w:lineRule="exact"/>
              <w:ind w:firstLineChars="300" w:firstLine="603"/>
              <w:jc w:val="left"/>
              <w:rPr>
                <w:rFonts w:ascii="宋体" w:cs="Times New Roman"/>
                <w:kern w:val="0"/>
              </w:rPr>
            </w:pPr>
            <w:r w:rsidRPr="00934CDE">
              <w:rPr>
                <w:rFonts w:ascii="宋体" w:hAnsi="宋体" w:cs="宋体"/>
                <w:kern w:val="0"/>
              </w:rPr>
              <w:t>3.</w:t>
            </w:r>
            <w:r w:rsidRPr="00934CDE">
              <w:rPr>
                <w:rFonts w:ascii="宋体" w:hAnsi="宋体" w:cs="宋体" w:hint="eastAsia"/>
                <w:kern w:val="0"/>
              </w:rPr>
              <w:t>采购机构应当结合采购项目实际情况，适当增减调整审查内容。</w:t>
            </w:r>
          </w:p>
        </w:tc>
      </w:tr>
    </w:tbl>
    <w:p w:rsidR="00BD2D62" w:rsidRPr="00934CDE" w:rsidRDefault="00917F90">
      <w:pPr>
        <w:rPr>
          <w:rFonts w:ascii="Times New Roman" w:hAnsi="Times New Roman" w:cs="Times New Roman"/>
          <w:kern w:val="0"/>
          <w:sz w:val="24"/>
          <w:szCs w:val="24"/>
        </w:rPr>
      </w:pPr>
      <w:r w:rsidRPr="00934CDE">
        <w:rPr>
          <w:rFonts w:ascii="Times New Roman" w:hAnsi="Times New Roman" w:cs="宋体" w:hint="eastAsia"/>
          <w:kern w:val="0"/>
          <w:sz w:val="24"/>
          <w:szCs w:val="24"/>
        </w:rPr>
        <w:t>谈判小组成员签名：年月日</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lastRenderedPageBreak/>
        <w:t>（五）谈判程序</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由监督人员或采购机构委托的公证机构检查报价文件的密封情况，确认无误后，由工作人员统一拆封。</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。谈判小组填写《资格性和符合性审查表》，确定有资格进入谈判的报价方名单。资格性和符合性审查不合格的报价方，不再参加后续评审。</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密封时未加盖、少加盖公章或者密封章，但是密封完好、完整标明了报价方名称且得到报价方（法定代表人或者授权代表）现场认可的；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正副本数量齐全、密封完好，只是未按照谈判文件要求进</w:t>
      </w:r>
      <w:r w:rsidRPr="00934CDE">
        <w:rPr>
          <w:rFonts w:ascii="仿宋_GB2312" w:eastAsia="仿宋_GB2312" w:hAnsi="宋体" w:cs="仿宋_GB2312" w:hint="eastAsia"/>
          <w:kern w:val="0"/>
          <w:sz w:val="32"/>
          <w:szCs w:val="32"/>
        </w:rPr>
        <w:lastRenderedPageBreak/>
        <w:t>行分装</w:t>
      </w:r>
      <w:proofErr w:type="gramStart"/>
      <w:r w:rsidRPr="00934CDE">
        <w:rPr>
          <w:rFonts w:ascii="仿宋_GB2312" w:eastAsia="仿宋_GB2312" w:hAnsi="宋体" w:cs="仿宋_GB2312" w:hint="eastAsia"/>
          <w:kern w:val="0"/>
          <w:sz w:val="32"/>
          <w:szCs w:val="32"/>
        </w:rPr>
        <w:t>或者统装的</w:t>
      </w:r>
      <w:proofErr w:type="gramEnd"/>
      <w:r w:rsidRPr="00934CDE">
        <w:rPr>
          <w:rFonts w:ascii="仿宋_GB2312" w:eastAsia="仿宋_GB2312" w:hAnsi="宋体" w:cs="仿宋_GB2312" w:hint="eastAsia"/>
          <w:kern w:val="0"/>
          <w:sz w:val="32"/>
          <w:szCs w:val="32"/>
        </w:rPr>
        <w:t>；</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存在个别地方（总数不超过</w:t>
      </w: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个且占应签字地方的比例不超过</w:t>
      </w:r>
      <w:r w:rsidRPr="00934CDE">
        <w:rPr>
          <w:rFonts w:ascii="仿宋_GB2312" w:eastAsia="仿宋_GB2312" w:hAnsi="宋体" w:cs="仿宋_GB2312"/>
          <w:kern w:val="0"/>
          <w:sz w:val="32"/>
          <w:szCs w:val="32"/>
        </w:rPr>
        <w:t>20%</w:t>
      </w:r>
      <w:r w:rsidRPr="00934CDE">
        <w:rPr>
          <w:rFonts w:ascii="仿宋_GB2312" w:eastAsia="仿宋_GB2312" w:hAnsi="宋体" w:cs="仿宋_GB2312" w:hint="eastAsia"/>
          <w:kern w:val="0"/>
          <w:sz w:val="32"/>
          <w:szCs w:val="32"/>
        </w:rPr>
        <w:t>）没有法定代表人签字，但有法定代表人的私人印章或者授权代表有效签字的；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proofErr w:type="gramStart"/>
      <w:r w:rsidRPr="00934CDE">
        <w:rPr>
          <w:rFonts w:ascii="仿宋_GB2312" w:eastAsia="仿宋_GB2312" w:hAnsi="宋体" w:cs="仿宋_GB2312" w:hint="eastAsia"/>
          <w:kern w:val="0"/>
          <w:sz w:val="32"/>
          <w:szCs w:val="32"/>
        </w:rPr>
        <w:t>除谈判</w:t>
      </w:r>
      <w:proofErr w:type="gramEnd"/>
      <w:r w:rsidRPr="00934CDE">
        <w:rPr>
          <w:rFonts w:ascii="仿宋_GB2312" w:eastAsia="仿宋_GB2312" w:hAnsi="宋体" w:cs="仿宋_GB2312" w:hint="eastAsia"/>
          <w:kern w:val="0"/>
          <w:sz w:val="32"/>
          <w:szCs w:val="32"/>
        </w:rPr>
        <w:t>文件明确要求加盖供应商（法人）公章的以外，其他地方以相关专用章加盖的。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谈判过程中，报价方可以根据谈判情况变更其技术、商务响应内容，并将变更内容形成书面材料，作为报价文件的一部分</w:t>
      </w:r>
      <w:proofErr w:type="gramStart"/>
      <w:r w:rsidRPr="00934CDE">
        <w:rPr>
          <w:rFonts w:ascii="仿宋_GB2312" w:eastAsia="仿宋_GB2312" w:hAnsi="宋体" w:cs="仿宋_GB2312" w:hint="eastAsia"/>
          <w:kern w:val="0"/>
          <w:sz w:val="32"/>
          <w:szCs w:val="32"/>
        </w:rPr>
        <w:t>送谈判</w:t>
      </w:r>
      <w:proofErr w:type="gramEnd"/>
      <w:r w:rsidRPr="00934CDE">
        <w:rPr>
          <w:rFonts w:ascii="仿宋_GB2312" w:eastAsia="仿宋_GB2312" w:hAnsi="宋体" w:cs="仿宋_GB2312" w:hint="eastAsia"/>
          <w:kern w:val="0"/>
          <w:sz w:val="32"/>
          <w:szCs w:val="32"/>
        </w:rPr>
        <w:t>小组。供应商书面变更材料应当由其法定代表人或者授权代表签字确认。</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第二次报价。报价文件中的报价即为报价方第一次报价。在上述谈判基础上，报价方在谈判室外独立填写《第二次报价表》</w:t>
      </w:r>
      <w:r w:rsidRPr="00934CDE">
        <w:rPr>
          <w:rFonts w:ascii="仿宋_GB2312" w:eastAsia="仿宋_GB2312" w:hAnsi="宋体" w:cs="仿宋_GB2312" w:hint="eastAsia"/>
          <w:kern w:val="0"/>
          <w:sz w:val="32"/>
          <w:szCs w:val="32"/>
        </w:rPr>
        <w:lastRenderedPageBreak/>
        <w:t>和澄清承诺，并由其法定代表人或者其授权代表签字确认，在规定时间内密封递交采购机构工作人员，由采购机构工作人员收齐后集中递交谈判小组。采购机构工作人员不得拆封供应商报价单。</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sidRPr="00934CDE">
        <w:rPr>
          <w:rFonts w:ascii="仿宋_GB2312" w:eastAsia="仿宋_GB2312" w:hAnsi="宋体" w:cs="仿宋_GB2312" w:hint="eastAsia"/>
          <w:kern w:val="0"/>
          <w:sz w:val="32"/>
          <w:szCs w:val="32"/>
        </w:rPr>
        <w:t>商存在</w:t>
      </w:r>
      <w:proofErr w:type="gramEnd"/>
      <w:r w:rsidRPr="00934CDE">
        <w:rPr>
          <w:rFonts w:ascii="仿宋_GB2312" w:eastAsia="仿宋_GB2312" w:hAnsi="宋体" w:cs="仿宋_GB2312" w:hint="eastAsia"/>
          <w:kern w:val="0"/>
          <w:sz w:val="32"/>
          <w:szCs w:val="32"/>
        </w:rPr>
        <w:t>违法、违纪行为的，谈判小组应当将该供应商淘汰，不允许其参加最后报价。谈判小组淘汰供应商的，应当书面通知该供应商，并说明理由。</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7.</w:t>
      </w:r>
      <w:r w:rsidRPr="00934CDE">
        <w:rPr>
          <w:rFonts w:ascii="仿宋_GB2312" w:eastAsia="仿宋_GB2312" w:hAnsi="宋体" w:cs="仿宋_GB2312"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报价方提交最终报价时，应将报价和其他承诺分开填写、单独密封递交，否则将被视为无效报价。</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家以上供应商的设计方案或者解决方案，并要求其在规定时间内提交最后报价。</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lastRenderedPageBreak/>
        <w:t>最终报价是供应商报价文件的有效组成部分。供应商在提交最后报价之前，可以根据谈判情况退出谈判。</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8.</w:t>
      </w:r>
      <w:r w:rsidRPr="00934CDE">
        <w:rPr>
          <w:rFonts w:ascii="仿宋_GB2312" w:eastAsia="仿宋_GB2312" w:hAnsi="宋体" w:cs="仿宋_GB2312" w:hint="eastAsia"/>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sidRPr="00934CDE">
        <w:rPr>
          <w:rFonts w:ascii="仿宋_GB2312" w:eastAsia="仿宋_GB2312" w:hAnsi="宋体" w:cs="仿宋_GB2312" w:hint="eastAsia"/>
          <w:kern w:val="0"/>
          <w:sz w:val="32"/>
          <w:szCs w:val="32"/>
        </w:rPr>
        <w:t>送谈判</w:t>
      </w:r>
      <w:proofErr w:type="gramEnd"/>
      <w:r w:rsidRPr="00934CDE">
        <w:rPr>
          <w:rFonts w:ascii="仿宋_GB2312" w:eastAsia="仿宋_GB2312" w:hAnsi="宋体" w:cs="仿宋_GB2312" w:hint="eastAsia"/>
          <w:kern w:val="0"/>
          <w:sz w:val="32"/>
          <w:szCs w:val="32"/>
        </w:rPr>
        <w:t>小组。变更内容应作为报价文件的一部分，并由法定代表人或授权的全权代表签字或加盖公章。</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BD2D62" w:rsidRPr="00934CDE" w:rsidRDefault="00476827">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9</w:t>
      </w:r>
      <w:r w:rsidR="00917F90" w:rsidRPr="00934CDE">
        <w:rPr>
          <w:rFonts w:ascii="仿宋_GB2312" w:eastAsia="仿宋_GB2312" w:hAnsi="宋体" w:cs="仿宋_GB2312"/>
          <w:kern w:val="0"/>
          <w:sz w:val="32"/>
          <w:szCs w:val="32"/>
        </w:rPr>
        <w:t>.</w:t>
      </w:r>
      <w:r w:rsidR="00917F90" w:rsidRPr="00934CDE">
        <w:rPr>
          <w:rFonts w:ascii="仿宋_GB2312" w:eastAsia="仿宋_GB2312" w:hAnsi="宋体" w:cs="仿宋_GB2312" w:hint="eastAsia"/>
          <w:kern w:val="0"/>
          <w:sz w:val="32"/>
          <w:szCs w:val="32"/>
        </w:rPr>
        <w:t>价格评审。</w:t>
      </w:r>
      <w:proofErr w:type="gramStart"/>
      <w:r w:rsidR="00917F90" w:rsidRPr="00934CDE">
        <w:rPr>
          <w:rFonts w:ascii="仿宋_GB2312" w:eastAsia="仿宋_GB2312" w:hAnsi="宋体" w:cs="仿宋_GB2312" w:hint="eastAsia"/>
          <w:kern w:val="0"/>
          <w:sz w:val="32"/>
          <w:szCs w:val="32"/>
        </w:rPr>
        <w:t>待</w:t>
      </w:r>
      <w:r w:rsidR="00A35AC9" w:rsidRPr="00934CDE">
        <w:rPr>
          <w:rFonts w:ascii="仿宋_GB2312" w:eastAsia="仿宋_GB2312" w:hAnsi="宋体" w:cs="仿宋_GB2312" w:hint="eastAsia"/>
          <w:kern w:val="0"/>
          <w:sz w:val="32"/>
          <w:szCs w:val="32"/>
        </w:rPr>
        <w:t>资格</w:t>
      </w:r>
      <w:proofErr w:type="gramEnd"/>
      <w:r w:rsidR="00A35AC9" w:rsidRPr="00934CDE">
        <w:rPr>
          <w:rFonts w:ascii="仿宋_GB2312" w:eastAsia="仿宋_GB2312" w:hAnsi="宋体" w:cs="仿宋_GB2312" w:hint="eastAsia"/>
          <w:kern w:val="0"/>
          <w:sz w:val="32"/>
          <w:szCs w:val="32"/>
        </w:rPr>
        <w:t>性和符合性审查</w:t>
      </w:r>
      <w:r w:rsidR="00917F90" w:rsidRPr="00934CDE">
        <w:rPr>
          <w:rFonts w:ascii="仿宋_GB2312" w:eastAsia="仿宋_GB2312" w:hAnsi="宋体" w:cs="仿宋_GB2312" w:hint="eastAsia"/>
          <w:kern w:val="0"/>
          <w:sz w:val="32"/>
          <w:szCs w:val="32"/>
        </w:rPr>
        <w:t>结束后，工作人员再拆封最终报价</w:t>
      </w:r>
      <w:proofErr w:type="gramStart"/>
      <w:r w:rsidR="00917F90" w:rsidRPr="00934CDE">
        <w:rPr>
          <w:rFonts w:ascii="仿宋_GB2312" w:eastAsia="仿宋_GB2312" w:hAnsi="宋体" w:cs="仿宋_GB2312" w:hint="eastAsia"/>
          <w:kern w:val="0"/>
          <w:sz w:val="32"/>
          <w:szCs w:val="32"/>
        </w:rPr>
        <w:t>交谈判</w:t>
      </w:r>
      <w:proofErr w:type="gramEnd"/>
      <w:r w:rsidR="00917F90" w:rsidRPr="00934CDE">
        <w:rPr>
          <w:rFonts w:ascii="仿宋_GB2312" w:eastAsia="仿宋_GB2312" w:hAnsi="宋体" w:cs="仿宋_GB2312" w:hint="eastAsia"/>
          <w:kern w:val="0"/>
          <w:sz w:val="32"/>
          <w:szCs w:val="32"/>
        </w:rPr>
        <w:t>小组评审。存在低价恶意竞争的，由谈判小组全体成员按前款（六）谈判报价有关要求认定；不存在低价恶意竞争的，由商务评委依据评审方法和评审标准对最终报价进行评审。</w:t>
      </w:r>
    </w:p>
    <w:p w:rsidR="00BD2D62" w:rsidRPr="00934CDE" w:rsidRDefault="00476827" w:rsidP="00476827">
      <w:pPr>
        <w:ind w:firstLineChars="146" w:firstLine="454"/>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10</w:t>
      </w:r>
      <w:r w:rsidR="00917F90" w:rsidRPr="00934CDE">
        <w:rPr>
          <w:rFonts w:ascii="仿宋_GB2312" w:eastAsia="仿宋_GB2312" w:hAnsi="宋体" w:cs="仿宋_GB2312"/>
          <w:kern w:val="0"/>
          <w:sz w:val="32"/>
          <w:szCs w:val="32"/>
        </w:rPr>
        <w:t>.</w:t>
      </w:r>
      <w:r w:rsidR="00917F90" w:rsidRPr="00934CDE">
        <w:rPr>
          <w:rFonts w:ascii="仿宋_GB2312" w:eastAsia="仿宋_GB2312" w:hAnsi="宋体" w:cs="仿宋_GB2312" w:hint="eastAsia"/>
          <w:kern w:val="0"/>
          <w:sz w:val="32"/>
          <w:szCs w:val="32"/>
        </w:rPr>
        <w:t>复核评审情况。评审结束后，谈判小组应当对评审过程资料和文件逐一进行复核。对排名前</w:t>
      </w:r>
      <w:r w:rsidR="00917F90" w:rsidRPr="00934CDE">
        <w:rPr>
          <w:rFonts w:ascii="仿宋_GB2312" w:eastAsia="仿宋_GB2312" w:hAnsi="宋体" w:cs="仿宋_GB2312"/>
          <w:kern w:val="0"/>
          <w:sz w:val="32"/>
          <w:szCs w:val="32"/>
        </w:rPr>
        <w:t>3</w:t>
      </w:r>
      <w:r w:rsidR="00917F90" w:rsidRPr="00934CDE">
        <w:rPr>
          <w:rFonts w:ascii="仿宋_GB2312" w:eastAsia="仿宋_GB2312" w:hAnsi="宋体" w:cs="仿宋_GB2312" w:hint="eastAsia"/>
          <w:kern w:val="0"/>
          <w:sz w:val="32"/>
          <w:szCs w:val="32"/>
        </w:rPr>
        <w:t>名的</w:t>
      </w:r>
      <w:proofErr w:type="gramStart"/>
      <w:r w:rsidR="00917F90" w:rsidRPr="00934CDE">
        <w:rPr>
          <w:rFonts w:ascii="仿宋_GB2312" w:eastAsia="仿宋_GB2312" w:hAnsi="宋体" w:cs="仿宋_GB2312" w:hint="eastAsia"/>
          <w:kern w:val="0"/>
          <w:sz w:val="32"/>
          <w:szCs w:val="32"/>
        </w:rPr>
        <w:t>预成交</w:t>
      </w:r>
      <w:proofErr w:type="gramEnd"/>
      <w:r w:rsidR="00917F90" w:rsidRPr="00934CDE">
        <w:rPr>
          <w:rFonts w:ascii="仿宋_GB2312" w:eastAsia="仿宋_GB2312" w:hAnsi="宋体" w:cs="仿宋_GB2312" w:hint="eastAsia"/>
          <w:kern w:val="0"/>
          <w:sz w:val="32"/>
          <w:szCs w:val="32"/>
        </w:rPr>
        <w:t>供应商、报价最</w:t>
      </w:r>
      <w:r w:rsidR="00917F90" w:rsidRPr="00934CDE">
        <w:rPr>
          <w:rFonts w:ascii="仿宋_GB2312" w:eastAsia="仿宋_GB2312" w:hAnsi="宋体" w:cs="仿宋_GB2312" w:hint="eastAsia"/>
          <w:kern w:val="0"/>
          <w:sz w:val="32"/>
          <w:szCs w:val="32"/>
        </w:rPr>
        <w:lastRenderedPageBreak/>
        <w:t>高</w:t>
      </w:r>
      <w:proofErr w:type="gramStart"/>
      <w:r w:rsidR="00917F90" w:rsidRPr="00934CDE">
        <w:rPr>
          <w:rFonts w:ascii="仿宋_GB2312" w:eastAsia="仿宋_GB2312" w:hAnsi="宋体" w:cs="仿宋_GB2312" w:hint="eastAsia"/>
          <w:kern w:val="0"/>
          <w:sz w:val="32"/>
          <w:szCs w:val="32"/>
        </w:rPr>
        <w:t>且预成交</w:t>
      </w:r>
      <w:proofErr w:type="gramEnd"/>
      <w:r w:rsidR="00917F90" w:rsidRPr="00934CDE">
        <w:rPr>
          <w:rFonts w:ascii="仿宋_GB2312" w:eastAsia="仿宋_GB2312" w:hAnsi="宋体" w:cs="仿宋_GB2312" w:hint="eastAsia"/>
          <w:kern w:val="0"/>
          <w:sz w:val="32"/>
          <w:szCs w:val="32"/>
        </w:rPr>
        <w:t>的、报价最低未</w:t>
      </w:r>
      <w:proofErr w:type="gramStart"/>
      <w:r w:rsidR="00917F90" w:rsidRPr="00934CDE">
        <w:rPr>
          <w:rFonts w:ascii="仿宋_GB2312" w:eastAsia="仿宋_GB2312" w:hAnsi="宋体" w:cs="仿宋_GB2312" w:hint="eastAsia"/>
          <w:kern w:val="0"/>
          <w:sz w:val="32"/>
          <w:szCs w:val="32"/>
        </w:rPr>
        <w:t>预成交</w:t>
      </w:r>
      <w:proofErr w:type="gramEnd"/>
      <w:r w:rsidR="00917F90" w:rsidRPr="00934CDE">
        <w:rPr>
          <w:rFonts w:ascii="仿宋_GB2312" w:eastAsia="仿宋_GB2312" w:hAnsi="宋体" w:cs="仿宋_GB2312" w:hint="eastAsia"/>
          <w:kern w:val="0"/>
          <w:sz w:val="32"/>
          <w:szCs w:val="32"/>
        </w:rPr>
        <w:t>的、采购超预算的，以及报价文件被认定为无效的和终止评审等情形，进行重点复核、分析原因，并在评审报告中注明。</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00476827" w:rsidRPr="00934CDE">
        <w:rPr>
          <w:rFonts w:ascii="仿宋_GB2312" w:eastAsia="仿宋_GB2312" w:hAnsi="宋体" w:cs="仿宋_GB2312" w:hint="eastAsia"/>
          <w:kern w:val="0"/>
          <w:sz w:val="32"/>
          <w:szCs w:val="32"/>
        </w:rPr>
        <w:t>1</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谈判小组依据经过复核的评审结果，对报价方进行排序并推荐</w:t>
      </w:r>
      <w:proofErr w:type="gramStart"/>
      <w:r w:rsidRPr="00934CDE">
        <w:rPr>
          <w:rFonts w:ascii="仿宋_GB2312" w:eastAsia="仿宋_GB2312" w:hAnsi="宋体" w:cs="仿宋_GB2312" w:hint="eastAsia"/>
          <w:kern w:val="0"/>
          <w:sz w:val="32"/>
          <w:szCs w:val="32"/>
        </w:rPr>
        <w:t>预成交</w:t>
      </w:r>
      <w:proofErr w:type="gramEnd"/>
      <w:r w:rsidRPr="00934CDE">
        <w:rPr>
          <w:rFonts w:ascii="仿宋_GB2312" w:eastAsia="仿宋_GB2312" w:hAnsi="宋体" w:cs="仿宋_GB2312" w:hint="eastAsia"/>
          <w:kern w:val="0"/>
          <w:sz w:val="32"/>
          <w:szCs w:val="32"/>
        </w:rPr>
        <w:t>供应商。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00476827" w:rsidRPr="00934CDE">
        <w:rPr>
          <w:rFonts w:ascii="仿宋_GB2312" w:eastAsia="仿宋_GB2312" w:hAnsi="宋体" w:cs="仿宋_GB2312" w:hint="eastAsia"/>
          <w:kern w:val="0"/>
          <w:sz w:val="32"/>
          <w:szCs w:val="32"/>
        </w:rPr>
        <w:t>2</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谈判日期和地点；</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获取谈判文件供应商名单、报价供应商名单和谈判小组成员名单；</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评审方法；</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谈判记录和评审情况及说明，包括无效报价供应商名称及原因；</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评审结果和候选成交供应商排序、各轮次报价汇总表，以及推荐</w:t>
      </w:r>
      <w:proofErr w:type="gramStart"/>
      <w:r w:rsidRPr="00934CDE">
        <w:rPr>
          <w:rFonts w:ascii="仿宋_GB2312" w:eastAsia="仿宋_GB2312" w:hAnsi="宋体" w:cs="仿宋_GB2312" w:hint="eastAsia"/>
          <w:kern w:val="0"/>
          <w:sz w:val="32"/>
          <w:szCs w:val="32"/>
        </w:rPr>
        <w:t>预成交</w:t>
      </w:r>
      <w:proofErr w:type="gramEnd"/>
      <w:r w:rsidRPr="00934CDE">
        <w:rPr>
          <w:rFonts w:ascii="仿宋_GB2312" w:eastAsia="仿宋_GB2312" w:hAnsi="宋体" w:cs="仿宋_GB2312" w:hint="eastAsia"/>
          <w:kern w:val="0"/>
          <w:sz w:val="32"/>
          <w:szCs w:val="32"/>
        </w:rPr>
        <w:t>供应商的理由，尤其是报价最高</w:t>
      </w:r>
      <w:proofErr w:type="gramStart"/>
      <w:r w:rsidRPr="00934CDE">
        <w:rPr>
          <w:rFonts w:ascii="仿宋_GB2312" w:eastAsia="仿宋_GB2312" w:hAnsi="宋体" w:cs="仿宋_GB2312" w:hint="eastAsia"/>
          <w:kern w:val="0"/>
          <w:sz w:val="32"/>
          <w:szCs w:val="32"/>
        </w:rPr>
        <w:t>且预成交</w:t>
      </w:r>
      <w:proofErr w:type="gramEnd"/>
      <w:r w:rsidRPr="00934CDE">
        <w:rPr>
          <w:rFonts w:ascii="仿宋_GB2312" w:eastAsia="仿宋_GB2312" w:hAnsi="宋体" w:cs="仿宋_GB2312" w:hint="eastAsia"/>
          <w:kern w:val="0"/>
          <w:sz w:val="32"/>
          <w:szCs w:val="32"/>
        </w:rPr>
        <w:t>的、报价最低未</w:t>
      </w:r>
      <w:proofErr w:type="gramStart"/>
      <w:r w:rsidRPr="00934CDE">
        <w:rPr>
          <w:rFonts w:ascii="仿宋_GB2312" w:eastAsia="仿宋_GB2312" w:hAnsi="宋体" w:cs="仿宋_GB2312" w:hint="eastAsia"/>
          <w:kern w:val="0"/>
          <w:sz w:val="32"/>
          <w:szCs w:val="32"/>
        </w:rPr>
        <w:t>预成交</w:t>
      </w:r>
      <w:proofErr w:type="gramEnd"/>
      <w:r w:rsidRPr="00934CDE">
        <w:rPr>
          <w:rFonts w:ascii="仿宋_GB2312" w:eastAsia="仿宋_GB2312" w:hAnsi="宋体" w:cs="仿宋_GB2312" w:hint="eastAsia"/>
          <w:kern w:val="0"/>
          <w:sz w:val="32"/>
          <w:szCs w:val="32"/>
        </w:rPr>
        <w:t>的情形，采购超预算以及报价文件被认定为无效的</w:t>
      </w:r>
      <w:r w:rsidRPr="00934CDE">
        <w:rPr>
          <w:rFonts w:ascii="仿宋_GB2312" w:eastAsia="仿宋_GB2312" w:hAnsi="宋体" w:cs="仿宋_GB2312" w:hint="eastAsia"/>
          <w:kern w:val="0"/>
          <w:sz w:val="32"/>
          <w:szCs w:val="32"/>
        </w:rPr>
        <w:lastRenderedPageBreak/>
        <w:t>和终止评审等情形，谈判小组应当进行重点复核、分析原因，并在评审报告中注明。</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谈判小组成交建议。</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14.</w:t>
      </w:r>
      <w:r w:rsidRPr="00934CDE">
        <w:rPr>
          <w:rFonts w:ascii="仿宋_GB2312" w:eastAsia="仿宋_GB2312" w:hAnsi="宋体" w:cs="仿宋_GB2312" w:hint="eastAsia"/>
          <w:kern w:val="0"/>
          <w:sz w:val="32"/>
          <w:szCs w:val="32"/>
        </w:rPr>
        <w:t>宣布评审结果。评审结果由</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在谈判现场向参与采购活动的报价方当场公布，且不得更改。公布的内容至少应包含</w:t>
      </w:r>
      <w:proofErr w:type="gramStart"/>
      <w:r w:rsidRPr="00934CDE">
        <w:rPr>
          <w:rFonts w:ascii="仿宋_GB2312" w:eastAsia="仿宋_GB2312" w:hAnsi="宋体" w:cs="仿宋_GB2312" w:hint="eastAsia"/>
          <w:kern w:val="0"/>
          <w:sz w:val="32"/>
          <w:szCs w:val="32"/>
        </w:rPr>
        <w:t>预成交</w:t>
      </w:r>
      <w:proofErr w:type="gramEnd"/>
      <w:r w:rsidRPr="00934CDE">
        <w:rPr>
          <w:rFonts w:ascii="仿宋_GB2312" w:eastAsia="仿宋_GB2312" w:hAnsi="宋体" w:cs="仿宋_GB2312" w:hint="eastAsia"/>
          <w:kern w:val="0"/>
          <w:sz w:val="32"/>
          <w:szCs w:val="32"/>
        </w:rPr>
        <w:t>供应商名称、排序和最终报价，以及无效报价供应商名称和无效报价理由。报价方对评审结果有疑义的，</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应当现场予以解答。</w:t>
      </w:r>
    </w:p>
    <w:p w:rsidR="002462B5" w:rsidRPr="00934CDE" w:rsidRDefault="002462B5" w:rsidP="002462B5">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15.开标后对下列情况，</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以及评标委员会按照《军队物资采购评审管理办法》相关规定处理。</w:t>
      </w:r>
    </w:p>
    <w:p w:rsidR="002462B5" w:rsidRPr="00934CDE" w:rsidRDefault="002462B5" w:rsidP="002462B5">
      <w:pPr>
        <w:ind w:firstLineChars="200" w:firstLine="622"/>
        <w:rPr>
          <w:rFonts w:ascii="仿宋" w:eastAsia="仿宋" w:hAnsi="仿宋" w:cs="Times New Roman"/>
          <w:bCs/>
          <w:kern w:val="0"/>
          <w:sz w:val="32"/>
          <w:szCs w:val="32"/>
        </w:rPr>
      </w:pPr>
      <w:r w:rsidRPr="00934CDE">
        <w:rPr>
          <w:rFonts w:ascii="仿宋" w:eastAsia="仿宋" w:hAnsi="仿宋" w:cs="Times New Roman" w:hint="eastAsia"/>
          <w:bCs/>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2462B5" w:rsidRPr="00934CDE" w:rsidRDefault="002462B5" w:rsidP="002462B5">
      <w:pPr>
        <w:ind w:firstLineChars="200" w:firstLine="622"/>
        <w:rPr>
          <w:rFonts w:ascii="仿宋" w:eastAsia="仿宋" w:hAnsi="仿宋" w:cs="Times New Roman"/>
          <w:kern w:val="0"/>
          <w:sz w:val="32"/>
          <w:szCs w:val="32"/>
          <w:lang w:val="zh-CN"/>
        </w:rPr>
      </w:pPr>
      <w:r w:rsidRPr="00934CDE">
        <w:rPr>
          <w:rFonts w:ascii="仿宋" w:eastAsia="仿宋" w:hAnsi="仿宋" w:cs="Times New Roman" w:hint="eastAsia"/>
          <w:bCs/>
          <w:kern w:val="0"/>
          <w:sz w:val="32"/>
          <w:szCs w:val="32"/>
        </w:rPr>
        <w:t>2.供应商只有2家时，评审委员会（五分之四以上评委）认定采购文件条文合理、采购公告和采购程序符合规定，且投标（报价）供应商报价客观合理的，应当由采购中心填写</w:t>
      </w:r>
      <w:r w:rsidRPr="00934CDE">
        <w:rPr>
          <w:rFonts w:ascii="仿宋" w:eastAsia="仿宋" w:hAnsi="仿宋" w:cs="Times New Roman" w:hint="eastAsia"/>
          <w:kern w:val="0"/>
          <w:sz w:val="32"/>
          <w:szCs w:val="32"/>
          <w:lang w:val="zh-CN"/>
        </w:rPr>
        <w:t>采购方式变更审批表，逐级报领导小组副组长审批后</w:t>
      </w:r>
      <w:r w:rsidRPr="00934CDE">
        <w:rPr>
          <w:rFonts w:ascii="仿宋" w:eastAsia="仿宋" w:hAnsi="仿宋" w:cs="Times New Roman" w:hint="eastAsia"/>
          <w:bCs/>
          <w:kern w:val="0"/>
          <w:sz w:val="32"/>
          <w:szCs w:val="32"/>
        </w:rPr>
        <w:t>比照竞争性谈判方式实施采购，并在评审报告中注明。</w:t>
      </w:r>
    </w:p>
    <w:p w:rsidR="002462B5" w:rsidRPr="00934CDE" w:rsidRDefault="002462B5" w:rsidP="002462B5">
      <w:pPr>
        <w:ind w:firstLineChars="200" w:firstLine="622"/>
        <w:rPr>
          <w:rFonts w:ascii="仿宋" w:eastAsia="仿宋" w:hAnsi="仿宋" w:cs="Times New Roman"/>
          <w:bCs/>
          <w:kern w:val="0"/>
          <w:sz w:val="32"/>
          <w:szCs w:val="32"/>
        </w:rPr>
      </w:pPr>
      <w:r w:rsidRPr="00934CDE">
        <w:rPr>
          <w:rFonts w:ascii="仿宋" w:eastAsia="仿宋" w:hAnsi="仿宋" w:cs="Times New Roman" w:hint="eastAsia"/>
          <w:bCs/>
          <w:kern w:val="0"/>
          <w:sz w:val="32"/>
          <w:szCs w:val="32"/>
        </w:rPr>
        <w:t>3.供应商只有1家时，评审委员会（五分之四以上评委）认定投标（报价）供应</w:t>
      </w:r>
      <w:proofErr w:type="gramStart"/>
      <w:r w:rsidRPr="00934CDE">
        <w:rPr>
          <w:rFonts w:ascii="仿宋" w:eastAsia="仿宋" w:hAnsi="仿宋" w:cs="Times New Roman" w:hint="eastAsia"/>
          <w:bCs/>
          <w:kern w:val="0"/>
          <w:sz w:val="32"/>
          <w:szCs w:val="32"/>
        </w:rPr>
        <w:t>商满足</w:t>
      </w:r>
      <w:proofErr w:type="gramEnd"/>
      <w:r w:rsidRPr="00934CDE">
        <w:rPr>
          <w:rFonts w:ascii="仿宋" w:eastAsia="仿宋" w:hAnsi="仿宋" w:cs="Times New Roman" w:hint="eastAsia"/>
          <w:bCs/>
          <w:kern w:val="0"/>
          <w:sz w:val="32"/>
          <w:szCs w:val="32"/>
        </w:rPr>
        <w:t>单一来源条件的，应当在评审报告中注明，采购中心逐级报领导小组副组长审批后以单一来源公示5</w:t>
      </w:r>
      <w:r w:rsidRPr="00934CDE">
        <w:rPr>
          <w:rFonts w:ascii="仿宋" w:eastAsia="仿宋" w:hAnsi="仿宋" w:cs="Times New Roman" w:hint="eastAsia"/>
          <w:bCs/>
          <w:kern w:val="0"/>
          <w:sz w:val="32"/>
          <w:szCs w:val="32"/>
        </w:rPr>
        <w:lastRenderedPageBreak/>
        <w:t>个工作日（涉密项目除外），无其他供应</w:t>
      </w:r>
      <w:proofErr w:type="gramStart"/>
      <w:r w:rsidRPr="00934CDE">
        <w:rPr>
          <w:rFonts w:ascii="仿宋" w:eastAsia="仿宋" w:hAnsi="仿宋" w:cs="Times New Roman" w:hint="eastAsia"/>
          <w:bCs/>
          <w:kern w:val="0"/>
          <w:sz w:val="32"/>
          <w:szCs w:val="32"/>
        </w:rPr>
        <w:t>商有效响应</w:t>
      </w:r>
      <w:proofErr w:type="gramEnd"/>
      <w:r w:rsidRPr="00934CDE">
        <w:rPr>
          <w:rFonts w:ascii="仿宋" w:eastAsia="仿宋" w:hAnsi="仿宋" w:cs="Times New Roman" w:hint="eastAsia"/>
          <w:bCs/>
          <w:kern w:val="0"/>
          <w:sz w:val="32"/>
          <w:szCs w:val="32"/>
        </w:rPr>
        <w:t>则按程序实施单一来源采购。</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同</w:t>
      </w:r>
      <w:proofErr w:type="gramStart"/>
      <w:r w:rsidRPr="00934CDE">
        <w:rPr>
          <w:rFonts w:ascii="仿宋_GB2312" w:eastAsia="仿宋_GB2312" w:hAnsi="宋体" w:cs="仿宋_GB2312" w:hint="eastAsia"/>
          <w:kern w:val="0"/>
          <w:sz w:val="32"/>
          <w:szCs w:val="32"/>
        </w:rPr>
        <w:t>一需求</w:t>
      </w:r>
      <w:proofErr w:type="gramEnd"/>
      <w:r w:rsidRPr="00934CDE">
        <w:rPr>
          <w:rFonts w:ascii="仿宋_GB2312" w:eastAsia="仿宋_GB2312" w:hAnsi="宋体" w:cs="仿宋_GB2312" w:hint="eastAsia"/>
          <w:kern w:val="0"/>
          <w:sz w:val="32"/>
          <w:szCs w:val="32"/>
        </w:rPr>
        <w:t>部门（单位）同</w:t>
      </w:r>
      <w:proofErr w:type="gramStart"/>
      <w:r w:rsidRPr="00934CDE">
        <w:rPr>
          <w:rFonts w:ascii="仿宋_GB2312" w:eastAsia="仿宋_GB2312" w:hAnsi="宋体" w:cs="仿宋_GB2312" w:hint="eastAsia"/>
          <w:kern w:val="0"/>
          <w:sz w:val="32"/>
          <w:szCs w:val="32"/>
        </w:rPr>
        <w:t>一经费</w:t>
      </w:r>
      <w:proofErr w:type="gramEnd"/>
      <w:r w:rsidRPr="00934CDE">
        <w:rPr>
          <w:rFonts w:ascii="仿宋_GB2312" w:eastAsia="仿宋_GB2312" w:hAnsi="宋体" w:cs="仿宋_GB2312" w:hint="eastAsia"/>
          <w:kern w:val="0"/>
          <w:sz w:val="32"/>
          <w:szCs w:val="32"/>
        </w:rPr>
        <w:t>来源的同类物资，部分产品单价或者金额超采购预算，但成交总金额未超采购预算的，</w:t>
      </w:r>
      <w:proofErr w:type="gramStart"/>
      <w:r w:rsidRPr="00934CDE">
        <w:rPr>
          <w:rFonts w:ascii="仿宋_GB2312" w:eastAsia="仿宋_GB2312" w:hAnsi="宋体" w:cs="仿宋_GB2312" w:hint="eastAsia"/>
          <w:kern w:val="0"/>
          <w:sz w:val="32"/>
          <w:szCs w:val="32"/>
        </w:rPr>
        <w:t>不</w:t>
      </w:r>
      <w:proofErr w:type="gramEnd"/>
      <w:r w:rsidRPr="00934CDE">
        <w:rPr>
          <w:rFonts w:ascii="仿宋_GB2312" w:eastAsia="仿宋_GB2312" w:hAnsi="宋体" w:cs="仿宋_GB2312" w:hint="eastAsia"/>
          <w:kern w:val="0"/>
          <w:sz w:val="32"/>
          <w:szCs w:val="32"/>
        </w:rPr>
        <w:t>视为需求部门（单位）不能支付。</w:t>
      </w:r>
    </w:p>
    <w:p w:rsidR="00BD2D62" w:rsidRPr="00934CDE" w:rsidRDefault="002462B5">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4.</w:t>
      </w:r>
      <w:r w:rsidR="00917F90" w:rsidRPr="00934CDE">
        <w:rPr>
          <w:rFonts w:ascii="仿宋_GB2312" w:eastAsia="仿宋_GB2312" w:hAnsi="宋体" w:cs="仿宋_GB2312" w:hint="eastAsia"/>
          <w:kern w:val="0"/>
          <w:sz w:val="32"/>
          <w:szCs w:val="32"/>
        </w:rPr>
        <w:t>报价方及其报价文件有下列情形之一的，在符合性审查时按照无效报价处理：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未按照谈判文件规定要求密封、签署、盖章的（符合资格性和符合性审查要求的除外）；</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报价文件组成明显不符合谈判文件的规定要求，影响谈判小组评判的；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应交未交谈判保证金的或保证金金额不足的；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报价有效期不符合谈判文件要求的；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其他未满足对报价文件有效性、完整性和对谈判文件响应</w:t>
      </w:r>
      <w:r w:rsidRPr="00934CDE">
        <w:rPr>
          <w:rFonts w:ascii="仿宋_GB2312" w:eastAsia="仿宋_GB2312" w:hAnsi="宋体" w:cs="仿宋_GB2312" w:hint="eastAsia"/>
          <w:kern w:val="0"/>
          <w:sz w:val="32"/>
          <w:szCs w:val="32"/>
        </w:rPr>
        <w:lastRenderedPageBreak/>
        <w:t>程度要求的情形。</w:t>
      </w:r>
    </w:p>
    <w:p w:rsidR="00BD2D62" w:rsidRPr="00934CDE" w:rsidRDefault="002462B5">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5</w:t>
      </w:r>
      <w:r w:rsidR="00917F90" w:rsidRPr="00934CDE">
        <w:rPr>
          <w:rFonts w:ascii="仿宋_GB2312" w:eastAsia="仿宋_GB2312" w:hAnsi="宋体" w:cs="仿宋_GB2312"/>
          <w:kern w:val="0"/>
          <w:sz w:val="32"/>
          <w:szCs w:val="32"/>
        </w:rPr>
        <w:t>.</w:t>
      </w:r>
      <w:r w:rsidR="00917F90" w:rsidRPr="00934CDE">
        <w:rPr>
          <w:rFonts w:ascii="仿宋_GB2312" w:eastAsia="仿宋_GB2312" w:hAnsi="宋体" w:cs="仿宋_GB2312" w:hint="eastAsia"/>
          <w:kern w:val="0"/>
          <w:sz w:val="32"/>
          <w:szCs w:val="32"/>
        </w:rPr>
        <w:t>报价方及其报价文件有下列情形之一的，在资格性审查时按照无效报价处理：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不具备谈判文件中规定的资格性要求的；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法人代表授权不符合要求的；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属于禁止参加报价的供应商的；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不符合法律、法规、规章规定的资格性要求的；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供应商授权代理人参加军队或省级以上政府采购活动，致使该供应商受到处罚期间，该代理人代理其他供应商参加军队采购活动的；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代理人同期（</w:t>
      </w:r>
      <w:r w:rsidRPr="00934CDE">
        <w:rPr>
          <w:rFonts w:ascii="仿宋_GB2312" w:eastAsia="仿宋_GB2312" w:hAnsi="宋体" w:cs="仿宋_GB2312"/>
          <w:kern w:val="0"/>
          <w:sz w:val="32"/>
          <w:szCs w:val="32"/>
        </w:rPr>
        <w:t>180</w:t>
      </w:r>
      <w:r w:rsidRPr="00934CDE">
        <w:rPr>
          <w:rFonts w:ascii="仿宋_GB2312" w:eastAsia="仿宋_GB2312" w:hAnsi="宋体" w:cs="仿宋_GB2312" w:hint="eastAsia"/>
          <w:kern w:val="0"/>
          <w:sz w:val="32"/>
          <w:szCs w:val="32"/>
        </w:rPr>
        <w:t>天以内）代理</w:t>
      </w: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家以上供应商参加军队采购活动的。</w:t>
      </w:r>
    </w:p>
    <w:p w:rsidR="00BD2D62" w:rsidRPr="00934CDE" w:rsidRDefault="002462B5">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6</w:t>
      </w:r>
      <w:r w:rsidR="00917F90" w:rsidRPr="00934CDE">
        <w:rPr>
          <w:rFonts w:ascii="仿宋_GB2312" w:eastAsia="仿宋_GB2312" w:hAnsi="宋体" w:cs="仿宋_GB2312"/>
          <w:kern w:val="0"/>
          <w:sz w:val="32"/>
          <w:szCs w:val="32"/>
        </w:rPr>
        <w:t>.</w:t>
      </w:r>
      <w:r w:rsidR="00917F90" w:rsidRPr="00934CDE">
        <w:rPr>
          <w:rFonts w:ascii="仿宋_GB2312" w:eastAsia="仿宋_GB2312" w:hAnsi="宋体" w:cs="仿宋_GB2312" w:hint="eastAsia"/>
          <w:kern w:val="0"/>
          <w:sz w:val="32"/>
          <w:szCs w:val="32"/>
        </w:rPr>
        <w:t>在商务评审过程中，有下列情形之一的，其报价将被否决：</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报价方或其制造商与采购机构有利害关系可能影响谈判公正性的；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报价方参与项目前期咨询或谈判文件编制的；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不同报价方单位负责人为同一人或者存在控股、管理关系的；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报价文件未按谈判文件的要求签署的；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报价方的报价书、资格证明材料未提供，或不符合国家规定或者谈判文件要求的；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同一报价方提交两个以上不同的报价方案或者报价的，但</w:t>
      </w:r>
      <w:r w:rsidRPr="00934CDE">
        <w:rPr>
          <w:rFonts w:ascii="仿宋_GB2312" w:eastAsia="仿宋_GB2312" w:hAnsi="宋体" w:cs="仿宋_GB2312" w:hint="eastAsia"/>
          <w:kern w:val="0"/>
          <w:sz w:val="32"/>
          <w:szCs w:val="32"/>
        </w:rPr>
        <w:lastRenderedPageBreak/>
        <w:t>谈判文件要求提交备选方案的除外；</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(7)</w:t>
      </w:r>
      <w:r w:rsidRPr="00934CDE">
        <w:rPr>
          <w:rFonts w:ascii="仿宋_GB2312" w:eastAsia="仿宋_GB2312" w:hAnsi="宋体" w:cs="仿宋_GB2312" w:hint="eastAsia"/>
          <w:kern w:val="0"/>
          <w:sz w:val="32"/>
          <w:szCs w:val="32"/>
        </w:rPr>
        <w:t>报价文件不满足谈判文件加注星号（“★”）的重要商务条款要求的；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(8)</w:t>
      </w:r>
      <w:r w:rsidRPr="00934CDE">
        <w:rPr>
          <w:rFonts w:ascii="仿宋_GB2312" w:eastAsia="仿宋_GB2312" w:hAnsi="宋体" w:cs="仿宋_GB2312" w:hint="eastAsia"/>
          <w:kern w:val="0"/>
          <w:sz w:val="32"/>
          <w:szCs w:val="32"/>
        </w:rPr>
        <w:t>报价高于谈判文件设定的最高报价限价的；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(9)</w:t>
      </w:r>
      <w:r w:rsidRPr="00934CDE">
        <w:rPr>
          <w:rFonts w:ascii="仿宋_GB2312" w:eastAsia="仿宋_GB2312" w:hAnsi="宋体" w:cs="仿宋_GB2312" w:hint="eastAsia"/>
          <w:kern w:val="0"/>
          <w:sz w:val="32"/>
          <w:szCs w:val="32"/>
        </w:rPr>
        <w:t>报价方有串通报价、弄虚作假、行贿等违法行为的；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(10)</w:t>
      </w:r>
      <w:r w:rsidRPr="00934CDE">
        <w:rPr>
          <w:rFonts w:ascii="仿宋_GB2312" w:eastAsia="仿宋_GB2312" w:hAnsi="宋体" w:cs="仿宋_GB2312" w:hint="eastAsia"/>
          <w:kern w:val="0"/>
          <w:sz w:val="32"/>
          <w:szCs w:val="32"/>
        </w:rPr>
        <w:t>存在谈判文件中规定的否决报价的其他商务条款的。</w:t>
      </w:r>
    </w:p>
    <w:p w:rsidR="00BD2D62" w:rsidRPr="00934CDE" w:rsidRDefault="002462B5">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7</w:t>
      </w:r>
      <w:r w:rsidR="00917F90" w:rsidRPr="00934CDE">
        <w:rPr>
          <w:rFonts w:ascii="仿宋_GB2312" w:eastAsia="仿宋_GB2312" w:hAnsi="宋体" w:cs="仿宋_GB2312"/>
          <w:kern w:val="0"/>
          <w:sz w:val="32"/>
          <w:szCs w:val="32"/>
        </w:rPr>
        <w:t>.</w:t>
      </w:r>
      <w:r w:rsidR="00917F90" w:rsidRPr="00934CDE">
        <w:rPr>
          <w:rFonts w:ascii="仿宋_GB2312" w:eastAsia="仿宋_GB2312" w:hAnsi="宋体" w:cs="仿宋_GB2312" w:hint="eastAsia"/>
          <w:kern w:val="0"/>
          <w:sz w:val="32"/>
          <w:szCs w:val="32"/>
        </w:rPr>
        <w:t>技术评审过程中，有下列情形之一的，其报价将被否决：</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报价文件不满足谈判文件技术规格中加注星号（“★”）的重要条款（参数）要求，或加注星号（“★”）的重要条款（参数）无符合谈判文件要求的技术资料支持的；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报价文件技术要求中一般参数超出允许偏离的最大范围或最多项数的；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报价文件技术要求中的响应与事实不符或虚假报价的；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复制谈判文件的技术规格相关部分内容作为报价文件中一部分的；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存在谈判文件中规定的否决报价的其他技术条款的。</w:t>
      </w:r>
    </w:p>
    <w:p w:rsidR="00BD2D62" w:rsidRPr="00934CDE" w:rsidRDefault="002462B5">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8</w:t>
      </w:r>
      <w:r w:rsidR="00917F90" w:rsidRPr="00934CDE">
        <w:rPr>
          <w:rFonts w:ascii="仿宋_GB2312" w:eastAsia="仿宋_GB2312" w:hAnsi="宋体" w:cs="仿宋_GB2312"/>
          <w:kern w:val="0"/>
          <w:sz w:val="32"/>
          <w:szCs w:val="32"/>
        </w:rPr>
        <w:t>.</w:t>
      </w:r>
      <w:r w:rsidR="00917F90" w:rsidRPr="00934CDE">
        <w:rPr>
          <w:rFonts w:ascii="仿宋_GB2312" w:eastAsia="仿宋_GB2312" w:hAnsi="宋体" w:cs="仿宋_GB2312" w:hint="eastAsia"/>
          <w:kern w:val="0"/>
          <w:sz w:val="32"/>
          <w:szCs w:val="32"/>
        </w:rPr>
        <w:t>有下列情形之一的，属于报价方相互串通报价，谈判小组应当对串通报价方按照无效报价处理：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报价方之间协商报价等报价文件的实质性内容的；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报价方之间约定成交供应商的；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报价方之间约定部分报价</w:t>
      </w:r>
      <w:proofErr w:type="gramStart"/>
      <w:r w:rsidRPr="00934CDE">
        <w:rPr>
          <w:rFonts w:ascii="仿宋_GB2312" w:eastAsia="仿宋_GB2312" w:hAnsi="宋体" w:cs="仿宋_GB2312" w:hint="eastAsia"/>
          <w:kern w:val="0"/>
          <w:sz w:val="32"/>
          <w:szCs w:val="32"/>
        </w:rPr>
        <w:t>方放弃</w:t>
      </w:r>
      <w:proofErr w:type="gramEnd"/>
      <w:r w:rsidRPr="00934CDE">
        <w:rPr>
          <w:rFonts w:ascii="仿宋_GB2312" w:eastAsia="仿宋_GB2312" w:hAnsi="宋体" w:cs="仿宋_GB2312" w:hint="eastAsia"/>
          <w:kern w:val="0"/>
          <w:sz w:val="32"/>
          <w:szCs w:val="32"/>
        </w:rPr>
        <w:t>报价或者成交的；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属于同一集团、协会、商会等组织成员的报价方按照该组</w:t>
      </w:r>
      <w:r w:rsidRPr="00934CDE">
        <w:rPr>
          <w:rFonts w:ascii="仿宋_GB2312" w:eastAsia="仿宋_GB2312" w:hAnsi="宋体" w:cs="仿宋_GB2312" w:hint="eastAsia"/>
          <w:kern w:val="0"/>
          <w:sz w:val="32"/>
          <w:szCs w:val="32"/>
        </w:rPr>
        <w:lastRenderedPageBreak/>
        <w:t>织要求协同报价的；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报价方之间为谋取成交或者排斥特定报价方而采取其他联合行动的。</w:t>
      </w:r>
    </w:p>
    <w:p w:rsidR="00BD2D62" w:rsidRPr="00934CDE" w:rsidRDefault="002462B5">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9</w:t>
      </w:r>
      <w:r w:rsidR="00917F90" w:rsidRPr="00934CDE">
        <w:rPr>
          <w:rFonts w:ascii="仿宋_GB2312" w:eastAsia="仿宋_GB2312" w:hAnsi="宋体" w:cs="仿宋_GB2312"/>
          <w:kern w:val="0"/>
          <w:sz w:val="32"/>
          <w:szCs w:val="32"/>
        </w:rPr>
        <w:t>.</w:t>
      </w:r>
      <w:r w:rsidR="00917F90" w:rsidRPr="00934CDE">
        <w:rPr>
          <w:rFonts w:ascii="仿宋_GB2312" w:eastAsia="仿宋_GB2312" w:hAnsi="宋体" w:cs="仿宋_GB2312" w:hint="eastAsia"/>
          <w:kern w:val="0"/>
          <w:sz w:val="32"/>
          <w:szCs w:val="32"/>
        </w:rPr>
        <w:t>有下列情形之一的，视为报价方相互串通报价，谈判小组应当对串通报价方按照无效报价处理：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不同报价方的报价文件由同一单位或者个人编制的；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不同报价方委托同一单位或者个人办理谈判事宜的；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不同报价方的报价文件载明的项目管理成员为同一人的；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不同报价方的报价文件异常一致或者报价呈规律性差异的；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不同报价方的报价文件相互混装的；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不同报价方的谈判保证金从同一单位或者个人的账户转出的。</w:t>
      </w:r>
    </w:p>
    <w:p w:rsidR="00BD2D62" w:rsidRPr="00934CDE" w:rsidRDefault="002462B5">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10</w:t>
      </w:r>
      <w:r w:rsidR="00917F90" w:rsidRPr="00934CDE">
        <w:rPr>
          <w:rFonts w:ascii="仿宋_GB2312" w:eastAsia="仿宋_GB2312" w:hAnsi="宋体" w:cs="仿宋_GB2312"/>
          <w:kern w:val="0"/>
          <w:sz w:val="32"/>
          <w:szCs w:val="32"/>
        </w:rPr>
        <w:t>.</w:t>
      </w:r>
      <w:r w:rsidR="00917F90" w:rsidRPr="00934CDE">
        <w:rPr>
          <w:rFonts w:ascii="仿宋_GB2312" w:eastAsia="仿宋_GB2312" w:hAnsi="宋体" w:cs="仿宋_GB2312" w:hint="eastAsia"/>
          <w:kern w:val="0"/>
          <w:sz w:val="32"/>
          <w:szCs w:val="32"/>
        </w:rPr>
        <w:t>有下列情形之一的，属于采购机构与报价方串通报价，谈判小组应当对串通报价方按照无效报价处理：</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采购机构在谈判开始前开启报价文件并将有关信息泄露给其他报价方的</w:t>
      </w:r>
      <w:r w:rsidRPr="00934CDE">
        <w:rPr>
          <w:rFonts w:ascii="仿宋_GB2312" w:eastAsia="仿宋_GB2312" w:hAnsi="宋体" w:cs="仿宋_GB2312"/>
          <w:kern w:val="0"/>
          <w:sz w:val="32"/>
          <w:szCs w:val="32"/>
        </w:rPr>
        <w:t>;</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采购机构直接或者间接向报价方泄露采购预算、谈判小组成员等信息的；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采购机构明示或者暗示报价方压低或者抬高报价的；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采购机构授意报价方撤换、修改报价文件的；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采购机构明示或者暗示报价方为特定报价方成交提供方</w:t>
      </w:r>
      <w:r w:rsidRPr="00934CDE">
        <w:rPr>
          <w:rFonts w:ascii="仿宋_GB2312" w:eastAsia="仿宋_GB2312" w:hAnsi="宋体" w:cs="仿宋_GB2312" w:hint="eastAsia"/>
          <w:kern w:val="0"/>
          <w:sz w:val="32"/>
          <w:szCs w:val="32"/>
        </w:rPr>
        <w:lastRenderedPageBreak/>
        <w:t>便的；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采购机构与报价方为谋求特定报价方成交而采取其他串通行为的。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002462B5" w:rsidRPr="00934CDE">
        <w:rPr>
          <w:rFonts w:ascii="仿宋_GB2312" w:eastAsia="仿宋_GB2312" w:hAnsi="宋体" w:cs="仿宋_GB2312" w:hint="eastAsia"/>
          <w:kern w:val="0"/>
          <w:sz w:val="32"/>
          <w:szCs w:val="32"/>
        </w:rPr>
        <w:t>1</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有下列情形之一的，属于虚假报价，谈判小组应当对报价方按照无效报价处理：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使用通过受让或者租借等方式获取资格、资质证书报价的；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使用伪造、变造的许可证件的；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提供虚假的财务状况或者业绩的；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提供虚假的项目负责人或者主要技术人员简历、劳动关系证明的；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提供虚假信用状况的；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提供虚假样品或借用、冒用其他供应商样品的；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(7)</w:t>
      </w:r>
      <w:r w:rsidRPr="00934CDE">
        <w:rPr>
          <w:rFonts w:ascii="仿宋_GB2312" w:eastAsia="仿宋_GB2312" w:hAnsi="宋体" w:cs="仿宋_GB2312" w:hint="eastAsia"/>
          <w:kern w:val="0"/>
          <w:sz w:val="32"/>
          <w:szCs w:val="32"/>
        </w:rPr>
        <w:t>其他弄虚作假行为的。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002462B5" w:rsidRPr="00934CDE">
        <w:rPr>
          <w:rFonts w:ascii="仿宋_GB2312" w:eastAsia="仿宋_GB2312" w:hAnsi="宋体" w:cs="仿宋_GB2312" w:hint="eastAsia"/>
          <w:kern w:val="0"/>
          <w:sz w:val="32"/>
          <w:szCs w:val="32"/>
        </w:rPr>
        <w:t>2</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有下列情形之一的，应当终止谈判：</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参加谈判的供应商均被淘汰的；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谈判结束后，供应商报价文件均不能满足谈判文件最低要求的；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其他无法继续开展谈判或者无法成交的情形；</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因重大变故，取消采购任务的。</w:t>
      </w:r>
    </w:p>
    <w:p w:rsidR="00BD2D62" w:rsidRPr="00934CDE" w:rsidRDefault="00917F90" w:rsidP="002462B5">
      <w:pPr>
        <w:ind w:firstLineChars="200" w:firstLine="622"/>
        <w:rPr>
          <w:rFonts w:ascii="宋体" w:cs="Times New Roman"/>
          <w:kern w:val="0"/>
          <w:sz w:val="28"/>
          <w:szCs w:val="28"/>
        </w:rPr>
      </w:pPr>
      <w:r w:rsidRPr="00934CDE">
        <w:rPr>
          <w:rFonts w:ascii="仿宋_GB2312" w:eastAsia="仿宋_GB2312" w:hAnsi="宋体" w:cs="仿宋_GB2312" w:hint="eastAsia"/>
          <w:kern w:val="0"/>
          <w:sz w:val="32"/>
          <w:szCs w:val="32"/>
        </w:rPr>
        <w:t>（七）经谈判小组评审，认为所有报价都不符合谈判文件要求的，谈判小组可否决所有报价，采购机构有权重新组织采购。</w:t>
      </w:r>
    </w:p>
    <w:p w:rsidR="00BD2D62" w:rsidRPr="00934CDE" w:rsidRDefault="00917F90" w:rsidP="002462B5">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lastRenderedPageBreak/>
        <w:t>六、质疑与投诉</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2462B5" w:rsidRPr="00934CDE" w:rsidRDefault="002462B5" w:rsidP="002462B5">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（二）</w:t>
      </w:r>
      <w:r w:rsidRPr="00934CDE">
        <w:rPr>
          <w:rFonts w:ascii="仿宋_GB2312" w:eastAsia="仿宋_GB2312" w:hAnsi="宋体" w:cs="仿宋_GB2312"/>
          <w:kern w:val="0"/>
          <w:sz w:val="32"/>
          <w:szCs w:val="32"/>
        </w:rPr>
        <w:t>质疑由</w:t>
      </w:r>
      <w:r w:rsidR="00054144" w:rsidRPr="00934CDE">
        <w:rPr>
          <w:rFonts w:ascii="仿宋_GB2312" w:eastAsia="仿宋_GB2312" w:hAnsi="宋体" w:cs="仿宋_GB2312"/>
          <w:kern w:val="0"/>
          <w:sz w:val="32"/>
          <w:szCs w:val="32"/>
        </w:rPr>
        <w:t>采购人</w:t>
      </w:r>
      <w:r w:rsidRPr="00934CDE">
        <w:rPr>
          <w:rFonts w:ascii="仿宋_GB2312" w:eastAsia="仿宋_GB2312" w:hAnsi="宋体" w:cs="仿宋_GB2312"/>
          <w:kern w:val="0"/>
          <w:sz w:val="32"/>
          <w:szCs w:val="32"/>
        </w:rPr>
        <w:t>受理，投诉由</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上级管理部门</w:t>
      </w:r>
      <w:r w:rsidRPr="00934CDE">
        <w:rPr>
          <w:rFonts w:ascii="仿宋_GB2312" w:eastAsia="仿宋_GB2312" w:hAnsi="宋体" w:cs="仿宋_GB2312"/>
          <w:kern w:val="0"/>
          <w:sz w:val="32"/>
          <w:szCs w:val="32"/>
        </w:rPr>
        <w:t>受理。供应</w:t>
      </w:r>
      <w:proofErr w:type="gramStart"/>
      <w:r w:rsidRPr="00934CDE">
        <w:rPr>
          <w:rFonts w:ascii="仿宋_GB2312" w:eastAsia="仿宋_GB2312" w:hAnsi="宋体" w:cs="仿宋_GB2312"/>
          <w:kern w:val="0"/>
          <w:sz w:val="32"/>
          <w:szCs w:val="32"/>
        </w:rPr>
        <w:t>商投诉</w:t>
      </w:r>
      <w:proofErr w:type="gramEnd"/>
      <w:r w:rsidRPr="00934CDE">
        <w:rPr>
          <w:rFonts w:ascii="仿宋_GB2312" w:eastAsia="仿宋_GB2312" w:hAnsi="宋体" w:cs="仿宋_GB2312"/>
          <w:kern w:val="0"/>
          <w:sz w:val="32"/>
          <w:szCs w:val="32"/>
        </w:rPr>
        <w:t>事项应当是经过质疑的事项，未质疑的事项，投诉不予受理。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（三）采购机构的质疑处理机构联系方式</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联系人：</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电话：</w:t>
      </w:r>
      <w:r w:rsidR="00AD62F2" w:rsidRPr="00934CDE">
        <w:rPr>
          <w:rFonts w:ascii="仿宋_GB2312" w:eastAsia="仿宋_GB2312" w:hAnsi="宋体" w:cs="仿宋_GB2312" w:hint="eastAsia"/>
          <w:kern w:val="0"/>
          <w:sz w:val="32"/>
          <w:szCs w:val="32"/>
        </w:rPr>
        <w:t>023-68754059</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地址：</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邮编：</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（四）供应商认为谈判文件存在限制性、倾向性、排他性条款，使自己权益受到损害的，可以在提交报价文件截止时间3日前向</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提出书面质疑和相关证明材料。</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（五）供应商认为下列事项使自己权益受到损害的，可以在评审结果公示期内，向</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提出书面质疑和相关证明材料：</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采购机构或者相关人员与供应商有利害关系，应当回避而没有回避的；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采购程序违反军队采购相关规定的；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供应商之间或者采购机构与供应商之间存在串通行为的；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lastRenderedPageBreak/>
        <w:t>4.</w:t>
      </w:r>
      <w:r w:rsidRPr="00934CDE">
        <w:rPr>
          <w:rFonts w:ascii="仿宋_GB2312" w:eastAsia="仿宋_GB2312" w:hAnsi="宋体" w:cs="仿宋_GB2312" w:hint="eastAsia"/>
          <w:kern w:val="0"/>
          <w:sz w:val="32"/>
          <w:szCs w:val="32"/>
        </w:rPr>
        <w:t>提供虚假资料骗取成交的；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违反采购相关法律法规使自己权益受到损害的其他事项。</w:t>
      </w:r>
    </w:p>
    <w:p w:rsidR="002462B5" w:rsidRPr="00934CDE" w:rsidRDefault="002462B5" w:rsidP="002462B5">
      <w:pPr>
        <w:ind w:firstLineChars="200" w:firstLine="622"/>
        <w:rPr>
          <w:rFonts w:ascii="仿宋" w:eastAsia="仿宋" w:hAnsi="仿宋" w:cs="Times New Roman"/>
          <w:kern w:val="0"/>
          <w:sz w:val="32"/>
          <w:szCs w:val="32"/>
        </w:rPr>
      </w:pPr>
      <w:r w:rsidRPr="00934CDE">
        <w:rPr>
          <w:rFonts w:ascii="仿宋" w:eastAsia="仿宋" w:hAnsi="仿宋" w:cs="Times New Roman" w:hint="eastAsia"/>
          <w:kern w:val="0"/>
          <w:sz w:val="32"/>
          <w:szCs w:val="32"/>
        </w:rPr>
        <w:t>（六）</w:t>
      </w:r>
      <w:r w:rsidRPr="00934CDE">
        <w:rPr>
          <w:rFonts w:ascii="仿宋" w:eastAsia="仿宋" w:hAnsi="仿宋"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sidRPr="00934CDE">
        <w:rPr>
          <w:rFonts w:ascii="仿宋" w:eastAsia="仿宋" w:hAnsi="仿宋" w:cs="Times New Roman" w:hint="eastAsia"/>
          <w:kern w:val="0"/>
          <w:sz w:val="32"/>
          <w:szCs w:val="32"/>
        </w:rPr>
        <w:t>提供的本公司在职员工证明和公司最近连续6个月为其缴纳社保的证明；社保不足6个月的，需提供被授权人含试用期在内的近6个月工资流水（银行打印版），</w:t>
      </w:r>
      <w:r w:rsidRPr="00934CDE">
        <w:rPr>
          <w:rFonts w:ascii="仿宋" w:eastAsia="仿宋" w:hAnsi="仿宋" w:cs="Times New Roman"/>
          <w:kern w:val="0"/>
          <w:sz w:val="32"/>
          <w:szCs w:val="32"/>
        </w:rPr>
        <w:t>并加盖单位公章。书面质疑主要包括下列内容：</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质疑的采购项目名称和项目编号；</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质疑人和被质疑人的名称，质疑人的地址、联系方式等；</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具体的质疑事项、事实依据及相关证明材料；</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提起质疑的日期。</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（七）质疑有以下情形之一的，质疑处理机构不予受理：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未按规定程序和渠道提出质疑的；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超过质疑限期的；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书面质疑的形式和内容不符合上述要求的；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提出的质疑事项已经明确答复的；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法律法规规定的其他不予受理的条件。</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（八）</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自质疑签收之日起</w:t>
      </w:r>
      <w:r w:rsidRPr="00934CDE">
        <w:rPr>
          <w:rFonts w:ascii="仿宋_GB2312" w:eastAsia="仿宋_GB2312" w:hAnsi="宋体" w:cs="仿宋_GB2312"/>
          <w:kern w:val="0"/>
          <w:sz w:val="32"/>
          <w:szCs w:val="32"/>
        </w:rPr>
        <w:t>7</w:t>
      </w:r>
      <w:r w:rsidRPr="00934CDE">
        <w:rPr>
          <w:rFonts w:ascii="仿宋_GB2312" w:eastAsia="仿宋_GB2312" w:hAnsi="宋体" w:cs="仿宋_GB2312" w:hint="eastAsia"/>
          <w:kern w:val="0"/>
          <w:sz w:val="32"/>
          <w:szCs w:val="32"/>
        </w:rPr>
        <w:t>个工作日内做出书面答复。答复内容同时通知与处理结果有关的供应商，但答复内容不得涉及供应商的商业秘密。</w:t>
      </w:r>
    </w:p>
    <w:p w:rsidR="00BD2D62" w:rsidRPr="00934CDE" w:rsidRDefault="00054144">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lastRenderedPageBreak/>
        <w:t>采购人</w:t>
      </w:r>
      <w:r w:rsidR="00917F90" w:rsidRPr="00934CDE">
        <w:rPr>
          <w:rFonts w:ascii="仿宋_GB2312" w:eastAsia="仿宋_GB2312" w:hAnsi="宋体" w:cs="仿宋_GB2312" w:hint="eastAsia"/>
          <w:kern w:val="0"/>
          <w:sz w:val="32"/>
          <w:szCs w:val="32"/>
        </w:rPr>
        <w:t>在</w:t>
      </w:r>
      <w:proofErr w:type="gramStart"/>
      <w:r w:rsidR="00917F90" w:rsidRPr="00934CDE">
        <w:rPr>
          <w:rFonts w:ascii="仿宋_GB2312" w:eastAsia="仿宋_GB2312" w:hAnsi="宋体" w:cs="仿宋_GB2312" w:hint="eastAsia"/>
          <w:kern w:val="0"/>
          <w:sz w:val="32"/>
          <w:szCs w:val="32"/>
        </w:rPr>
        <w:t>作出</w:t>
      </w:r>
      <w:proofErr w:type="gramEnd"/>
      <w:r w:rsidR="00917F90" w:rsidRPr="00934CDE">
        <w:rPr>
          <w:rFonts w:ascii="仿宋_GB2312" w:eastAsia="仿宋_GB2312" w:hAnsi="宋体" w:cs="仿宋_GB2312" w:hint="eastAsia"/>
          <w:kern w:val="0"/>
          <w:sz w:val="32"/>
          <w:szCs w:val="32"/>
        </w:rPr>
        <w:t>书面答复之前，可以采取现场解答的方式向质疑人通报初步处理结果。供应商认可处理结果的，可在出具书面申请后撤回质疑或者放弃质疑，</w:t>
      </w:r>
      <w:r w:rsidRPr="00934CDE">
        <w:rPr>
          <w:rFonts w:ascii="仿宋_GB2312" w:eastAsia="仿宋_GB2312" w:hAnsi="宋体" w:cs="仿宋_GB2312" w:hint="eastAsia"/>
          <w:kern w:val="0"/>
          <w:sz w:val="32"/>
          <w:szCs w:val="32"/>
        </w:rPr>
        <w:t>采购人</w:t>
      </w:r>
      <w:r w:rsidR="00917F90" w:rsidRPr="00934CDE">
        <w:rPr>
          <w:rFonts w:ascii="仿宋_GB2312" w:eastAsia="仿宋_GB2312" w:hAnsi="宋体" w:cs="仿宋_GB2312" w:hint="eastAsia"/>
          <w:kern w:val="0"/>
          <w:sz w:val="32"/>
          <w:szCs w:val="32"/>
        </w:rPr>
        <w:t>不再进行书面答复。</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（九）供应商质疑有下列情形之一的，视为无效质疑，</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应当驳回质疑：</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无具体的质疑事项，或者质疑事项缺乏事实和法律依据的；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质疑内容涉及评审工作细节、其他供应商投标资料等保密事项且无法提供信息的合法来源的；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质疑已经处理并明确答复后，质疑人就同一事项再次提起质疑且未提供新的有效证据的。</w:t>
      </w:r>
    </w:p>
    <w:p w:rsidR="00BD2D62" w:rsidRPr="00934CDE" w:rsidRDefault="00054144">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采购人</w:t>
      </w:r>
      <w:r w:rsidR="00917F90" w:rsidRPr="00934CDE">
        <w:rPr>
          <w:rFonts w:ascii="仿宋_GB2312" w:eastAsia="仿宋_GB2312" w:hAnsi="宋体" w:cs="仿宋_GB2312" w:hint="eastAsia"/>
          <w:kern w:val="0"/>
          <w:sz w:val="32"/>
          <w:szCs w:val="32"/>
        </w:rPr>
        <w:t>应当对供应商无效质疑情况记录存档。</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（十）供应商进行虚假和恶意质疑，干扰军队采购活动的，质疑处理机构可以申请上级采购管理部门</w:t>
      </w:r>
      <w:proofErr w:type="gramStart"/>
      <w:r w:rsidRPr="00934CDE">
        <w:rPr>
          <w:rFonts w:ascii="仿宋_GB2312" w:eastAsia="仿宋_GB2312" w:hAnsi="宋体" w:cs="仿宋_GB2312" w:hint="eastAsia"/>
          <w:kern w:val="0"/>
          <w:sz w:val="32"/>
          <w:szCs w:val="32"/>
        </w:rPr>
        <w:t>作出</w:t>
      </w:r>
      <w:proofErr w:type="gramEnd"/>
      <w:r w:rsidRPr="00934CDE">
        <w:rPr>
          <w:rFonts w:ascii="仿宋_GB2312" w:eastAsia="仿宋_GB2312" w:hAnsi="宋体" w:cs="仿宋_GB2312" w:hint="eastAsia"/>
          <w:kern w:val="0"/>
          <w:sz w:val="32"/>
          <w:szCs w:val="32"/>
        </w:rPr>
        <w:t>处罚。</w:t>
      </w:r>
    </w:p>
    <w:p w:rsidR="00BD2D62" w:rsidRPr="00934CDE" w:rsidRDefault="00917F90" w:rsidP="002B1882">
      <w:pPr>
        <w:ind w:firstLineChars="200" w:firstLine="622"/>
        <w:rPr>
          <w:rFonts w:ascii="仿宋" w:eastAsia="仿宋" w:hAnsi="仿宋" w:cs="Times New Roman"/>
          <w:kern w:val="0"/>
          <w:sz w:val="32"/>
          <w:szCs w:val="32"/>
        </w:rPr>
      </w:pPr>
      <w:r w:rsidRPr="00934CDE">
        <w:rPr>
          <w:rFonts w:ascii="仿宋_GB2312" w:eastAsia="仿宋_GB2312" w:hAnsi="宋体" w:cs="仿宋_GB2312" w:hint="eastAsia"/>
          <w:kern w:val="0"/>
          <w:sz w:val="32"/>
          <w:szCs w:val="32"/>
        </w:rPr>
        <w:t>（十一）对</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的书面答复及处理结果不满意，或者质疑处理机构未答复以及未在规定期限内</w:t>
      </w:r>
      <w:proofErr w:type="gramStart"/>
      <w:r w:rsidRPr="00934CDE">
        <w:rPr>
          <w:rFonts w:ascii="仿宋_GB2312" w:eastAsia="仿宋_GB2312" w:hAnsi="宋体" w:cs="仿宋_GB2312" w:hint="eastAsia"/>
          <w:kern w:val="0"/>
          <w:sz w:val="32"/>
          <w:szCs w:val="32"/>
        </w:rPr>
        <w:t>作出</w:t>
      </w:r>
      <w:proofErr w:type="gramEnd"/>
      <w:r w:rsidRPr="00934CDE">
        <w:rPr>
          <w:rFonts w:ascii="仿宋_GB2312" w:eastAsia="仿宋_GB2312" w:hAnsi="宋体" w:cs="仿宋_GB2312" w:hint="eastAsia"/>
          <w:kern w:val="0"/>
          <w:sz w:val="32"/>
          <w:szCs w:val="32"/>
        </w:rPr>
        <w:t>答复的，</w:t>
      </w:r>
      <w:r w:rsidR="002462B5" w:rsidRPr="00934CDE">
        <w:rPr>
          <w:rFonts w:ascii="仿宋" w:eastAsia="仿宋" w:hAnsi="仿宋" w:cs="Times New Roman" w:hint="eastAsia"/>
          <w:kern w:val="0"/>
          <w:sz w:val="32"/>
          <w:szCs w:val="32"/>
        </w:rPr>
        <w:t>参照质疑要求的格式和内容向</w:t>
      </w:r>
      <w:r w:rsidR="00054144" w:rsidRPr="00934CDE">
        <w:rPr>
          <w:rFonts w:ascii="仿宋" w:eastAsia="仿宋" w:hAnsi="仿宋" w:cs="Times New Roman" w:hint="eastAsia"/>
          <w:kern w:val="0"/>
          <w:sz w:val="32"/>
          <w:szCs w:val="32"/>
        </w:rPr>
        <w:t>采购人</w:t>
      </w:r>
      <w:r w:rsidR="002462B5" w:rsidRPr="00934CDE">
        <w:rPr>
          <w:rFonts w:ascii="仿宋" w:eastAsia="仿宋" w:hAnsi="仿宋" w:cs="Times New Roman" w:hint="eastAsia"/>
          <w:kern w:val="0"/>
          <w:sz w:val="32"/>
          <w:szCs w:val="32"/>
        </w:rPr>
        <w:t>上级管理机构提出书面投诉。投诉联系电话：</w:t>
      </w:r>
      <w:r w:rsidRPr="00934CDE">
        <w:rPr>
          <w:rFonts w:ascii="仿宋_GB2312" w:eastAsia="仿宋_GB2312" w:hAnsi="宋体" w:cs="仿宋_GB2312"/>
          <w:kern w:val="0"/>
          <w:sz w:val="32"/>
          <w:szCs w:val="32"/>
        </w:rPr>
        <w:t>023-687</w:t>
      </w:r>
      <w:r w:rsidR="00934CDE">
        <w:rPr>
          <w:rFonts w:ascii="仿宋_GB2312" w:eastAsia="仿宋_GB2312" w:hAnsi="宋体" w:cs="仿宋_GB2312" w:hint="eastAsia"/>
          <w:kern w:val="0"/>
          <w:sz w:val="32"/>
          <w:szCs w:val="32"/>
        </w:rPr>
        <w:t>660</w:t>
      </w:r>
      <w:r w:rsidRPr="00934CDE">
        <w:rPr>
          <w:rFonts w:ascii="仿宋_GB2312" w:eastAsia="仿宋_GB2312" w:hAnsi="宋体" w:cs="仿宋_GB2312"/>
          <w:kern w:val="0"/>
          <w:sz w:val="32"/>
          <w:szCs w:val="32"/>
        </w:rPr>
        <w:t>35</w:t>
      </w:r>
      <w:r w:rsidRPr="00934CDE">
        <w:rPr>
          <w:rFonts w:ascii="仿宋_GB2312" w:eastAsia="仿宋_GB2312" w:hAnsi="宋体" w:cs="仿宋_GB2312" w:hint="eastAsia"/>
          <w:kern w:val="0"/>
          <w:sz w:val="32"/>
          <w:szCs w:val="32"/>
        </w:rPr>
        <w:t>。</w:t>
      </w:r>
    </w:p>
    <w:p w:rsidR="00BD2D62" w:rsidRPr="00934CDE" w:rsidRDefault="00917F90" w:rsidP="002B1882">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t>七、确定成交</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（一）确定成交供应商</w:t>
      </w:r>
    </w:p>
    <w:p w:rsidR="00EB469B" w:rsidRPr="00934CDE" w:rsidRDefault="00EB469B" w:rsidP="00EB469B">
      <w:pPr>
        <w:ind w:firstLineChars="200" w:firstLine="622"/>
        <w:rPr>
          <w:rFonts w:ascii="仿宋_GB2312" w:eastAsia="仿宋_GB2312" w:hAnsi="宋体" w:cs="宋体"/>
          <w:snapToGrid w:val="0"/>
          <w:kern w:val="0"/>
          <w:sz w:val="32"/>
          <w:szCs w:val="32"/>
        </w:rPr>
      </w:pPr>
      <w:r w:rsidRPr="00934CDE">
        <w:rPr>
          <w:rFonts w:ascii="仿宋_GB2312" w:eastAsia="仿宋_GB2312" w:hAnsi="宋体" w:cs="宋体" w:hint="eastAsia"/>
          <w:snapToGrid w:val="0"/>
          <w:kern w:val="0"/>
          <w:sz w:val="32"/>
          <w:szCs w:val="32"/>
        </w:rPr>
        <w:t>1.评审结束后3个工作日内，采购机构根据谈判小组提出的书面评审报告，在医院官网（http://www.xnyy.cn/）上公示评审结果，公示期为3个工作日。在公示期内无异议的，且通过医</w:t>
      </w:r>
      <w:r w:rsidR="00BB5D87">
        <w:rPr>
          <w:rFonts w:ascii="仿宋_GB2312" w:eastAsia="仿宋_GB2312" w:hAnsi="宋体" w:cs="宋体" w:hint="eastAsia"/>
          <w:snapToGrid w:val="0"/>
          <w:kern w:val="0"/>
          <w:sz w:val="32"/>
          <w:szCs w:val="32"/>
        </w:rPr>
        <w:lastRenderedPageBreak/>
        <w:t>院价格审，确定排名第一的供应商为采购项目成交供应商</w:t>
      </w:r>
      <w:r w:rsidRPr="00934CDE">
        <w:rPr>
          <w:rFonts w:ascii="仿宋_GB2312" w:eastAsia="仿宋_GB2312" w:hAnsi="宋体" w:cs="宋体" w:hint="eastAsia"/>
          <w:snapToGrid w:val="0"/>
          <w:kern w:val="0"/>
          <w:sz w:val="32"/>
          <w:szCs w:val="32"/>
        </w:rPr>
        <w:t>；公示期内有异议的，按照本须知“质疑与投诉”规定的程序处理。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排名第一的</w:t>
      </w:r>
      <w:proofErr w:type="gramStart"/>
      <w:r w:rsidRPr="00934CDE">
        <w:rPr>
          <w:rFonts w:ascii="仿宋_GB2312" w:eastAsia="仿宋_GB2312" w:hAnsi="宋体" w:cs="仿宋_GB2312" w:hint="eastAsia"/>
          <w:kern w:val="0"/>
          <w:sz w:val="32"/>
          <w:szCs w:val="32"/>
        </w:rPr>
        <w:t>预成交</w:t>
      </w:r>
      <w:proofErr w:type="gramEnd"/>
      <w:r w:rsidRPr="00934CDE">
        <w:rPr>
          <w:rFonts w:ascii="仿宋_GB2312" w:eastAsia="仿宋_GB2312" w:hAnsi="宋体" w:cs="仿宋_GB2312" w:hint="eastAsia"/>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采购机构有权根据采购任务变更等实际情况调整成交数量。</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kern w:val="0"/>
          <w:sz w:val="32"/>
          <w:szCs w:val="32"/>
        </w:rPr>
        <w:t>（二）</w:t>
      </w:r>
      <w:r w:rsidRPr="00934CDE">
        <w:rPr>
          <w:rFonts w:ascii="仿宋_GB2312" w:eastAsia="仿宋_GB2312" w:hAnsi="宋体" w:cs="仿宋_GB2312" w:hint="eastAsia"/>
          <w:snapToGrid w:val="0"/>
          <w:kern w:val="0"/>
          <w:sz w:val="32"/>
          <w:szCs w:val="32"/>
        </w:rPr>
        <w:t>成交通知</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snapToGrid w:val="0"/>
          <w:kern w:val="0"/>
          <w:sz w:val="32"/>
          <w:szCs w:val="32"/>
        </w:rPr>
        <w:t>1.</w:t>
      </w:r>
      <w:r w:rsidRPr="00934CDE">
        <w:rPr>
          <w:rFonts w:ascii="仿宋_GB2312" w:eastAsia="仿宋_GB2312" w:hAnsi="宋体" w:cs="仿宋_GB2312" w:hint="eastAsia"/>
          <w:kern w:val="0"/>
          <w:sz w:val="32"/>
          <w:szCs w:val="32"/>
        </w:rPr>
        <w:t>采购机构在确定成交供应商后</w:t>
      </w: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个工作日内，以书面形式向成交供应商发出《成交通知书》，</w:t>
      </w:r>
      <w:r w:rsidRPr="00934CDE">
        <w:rPr>
          <w:rFonts w:ascii="仿宋_GB2312" w:eastAsia="仿宋_GB2312" w:hAnsi="宋体" w:cs="仿宋_GB2312" w:hint="eastAsia"/>
          <w:kern w:val="0"/>
          <w:sz w:val="32"/>
          <w:szCs w:val="32"/>
          <w:lang w:val="zh-CN"/>
        </w:rPr>
        <w:t>同时</w:t>
      </w:r>
      <w:r w:rsidR="002B1882" w:rsidRPr="00934CDE">
        <w:rPr>
          <w:rFonts w:ascii="仿宋_GB2312" w:eastAsia="仿宋_GB2312" w:hAnsi="宋体" w:cs="仿宋_GB2312" w:hint="eastAsia"/>
          <w:kern w:val="0"/>
          <w:sz w:val="32"/>
          <w:szCs w:val="32"/>
          <w:lang w:val="zh-CN"/>
        </w:rPr>
        <w:t>通知</w:t>
      </w:r>
      <w:r w:rsidRPr="00934CDE">
        <w:rPr>
          <w:rFonts w:ascii="仿宋_GB2312" w:eastAsia="仿宋_GB2312" w:hAnsi="宋体" w:cs="仿宋_GB2312" w:hint="eastAsia"/>
          <w:kern w:val="0"/>
          <w:sz w:val="32"/>
          <w:szCs w:val="32"/>
          <w:lang w:val="zh-CN"/>
        </w:rPr>
        <w:t>未成交供应商</w:t>
      </w:r>
      <w:r w:rsidRPr="00934CDE">
        <w:rPr>
          <w:rFonts w:ascii="仿宋_GB2312" w:eastAsia="仿宋_GB2312" w:hAnsi="宋体" w:cs="仿宋_GB2312" w:hint="eastAsia"/>
          <w:kern w:val="0"/>
          <w:sz w:val="32"/>
          <w:szCs w:val="32"/>
        </w:rPr>
        <w:t>。</w:t>
      </w:r>
    </w:p>
    <w:p w:rsidR="00BD2D62" w:rsidRPr="00934CDE" w:rsidRDefault="00917F90">
      <w:pPr>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lang w:val="zh-CN"/>
        </w:rPr>
        <w:t>《成交通知书》是签订合同草案的依据。</w:t>
      </w:r>
      <w:proofErr w:type="gramStart"/>
      <w:r w:rsidRPr="00934CDE">
        <w:rPr>
          <w:rFonts w:ascii="仿宋_GB2312" w:eastAsia="仿宋_GB2312" w:hAnsi="宋体" w:cs="仿宋_GB2312" w:hint="eastAsia"/>
          <w:kern w:val="0"/>
          <w:sz w:val="32"/>
          <w:szCs w:val="32"/>
          <w:lang w:val="zh-CN"/>
        </w:rPr>
        <w:t>若合同</w:t>
      </w:r>
      <w:proofErr w:type="gramEnd"/>
      <w:r w:rsidRPr="00934CDE">
        <w:rPr>
          <w:rFonts w:ascii="仿宋_GB2312" w:eastAsia="仿宋_GB2312" w:hAnsi="宋体" w:cs="仿宋_GB2312" w:hint="eastAsia"/>
          <w:kern w:val="0"/>
          <w:sz w:val="32"/>
          <w:szCs w:val="32"/>
          <w:lang w:val="zh-CN"/>
        </w:rPr>
        <w:t>草案未获批准，采购机构有权取消合同草案。</w:t>
      </w:r>
      <w:r w:rsidRPr="00934CDE">
        <w:rPr>
          <w:rFonts w:ascii="仿宋_GB2312" w:eastAsia="仿宋_GB2312" w:hAnsi="宋体" w:cs="仿宋_GB2312" w:hint="eastAsia"/>
          <w:snapToGrid w:val="0"/>
          <w:kern w:val="0"/>
          <w:sz w:val="32"/>
          <w:szCs w:val="32"/>
        </w:rPr>
        <w:t>《成交通知书》及签订的合同草案不能作为成交供应商启动生产或备货的依据，应待正式合同签订后再启动生产备货，否则，由此造成的后果</w:t>
      </w:r>
      <w:proofErr w:type="gramStart"/>
      <w:r w:rsidRPr="00934CDE">
        <w:rPr>
          <w:rFonts w:ascii="仿宋_GB2312" w:eastAsia="仿宋_GB2312" w:hAnsi="宋体" w:cs="仿宋_GB2312" w:hint="eastAsia"/>
          <w:snapToGrid w:val="0"/>
          <w:kern w:val="0"/>
          <w:sz w:val="32"/>
          <w:szCs w:val="32"/>
        </w:rPr>
        <w:t>由成交</w:t>
      </w:r>
      <w:proofErr w:type="gramEnd"/>
      <w:r w:rsidRPr="00934CDE">
        <w:rPr>
          <w:rFonts w:ascii="仿宋_GB2312" w:eastAsia="仿宋_GB2312" w:hAnsi="宋体" w:cs="仿宋_GB2312" w:hint="eastAsia"/>
          <w:snapToGrid w:val="0"/>
          <w:kern w:val="0"/>
          <w:sz w:val="32"/>
          <w:szCs w:val="32"/>
        </w:rPr>
        <w:t>供应商自行承担。</w:t>
      </w:r>
    </w:p>
    <w:p w:rsidR="00BD2D62" w:rsidRPr="00934CDE" w:rsidRDefault="00917F90" w:rsidP="002B1882">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t>八、签订合同</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（一）成交供应商在采购机构发出《成交通知书》之日起</w:t>
      </w:r>
      <w:r w:rsidRPr="00934CDE">
        <w:rPr>
          <w:rFonts w:ascii="仿宋_GB2312" w:eastAsia="仿宋_GB2312" w:hAnsi="宋体" w:cs="仿宋_GB2312"/>
          <w:kern w:val="0"/>
          <w:sz w:val="32"/>
          <w:szCs w:val="32"/>
        </w:rPr>
        <w:t>10</w:t>
      </w:r>
      <w:r w:rsidRPr="00934CDE">
        <w:rPr>
          <w:rFonts w:ascii="仿宋_GB2312" w:eastAsia="仿宋_GB2312" w:hAnsi="宋体" w:cs="仿宋_GB2312" w:hint="eastAsia"/>
          <w:kern w:val="0"/>
          <w:sz w:val="32"/>
          <w:szCs w:val="32"/>
        </w:rPr>
        <w:t>个工作日内，按照采购机构规定的时间、地点签订合同草案，合同草案经批准后签订正式合同。未经采购机构同意逾期不签订合同的，将取消成交供应</w:t>
      </w:r>
      <w:proofErr w:type="gramStart"/>
      <w:r w:rsidRPr="00934CDE">
        <w:rPr>
          <w:rFonts w:ascii="仿宋_GB2312" w:eastAsia="仿宋_GB2312" w:hAnsi="宋体" w:cs="仿宋_GB2312" w:hint="eastAsia"/>
          <w:kern w:val="0"/>
          <w:sz w:val="32"/>
          <w:szCs w:val="32"/>
        </w:rPr>
        <w:t>商成交</w:t>
      </w:r>
      <w:proofErr w:type="gramEnd"/>
      <w:r w:rsidRPr="00934CDE">
        <w:rPr>
          <w:rFonts w:ascii="仿宋_GB2312" w:eastAsia="仿宋_GB2312" w:hAnsi="宋体" w:cs="仿宋_GB2312" w:hint="eastAsia"/>
          <w:kern w:val="0"/>
          <w:sz w:val="32"/>
          <w:szCs w:val="32"/>
        </w:rPr>
        <w:t>资格。</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lastRenderedPageBreak/>
        <w:t>（二）谈判文件、成交供应商的报价文件、补充报价文件、澄清承诺、说明、补正和《成交通知书》等，均为签订合同的依据。</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（三）所签订的合同不得对成交供应商及其最终报价作实质性修改。</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（四）成交供应商应当按照合同约定履行义务，完成采购项目。成交供应商不得向他人转让采购项目，也不得将采购项目分包向他人转让或委托加工。</w:t>
      </w:r>
    </w:p>
    <w:p w:rsidR="00BD2D62" w:rsidRPr="00934CDE" w:rsidRDefault="00917F90" w:rsidP="002B1882">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五）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BD2D62" w:rsidRPr="00934CDE" w:rsidRDefault="00917F90" w:rsidP="002B1882">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t>九、产品质量检验验收</w:t>
      </w:r>
    </w:p>
    <w:p w:rsidR="007C00E8" w:rsidRPr="00934CDE" w:rsidRDefault="00917F90" w:rsidP="007C00E8">
      <w:pPr>
        <w:ind w:firstLineChars="200" w:firstLine="622"/>
        <w:jc w:val="left"/>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（一）</w:t>
      </w:r>
      <w:r w:rsidR="007C00E8" w:rsidRPr="00934CDE">
        <w:rPr>
          <w:rFonts w:ascii="仿宋_GB2312" w:eastAsia="仿宋_GB2312" w:hAnsi="宋体" w:cs="仿宋_GB2312" w:hint="eastAsia"/>
          <w:kern w:val="0"/>
          <w:sz w:val="32"/>
          <w:szCs w:val="32"/>
        </w:rPr>
        <w:t>完工并经承包人自检合格后，向发包人提交竣工报告，申请验收。发包人审查后认为尚不具备初验条件的，应通知承包人须完善的工作内容，承包人应在完成全部工作内容后，再次提交竣工报告，申请验收；</w:t>
      </w:r>
    </w:p>
    <w:p w:rsidR="007C00E8" w:rsidRPr="00934CDE" w:rsidRDefault="007C00E8" w:rsidP="007C00E8">
      <w:pPr>
        <w:ind w:firstLineChars="200" w:firstLine="622"/>
        <w:jc w:val="left"/>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（2）验收不合格的，承包人须对不合格工程返工、修复或采取其他补救措施，由此增减的费用和（或）延误的工期由承包人承担，并按本项约定的程序重新组织验收。</w:t>
      </w:r>
    </w:p>
    <w:p w:rsidR="00A9429F" w:rsidRPr="00934CDE" w:rsidRDefault="007C00E8" w:rsidP="007C00E8">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（3）在发包人接到竣工报告申请7个工作日内，由发包人组</w:t>
      </w:r>
      <w:r w:rsidRPr="00934CDE">
        <w:rPr>
          <w:rFonts w:ascii="仿宋_GB2312" w:eastAsia="仿宋_GB2312" w:hAnsi="宋体" w:cs="仿宋_GB2312" w:hint="eastAsia"/>
          <w:kern w:val="0"/>
          <w:sz w:val="32"/>
          <w:szCs w:val="32"/>
        </w:rPr>
        <w:lastRenderedPageBreak/>
        <w:t>织承包人及具有相应资质的第三方钢结构检测单位依据《钢结构工程施工质量验收规范》等钢结构验收规范对钢结构分部工程进行安全性能检测，由具有相应资质的第三方钢结构检测单位出具钢结构安全合格检测报告，相关</w:t>
      </w:r>
      <w:proofErr w:type="gramStart"/>
      <w:r w:rsidRPr="00934CDE">
        <w:rPr>
          <w:rFonts w:ascii="仿宋_GB2312" w:eastAsia="仿宋_GB2312" w:hAnsi="宋体" w:cs="仿宋_GB2312" w:hint="eastAsia"/>
          <w:kern w:val="0"/>
          <w:sz w:val="32"/>
          <w:szCs w:val="32"/>
        </w:rPr>
        <w:t>测费用</w:t>
      </w:r>
      <w:proofErr w:type="gramEnd"/>
      <w:r w:rsidRPr="00934CDE">
        <w:rPr>
          <w:rFonts w:ascii="仿宋_GB2312" w:eastAsia="仿宋_GB2312" w:hAnsi="宋体" w:cs="仿宋_GB2312" w:hint="eastAsia"/>
          <w:kern w:val="0"/>
          <w:sz w:val="32"/>
          <w:szCs w:val="32"/>
        </w:rPr>
        <w:t>由承包人承担，若检测不合格，承包人进行整改直至检测合格为止，因此增加的所有整改及检测费用均由承包人承担。</w:t>
      </w:r>
    </w:p>
    <w:p w:rsidR="00BD2D62" w:rsidRPr="00934CDE" w:rsidRDefault="00917F90">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t>十、解释权限</w:t>
      </w:r>
    </w:p>
    <w:p w:rsidR="00BD2D62" w:rsidRPr="00934CDE" w:rsidRDefault="00917F90">
      <w:pPr>
        <w:ind w:firstLineChars="200" w:firstLine="622"/>
        <w:rPr>
          <w:rFonts w:ascii="仿宋_GB2312" w:eastAsia="仿宋_GB2312" w:hAnsi="宋体" w:cs="Times New Roman"/>
          <w:kern w:val="0"/>
          <w:sz w:val="32"/>
          <w:szCs w:val="32"/>
        </w:rPr>
        <w:sectPr w:rsidR="00BD2D62" w:rsidRPr="00934CDE">
          <w:headerReference w:type="default" r:id="rId14"/>
          <w:pgSz w:w="11906" w:h="16838"/>
          <w:pgMar w:top="2098" w:right="1474" w:bottom="1985" w:left="1588" w:header="851" w:footer="964" w:gutter="0"/>
          <w:cols w:space="425"/>
          <w:docGrid w:type="linesAndChars" w:linePitch="579" w:charSpace="-1844"/>
        </w:sectPr>
      </w:pPr>
      <w:proofErr w:type="gramStart"/>
      <w:r w:rsidRPr="00934CDE">
        <w:rPr>
          <w:rFonts w:ascii="仿宋_GB2312" w:eastAsia="仿宋_GB2312" w:hAnsi="宋体" w:cs="仿宋_GB2312" w:hint="eastAsia"/>
          <w:kern w:val="0"/>
          <w:sz w:val="32"/>
          <w:szCs w:val="32"/>
        </w:rPr>
        <w:t>本谈判</w:t>
      </w:r>
      <w:proofErr w:type="gramEnd"/>
      <w:r w:rsidRPr="00934CDE">
        <w:rPr>
          <w:rFonts w:ascii="仿宋_GB2312" w:eastAsia="仿宋_GB2312" w:hAnsi="宋体" w:cs="仿宋_GB2312" w:hint="eastAsia"/>
          <w:kern w:val="0"/>
          <w:sz w:val="32"/>
          <w:szCs w:val="32"/>
        </w:rPr>
        <w:t>文件由采购机构负责解释。</w:t>
      </w:r>
    </w:p>
    <w:p w:rsidR="00BD2D62" w:rsidRPr="00934CDE" w:rsidRDefault="00917F90">
      <w:pPr>
        <w:spacing w:line="560" w:lineRule="exact"/>
        <w:jc w:val="center"/>
        <w:outlineLvl w:val="0"/>
        <w:rPr>
          <w:rFonts w:ascii="Times New Roman" w:eastAsia="方正小标宋简体" w:hAnsi="Times New Roman" w:cs="Times New Roman"/>
          <w:kern w:val="0"/>
          <w:sz w:val="44"/>
          <w:szCs w:val="44"/>
        </w:rPr>
      </w:pPr>
      <w:bookmarkStart w:id="12" w:name="_Toc285612603"/>
      <w:bookmarkStart w:id="13" w:name="_Toc390713969"/>
      <w:bookmarkStart w:id="14" w:name="_Toc435540981"/>
      <w:bookmarkStart w:id="15" w:name="OLE_LINK1"/>
      <w:r w:rsidRPr="00934CDE">
        <w:rPr>
          <w:rFonts w:ascii="Times New Roman" w:eastAsia="方正小标宋简体" w:hAnsi="Times New Roman" w:cs="方正小标宋简体" w:hint="eastAsia"/>
          <w:kern w:val="0"/>
          <w:sz w:val="44"/>
          <w:szCs w:val="44"/>
        </w:rPr>
        <w:lastRenderedPageBreak/>
        <w:t>第四部分合同样本</w:t>
      </w:r>
      <w:bookmarkEnd w:id="12"/>
      <w:bookmarkEnd w:id="13"/>
      <w:bookmarkEnd w:id="14"/>
    </w:p>
    <w:p w:rsidR="00BD2D62" w:rsidRPr="00934CDE" w:rsidRDefault="00917F90">
      <w:pPr>
        <w:adjustRightInd w:val="0"/>
        <w:snapToGrid w:val="0"/>
        <w:spacing w:line="560" w:lineRule="exact"/>
        <w:jc w:val="center"/>
        <w:rPr>
          <w:rFonts w:ascii="Times New Roman" w:eastAsia="方正小标宋简体" w:hAnsi="Times New Roman" w:cs="Times New Roman"/>
          <w:sz w:val="48"/>
          <w:szCs w:val="48"/>
        </w:rPr>
      </w:pPr>
      <w:r w:rsidRPr="00934CDE">
        <w:rPr>
          <w:rFonts w:ascii="Times New Roman" w:eastAsia="方正小标宋简体" w:hAnsi="Times New Roman" w:cs="方正小标宋简体" w:hint="eastAsia"/>
          <w:sz w:val="48"/>
          <w:szCs w:val="48"/>
        </w:rPr>
        <w:t>采购合同</w:t>
      </w:r>
      <w:r w:rsidRPr="00934CDE">
        <w:rPr>
          <w:rFonts w:ascii="黑体" w:eastAsia="黑体" w:hAnsi="黑体" w:cs="黑体" w:hint="eastAsia"/>
          <w:sz w:val="32"/>
          <w:szCs w:val="32"/>
        </w:rPr>
        <w:t>密级</w:t>
      </w:r>
    </w:p>
    <w:p w:rsidR="00BD2D62" w:rsidRPr="00934CDE" w:rsidRDefault="00917F90">
      <w:pPr>
        <w:adjustRightInd w:val="0"/>
        <w:snapToGrid w:val="0"/>
        <w:spacing w:line="300" w:lineRule="exact"/>
        <w:rPr>
          <w:rFonts w:ascii="Times New Roman" w:eastAsia="华文中宋" w:hAnsi="Times New Roman" w:cs="Times New Roman"/>
        </w:rPr>
      </w:pPr>
      <w:r w:rsidRPr="00934CDE">
        <w:rPr>
          <w:rFonts w:ascii="Times New Roman" w:hAnsi="Times New Roman" w:cs="宋体" w:hint="eastAsia"/>
        </w:rPr>
        <w:t xml:space="preserve">合同编号：　　签订日期：年月日　　</w:t>
      </w:r>
      <w:proofErr w:type="gramStart"/>
      <w:r w:rsidRPr="00934CDE">
        <w:rPr>
          <w:rFonts w:ascii="Times New Roman" w:hAnsi="Times New Roman" w:cs="宋体" w:hint="eastAsia"/>
        </w:rPr>
        <w:t xml:space="preserve">　</w:t>
      </w:r>
      <w:proofErr w:type="gramEnd"/>
      <w:r w:rsidRPr="00934CDE">
        <w:rPr>
          <w:rFonts w:ascii="Times New Roman" w:hAnsi="Times New Roman" w:cs="宋体" w:hint="eastAsia"/>
        </w:rPr>
        <w:t>签订地点：</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934CDE" w:rsidRPr="00934CDE">
        <w:trPr>
          <w:trHeight w:val="397"/>
          <w:jc w:val="center"/>
        </w:trPr>
        <w:tc>
          <w:tcPr>
            <w:tcW w:w="2503" w:type="pct"/>
            <w:gridSpan w:val="6"/>
            <w:tcBorders>
              <w:top w:val="single" w:sz="12" w:space="0" w:color="auto"/>
            </w:tcBorders>
            <w:vAlign w:val="center"/>
          </w:tcPr>
          <w:p w:rsidR="00BD2D62" w:rsidRPr="00934CDE" w:rsidRDefault="00917F90">
            <w:pPr>
              <w:adjustRightInd w:val="0"/>
              <w:snapToGrid w:val="0"/>
              <w:spacing w:line="240" w:lineRule="exact"/>
              <w:jc w:val="center"/>
              <w:rPr>
                <w:rFonts w:ascii="宋体" w:cs="Times New Roman"/>
              </w:rPr>
            </w:pPr>
            <w:r w:rsidRPr="00934CDE">
              <w:rPr>
                <w:rFonts w:ascii="宋体" w:hAnsi="宋体" w:cs="宋体" w:hint="eastAsia"/>
                <w:spacing w:val="20"/>
              </w:rPr>
              <w:t>甲　　方</w:t>
            </w:r>
          </w:p>
        </w:tc>
        <w:tc>
          <w:tcPr>
            <w:tcW w:w="2497" w:type="pct"/>
            <w:gridSpan w:val="8"/>
            <w:tcBorders>
              <w:top w:val="single" w:sz="12" w:space="0" w:color="auto"/>
            </w:tcBorders>
            <w:vAlign w:val="center"/>
          </w:tcPr>
          <w:p w:rsidR="00BD2D62" w:rsidRPr="00934CDE" w:rsidRDefault="00917F90">
            <w:pPr>
              <w:adjustRightInd w:val="0"/>
              <w:snapToGrid w:val="0"/>
              <w:spacing w:line="240" w:lineRule="exact"/>
              <w:jc w:val="center"/>
              <w:rPr>
                <w:rFonts w:ascii="宋体" w:cs="Times New Roman"/>
              </w:rPr>
            </w:pPr>
            <w:r w:rsidRPr="00934CDE">
              <w:rPr>
                <w:rFonts w:ascii="宋体" w:hAnsi="宋体" w:cs="宋体" w:hint="eastAsia"/>
                <w:spacing w:val="20"/>
              </w:rPr>
              <w:t>乙　　方</w:t>
            </w: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rPr>
            </w:pPr>
            <w:r w:rsidRPr="00934CDE">
              <w:rPr>
                <w:rFonts w:ascii="宋体" w:hAnsi="宋体" w:cs="宋体" w:hint="eastAsia"/>
                <w:spacing w:val="45"/>
                <w:kern w:val="0"/>
              </w:rPr>
              <w:t>单位名</w:t>
            </w:r>
            <w:r w:rsidRPr="00934CDE">
              <w:rPr>
                <w:rFonts w:ascii="宋体" w:hAnsi="宋体" w:cs="宋体" w:hint="eastAsia"/>
                <w:spacing w:val="30"/>
                <w:kern w:val="0"/>
              </w:rPr>
              <w:t>称</w:t>
            </w:r>
          </w:p>
        </w:tc>
        <w:tc>
          <w:tcPr>
            <w:tcW w:w="2033" w:type="pct"/>
            <w:gridSpan w:val="3"/>
            <w:vAlign w:val="center"/>
          </w:tcPr>
          <w:p w:rsidR="00BD2D62" w:rsidRPr="00934CDE" w:rsidRDefault="00BD2D62">
            <w:pPr>
              <w:adjustRightInd w:val="0"/>
              <w:snapToGrid w:val="0"/>
              <w:spacing w:line="240" w:lineRule="exact"/>
              <w:ind w:left="100"/>
              <w:jc w:val="center"/>
              <w:rPr>
                <w:rFonts w:ascii="宋体" w:cs="Times New Roman"/>
                <w:spacing w:val="20"/>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rPr>
              <w:t>单位名</w:t>
            </w:r>
            <w:r w:rsidRPr="00934CDE">
              <w:rPr>
                <w:rFonts w:ascii="宋体" w:hAnsi="宋体" w:cs="宋体" w:hint="eastAsia"/>
                <w:spacing w:val="30"/>
                <w:kern w:val="0"/>
              </w:rPr>
              <w:t>称</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spacing w:val="20"/>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15"/>
                <w:kern w:val="0"/>
                <w:fitText w:val="1170" w:id="1"/>
              </w:rPr>
              <w:t>法定代表</w:t>
            </w:r>
            <w:r w:rsidRPr="00934CDE">
              <w:rPr>
                <w:rFonts w:ascii="宋体" w:hAnsi="宋体" w:cs="宋体" w:hint="eastAsia"/>
                <w:kern w:val="0"/>
                <w:fitText w:val="1170" w:id="1"/>
              </w:rPr>
              <w:t>人</w:t>
            </w:r>
          </w:p>
        </w:tc>
        <w:tc>
          <w:tcPr>
            <w:tcW w:w="2033" w:type="pct"/>
            <w:gridSpan w:val="3"/>
            <w:vAlign w:val="center"/>
          </w:tcPr>
          <w:p w:rsidR="00BD2D62" w:rsidRPr="00934CDE"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15"/>
                <w:kern w:val="0"/>
                <w:fitText w:val="1170" w:id="2"/>
              </w:rPr>
              <w:t>法定代表</w:t>
            </w:r>
            <w:r w:rsidRPr="00934CDE">
              <w:rPr>
                <w:rFonts w:ascii="宋体" w:hAnsi="宋体" w:cs="宋体" w:hint="eastAsia"/>
                <w:spacing w:val="-2"/>
                <w:kern w:val="0"/>
                <w:fitText w:val="1170" w:id="2"/>
              </w:rPr>
              <w:t>人</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15"/>
                <w:kern w:val="0"/>
                <w:fitText w:val="1170" w:id="3"/>
              </w:rPr>
              <w:t>委托代理</w:t>
            </w:r>
            <w:r w:rsidRPr="00934CDE">
              <w:rPr>
                <w:rFonts w:ascii="宋体" w:hAnsi="宋体" w:cs="宋体" w:hint="eastAsia"/>
                <w:kern w:val="0"/>
                <w:fitText w:val="1170" w:id="3"/>
              </w:rPr>
              <w:t>人</w:t>
            </w:r>
          </w:p>
        </w:tc>
        <w:tc>
          <w:tcPr>
            <w:tcW w:w="2033" w:type="pct"/>
            <w:gridSpan w:val="3"/>
            <w:vAlign w:val="center"/>
          </w:tcPr>
          <w:p w:rsidR="00BD2D62" w:rsidRPr="00934CDE"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15"/>
                <w:kern w:val="0"/>
                <w:fitText w:val="1170" w:id="4"/>
              </w:rPr>
              <w:t>委托代理</w:t>
            </w:r>
            <w:r w:rsidRPr="00934CDE">
              <w:rPr>
                <w:rFonts w:ascii="宋体" w:hAnsi="宋体" w:cs="宋体" w:hint="eastAsia"/>
                <w:spacing w:val="-2"/>
                <w:kern w:val="0"/>
                <w:fitText w:val="1170" w:id="4"/>
              </w:rPr>
              <w:t>人</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134"/>
                <w:kern w:val="0"/>
                <w:fitText w:val="1170" w:id="5"/>
              </w:rPr>
              <w:t>联系</w:t>
            </w:r>
            <w:r w:rsidRPr="00934CDE">
              <w:rPr>
                <w:rFonts w:ascii="宋体" w:hAnsi="宋体" w:cs="宋体" w:hint="eastAsia"/>
                <w:spacing w:val="1"/>
                <w:kern w:val="0"/>
                <w:fitText w:val="1170" w:id="5"/>
              </w:rPr>
              <w:t>人</w:t>
            </w:r>
          </w:p>
        </w:tc>
        <w:tc>
          <w:tcPr>
            <w:tcW w:w="2033" w:type="pct"/>
            <w:gridSpan w:val="3"/>
            <w:vAlign w:val="center"/>
          </w:tcPr>
          <w:p w:rsidR="00BD2D62" w:rsidRPr="00934CDE" w:rsidRDefault="00BD2D62">
            <w:pPr>
              <w:adjustRightInd w:val="0"/>
              <w:snapToGrid w:val="0"/>
              <w:spacing w:line="240" w:lineRule="exact"/>
              <w:ind w:left="200" w:rightChars="-51" w:right="-99"/>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134"/>
                <w:kern w:val="0"/>
                <w:fitText w:val="1170" w:id="6"/>
              </w:rPr>
              <w:t>联系</w:t>
            </w:r>
            <w:r w:rsidRPr="00934CDE">
              <w:rPr>
                <w:rFonts w:ascii="宋体" w:hAnsi="宋体" w:cs="宋体" w:hint="eastAsia"/>
                <w:spacing w:val="1"/>
                <w:kern w:val="0"/>
                <w:fitText w:val="1170" w:id="6"/>
              </w:rPr>
              <w:t>人</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spacing w:val="20"/>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7"/>
              </w:rPr>
              <w:t>联系电</w:t>
            </w:r>
            <w:r w:rsidRPr="00934CDE">
              <w:rPr>
                <w:rFonts w:ascii="宋体" w:hAnsi="宋体" w:cs="宋体" w:hint="eastAsia"/>
                <w:spacing w:val="30"/>
                <w:kern w:val="0"/>
                <w:fitText w:val="1170" w:id="7"/>
              </w:rPr>
              <w:t>话</w:t>
            </w:r>
          </w:p>
        </w:tc>
        <w:tc>
          <w:tcPr>
            <w:tcW w:w="2033" w:type="pct"/>
            <w:gridSpan w:val="3"/>
            <w:vAlign w:val="center"/>
          </w:tcPr>
          <w:p w:rsidR="00BD2D62" w:rsidRPr="00934CDE" w:rsidRDefault="00BD2D62">
            <w:pPr>
              <w:adjustRightInd w:val="0"/>
              <w:snapToGrid w:val="0"/>
              <w:spacing w:line="240" w:lineRule="exact"/>
              <w:ind w:left="200" w:rightChars="-51" w:right="-99"/>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8"/>
              </w:rPr>
              <w:t>联系电</w:t>
            </w:r>
            <w:r w:rsidRPr="00934CDE">
              <w:rPr>
                <w:rFonts w:ascii="宋体" w:hAnsi="宋体" w:cs="宋体" w:hint="eastAsia"/>
                <w:spacing w:val="30"/>
                <w:kern w:val="0"/>
                <w:fitText w:val="1170" w:id="8"/>
              </w:rPr>
              <w:t>话</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spacing w:val="20"/>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9"/>
              </w:rPr>
              <w:t>通讯地</w:t>
            </w:r>
            <w:r w:rsidRPr="00934CDE">
              <w:rPr>
                <w:rFonts w:ascii="宋体" w:hAnsi="宋体" w:cs="宋体" w:hint="eastAsia"/>
                <w:spacing w:val="30"/>
                <w:kern w:val="0"/>
                <w:fitText w:val="1170" w:id="9"/>
              </w:rPr>
              <w:t>址</w:t>
            </w:r>
          </w:p>
        </w:tc>
        <w:tc>
          <w:tcPr>
            <w:tcW w:w="2033" w:type="pct"/>
            <w:gridSpan w:val="3"/>
            <w:vAlign w:val="center"/>
          </w:tcPr>
          <w:p w:rsidR="00BD2D62" w:rsidRPr="00934CDE"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0"/>
              </w:rPr>
              <w:t>通讯地</w:t>
            </w:r>
            <w:r w:rsidRPr="00934CDE">
              <w:rPr>
                <w:rFonts w:ascii="宋体" w:hAnsi="宋体" w:cs="宋体" w:hint="eastAsia"/>
                <w:spacing w:val="30"/>
                <w:kern w:val="0"/>
                <w:fitText w:val="1170" w:id="10"/>
              </w:rPr>
              <w:t>址</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spacing w:val="20"/>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1"/>
              </w:rPr>
              <w:t>邮政编</w:t>
            </w:r>
            <w:r w:rsidRPr="00934CDE">
              <w:rPr>
                <w:rFonts w:ascii="宋体" w:hAnsi="宋体" w:cs="宋体" w:hint="eastAsia"/>
                <w:spacing w:val="30"/>
                <w:kern w:val="0"/>
                <w:fitText w:val="1170" w:id="11"/>
              </w:rPr>
              <w:t>码</w:t>
            </w:r>
          </w:p>
        </w:tc>
        <w:tc>
          <w:tcPr>
            <w:tcW w:w="2033" w:type="pct"/>
            <w:gridSpan w:val="3"/>
            <w:vAlign w:val="center"/>
          </w:tcPr>
          <w:p w:rsidR="00BD2D62" w:rsidRPr="00934CDE"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2"/>
              </w:rPr>
              <w:t>邮政编</w:t>
            </w:r>
            <w:r w:rsidRPr="00934CDE">
              <w:rPr>
                <w:rFonts w:ascii="宋体" w:hAnsi="宋体" w:cs="宋体" w:hint="eastAsia"/>
                <w:spacing w:val="30"/>
                <w:kern w:val="0"/>
                <w:fitText w:val="1170" w:id="12"/>
              </w:rPr>
              <w:t>码</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spacing w:val="20"/>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3"/>
              </w:rPr>
              <w:t>付款单</w:t>
            </w:r>
            <w:r w:rsidRPr="00934CDE">
              <w:rPr>
                <w:rFonts w:ascii="宋体" w:hAnsi="宋体" w:cs="宋体" w:hint="eastAsia"/>
                <w:spacing w:val="30"/>
                <w:kern w:val="0"/>
                <w:fitText w:val="1170" w:id="13"/>
              </w:rPr>
              <w:t>位</w:t>
            </w:r>
          </w:p>
        </w:tc>
        <w:tc>
          <w:tcPr>
            <w:tcW w:w="2033" w:type="pct"/>
            <w:gridSpan w:val="3"/>
            <w:vAlign w:val="center"/>
          </w:tcPr>
          <w:p w:rsidR="00BD2D62" w:rsidRPr="00934CDE"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4"/>
              </w:rPr>
              <w:t>开户名</w:t>
            </w:r>
            <w:r w:rsidRPr="00934CDE">
              <w:rPr>
                <w:rFonts w:ascii="宋体" w:hAnsi="宋体" w:cs="宋体" w:hint="eastAsia"/>
                <w:spacing w:val="30"/>
                <w:kern w:val="0"/>
                <w:fitText w:val="1170" w:id="14"/>
              </w:rPr>
              <w:t>称</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spacing w:val="20"/>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5"/>
              </w:rPr>
              <w:t>开户银</w:t>
            </w:r>
            <w:r w:rsidRPr="00934CDE">
              <w:rPr>
                <w:rFonts w:ascii="宋体" w:hAnsi="宋体" w:cs="宋体" w:hint="eastAsia"/>
                <w:spacing w:val="30"/>
                <w:kern w:val="0"/>
                <w:fitText w:val="1170" w:id="15"/>
              </w:rPr>
              <w:t>行</w:t>
            </w:r>
          </w:p>
        </w:tc>
        <w:tc>
          <w:tcPr>
            <w:tcW w:w="2033" w:type="pct"/>
            <w:gridSpan w:val="3"/>
            <w:vAlign w:val="center"/>
          </w:tcPr>
          <w:p w:rsidR="00BD2D62" w:rsidRPr="00934CDE"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6"/>
              </w:rPr>
              <w:t>开户银</w:t>
            </w:r>
            <w:r w:rsidRPr="00934CDE">
              <w:rPr>
                <w:rFonts w:ascii="宋体" w:hAnsi="宋体" w:cs="宋体" w:hint="eastAsia"/>
                <w:spacing w:val="30"/>
                <w:kern w:val="0"/>
                <w:fitText w:val="1170" w:id="16"/>
              </w:rPr>
              <w:t>行</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spacing w:val="20"/>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7"/>
              </w:rPr>
              <w:t>银行账</w:t>
            </w:r>
            <w:r w:rsidRPr="00934CDE">
              <w:rPr>
                <w:rFonts w:ascii="宋体" w:hAnsi="宋体" w:cs="宋体" w:hint="eastAsia"/>
                <w:spacing w:val="30"/>
                <w:kern w:val="0"/>
                <w:fitText w:val="1170" w:id="17"/>
              </w:rPr>
              <w:t>号</w:t>
            </w:r>
          </w:p>
        </w:tc>
        <w:tc>
          <w:tcPr>
            <w:tcW w:w="2033" w:type="pct"/>
            <w:gridSpan w:val="3"/>
            <w:vAlign w:val="center"/>
          </w:tcPr>
          <w:p w:rsidR="00BD2D62" w:rsidRPr="00934CDE"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8"/>
              </w:rPr>
              <w:t>银行账</w:t>
            </w:r>
            <w:r w:rsidRPr="00934CDE">
              <w:rPr>
                <w:rFonts w:ascii="宋体" w:hAnsi="宋体" w:cs="宋体" w:hint="eastAsia"/>
                <w:spacing w:val="30"/>
                <w:kern w:val="0"/>
                <w:fitText w:val="1170" w:id="18"/>
              </w:rPr>
              <w:t>号</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spacing w:val="20"/>
              </w:rPr>
            </w:pPr>
          </w:p>
        </w:tc>
      </w:tr>
      <w:tr w:rsidR="00934CDE" w:rsidRPr="00934CDE">
        <w:trPr>
          <w:trHeight w:hRule="exact" w:val="680"/>
          <w:jc w:val="center"/>
        </w:trPr>
        <w:tc>
          <w:tcPr>
            <w:tcW w:w="5000" w:type="pct"/>
            <w:gridSpan w:val="14"/>
            <w:vAlign w:val="center"/>
          </w:tcPr>
          <w:p w:rsidR="00BD2D62" w:rsidRPr="00934CDE" w:rsidRDefault="00917F90">
            <w:pPr>
              <w:adjustRightInd w:val="0"/>
              <w:snapToGrid w:val="0"/>
              <w:spacing w:line="240" w:lineRule="exact"/>
              <w:rPr>
                <w:rFonts w:ascii="Times New Roman" w:hAnsi="Times New Roman" w:cs="Times New Roman"/>
                <w:snapToGrid w:val="0"/>
                <w:spacing w:val="-10"/>
              </w:rPr>
            </w:pPr>
            <w:r w:rsidRPr="00934CDE">
              <w:rPr>
                <w:rFonts w:ascii="Times New Roman" w:hAnsi="Times New Roman" w:cs="宋体" w:hint="eastAsia"/>
                <w:snapToGrid w:val="0"/>
                <w:spacing w:val="-10"/>
              </w:rPr>
              <w:t>一、计划任务文号：合同批准文号：采购机构资格证号：</w:t>
            </w:r>
          </w:p>
          <w:p w:rsidR="00BD2D62" w:rsidRPr="00934CDE" w:rsidRDefault="00917F90">
            <w:pPr>
              <w:adjustRightInd w:val="0"/>
              <w:snapToGrid w:val="0"/>
              <w:spacing w:line="240" w:lineRule="exact"/>
              <w:rPr>
                <w:rFonts w:ascii="Times New Roman" w:hAnsi="Times New Roman" w:cs="Times New Roman"/>
                <w:snapToGrid w:val="0"/>
                <w:spacing w:val="-10"/>
                <w:sz w:val="18"/>
                <w:szCs w:val="18"/>
              </w:rPr>
            </w:pPr>
            <w:r w:rsidRPr="00934CDE">
              <w:rPr>
                <w:rFonts w:ascii="Times New Roman" w:hAnsi="Times New Roman" w:cs="宋体" w:hint="eastAsia"/>
                <w:snapToGrid w:val="0"/>
                <w:spacing w:val="-10"/>
              </w:rPr>
              <w:t>二、合同标的</w:t>
            </w:r>
          </w:p>
        </w:tc>
      </w:tr>
      <w:tr w:rsidR="00934CDE" w:rsidRPr="00934CDE">
        <w:trPr>
          <w:trHeight w:val="397"/>
          <w:jc w:val="center"/>
        </w:trPr>
        <w:tc>
          <w:tcPr>
            <w:tcW w:w="197" w:type="pct"/>
            <w:vAlign w:val="center"/>
          </w:tcPr>
          <w:p w:rsidR="00BD2D62" w:rsidRPr="00934CDE" w:rsidRDefault="00917F90">
            <w:pPr>
              <w:adjustRightInd w:val="0"/>
              <w:snapToGrid w:val="0"/>
              <w:spacing w:line="240" w:lineRule="exact"/>
              <w:ind w:left="-105" w:rightChars="-58" w:right="-113"/>
              <w:jc w:val="center"/>
              <w:rPr>
                <w:rFonts w:ascii="Times New Roman" w:hAnsi="Times New Roman" w:cs="Times New Roman"/>
                <w:sz w:val="18"/>
                <w:szCs w:val="18"/>
              </w:rPr>
            </w:pPr>
            <w:r w:rsidRPr="00934CDE">
              <w:rPr>
                <w:rFonts w:ascii="Times New Roman" w:hAnsi="Times New Roman" w:cs="宋体" w:hint="eastAsia"/>
                <w:sz w:val="18"/>
                <w:szCs w:val="18"/>
              </w:rPr>
              <w:t>序号</w:t>
            </w:r>
          </w:p>
        </w:tc>
        <w:tc>
          <w:tcPr>
            <w:tcW w:w="223" w:type="pct"/>
            <w:vAlign w:val="center"/>
          </w:tcPr>
          <w:p w:rsidR="00BD2D62" w:rsidRPr="00934CDE" w:rsidRDefault="00917F90">
            <w:pPr>
              <w:adjustRightInd w:val="0"/>
              <w:snapToGrid w:val="0"/>
              <w:spacing w:line="240" w:lineRule="exact"/>
              <w:ind w:leftChars="-52" w:left="-101" w:rightChars="-51" w:right="-99"/>
              <w:jc w:val="center"/>
              <w:rPr>
                <w:rFonts w:ascii="Times New Roman" w:hAnsi="Times New Roman" w:cs="Times New Roman"/>
                <w:sz w:val="18"/>
                <w:szCs w:val="18"/>
              </w:rPr>
            </w:pPr>
            <w:r w:rsidRPr="00934CDE">
              <w:rPr>
                <w:rFonts w:ascii="Times New Roman" w:hAnsi="Times New Roman" w:cs="宋体" w:hint="eastAsia"/>
                <w:sz w:val="18"/>
                <w:szCs w:val="18"/>
              </w:rPr>
              <w:t>编码</w:t>
            </w:r>
          </w:p>
        </w:tc>
        <w:tc>
          <w:tcPr>
            <w:tcW w:w="480" w:type="pct"/>
            <w:gridSpan w:val="2"/>
            <w:vAlign w:val="center"/>
          </w:tcPr>
          <w:p w:rsidR="00BD2D62" w:rsidRPr="00934CDE" w:rsidRDefault="00917F90">
            <w:pPr>
              <w:adjustRightInd w:val="0"/>
              <w:snapToGrid w:val="0"/>
              <w:spacing w:line="240" w:lineRule="exact"/>
              <w:ind w:leftChars="-51" w:left="-99" w:rightChars="-51" w:right="-99"/>
              <w:jc w:val="center"/>
              <w:rPr>
                <w:rFonts w:ascii="Times New Roman" w:hAnsi="Times New Roman" w:cs="Times New Roman"/>
                <w:sz w:val="18"/>
                <w:szCs w:val="18"/>
              </w:rPr>
            </w:pPr>
            <w:r w:rsidRPr="00934CDE">
              <w:rPr>
                <w:rFonts w:ascii="Times New Roman" w:hAnsi="Times New Roman" w:cs="宋体" w:hint="eastAsia"/>
                <w:sz w:val="18"/>
                <w:szCs w:val="18"/>
              </w:rPr>
              <w:t>物资名称</w:t>
            </w:r>
          </w:p>
        </w:tc>
        <w:tc>
          <w:tcPr>
            <w:tcW w:w="287" w:type="pct"/>
            <w:vAlign w:val="center"/>
          </w:tcPr>
          <w:p w:rsidR="00BD2D62" w:rsidRPr="00934CDE" w:rsidRDefault="00917F90">
            <w:pPr>
              <w:adjustRightInd w:val="0"/>
              <w:snapToGrid w:val="0"/>
              <w:spacing w:line="240" w:lineRule="exact"/>
              <w:ind w:leftChars="-51" w:left="-99"/>
              <w:jc w:val="center"/>
              <w:rPr>
                <w:rFonts w:ascii="Times New Roman" w:hAnsi="Times New Roman" w:cs="Times New Roman"/>
                <w:sz w:val="18"/>
                <w:szCs w:val="18"/>
              </w:rPr>
            </w:pPr>
            <w:r w:rsidRPr="00934CDE">
              <w:rPr>
                <w:rFonts w:ascii="Times New Roman" w:hAnsi="Times New Roman" w:cs="宋体" w:hint="eastAsia"/>
                <w:sz w:val="18"/>
                <w:szCs w:val="18"/>
              </w:rPr>
              <w:t>品牌</w:t>
            </w:r>
          </w:p>
          <w:p w:rsidR="00BD2D62" w:rsidRPr="00934CDE" w:rsidRDefault="00917F90">
            <w:pPr>
              <w:adjustRightInd w:val="0"/>
              <w:snapToGrid w:val="0"/>
              <w:spacing w:line="240" w:lineRule="exact"/>
              <w:ind w:leftChars="-51" w:left="-99"/>
              <w:jc w:val="center"/>
              <w:rPr>
                <w:rFonts w:ascii="Times New Roman" w:hAnsi="Times New Roman" w:cs="Times New Roman"/>
                <w:sz w:val="18"/>
                <w:szCs w:val="18"/>
              </w:rPr>
            </w:pPr>
            <w:r w:rsidRPr="00934CDE">
              <w:rPr>
                <w:rFonts w:ascii="Times New Roman" w:hAnsi="Times New Roman" w:cs="宋体" w:hint="eastAsia"/>
                <w:sz w:val="18"/>
                <w:szCs w:val="18"/>
              </w:rPr>
              <w:t>商标</w:t>
            </w:r>
          </w:p>
        </w:tc>
        <w:tc>
          <w:tcPr>
            <w:tcW w:w="1439" w:type="pct"/>
            <w:gridSpan w:val="2"/>
            <w:vAlign w:val="center"/>
          </w:tcPr>
          <w:p w:rsidR="00BD2D62" w:rsidRPr="00934CDE" w:rsidRDefault="00917F90">
            <w:pPr>
              <w:adjustRightInd w:val="0"/>
              <w:snapToGrid w:val="0"/>
              <w:spacing w:line="240" w:lineRule="exact"/>
              <w:ind w:leftChars="-51" w:left="-99"/>
              <w:jc w:val="center"/>
              <w:rPr>
                <w:rFonts w:ascii="Times New Roman" w:hAnsi="Times New Roman" w:cs="Times New Roman"/>
                <w:sz w:val="18"/>
                <w:szCs w:val="18"/>
              </w:rPr>
            </w:pPr>
            <w:r w:rsidRPr="00934CDE">
              <w:rPr>
                <w:rFonts w:ascii="Times New Roman" w:hAnsi="Times New Roman" w:cs="宋体" w:hint="eastAsia"/>
                <w:sz w:val="18"/>
                <w:szCs w:val="18"/>
              </w:rPr>
              <w:t>规格型号</w:t>
            </w:r>
          </w:p>
        </w:tc>
        <w:tc>
          <w:tcPr>
            <w:tcW w:w="239" w:type="pct"/>
            <w:vAlign w:val="center"/>
          </w:tcPr>
          <w:p w:rsidR="00BD2D62" w:rsidRPr="00934CDE" w:rsidRDefault="00917F90">
            <w:pPr>
              <w:adjustRightInd w:val="0"/>
              <w:snapToGrid w:val="0"/>
              <w:spacing w:line="240" w:lineRule="exact"/>
              <w:ind w:left="-108" w:rightChars="-51" w:right="-99"/>
              <w:jc w:val="center"/>
              <w:rPr>
                <w:rFonts w:ascii="Times New Roman" w:hAnsi="Times New Roman" w:cs="Times New Roman"/>
                <w:sz w:val="18"/>
                <w:szCs w:val="18"/>
              </w:rPr>
            </w:pPr>
            <w:r w:rsidRPr="00934CDE">
              <w:rPr>
                <w:rFonts w:ascii="Times New Roman" w:hAnsi="Times New Roman" w:cs="宋体" w:hint="eastAsia"/>
                <w:sz w:val="18"/>
                <w:szCs w:val="18"/>
              </w:rPr>
              <w:t>计量</w:t>
            </w:r>
          </w:p>
          <w:p w:rsidR="00BD2D62" w:rsidRPr="00934CDE" w:rsidRDefault="00917F90">
            <w:pPr>
              <w:adjustRightInd w:val="0"/>
              <w:snapToGrid w:val="0"/>
              <w:spacing w:line="240" w:lineRule="exact"/>
              <w:ind w:left="-108" w:rightChars="-51" w:right="-99"/>
              <w:jc w:val="center"/>
              <w:rPr>
                <w:rFonts w:ascii="Times New Roman" w:hAnsi="Times New Roman" w:cs="Times New Roman"/>
                <w:sz w:val="18"/>
                <w:szCs w:val="18"/>
              </w:rPr>
            </w:pPr>
            <w:r w:rsidRPr="00934CDE">
              <w:rPr>
                <w:rFonts w:ascii="Times New Roman" w:hAnsi="Times New Roman" w:cs="宋体" w:hint="eastAsia"/>
                <w:sz w:val="18"/>
                <w:szCs w:val="18"/>
              </w:rPr>
              <w:t>单位</w:t>
            </w:r>
          </w:p>
        </w:tc>
        <w:tc>
          <w:tcPr>
            <w:tcW w:w="335" w:type="pct"/>
            <w:gridSpan w:val="2"/>
            <w:vAlign w:val="center"/>
          </w:tcPr>
          <w:p w:rsidR="00BD2D62" w:rsidRPr="00934CDE" w:rsidRDefault="00917F90">
            <w:pPr>
              <w:adjustRightInd w:val="0"/>
              <w:snapToGrid w:val="0"/>
              <w:spacing w:line="240" w:lineRule="exact"/>
              <w:ind w:left="-108"/>
              <w:jc w:val="center"/>
              <w:rPr>
                <w:rFonts w:ascii="Times New Roman" w:hAnsi="Times New Roman" w:cs="Times New Roman"/>
                <w:sz w:val="18"/>
                <w:szCs w:val="18"/>
              </w:rPr>
            </w:pPr>
            <w:r w:rsidRPr="00934CDE">
              <w:rPr>
                <w:rFonts w:ascii="Times New Roman" w:hAnsi="Times New Roman" w:cs="宋体" w:hint="eastAsia"/>
                <w:sz w:val="18"/>
                <w:szCs w:val="18"/>
              </w:rPr>
              <w:t>数量</w:t>
            </w:r>
          </w:p>
        </w:tc>
        <w:tc>
          <w:tcPr>
            <w:tcW w:w="528" w:type="pct"/>
            <w:vAlign w:val="center"/>
          </w:tcPr>
          <w:p w:rsidR="00BD2D62" w:rsidRPr="00934CDE" w:rsidRDefault="00917F90">
            <w:pPr>
              <w:adjustRightInd w:val="0"/>
              <w:snapToGrid w:val="0"/>
              <w:spacing w:line="240" w:lineRule="exact"/>
              <w:ind w:left="-108"/>
              <w:jc w:val="center"/>
              <w:rPr>
                <w:rFonts w:ascii="Times New Roman" w:hAnsi="Times New Roman" w:cs="Times New Roman"/>
                <w:sz w:val="18"/>
                <w:szCs w:val="18"/>
              </w:rPr>
            </w:pPr>
            <w:r w:rsidRPr="00934CDE">
              <w:rPr>
                <w:rFonts w:ascii="Times New Roman" w:hAnsi="Times New Roman" w:cs="宋体" w:hint="eastAsia"/>
                <w:sz w:val="18"/>
                <w:szCs w:val="18"/>
              </w:rPr>
              <w:t>单价</w:t>
            </w:r>
          </w:p>
          <w:p w:rsidR="00BD2D62" w:rsidRPr="00934CDE" w:rsidRDefault="00917F90">
            <w:pPr>
              <w:adjustRightInd w:val="0"/>
              <w:snapToGrid w:val="0"/>
              <w:spacing w:line="240" w:lineRule="exact"/>
              <w:ind w:left="-108"/>
              <w:jc w:val="center"/>
              <w:rPr>
                <w:rFonts w:ascii="Times New Roman" w:hAnsi="Times New Roman" w:cs="Times New Roman"/>
                <w:sz w:val="18"/>
                <w:szCs w:val="18"/>
              </w:rPr>
            </w:pPr>
            <w:r w:rsidRPr="00934CDE">
              <w:rPr>
                <w:rFonts w:ascii="Times New Roman" w:hAnsi="Times New Roman" w:cs="宋体" w:hint="eastAsia"/>
                <w:sz w:val="18"/>
                <w:szCs w:val="18"/>
              </w:rPr>
              <w:t>（元）</w:t>
            </w:r>
          </w:p>
        </w:tc>
        <w:tc>
          <w:tcPr>
            <w:tcW w:w="527" w:type="pct"/>
            <w:vAlign w:val="center"/>
          </w:tcPr>
          <w:p w:rsidR="00BD2D62" w:rsidRPr="00934CDE" w:rsidRDefault="00917F90">
            <w:pPr>
              <w:widowControl/>
              <w:snapToGrid w:val="0"/>
              <w:spacing w:line="240" w:lineRule="exact"/>
              <w:ind w:leftChars="-51" w:left="-99"/>
              <w:jc w:val="center"/>
              <w:rPr>
                <w:rFonts w:ascii="Times New Roman" w:hAnsi="Times New Roman" w:cs="Times New Roman"/>
                <w:sz w:val="18"/>
                <w:szCs w:val="18"/>
              </w:rPr>
            </w:pPr>
            <w:r w:rsidRPr="00934CDE">
              <w:rPr>
                <w:rFonts w:ascii="Times New Roman" w:hAnsi="Times New Roman" w:cs="宋体" w:hint="eastAsia"/>
                <w:sz w:val="18"/>
                <w:szCs w:val="18"/>
              </w:rPr>
              <w:t>合计金额</w:t>
            </w:r>
          </w:p>
          <w:p w:rsidR="00BD2D62" w:rsidRPr="00934CDE" w:rsidRDefault="00917F90">
            <w:pPr>
              <w:adjustRightInd w:val="0"/>
              <w:snapToGrid w:val="0"/>
              <w:spacing w:line="240" w:lineRule="exact"/>
              <w:ind w:leftChars="-51" w:left="-99"/>
              <w:jc w:val="center"/>
              <w:rPr>
                <w:rFonts w:ascii="Times New Roman" w:hAnsi="Times New Roman" w:cs="Times New Roman"/>
                <w:sz w:val="18"/>
                <w:szCs w:val="18"/>
              </w:rPr>
            </w:pPr>
            <w:r w:rsidRPr="00934CDE">
              <w:rPr>
                <w:rFonts w:ascii="Times New Roman" w:hAnsi="Times New Roman" w:cs="宋体" w:hint="eastAsia"/>
                <w:sz w:val="18"/>
                <w:szCs w:val="18"/>
              </w:rPr>
              <w:t>（元）</w:t>
            </w:r>
          </w:p>
        </w:tc>
        <w:tc>
          <w:tcPr>
            <w:tcW w:w="575" w:type="pct"/>
            <w:vAlign w:val="center"/>
          </w:tcPr>
          <w:p w:rsidR="00BD2D62" w:rsidRPr="00934CDE" w:rsidRDefault="00917F90">
            <w:pPr>
              <w:adjustRightInd w:val="0"/>
              <w:snapToGrid w:val="0"/>
              <w:spacing w:line="240" w:lineRule="exact"/>
              <w:ind w:left="-108"/>
              <w:jc w:val="center"/>
              <w:rPr>
                <w:rFonts w:ascii="Times New Roman" w:hAnsi="Times New Roman" w:cs="Times New Roman"/>
                <w:sz w:val="18"/>
                <w:szCs w:val="18"/>
              </w:rPr>
            </w:pPr>
            <w:r w:rsidRPr="00934CDE">
              <w:rPr>
                <w:rFonts w:ascii="Times New Roman" w:hAnsi="Times New Roman" w:cs="宋体" w:hint="eastAsia"/>
                <w:sz w:val="18"/>
                <w:szCs w:val="18"/>
              </w:rPr>
              <w:t>交付时间</w:t>
            </w:r>
          </w:p>
        </w:tc>
        <w:tc>
          <w:tcPr>
            <w:tcW w:w="170" w:type="pct"/>
            <w:vAlign w:val="center"/>
          </w:tcPr>
          <w:p w:rsidR="00BD2D62" w:rsidRPr="00934CDE" w:rsidRDefault="00917F90">
            <w:pPr>
              <w:adjustRightInd w:val="0"/>
              <w:snapToGrid w:val="0"/>
              <w:spacing w:line="240" w:lineRule="exact"/>
              <w:ind w:left="-108"/>
              <w:jc w:val="center"/>
              <w:rPr>
                <w:rFonts w:ascii="Times New Roman" w:hAnsi="Times New Roman" w:cs="Times New Roman"/>
                <w:sz w:val="18"/>
                <w:szCs w:val="18"/>
              </w:rPr>
            </w:pPr>
            <w:r w:rsidRPr="00934CDE">
              <w:rPr>
                <w:rFonts w:ascii="Times New Roman" w:hAnsi="Times New Roman" w:cs="宋体" w:hint="eastAsia"/>
                <w:sz w:val="18"/>
                <w:szCs w:val="18"/>
              </w:rPr>
              <w:t>备注</w:t>
            </w:r>
          </w:p>
        </w:tc>
      </w:tr>
      <w:tr w:rsidR="00934CDE" w:rsidRPr="00934CDE">
        <w:trPr>
          <w:trHeight w:val="397"/>
          <w:jc w:val="center"/>
        </w:trPr>
        <w:tc>
          <w:tcPr>
            <w:tcW w:w="197" w:type="pct"/>
            <w:vAlign w:val="center"/>
          </w:tcPr>
          <w:p w:rsidR="00BD2D62" w:rsidRPr="00934CDE" w:rsidRDefault="0054053F">
            <w:pPr>
              <w:adjustRightInd w:val="0"/>
              <w:snapToGrid w:val="0"/>
              <w:spacing w:line="240" w:lineRule="exact"/>
              <w:ind w:left="-105" w:rightChars="-58" w:right="-113"/>
              <w:jc w:val="center"/>
              <w:rPr>
                <w:rFonts w:ascii="Times New Roman" w:hAnsi="Times New Roman" w:cs="Times New Roman"/>
                <w:sz w:val="18"/>
                <w:szCs w:val="18"/>
              </w:rPr>
            </w:pPr>
            <w:r w:rsidRPr="00934CDE">
              <w:rPr>
                <w:rFonts w:ascii="Times New Roman" w:hAnsi="Times New Roman" w:cs="Times New Roman" w:hint="eastAsia"/>
                <w:sz w:val="18"/>
                <w:szCs w:val="18"/>
              </w:rPr>
              <w:t>1</w:t>
            </w:r>
          </w:p>
        </w:tc>
        <w:tc>
          <w:tcPr>
            <w:tcW w:w="223" w:type="pct"/>
            <w:vAlign w:val="center"/>
          </w:tcPr>
          <w:p w:rsidR="00BD2D62" w:rsidRPr="00934CDE"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480" w:type="pct"/>
            <w:gridSpan w:val="2"/>
            <w:vAlign w:val="center"/>
          </w:tcPr>
          <w:p w:rsidR="00BD2D62" w:rsidRPr="00934CDE" w:rsidRDefault="00273084">
            <w:pPr>
              <w:adjustRightInd w:val="0"/>
              <w:snapToGrid w:val="0"/>
              <w:spacing w:line="240" w:lineRule="exact"/>
              <w:ind w:left="-105" w:rightChars="-58" w:right="-113"/>
              <w:jc w:val="center"/>
              <w:rPr>
                <w:rFonts w:ascii="Times New Roman" w:hAnsi="Times New Roman" w:cs="Times New Roman"/>
                <w:sz w:val="18"/>
                <w:szCs w:val="18"/>
              </w:rPr>
            </w:pPr>
            <w:r w:rsidRPr="00934CDE">
              <w:rPr>
                <w:rFonts w:ascii="Times New Roman" w:hAnsi="Times New Roman" w:cs="Times New Roman" w:hint="eastAsia"/>
                <w:sz w:val="18"/>
                <w:szCs w:val="18"/>
              </w:rPr>
              <w:t>基础制作</w:t>
            </w:r>
          </w:p>
        </w:tc>
        <w:tc>
          <w:tcPr>
            <w:tcW w:w="287" w:type="pct"/>
            <w:vAlign w:val="center"/>
          </w:tcPr>
          <w:p w:rsidR="00BD2D62" w:rsidRPr="00934CDE"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1439" w:type="pct"/>
            <w:gridSpan w:val="2"/>
            <w:vAlign w:val="center"/>
          </w:tcPr>
          <w:p w:rsidR="00BD2D62" w:rsidRPr="00934CDE" w:rsidRDefault="00273084">
            <w:pPr>
              <w:adjustRightInd w:val="0"/>
              <w:snapToGrid w:val="0"/>
              <w:spacing w:line="240" w:lineRule="exact"/>
              <w:ind w:rightChars="-58" w:right="-113"/>
              <w:jc w:val="center"/>
              <w:rPr>
                <w:rFonts w:ascii="Times New Roman" w:hAnsi="Times New Roman" w:cs="Times New Roman"/>
              </w:rPr>
            </w:pPr>
            <w:r w:rsidRPr="00934CDE">
              <w:rPr>
                <w:rFonts w:ascii="宋体" w:hAnsi="宋体" w:cs="宋体" w:hint="eastAsia"/>
                <w:kern w:val="0"/>
              </w:rPr>
              <w:t>详见附表1</w:t>
            </w:r>
          </w:p>
        </w:tc>
        <w:tc>
          <w:tcPr>
            <w:tcW w:w="239" w:type="pct"/>
            <w:vAlign w:val="center"/>
          </w:tcPr>
          <w:p w:rsidR="00BD2D62" w:rsidRPr="00934CDE" w:rsidRDefault="00273084">
            <w:pPr>
              <w:adjustRightInd w:val="0"/>
              <w:snapToGrid w:val="0"/>
              <w:spacing w:line="240" w:lineRule="exact"/>
              <w:ind w:left="-108" w:rightChars="-51" w:right="-99"/>
              <w:jc w:val="center"/>
              <w:rPr>
                <w:rFonts w:ascii="Times New Roman" w:hAnsi="Times New Roman" w:cs="Times New Roman"/>
                <w:sz w:val="18"/>
                <w:szCs w:val="18"/>
              </w:rPr>
            </w:pPr>
            <w:r w:rsidRPr="00934CDE">
              <w:rPr>
                <w:rFonts w:ascii="Times New Roman" w:hAnsi="Times New Roman" w:cs="Times New Roman" w:hint="eastAsia"/>
                <w:sz w:val="18"/>
                <w:szCs w:val="18"/>
              </w:rPr>
              <w:t>项</w:t>
            </w:r>
          </w:p>
        </w:tc>
        <w:tc>
          <w:tcPr>
            <w:tcW w:w="335" w:type="pct"/>
            <w:gridSpan w:val="2"/>
            <w:vAlign w:val="center"/>
          </w:tcPr>
          <w:p w:rsidR="00BD2D62" w:rsidRPr="00934CDE" w:rsidRDefault="00273084">
            <w:pPr>
              <w:adjustRightInd w:val="0"/>
              <w:snapToGrid w:val="0"/>
              <w:spacing w:line="240" w:lineRule="exact"/>
              <w:ind w:left="100"/>
              <w:jc w:val="center"/>
              <w:rPr>
                <w:rFonts w:ascii="Times New Roman" w:hAnsi="Times New Roman" w:cs="Times New Roman"/>
                <w:sz w:val="18"/>
                <w:szCs w:val="18"/>
              </w:rPr>
            </w:pPr>
            <w:r w:rsidRPr="00934CDE">
              <w:rPr>
                <w:rFonts w:ascii="Times New Roman" w:hAnsi="Times New Roman" w:cs="Times New Roman" w:hint="eastAsia"/>
                <w:sz w:val="18"/>
                <w:szCs w:val="18"/>
              </w:rPr>
              <w:t>1</w:t>
            </w:r>
          </w:p>
        </w:tc>
        <w:tc>
          <w:tcPr>
            <w:tcW w:w="528"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restar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r>
      <w:tr w:rsidR="00934CDE" w:rsidRPr="00934CDE">
        <w:trPr>
          <w:trHeight w:val="397"/>
          <w:jc w:val="center"/>
        </w:trPr>
        <w:tc>
          <w:tcPr>
            <w:tcW w:w="197" w:type="pct"/>
            <w:vAlign w:val="center"/>
          </w:tcPr>
          <w:p w:rsidR="00BD2D62" w:rsidRPr="00934CDE" w:rsidRDefault="00273084">
            <w:pPr>
              <w:adjustRightInd w:val="0"/>
              <w:snapToGrid w:val="0"/>
              <w:spacing w:line="240" w:lineRule="exact"/>
              <w:ind w:left="-105" w:rightChars="-58" w:right="-113"/>
              <w:jc w:val="center"/>
              <w:rPr>
                <w:rFonts w:ascii="Times New Roman" w:hAnsi="Times New Roman" w:cs="Times New Roman"/>
                <w:sz w:val="18"/>
                <w:szCs w:val="18"/>
              </w:rPr>
            </w:pPr>
            <w:r w:rsidRPr="00934CDE">
              <w:rPr>
                <w:rFonts w:ascii="Times New Roman" w:hAnsi="Times New Roman" w:cs="Times New Roman" w:hint="eastAsia"/>
                <w:sz w:val="18"/>
                <w:szCs w:val="18"/>
              </w:rPr>
              <w:t>2</w:t>
            </w:r>
          </w:p>
        </w:tc>
        <w:tc>
          <w:tcPr>
            <w:tcW w:w="223"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Pr="00934CDE" w:rsidRDefault="00273084">
            <w:pPr>
              <w:adjustRightInd w:val="0"/>
              <w:snapToGrid w:val="0"/>
              <w:spacing w:line="240" w:lineRule="exact"/>
              <w:ind w:left="100"/>
              <w:jc w:val="center"/>
              <w:rPr>
                <w:rFonts w:ascii="Times New Roman" w:hAnsi="Times New Roman" w:cs="Times New Roman"/>
                <w:sz w:val="18"/>
                <w:szCs w:val="18"/>
              </w:rPr>
            </w:pPr>
            <w:r w:rsidRPr="00934CDE">
              <w:rPr>
                <w:rFonts w:ascii="Times New Roman" w:hAnsi="Times New Roman" w:cs="Times New Roman" w:hint="eastAsia"/>
                <w:sz w:val="18"/>
                <w:szCs w:val="18"/>
              </w:rPr>
              <w:t>钢梁钢柱制作安装</w:t>
            </w:r>
          </w:p>
        </w:tc>
        <w:tc>
          <w:tcPr>
            <w:tcW w:w="287"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Pr="00934CDE" w:rsidRDefault="00273084" w:rsidP="00273084">
            <w:pPr>
              <w:adjustRightInd w:val="0"/>
              <w:snapToGrid w:val="0"/>
              <w:spacing w:line="240" w:lineRule="exact"/>
              <w:ind w:left="100"/>
              <w:jc w:val="center"/>
              <w:rPr>
                <w:rFonts w:ascii="Times New Roman" w:hAnsi="Times New Roman" w:cs="Times New Roman"/>
                <w:sz w:val="18"/>
                <w:szCs w:val="18"/>
              </w:rPr>
            </w:pPr>
            <w:r w:rsidRPr="00934CDE">
              <w:rPr>
                <w:rFonts w:ascii="宋体" w:hAnsi="宋体" w:cs="宋体" w:hint="eastAsia"/>
                <w:kern w:val="0"/>
              </w:rPr>
              <w:t>详见附表2</w:t>
            </w:r>
          </w:p>
        </w:tc>
        <w:tc>
          <w:tcPr>
            <w:tcW w:w="239" w:type="pct"/>
            <w:vAlign w:val="center"/>
          </w:tcPr>
          <w:p w:rsidR="00BD2D62" w:rsidRPr="00934CDE" w:rsidRDefault="00273084">
            <w:pPr>
              <w:adjustRightInd w:val="0"/>
              <w:snapToGrid w:val="0"/>
              <w:spacing w:line="240" w:lineRule="exact"/>
              <w:ind w:left="-108" w:rightChars="-51" w:right="-99"/>
              <w:jc w:val="center"/>
              <w:rPr>
                <w:rFonts w:ascii="Times New Roman" w:hAnsi="Times New Roman" w:cs="Times New Roman"/>
                <w:sz w:val="18"/>
                <w:szCs w:val="18"/>
              </w:rPr>
            </w:pPr>
            <w:r w:rsidRPr="00934CDE">
              <w:rPr>
                <w:rFonts w:ascii="Times New Roman" w:hAnsi="Times New Roman" w:cs="Times New Roman" w:hint="eastAsia"/>
                <w:sz w:val="18"/>
                <w:szCs w:val="18"/>
              </w:rPr>
              <w:t>项</w:t>
            </w:r>
          </w:p>
        </w:tc>
        <w:tc>
          <w:tcPr>
            <w:tcW w:w="335" w:type="pct"/>
            <w:gridSpan w:val="2"/>
            <w:vAlign w:val="center"/>
          </w:tcPr>
          <w:p w:rsidR="00BD2D62" w:rsidRPr="00934CDE" w:rsidRDefault="00273084">
            <w:pPr>
              <w:adjustRightInd w:val="0"/>
              <w:snapToGrid w:val="0"/>
              <w:spacing w:line="240" w:lineRule="exact"/>
              <w:ind w:left="100"/>
              <w:jc w:val="center"/>
              <w:rPr>
                <w:rFonts w:ascii="Times New Roman" w:hAnsi="Times New Roman" w:cs="Times New Roman"/>
                <w:sz w:val="18"/>
                <w:szCs w:val="18"/>
              </w:rPr>
            </w:pPr>
            <w:r w:rsidRPr="00934CDE">
              <w:rPr>
                <w:rFonts w:ascii="Times New Roman" w:hAnsi="Times New Roman" w:cs="Times New Roman" w:hint="eastAsia"/>
                <w:sz w:val="18"/>
                <w:szCs w:val="18"/>
              </w:rPr>
              <w:t>1</w:t>
            </w:r>
          </w:p>
        </w:tc>
        <w:tc>
          <w:tcPr>
            <w:tcW w:w="528"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Pr="00934CDE" w:rsidRDefault="00BD2D62">
            <w:pPr>
              <w:widowControl/>
              <w:spacing w:line="240" w:lineRule="exact"/>
              <w:jc w:val="left"/>
              <w:rPr>
                <w:rFonts w:ascii="Times New Roman" w:hAnsi="Times New Roman" w:cs="Times New Roman"/>
                <w:sz w:val="18"/>
                <w:szCs w:val="18"/>
              </w:rPr>
            </w:pPr>
          </w:p>
        </w:tc>
      </w:tr>
      <w:tr w:rsidR="00934CDE" w:rsidRPr="00934CDE">
        <w:trPr>
          <w:trHeight w:val="397"/>
          <w:jc w:val="center"/>
        </w:trPr>
        <w:tc>
          <w:tcPr>
            <w:tcW w:w="197" w:type="pct"/>
            <w:vAlign w:val="center"/>
          </w:tcPr>
          <w:p w:rsidR="00BD2D62" w:rsidRPr="00934CDE" w:rsidRDefault="00273084">
            <w:pPr>
              <w:adjustRightInd w:val="0"/>
              <w:snapToGrid w:val="0"/>
              <w:spacing w:line="240" w:lineRule="exact"/>
              <w:ind w:left="-105" w:rightChars="-58" w:right="-113"/>
              <w:jc w:val="center"/>
              <w:rPr>
                <w:rFonts w:ascii="Times New Roman" w:hAnsi="Times New Roman" w:cs="Times New Roman"/>
                <w:sz w:val="18"/>
                <w:szCs w:val="18"/>
              </w:rPr>
            </w:pPr>
            <w:r w:rsidRPr="00934CDE">
              <w:rPr>
                <w:rFonts w:ascii="Times New Roman" w:hAnsi="Times New Roman" w:cs="Times New Roman" w:hint="eastAsia"/>
                <w:sz w:val="18"/>
                <w:szCs w:val="18"/>
              </w:rPr>
              <w:t>3</w:t>
            </w:r>
          </w:p>
        </w:tc>
        <w:tc>
          <w:tcPr>
            <w:tcW w:w="223"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Pr="00934CDE" w:rsidRDefault="00273084">
            <w:pPr>
              <w:adjustRightInd w:val="0"/>
              <w:snapToGrid w:val="0"/>
              <w:spacing w:line="240" w:lineRule="exact"/>
              <w:ind w:left="100"/>
              <w:jc w:val="center"/>
              <w:rPr>
                <w:rFonts w:ascii="Times New Roman" w:hAnsi="Times New Roman" w:cs="Times New Roman"/>
                <w:sz w:val="18"/>
                <w:szCs w:val="18"/>
              </w:rPr>
            </w:pPr>
            <w:r w:rsidRPr="00934CDE">
              <w:rPr>
                <w:rFonts w:ascii="Times New Roman" w:hAnsi="Times New Roman" w:cs="Times New Roman" w:hint="eastAsia"/>
                <w:sz w:val="18"/>
                <w:szCs w:val="18"/>
              </w:rPr>
              <w:t>配套附件</w:t>
            </w:r>
          </w:p>
        </w:tc>
        <w:tc>
          <w:tcPr>
            <w:tcW w:w="287"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Pr="00934CDE" w:rsidRDefault="00273084" w:rsidP="00273084">
            <w:pPr>
              <w:adjustRightInd w:val="0"/>
              <w:snapToGrid w:val="0"/>
              <w:spacing w:line="240" w:lineRule="exact"/>
              <w:ind w:left="100"/>
              <w:jc w:val="center"/>
              <w:rPr>
                <w:rFonts w:ascii="Times New Roman" w:hAnsi="Times New Roman" w:cs="Times New Roman"/>
                <w:sz w:val="18"/>
                <w:szCs w:val="18"/>
              </w:rPr>
            </w:pPr>
            <w:r w:rsidRPr="00934CDE">
              <w:rPr>
                <w:rFonts w:ascii="宋体" w:hAnsi="宋体" w:cs="宋体" w:hint="eastAsia"/>
                <w:kern w:val="0"/>
              </w:rPr>
              <w:t>详见附表3</w:t>
            </w:r>
          </w:p>
        </w:tc>
        <w:tc>
          <w:tcPr>
            <w:tcW w:w="239" w:type="pct"/>
            <w:vAlign w:val="center"/>
          </w:tcPr>
          <w:p w:rsidR="00BD2D62" w:rsidRPr="00934CDE" w:rsidRDefault="00273084">
            <w:pPr>
              <w:adjustRightInd w:val="0"/>
              <w:snapToGrid w:val="0"/>
              <w:spacing w:line="240" w:lineRule="exact"/>
              <w:ind w:left="-108" w:rightChars="-51" w:right="-99"/>
              <w:jc w:val="center"/>
              <w:rPr>
                <w:rFonts w:ascii="Times New Roman" w:hAnsi="Times New Roman" w:cs="Times New Roman"/>
                <w:sz w:val="18"/>
                <w:szCs w:val="18"/>
              </w:rPr>
            </w:pPr>
            <w:r w:rsidRPr="00934CDE">
              <w:rPr>
                <w:rFonts w:ascii="Times New Roman" w:hAnsi="Times New Roman" w:cs="Times New Roman" w:hint="eastAsia"/>
                <w:sz w:val="18"/>
                <w:szCs w:val="18"/>
              </w:rPr>
              <w:t>项</w:t>
            </w:r>
          </w:p>
        </w:tc>
        <w:tc>
          <w:tcPr>
            <w:tcW w:w="335" w:type="pct"/>
            <w:gridSpan w:val="2"/>
            <w:vAlign w:val="center"/>
          </w:tcPr>
          <w:p w:rsidR="00BD2D62" w:rsidRPr="00934CDE" w:rsidRDefault="00273084">
            <w:pPr>
              <w:adjustRightInd w:val="0"/>
              <w:snapToGrid w:val="0"/>
              <w:spacing w:line="240" w:lineRule="exact"/>
              <w:ind w:left="100"/>
              <w:jc w:val="center"/>
              <w:rPr>
                <w:rFonts w:ascii="Times New Roman" w:hAnsi="Times New Roman" w:cs="Times New Roman"/>
                <w:sz w:val="18"/>
                <w:szCs w:val="18"/>
              </w:rPr>
            </w:pPr>
            <w:r w:rsidRPr="00934CDE">
              <w:rPr>
                <w:rFonts w:ascii="Times New Roman" w:hAnsi="Times New Roman" w:cs="Times New Roman" w:hint="eastAsia"/>
                <w:sz w:val="18"/>
                <w:szCs w:val="18"/>
              </w:rPr>
              <w:t>1</w:t>
            </w:r>
          </w:p>
        </w:tc>
        <w:tc>
          <w:tcPr>
            <w:tcW w:w="528"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Pr="00934CDE" w:rsidRDefault="00BD2D62">
            <w:pPr>
              <w:widowControl/>
              <w:spacing w:line="240" w:lineRule="exact"/>
              <w:jc w:val="left"/>
              <w:rPr>
                <w:rFonts w:ascii="Times New Roman" w:hAnsi="Times New Roman" w:cs="Times New Roman"/>
                <w:sz w:val="18"/>
                <w:szCs w:val="18"/>
              </w:rPr>
            </w:pPr>
          </w:p>
        </w:tc>
      </w:tr>
      <w:tr w:rsidR="00934CDE" w:rsidRPr="00934CDE">
        <w:trPr>
          <w:trHeight w:val="397"/>
          <w:jc w:val="center"/>
        </w:trPr>
        <w:tc>
          <w:tcPr>
            <w:tcW w:w="197" w:type="pct"/>
            <w:vAlign w:val="center"/>
          </w:tcPr>
          <w:p w:rsidR="00BD2D62" w:rsidRPr="00934CDE"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BD2D62" w:rsidRPr="00934CDE"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Pr="00934CDE" w:rsidRDefault="00BD2D62">
            <w:pPr>
              <w:widowControl/>
              <w:spacing w:line="240" w:lineRule="exact"/>
              <w:jc w:val="left"/>
              <w:rPr>
                <w:rFonts w:ascii="Times New Roman" w:hAnsi="Times New Roman" w:cs="Times New Roman"/>
                <w:sz w:val="18"/>
                <w:szCs w:val="18"/>
              </w:rPr>
            </w:pPr>
          </w:p>
        </w:tc>
      </w:tr>
      <w:tr w:rsidR="00BD2D62" w:rsidRPr="00934CDE">
        <w:trPr>
          <w:trHeight w:val="397"/>
          <w:jc w:val="center"/>
        </w:trPr>
        <w:tc>
          <w:tcPr>
            <w:tcW w:w="5000" w:type="pct"/>
            <w:gridSpan w:val="14"/>
            <w:tcBorders>
              <w:top w:val="nil"/>
              <w:bottom w:val="single" w:sz="12" w:space="0" w:color="auto"/>
            </w:tcBorders>
            <w:vAlign w:val="center"/>
          </w:tcPr>
          <w:p w:rsidR="00BD2D62" w:rsidRPr="00934CDE" w:rsidRDefault="00917F90" w:rsidP="00917F90">
            <w:pPr>
              <w:adjustRightInd w:val="0"/>
              <w:snapToGrid w:val="0"/>
              <w:spacing w:line="240" w:lineRule="exact"/>
              <w:ind w:firstLineChars="50" w:firstLine="97"/>
              <w:rPr>
                <w:rFonts w:ascii="Times New Roman" w:hAnsi="Times New Roman" w:cs="Times New Roman"/>
              </w:rPr>
            </w:pPr>
            <w:r w:rsidRPr="00934CDE">
              <w:rPr>
                <w:rFonts w:ascii="Times New Roman" w:hAnsi="Times New Roman" w:cs="宋体" w:hint="eastAsia"/>
              </w:rPr>
              <w:t>合计：人民币（）金额（大写）亿仟佰拾万仟佰拾元角分（小写）</w:t>
            </w:r>
            <w:r w:rsidRPr="00934CDE">
              <w:rPr>
                <w:rFonts w:ascii="Times New Roman" w:hAnsi="Times New Roman" w:cs="Times New Roman"/>
              </w:rPr>
              <w:t>¥</w:t>
            </w:r>
            <w:r w:rsidRPr="00934CDE">
              <w:rPr>
                <w:rFonts w:ascii="Times New Roman" w:hAnsi="Times New Roman" w:cs="宋体" w:hint="eastAsia"/>
              </w:rPr>
              <w:t>：</w:t>
            </w:r>
          </w:p>
        </w:tc>
      </w:tr>
    </w:tbl>
    <w:p w:rsidR="00BD2D62" w:rsidRPr="00934CDE" w:rsidRDefault="00BD2D62">
      <w:pPr>
        <w:adjustRightInd w:val="0"/>
        <w:snapToGrid w:val="0"/>
        <w:spacing w:line="300" w:lineRule="exact"/>
        <w:rPr>
          <w:rFonts w:ascii="Times New Roman" w:eastAsia="华文中宋" w:hAnsi="Times New Roman" w:cs="Times New Roman"/>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786"/>
      </w:tblGrid>
      <w:tr w:rsidR="00934CDE" w:rsidRPr="00934CDE">
        <w:trPr>
          <w:trHeight w:val="8820"/>
          <w:jc w:val="center"/>
        </w:trPr>
        <w:tc>
          <w:tcPr>
            <w:tcW w:w="0" w:type="auto"/>
            <w:tcBorders>
              <w:top w:val="single" w:sz="12" w:space="0" w:color="auto"/>
              <w:bottom w:val="single" w:sz="4" w:space="0" w:color="auto"/>
            </w:tcBorders>
            <w:vAlign w:val="center"/>
          </w:tcPr>
          <w:bookmarkEnd w:id="15"/>
          <w:p w:rsidR="00BD2D62" w:rsidRPr="00934CDE" w:rsidRDefault="00917F90" w:rsidP="00094424">
            <w:pPr>
              <w:adjustRightInd w:val="0"/>
              <w:snapToGrid w:val="0"/>
              <w:spacing w:line="250" w:lineRule="exact"/>
              <w:rPr>
                <w:rFonts w:ascii="宋体" w:cs="Times New Roman"/>
                <w:snapToGrid w:val="0"/>
                <w:sz w:val="18"/>
                <w:szCs w:val="18"/>
              </w:rPr>
            </w:pPr>
            <w:r w:rsidRPr="00934CDE">
              <w:rPr>
                <w:rFonts w:ascii="黑体" w:eastAsia="黑体" w:hAnsi="黑体" w:cs="黑体" w:hint="eastAsia"/>
                <w:snapToGrid w:val="0"/>
                <w:sz w:val="18"/>
                <w:szCs w:val="18"/>
              </w:rPr>
              <w:lastRenderedPageBreak/>
              <w:t>三、质量标准</w:t>
            </w:r>
            <w:r w:rsidRPr="00934CDE">
              <w:rPr>
                <w:rFonts w:ascii="宋体" w:hAnsi="宋体" w:cs="宋体" w:hint="eastAsia"/>
                <w:snapToGrid w:val="0"/>
                <w:sz w:val="18"/>
                <w:szCs w:val="18"/>
              </w:rPr>
              <w:t>乙方提供的货物必须是全新的、未使用过的，物资质量应符合</w:t>
            </w:r>
            <w:r w:rsidRPr="00934CDE">
              <w:rPr>
                <w:rFonts w:ascii="宋体" w:cs="宋体" w:hint="eastAsia"/>
                <w:snapToGrid w:val="0"/>
                <w:sz w:val="18"/>
                <w:szCs w:val="18"/>
              </w:rPr>
              <w:t>□</w:t>
            </w:r>
            <w:r w:rsidRPr="00934CDE">
              <w:rPr>
                <w:rFonts w:ascii="宋体" w:hAnsi="宋体" w:cs="宋体" w:hint="eastAsia"/>
                <w:snapToGrid w:val="0"/>
                <w:sz w:val="18"/>
                <w:szCs w:val="18"/>
              </w:rPr>
              <w:t>国际标准</w:t>
            </w:r>
            <w:r w:rsidRPr="00934CDE">
              <w:rPr>
                <w:rFonts w:ascii="宋体" w:cs="宋体" w:hint="eastAsia"/>
                <w:snapToGrid w:val="0"/>
                <w:sz w:val="18"/>
                <w:szCs w:val="18"/>
              </w:rPr>
              <w:t>√</w:t>
            </w:r>
            <w:r w:rsidRPr="00934CDE">
              <w:rPr>
                <w:rFonts w:ascii="宋体" w:hAnsi="宋体" w:cs="宋体" w:hint="eastAsia"/>
                <w:snapToGrid w:val="0"/>
                <w:sz w:val="18"/>
                <w:szCs w:val="18"/>
              </w:rPr>
              <w:t>国家标准</w:t>
            </w:r>
            <w:r w:rsidRPr="00934CDE">
              <w:rPr>
                <w:rFonts w:ascii="宋体" w:cs="宋体" w:hint="eastAsia"/>
                <w:snapToGrid w:val="0"/>
                <w:sz w:val="18"/>
                <w:szCs w:val="18"/>
              </w:rPr>
              <w:t>□</w:t>
            </w:r>
            <w:r w:rsidRPr="00934CDE">
              <w:rPr>
                <w:rFonts w:ascii="宋体" w:hAnsi="宋体" w:cs="宋体" w:hint="eastAsia"/>
                <w:snapToGrid w:val="0"/>
                <w:sz w:val="18"/>
                <w:szCs w:val="18"/>
              </w:rPr>
              <w:t>国军标</w:t>
            </w:r>
            <w:r w:rsidRPr="00934CDE">
              <w:rPr>
                <w:rFonts w:ascii="宋体" w:cs="宋体" w:hint="eastAsia"/>
                <w:snapToGrid w:val="0"/>
                <w:sz w:val="18"/>
                <w:szCs w:val="18"/>
              </w:rPr>
              <w:t>□</w:t>
            </w:r>
            <w:r w:rsidRPr="00934CDE">
              <w:rPr>
                <w:rFonts w:ascii="宋体" w:hAnsi="宋体" w:cs="宋体" w:hint="eastAsia"/>
                <w:snapToGrid w:val="0"/>
                <w:sz w:val="18"/>
                <w:szCs w:val="18"/>
              </w:rPr>
              <w:t>行业标准</w:t>
            </w:r>
            <w:r w:rsidRPr="00934CDE">
              <w:rPr>
                <w:rFonts w:ascii="宋体" w:cs="宋体" w:hint="eastAsia"/>
                <w:snapToGrid w:val="0"/>
                <w:sz w:val="18"/>
                <w:szCs w:val="18"/>
              </w:rPr>
              <w:t>□</w:t>
            </w:r>
            <w:r w:rsidRPr="00934CDE">
              <w:rPr>
                <w:rFonts w:ascii="宋体" w:hAnsi="宋体" w:cs="宋体" w:hint="eastAsia"/>
                <w:snapToGrid w:val="0"/>
                <w:sz w:val="18"/>
                <w:szCs w:val="18"/>
              </w:rPr>
              <w:t>企业标准</w:t>
            </w:r>
            <w:r w:rsidRPr="00934CDE">
              <w:rPr>
                <w:rFonts w:ascii="宋体" w:cs="宋体" w:hint="eastAsia"/>
                <w:snapToGrid w:val="0"/>
                <w:sz w:val="18"/>
                <w:szCs w:val="18"/>
              </w:rPr>
              <w:t>□</w:t>
            </w:r>
            <w:r w:rsidRPr="00934CDE">
              <w:rPr>
                <w:rFonts w:ascii="宋体" w:hAnsi="宋体" w:cs="宋体" w:hint="eastAsia"/>
                <w:snapToGrid w:val="0"/>
                <w:sz w:val="18"/>
                <w:szCs w:val="18"/>
              </w:rPr>
              <w:t>设计任务书</w:t>
            </w:r>
            <w:r w:rsidRPr="00934CDE">
              <w:rPr>
                <w:rFonts w:ascii="宋体" w:cs="宋体" w:hint="eastAsia"/>
                <w:snapToGrid w:val="0"/>
                <w:sz w:val="18"/>
                <w:szCs w:val="18"/>
              </w:rPr>
              <w:t>√</w:t>
            </w:r>
            <w:r w:rsidRPr="00934CDE">
              <w:rPr>
                <w:rFonts w:ascii="宋体" w:hAnsi="宋体" w:cs="宋体" w:hint="eastAsia"/>
                <w:snapToGrid w:val="0"/>
                <w:sz w:val="18"/>
                <w:szCs w:val="18"/>
              </w:rPr>
              <w:t>投标书或投标文件承</w:t>
            </w:r>
          </w:p>
          <w:p w:rsidR="00BD2D62" w:rsidRPr="00934CDE" w:rsidRDefault="00917F90" w:rsidP="00094424">
            <w:pPr>
              <w:adjustRightInd w:val="0"/>
              <w:snapToGrid w:val="0"/>
              <w:spacing w:line="250" w:lineRule="exact"/>
              <w:ind w:firstLineChars="751" w:firstLine="1234"/>
              <w:rPr>
                <w:rFonts w:ascii="宋体" w:cs="Times New Roman"/>
                <w:snapToGrid w:val="0"/>
                <w:sz w:val="18"/>
                <w:szCs w:val="18"/>
                <w:u w:val="single"/>
              </w:rPr>
            </w:pPr>
            <w:r w:rsidRPr="00934CDE">
              <w:rPr>
                <w:rFonts w:ascii="宋体" w:hAnsi="宋体" w:cs="宋体" w:hint="eastAsia"/>
                <w:snapToGrid w:val="0"/>
                <w:sz w:val="18"/>
                <w:szCs w:val="18"/>
              </w:rPr>
              <w:t>诺</w:t>
            </w:r>
            <w:r w:rsidRPr="00934CDE">
              <w:rPr>
                <w:rFonts w:ascii="宋体" w:cs="宋体" w:hint="eastAsia"/>
                <w:snapToGrid w:val="0"/>
                <w:sz w:val="18"/>
                <w:szCs w:val="18"/>
              </w:rPr>
              <w:t>□</w:t>
            </w:r>
            <w:r w:rsidRPr="00934CDE">
              <w:rPr>
                <w:rFonts w:ascii="宋体" w:hAnsi="宋体" w:cs="宋体" w:hint="eastAsia"/>
                <w:snapToGrid w:val="0"/>
                <w:sz w:val="18"/>
                <w:szCs w:val="18"/>
              </w:rPr>
              <w:t>其它。</w:t>
            </w:r>
          </w:p>
          <w:p w:rsidR="00BD2D62" w:rsidRPr="00934CDE" w:rsidRDefault="00917F90" w:rsidP="00094424">
            <w:pPr>
              <w:adjustRightInd w:val="0"/>
              <w:snapToGrid w:val="0"/>
              <w:spacing w:line="250" w:lineRule="exact"/>
              <w:rPr>
                <w:rFonts w:ascii="宋体" w:cs="Times New Roman"/>
                <w:b/>
                <w:bCs/>
                <w:snapToGrid w:val="0"/>
                <w:sz w:val="18"/>
                <w:szCs w:val="18"/>
              </w:rPr>
            </w:pPr>
            <w:r w:rsidRPr="00934CDE">
              <w:rPr>
                <w:rFonts w:ascii="黑体" w:eastAsia="黑体" w:hAnsi="黑体" w:cs="黑体" w:hint="eastAsia"/>
                <w:snapToGrid w:val="0"/>
                <w:sz w:val="18"/>
                <w:szCs w:val="18"/>
              </w:rPr>
              <w:t>四、包装及资料</w:t>
            </w:r>
            <w:r w:rsidRPr="00934CDE">
              <w:rPr>
                <w:rFonts w:ascii="宋体" w:hAnsi="宋体" w:cs="宋体" w:hint="eastAsia"/>
                <w:snapToGrid w:val="0"/>
                <w:sz w:val="18"/>
                <w:szCs w:val="18"/>
              </w:rPr>
              <w:t>物资包装应符合</w:t>
            </w:r>
            <w:r w:rsidRPr="00934CDE">
              <w:rPr>
                <w:rFonts w:ascii="宋体" w:cs="宋体" w:hint="eastAsia"/>
                <w:snapToGrid w:val="0"/>
                <w:sz w:val="18"/>
                <w:szCs w:val="18"/>
              </w:rPr>
              <w:t>□</w:t>
            </w:r>
            <w:r w:rsidRPr="00934CDE">
              <w:rPr>
                <w:rFonts w:ascii="宋体" w:hAnsi="宋体" w:cs="宋体" w:hint="eastAsia"/>
                <w:snapToGrid w:val="0"/>
                <w:sz w:val="18"/>
                <w:szCs w:val="18"/>
              </w:rPr>
              <w:t>国际标准</w:t>
            </w:r>
            <w:r w:rsidRPr="00934CDE">
              <w:rPr>
                <w:rFonts w:ascii="宋体" w:cs="宋体" w:hint="eastAsia"/>
                <w:snapToGrid w:val="0"/>
                <w:sz w:val="18"/>
                <w:szCs w:val="18"/>
              </w:rPr>
              <w:t>√</w:t>
            </w:r>
            <w:r w:rsidRPr="00934CDE">
              <w:rPr>
                <w:rFonts w:ascii="宋体" w:hAnsi="宋体" w:cs="宋体" w:hint="eastAsia"/>
                <w:snapToGrid w:val="0"/>
                <w:sz w:val="18"/>
                <w:szCs w:val="18"/>
              </w:rPr>
              <w:t>国家标准</w:t>
            </w:r>
            <w:r w:rsidRPr="00934CDE">
              <w:rPr>
                <w:rFonts w:ascii="宋体" w:cs="宋体" w:hint="eastAsia"/>
                <w:snapToGrid w:val="0"/>
                <w:sz w:val="18"/>
                <w:szCs w:val="18"/>
              </w:rPr>
              <w:t>□</w:t>
            </w:r>
            <w:r w:rsidRPr="00934CDE">
              <w:rPr>
                <w:rFonts w:ascii="宋体" w:hAnsi="宋体" w:cs="宋体" w:hint="eastAsia"/>
                <w:snapToGrid w:val="0"/>
                <w:sz w:val="18"/>
                <w:szCs w:val="18"/>
              </w:rPr>
              <w:t>国军标</w:t>
            </w:r>
            <w:r w:rsidRPr="00934CDE">
              <w:rPr>
                <w:rFonts w:ascii="宋体" w:cs="宋体" w:hint="eastAsia"/>
                <w:snapToGrid w:val="0"/>
                <w:sz w:val="18"/>
                <w:szCs w:val="18"/>
              </w:rPr>
              <w:t>□</w:t>
            </w:r>
            <w:r w:rsidRPr="00934CDE">
              <w:rPr>
                <w:rFonts w:ascii="宋体" w:hAnsi="宋体" w:cs="宋体" w:hint="eastAsia"/>
                <w:snapToGrid w:val="0"/>
                <w:sz w:val="18"/>
                <w:szCs w:val="18"/>
              </w:rPr>
              <w:t>行业标准</w:t>
            </w:r>
            <w:r w:rsidRPr="00934CDE">
              <w:rPr>
                <w:rFonts w:ascii="宋体" w:cs="宋体" w:hint="eastAsia"/>
                <w:snapToGrid w:val="0"/>
                <w:sz w:val="18"/>
                <w:szCs w:val="18"/>
              </w:rPr>
              <w:t>□</w:t>
            </w:r>
            <w:r w:rsidRPr="00934CDE">
              <w:rPr>
                <w:rFonts w:ascii="宋体" w:hAnsi="宋体" w:cs="宋体" w:hint="eastAsia"/>
                <w:snapToGrid w:val="0"/>
                <w:sz w:val="18"/>
                <w:szCs w:val="18"/>
              </w:rPr>
              <w:t>企业标准</w:t>
            </w:r>
            <w:r w:rsidRPr="00934CDE">
              <w:rPr>
                <w:rFonts w:ascii="宋体" w:cs="宋体" w:hint="eastAsia"/>
                <w:snapToGrid w:val="0"/>
                <w:sz w:val="18"/>
                <w:szCs w:val="18"/>
              </w:rPr>
              <w:t>□</w:t>
            </w:r>
            <w:r w:rsidRPr="00934CDE">
              <w:rPr>
                <w:rFonts w:ascii="宋体" w:hAnsi="宋体" w:cs="宋体" w:hint="eastAsia"/>
                <w:snapToGrid w:val="0"/>
                <w:sz w:val="18"/>
                <w:szCs w:val="18"/>
              </w:rPr>
              <w:t>设计任务书</w:t>
            </w:r>
            <w:r w:rsidRPr="00934CDE">
              <w:rPr>
                <w:rFonts w:ascii="宋体" w:cs="宋体" w:hint="eastAsia"/>
                <w:snapToGrid w:val="0"/>
                <w:sz w:val="18"/>
                <w:szCs w:val="18"/>
              </w:rPr>
              <w:t>√</w:t>
            </w:r>
            <w:r w:rsidRPr="00934CDE">
              <w:rPr>
                <w:rFonts w:ascii="宋体" w:hAnsi="宋体" w:cs="宋体" w:hint="eastAsia"/>
                <w:snapToGrid w:val="0"/>
                <w:sz w:val="18"/>
                <w:szCs w:val="18"/>
              </w:rPr>
              <w:t>投标书或投标文件承诺</w:t>
            </w:r>
            <w:r w:rsidRPr="00934CDE">
              <w:rPr>
                <w:rFonts w:ascii="宋体" w:cs="宋体" w:hint="eastAsia"/>
                <w:snapToGrid w:val="0"/>
                <w:sz w:val="18"/>
                <w:szCs w:val="18"/>
              </w:rPr>
              <w:t>□</w:t>
            </w:r>
            <w:r w:rsidRPr="00934CDE">
              <w:rPr>
                <w:rFonts w:ascii="宋体" w:hAnsi="宋体" w:cs="宋体" w:hint="eastAsia"/>
                <w:snapToGrid w:val="0"/>
                <w:sz w:val="18"/>
                <w:szCs w:val="18"/>
              </w:rPr>
              <w:t>其它。</w:t>
            </w:r>
          </w:p>
          <w:p w:rsidR="00BD2D62" w:rsidRPr="00934CDE" w:rsidRDefault="00917F90" w:rsidP="00094424">
            <w:pPr>
              <w:adjustRightInd w:val="0"/>
              <w:snapToGrid w:val="0"/>
              <w:spacing w:line="250" w:lineRule="exact"/>
              <w:ind w:firstLineChars="851" w:firstLine="1398"/>
              <w:rPr>
                <w:rFonts w:ascii="宋体" w:cs="Times New Roman"/>
                <w:snapToGrid w:val="0"/>
                <w:sz w:val="18"/>
                <w:szCs w:val="18"/>
              </w:rPr>
            </w:pPr>
            <w:r w:rsidRPr="00934CDE">
              <w:rPr>
                <w:rFonts w:ascii="宋体" w:cs="宋体" w:hint="eastAsia"/>
                <w:snapToGrid w:val="0"/>
                <w:sz w:val="18"/>
                <w:szCs w:val="18"/>
              </w:rPr>
              <w:t>□</w:t>
            </w:r>
            <w:r w:rsidRPr="00934CDE">
              <w:rPr>
                <w:rFonts w:ascii="宋体" w:hAnsi="宋体" w:cs="宋体" w:hint="eastAsia"/>
                <w:snapToGrid w:val="0"/>
                <w:sz w:val="18"/>
                <w:szCs w:val="18"/>
              </w:rPr>
              <w:t>物资出厂资料</w:t>
            </w:r>
            <w:r w:rsidRPr="00934CDE">
              <w:rPr>
                <w:rFonts w:ascii="宋体" w:cs="宋体" w:hint="eastAsia"/>
                <w:snapToGrid w:val="0"/>
                <w:sz w:val="18"/>
                <w:szCs w:val="18"/>
              </w:rPr>
              <w:t>□</w:t>
            </w:r>
            <w:r w:rsidRPr="00934CDE">
              <w:rPr>
                <w:rFonts w:ascii="宋体" w:hAnsi="宋体" w:cs="宋体" w:hint="eastAsia"/>
                <w:snapToGrid w:val="0"/>
                <w:sz w:val="18"/>
                <w:szCs w:val="18"/>
              </w:rPr>
              <w:t>中文使用操作说明书（套）</w:t>
            </w:r>
            <w:r w:rsidRPr="00934CDE">
              <w:rPr>
                <w:rFonts w:ascii="宋体" w:cs="宋体" w:hint="eastAsia"/>
                <w:snapToGrid w:val="0"/>
                <w:sz w:val="18"/>
                <w:szCs w:val="18"/>
              </w:rPr>
              <w:t>□</w:t>
            </w:r>
            <w:r w:rsidRPr="00934CDE">
              <w:rPr>
                <w:rFonts w:ascii="宋体" w:hAnsi="宋体" w:cs="宋体" w:hint="eastAsia"/>
                <w:snapToGrid w:val="0"/>
                <w:sz w:val="18"/>
                <w:szCs w:val="18"/>
              </w:rPr>
              <w:t>售后服务手册</w:t>
            </w:r>
            <w:r w:rsidRPr="00934CDE">
              <w:rPr>
                <w:rFonts w:ascii="宋体" w:cs="宋体" w:hint="eastAsia"/>
                <w:snapToGrid w:val="0"/>
                <w:sz w:val="18"/>
                <w:szCs w:val="18"/>
              </w:rPr>
              <w:t>□</w:t>
            </w:r>
            <w:r w:rsidRPr="00934CDE">
              <w:rPr>
                <w:rFonts w:ascii="宋体" w:hAnsi="宋体" w:cs="宋体" w:hint="eastAsia"/>
                <w:snapToGrid w:val="0"/>
                <w:sz w:val="18"/>
                <w:szCs w:val="18"/>
              </w:rPr>
              <w:t>操作维修光盘（套）</w:t>
            </w:r>
            <w:r w:rsidRPr="00934CDE">
              <w:rPr>
                <w:rFonts w:ascii="宋体" w:cs="宋体" w:hint="eastAsia"/>
                <w:snapToGrid w:val="0"/>
                <w:sz w:val="18"/>
                <w:szCs w:val="18"/>
              </w:rPr>
              <w:t>□</w:t>
            </w:r>
            <w:r w:rsidRPr="00934CDE">
              <w:rPr>
                <w:rFonts w:ascii="宋体" w:hAnsi="宋体" w:cs="宋体" w:hint="eastAsia"/>
                <w:snapToGrid w:val="0"/>
                <w:sz w:val="18"/>
                <w:szCs w:val="18"/>
              </w:rPr>
              <w:t>履历书</w:t>
            </w:r>
            <w:r w:rsidRPr="00934CDE">
              <w:rPr>
                <w:rFonts w:ascii="宋体" w:cs="宋体" w:hint="eastAsia"/>
                <w:snapToGrid w:val="0"/>
                <w:sz w:val="18"/>
                <w:szCs w:val="18"/>
              </w:rPr>
              <w:t>□</w:t>
            </w:r>
            <w:r w:rsidRPr="00934CDE">
              <w:rPr>
                <w:rFonts w:ascii="宋体" w:hAnsi="宋体" w:cs="宋体" w:hint="eastAsia"/>
                <w:snapToGrid w:val="0"/>
                <w:sz w:val="18"/>
                <w:szCs w:val="18"/>
              </w:rPr>
              <w:t>装箱清单</w:t>
            </w:r>
            <w:r w:rsidRPr="00934CDE">
              <w:rPr>
                <w:rFonts w:ascii="宋体" w:cs="宋体" w:hint="eastAsia"/>
                <w:snapToGrid w:val="0"/>
                <w:sz w:val="18"/>
                <w:szCs w:val="18"/>
              </w:rPr>
              <w:t>□</w:t>
            </w:r>
            <w:r w:rsidRPr="00934CDE">
              <w:rPr>
                <w:rFonts w:ascii="宋体" w:hAnsi="宋体" w:cs="宋体" w:hint="eastAsia"/>
                <w:snapToGrid w:val="0"/>
                <w:sz w:val="18"/>
                <w:szCs w:val="18"/>
              </w:rPr>
              <w:t>随装工具</w:t>
            </w:r>
            <w:r w:rsidRPr="00934CDE">
              <w:rPr>
                <w:rFonts w:ascii="宋体" w:cs="宋体" w:hint="eastAsia"/>
                <w:snapToGrid w:val="0"/>
                <w:sz w:val="18"/>
                <w:szCs w:val="18"/>
              </w:rPr>
              <w:t>□</w:t>
            </w:r>
            <w:r w:rsidRPr="00934CDE">
              <w:rPr>
                <w:rFonts w:ascii="宋体" w:hAnsi="宋体" w:cs="宋体" w:hint="eastAsia"/>
                <w:snapToGrid w:val="0"/>
                <w:sz w:val="18"/>
                <w:szCs w:val="18"/>
              </w:rPr>
              <w:t>随装备件</w:t>
            </w:r>
          </w:p>
          <w:p w:rsidR="00BD2D62" w:rsidRPr="00934CDE" w:rsidRDefault="00917F90" w:rsidP="00094424">
            <w:pPr>
              <w:adjustRightInd w:val="0"/>
              <w:snapToGrid w:val="0"/>
              <w:spacing w:line="250" w:lineRule="exact"/>
              <w:ind w:firstLineChars="851" w:firstLine="1398"/>
              <w:rPr>
                <w:rFonts w:ascii="宋体" w:cs="Times New Roman"/>
                <w:b/>
                <w:bCs/>
                <w:snapToGrid w:val="0"/>
                <w:sz w:val="18"/>
                <w:szCs w:val="18"/>
              </w:rPr>
            </w:pPr>
            <w:r w:rsidRPr="00934CDE">
              <w:rPr>
                <w:rFonts w:ascii="宋体" w:cs="宋体" w:hint="eastAsia"/>
                <w:snapToGrid w:val="0"/>
                <w:sz w:val="18"/>
                <w:szCs w:val="18"/>
              </w:rPr>
              <w:t>□</w:t>
            </w:r>
            <w:r w:rsidRPr="00934CDE">
              <w:rPr>
                <w:rFonts w:ascii="宋体" w:hAnsi="宋体" w:cs="宋体" w:hint="eastAsia"/>
                <w:snapToGrid w:val="0"/>
                <w:sz w:val="18"/>
                <w:szCs w:val="18"/>
              </w:rPr>
              <w:t>质量检验证明□产品合格证</w:t>
            </w:r>
            <w:r w:rsidRPr="00934CDE">
              <w:rPr>
                <w:rFonts w:ascii="宋体" w:cs="宋体" w:hint="eastAsia"/>
                <w:snapToGrid w:val="0"/>
                <w:sz w:val="18"/>
                <w:szCs w:val="18"/>
              </w:rPr>
              <w:t>□</w:t>
            </w:r>
            <w:proofErr w:type="gramStart"/>
            <w:r w:rsidRPr="00934CDE">
              <w:rPr>
                <w:rFonts w:ascii="宋体" w:hAnsi="宋体" w:cs="宋体" w:hint="eastAsia"/>
                <w:snapToGrid w:val="0"/>
                <w:sz w:val="18"/>
                <w:szCs w:val="18"/>
              </w:rPr>
              <w:t>军检合格证</w:t>
            </w:r>
            <w:proofErr w:type="gramEnd"/>
            <w:r w:rsidRPr="00934CDE">
              <w:rPr>
                <w:rFonts w:ascii="宋体" w:cs="宋体" w:hint="eastAsia"/>
                <w:snapToGrid w:val="0"/>
                <w:sz w:val="18"/>
                <w:szCs w:val="18"/>
              </w:rPr>
              <w:t>□</w:t>
            </w:r>
            <w:r w:rsidRPr="00934CDE">
              <w:rPr>
                <w:rFonts w:ascii="宋体" w:hAnsi="宋体" w:cs="宋体" w:hint="eastAsia"/>
                <w:snapToGrid w:val="0"/>
                <w:sz w:val="18"/>
                <w:szCs w:val="18"/>
              </w:rPr>
              <w:t>装备铭牌（块数、式样、材质、安装位置供需双方商定）</w:t>
            </w:r>
            <w:r w:rsidRPr="00934CDE">
              <w:rPr>
                <w:rFonts w:ascii="宋体" w:cs="宋体" w:hint="eastAsia"/>
                <w:snapToGrid w:val="0"/>
                <w:sz w:val="18"/>
                <w:szCs w:val="18"/>
              </w:rPr>
              <w:t>□</w:t>
            </w:r>
            <w:r w:rsidRPr="00934CDE">
              <w:rPr>
                <w:rFonts w:ascii="宋体" w:hAnsi="宋体" w:cs="宋体" w:hint="eastAsia"/>
                <w:snapToGrid w:val="0"/>
                <w:sz w:val="18"/>
                <w:szCs w:val="18"/>
              </w:rPr>
              <w:t>其它。</w:t>
            </w:r>
          </w:p>
          <w:p w:rsidR="00BD2D62" w:rsidRPr="00934CDE" w:rsidRDefault="00917F90" w:rsidP="00094424">
            <w:pPr>
              <w:adjustRightInd w:val="0"/>
              <w:snapToGrid w:val="0"/>
              <w:spacing w:line="250" w:lineRule="exact"/>
              <w:rPr>
                <w:rFonts w:ascii="宋体" w:cs="Times New Roman"/>
                <w:snapToGrid w:val="0"/>
                <w:sz w:val="18"/>
                <w:szCs w:val="18"/>
              </w:rPr>
            </w:pPr>
            <w:r w:rsidRPr="00934CDE">
              <w:rPr>
                <w:rFonts w:ascii="黑体" w:eastAsia="黑体" w:hAnsi="黑体" w:cs="黑体" w:hint="eastAsia"/>
                <w:snapToGrid w:val="0"/>
                <w:sz w:val="18"/>
                <w:szCs w:val="18"/>
              </w:rPr>
              <w:t>五、检验验收</w:t>
            </w:r>
            <w:r w:rsidRPr="00934CDE">
              <w:rPr>
                <w:rFonts w:ascii="宋体" w:cs="宋体" w:hint="eastAsia"/>
                <w:snapToGrid w:val="0"/>
                <w:sz w:val="18"/>
                <w:szCs w:val="18"/>
              </w:rPr>
              <w:t>□</w:t>
            </w:r>
            <w:r w:rsidRPr="00934CDE">
              <w:rPr>
                <w:rFonts w:ascii="宋体" w:hAnsi="宋体" w:cs="宋体" w:hint="eastAsia"/>
                <w:snapToGrid w:val="0"/>
                <w:sz w:val="18"/>
                <w:szCs w:val="18"/>
              </w:rPr>
              <w:t>出厂验收由组织，乙方配合。□乙方详细生产地址。</w:t>
            </w:r>
          </w:p>
          <w:p w:rsidR="00BD2D62" w:rsidRPr="00934CDE" w:rsidRDefault="00917F90" w:rsidP="00094424">
            <w:pPr>
              <w:adjustRightInd w:val="0"/>
              <w:snapToGrid w:val="0"/>
              <w:spacing w:line="250" w:lineRule="exact"/>
              <w:ind w:firstLineChars="778" w:firstLine="1278"/>
              <w:rPr>
                <w:rFonts w:ascii="宋体" w:cs="Times New Roman"/>
                <w:snapToGrid w:val="0"/>
                <w:sz w:val="18"/>
                <w:szCs w:val="18"/>
              </w:rPr>
            </w:pPr>
            <w:r w:rsidRPr="00934CDE">
              <w:rPr>
                <w:rFonts w:ascii="宋体" w:cs="宋体" w:hint="eastAsia"/>
                <w:snapToGrid w:val="0"/>
                <w:sz w:val="18"/>
                <w:szCs w:val="18"/>
              </w:rPr>
              <w:t>√</w:t>
            </w:r>
            <w:r w:rsidRPr="00934CDE">
              <w:rPr>
                <w:rFonts w:ascii="宋体" w:hAnsi="宋体" w:cs="宋体" w:hint="eastAsia"/>
                <w:snapToGrid w:val="0"/>
                <w:sz w:val="18"/>
                <w:szCs w:val="18"/>
              </w:rPr>
              <w:t>交货验收</w:t>
            </w:r>
            <w:r w:rsidRPr="00934CDE">
              <w:rPr>
                <w:rFonts w:ascii="宋体" w:cs="宋体" w:hint="eastAsia"/>
                <w:snapToGrid w:val="0"/>
                <w:sz w:val="18"/>
                <w:szCs w:val="18"/>
              </w:rPr>
              <w:t>□</w:t>
            </w:r>
            <w:r w:rsidRPr="00934CDE">
              <w:rPr>
                <w:rFonts w:ascii="宋体" w:hAnsi="宋体" w:cs="宋体" w:hint="eastAsia"/>
                <w:snapToGrid w:val="0"/>
                <w:sz w:val="18"/>
                <w:szCs w:val="18"/>
              </w:rPr>
              <w:t>过程检验</w:t>
            </w:r>
            <w:r w:rsidRPr="00934CDE">
              <w:rPr>
                <w:rFonts w:ascii="宋体" w:cs="宋体" w:hint="eastAsia"/>
                <w:snapToGrid w:val="0"/>
                <w:sz w:val="18"/>
                <w:szCs w:val="18"/>
              </w:rPr>
              <w:t>□</w:t>
            </w:r>
            <w:r w:rsidRPr="00934CDE">
              <w:rPr>
                <w:rFonts w:ascii="宋体" w:hAnsi="宋体" w:cs="宋体" w:hint="eastAsia"/>
                <w:snapToGrid w:val="0"/>
                <w:sz w:val="18"/>
                <w:szCs w:val="18"/>
              </w:rPr>
              <w:t>其它。</w:t>
            </w:r>
          </w:p>
          <w:p w:rsidR="00BD2D62" w:rsidRPr="00934CDE" w:rsidRDefault="00917F90" w:rsidP="00094424">
            <w:pPr>
              <w:adjustRightInd w:val="0"/>
              <w:snapToGrid w:val="0"/>
              <w:spacing w:line="250" w:lineRule="exact"/>
              <w:rPr>
                <w:rFonts w:ascii="Times New Roman" w:hAnsi="Times New Roman" w:cs="Times New Roman"/>
                <w:b/>
                <w:bCs/>
                <w:snapToGrid w:val="0"/>
                <w:sz w:val="18"/>
                <w:szCs w:val="18"/>
              </w:rPr>
            </w:pPr>
            <w:r w:rsidRPr="00934CDE">
              <w:rPr>
                <w:rFonts w:ascii="黑体" w:eastAsia="黑体" w:hAnsi="黑体" w:cs="黑体" w:hint="eastAsia"/>
                <w:snapToGrid w:val="0"/>
                <w:sz w:val="18"/>
                <w:szCs w:val="18"/>
              </w:rPr>
              <w:t>六、交货地点</w:t>
            </w:r>
            <w:r w:rsidRPr="00934CDE">
              <w:rPr>
                <w:rFonts w:ascii="宋体" w:cs="宋体" w:hint="eastAsia"/>
                <w:snapToGrid w:val="0"/>
                <w:sz w:val="18"/>
                <w:szCs w:val="18"/>
              </w:rPr>
              <w:t>□</w:t>
            </w:r>
            <w:r w:rsidRPr="00934CDE">
              <w:rPr>
                <w:rFonts w:ascii="宋体" w:hAnsi="宋体" w:cs="宋体" w:hint="eastAsia"/>
                <w:snapToGrid w:val="0"/>
                <w:sz w:val="18"/>
                <w:szCs w:val="18"/>
              </w:rPr>
              <w:t>乙方</w:t>
            </w:r>
            <w:r w:rsidRPr="00934CDE">
              <w:rPr>
                <w:rFonts w:ascii="宋体" w:cs="宋体" w:hint="eastAsia"/>
                <w:snapToGrid w:val="0"/>
                <w:sz w:val="18"/>
                <w:szCs w:val="18"/>
              </w:rPr>
              <w:t>√</w:t>
            </w:r>
            <w:r w:rsidRPr="00934CDE">
              <w:rPr>
                <w:rFonts w:ascii="宋体" w:hAnsi="宋体" w:cs="宋体" w:hint="eastAsia"/>
                <w:snapToGrid w:val="0"/>
                <w:sz w:val="18"/>
                <w:szCs w:val="18"/>
              </w:rPr>
              <w:t>甲方发运接收单指定地点</w:t>
            </w:r>
            <w:r w:rsidRPr="00934CDE">
              <w:rPr>
                <w:rFonts w:ascii="宋体" w:cs="宋体" w:hint="eastAsia"/>
                <w:snapToGrid w:val="0"/>
                <w:sz w:val="18"/>
                <w:szCs w:val="18"/>
              </w:rPr>
              <w:t>□</w:t>
            </w:r>
            <w:r w:rsidRPr="00934CDE">
              <w:rPr>
                <w:rFonts w:ascii="宋体" w:hAnsi="宋体" w:cs="宋体" w:hint="eastAsia"/>
                <w:snapToGrid w:val="0"/>
                <w:sz w:val="18"/>
                <w:szCs w:val="18"/>
              </w:rPr>
              <w:t>其它。</w:t>
            </w:r>
          </w:p>
          <w:p w:rsidR="00BD2D62" w:rsidRPr="00934CDE" w:rsidRDefault="00917F90" w:rsidP="00094424">
            <w:pPr>
              <w:adjustRightInd w:val="0"/>
              <w:snapToGrid w:val="0"/>
              <w:spacing w:line="250" w:lineRule="exact"/>
              <w:rPr>
                <w:rFonts w:ascii="Times New Roman" w:hAnsi="Times New Roman" w:cs="Times New Roman"/>
                <w:snapToGrid w:val="0"/>
                <w:sz w:val="18"/>
                <w:szCs w:val="18"/>
              </w:rPr>
            </w:pPr>
            <w:r w:rsidRPr="00934CDE">
              <w:rPr>
                <w:rFonts w:ascii="黑体" w:eastAsia="黑体" w:hAnsi="黑体" w:cs="黑体" w:hint="eastAsia"/>
                <w:snapToGrid w:val="0"/>
                <w:sz w:val="18"/>
                <w:szCs w:val="18"/>
              </w:rPr>
              <w:t>七、交货方式</w:t>
            </w:r>
            <w:r w:rsidRPr="00934CDE">
              <w:rPr>
                <w:rFonts w:ascii="宋体" w:cs="宋体" w:hint="eastAsia"/>
                <w:snapToGrid w:val="0"/>
                <w:sz w:val="18"/>
                <w:szCs w:val="18"/>
              </w:rPr>
              <w:t>□</w:t>
            </w:r>
            <w:r w:rsidRPr="00934CDE">
              <w:rPr>
                <w:rFonts w:ascii="宋体" w:hAnsi="宋体" w:cs="宋体" w:hint="eastAsia"/>
                <w:snapToGrid w:val="0"/>
                <w:sz w:val="18"/>
                <w:szCs w:val="18"/>
              </w:rPr>
              <w:t xml:space="preserve">甲方自提　</w:t>
            </w:r>
            <w:r w:rsidRPr="00934CDE">
              <w:rPr>
                <w:rFonts w:ascii="宋体" w:cs="宋体" w:hint="eastAsia"/>
                <w:snapToGrid w:val="0"/>
                <w:sz w:val="18"/>
                <w:szCs w:val="18"/>
              </w:rPr>
              <w:t>√</w:t>
            </w:r>
            <w:r w:rsidRPr="00934CDE">
              <w:rPr>
                <w:rFonts w:ascii="宋体" w:hAnsi="宋体" w:cs="宋体" w:hint="eastAsia"/>
                <w:snapToGrid w:val="0"/>
                <w:sz w:val="18"/>
                <w:szCs w:val="18"/>
              </w:rPr>
              <w:t xml:space="preserve">乙方送货　</w:t>
            </w:r>
            <w:r w:rsidRPr="00934CDE">
              <w:rPr>
                <w:rFonts w:ascii="宋体" w:cs="宋体" w:hint="eastAsia"/>
                <w:snapToGrid w:val="0"/>
                <w:sz w:val="18"/>
                <w:szCs w:val="18"/>
              </w:rPr>
              <w:t>□</w:t>
            </w:r>
            <w:r w:rsidRPr="00934CDE">
              <w:rPr>
                <w:rFonts w:ascii="宋体" w:hAnsi="宋体" w:cs="宋体" w:hint="eastAsia"/>
                <w:snapToGrid w:val="0"/>
                <w:sz w:val="18"/>
                <w:szCs w:val="18"/>
              </w:rPr>
              <w:t>甲方负责申请（</w:t>
            </w:r>
            <w:r w:rsidRPr="00934CDE">
              <w:rPr>
                <w:rFonts w:ascii="宋体" w:cs="宋体" w:hint="eastAsia"/>
                <w:snapToGrid w:val="0"/>
                <w:sz w:val="18"/>
                <w:szCs w:val="18"/>
              </w:rPr>
              <w:t>□</w:t>
            </w:r>
            <w:r w:rsidRPr="00934CDE">
              <w:rPr>
                <w:rFonts w:ascii="宋体" w:hAnsi="宋体" w:cs="宋体" w:hint="eastAsia"/>
                <w:snapToGrid w:val="0"/>
                <w:sz w:val="18"/>
                <w:szCs w:val="18"/>
              </w:rPr>
              <w:t>公路□铁路□水运□航空）军事运输计划组织发运，乙方配合</w:t>
            </w:r>
            <w:r w:rsidRPr="00934CDE">
              <w:rPr>
                <w:rFonts w:ascii="宋体" w:cs="宋体" w:hint="eastAsia"/>
                <w:snapToGrid w:val="0"/>
                <w:sz w:val="18"/>
                <w:szCs w:val="18"/>
              </w:rPr>
              <w:t>□</w:t>
            </w:r>
            <w:r w:rsidRPr="00934CDE">
              <w:rPr>
                <w:rFonts w:ascii="宋体" w:hAnsi="宋体" w:cs="宋体" w:hint="eastAsia"/>
                <w:snapToGrid w:val="0"/>
                <w:sz w:val="18"/>
                <w:szCs w:val="18"/>
              </w:rPr>
              <w:t>其他。</w:t>
            </w:r>
          </w:p>
          <w:p w:rsidR="00BD2D62" w:rsidRPr="00934CDE" w:rsidRDefault="00917F90" w:rsidP="00094424">
            <w:pPr>
              <w:adjustRightInd w:val="0"/>
              <w:snapToGrid w:val="0"/>
              <w:spacing w:line="250" w:lineRule="exact"/>
              <w:rPr>
                <w:rFonts w:ascii="Times New Roman" w:hAnsi="Times New Roman" w:cs="Times New Roman"/>
                <w:snapToGrid w:val="0"/>
                <w:sz w:val="18"/>
                <w:szCs w:val="18"/>
                <w:u w:val="single"/>
              </w:rPr>
            </w:pPr>
            <w:r w:rsidRPr="00934CDE">
              <w:rPr>
                <w:rFonts w:ascii="黑体" w:eastAsia="黑体" w:hAnsi="黑体" w:cs="黑体" w:hint="eastAsia"/>
                <w:snapToGrid w:val="0"/>
                <w:sz w:val="18"/>
                <w:szCs w:val="18"/>
              </w:rPr>
              <w:t>八、运输费用</w:t>
            </w:r>
            <w:r w:rsidRPr="00934CDE">
              <w:rPr>
                <w:rFonts w:ascii="宋体" w:hAnsi="宋体" w:cs="宋体" w:hint="eastAsia"/>
                <w:snapToGrid w:val="0"/>
                <w:sz w:val="18"/>
                <w:szCs w:val="18"/>
              </w:rPr>
              <w:t>□甲方承担，乙方代垫，凭票据报销</w:t>
            </w:r>
            <w:r w:rsidRPr="00934CDE">
              <w:rPr>
                <w:rFonts w:ascii="宋体" w:cs="宋体" w:hint="eastAsia"/>
                <w:snapToGrid w:val="0"/>
                <w:sz w:val="18"/>
                <w:szCs w:val="18"/>
              </w:rPr>
              <w:t>√</w:t>
            </w:r>
            <w:r w:rsidRPr="00934CDE">
              <w:rPr>
                <w:rFonts w:ascii="宋体" w:hAnsi="宋体" w:cs="宋体" w:hint="eastAsia"/>
                <w:snapToGrid w:val="0"/>
                <w:sz w:val="18"/>
                <w:szCs w:val="18"/>
              </w:rPr>
              <w:t>乙方承担</w:t>
            </w:r>
            <w:r w:rsidRPr="00934CDE">
              <w:rPr>
                <w:rFonts w:ascii="宋体" w:cs="宋体" w:hint="eastAsia"/>
                <w:snapToGrid w:val="0"/>
                <w:sz w:val="18"/>
                <w:szCs w:val="18"/>
              </w:rPr>
              <w:t>□</w:t>
            </w:r>
            <w:r w:rsidRPr="00934CDE">
              <w:rPr>
                <w:rFonts w:ascii="宋体" w:hAnsi="宋体" w:cs="宋体" w:hint="eastAsia"/>
                <w:snapToGrid w:val="0"/>
                <w:sz w:val="18"/>
                <w:szCs w:val="18"/>
              </w:rPr>
              <w:t>甲方承担费用元，乙方包干使用</w:t>
            </w:r>
            <w:r w:rsidRPr="00934CDE">
              <w:rPr>
                <w:rFonts w:ascii="宋体" w:cs="宋体" w:hint="eastAsia"/>
                <w:snapToGrid w:val="0"/>
                <w:sz w:val="18"/>
                <w:szCs w:val="18"/>
              </w:rPr>
              <w:t>□</w:t>
            </w:r>
            <w:r w:rsidRPr="00934CDE">
              <w:rPr>
                <w:rFonts w:ascii="宋体" w:hAnsi="宋体" w:cs="宋体" w:hint="eastAsia"/>
                <w:snapToGrid w:val="0"/>
                <w:sz w:val="18"/>
                <w:szCs w:val="18"/>
              </w:rPr>
              <w:t>其它。</w:t>
            </w:r>
          </w:p>
          <w:p w:rsidR="00BD2D62" w:rsidRPr="00934CDE" w:rsidRDefault="00917F90" w:rsidP="00094424">
            <w:pPr>
              <w:adjustRightInd w:val="0"/>
              <w:snapToGrid w:val="0"/>
              <w:spacing w:line="250" w:lineRule="exact"/>
              <w:rPr>
                <w:rFonts w:ascii="宋体" w:cs="Times New Roman"/>
                <w:snapToGrid w:val="0"/>
                <w:sz w:val="18"/>
                <w:szCs w:val="18"/>
              </w:rPr>
            </w:pPr>
            <w:r w:rsidRPr="00934CDE">
              <w:rPr>
                <w:rFonts w:ascii="黑体" w:eastAsia="黑体" w:hAnsi="黑体" w:cs="黑体" w:hint="eastAsia"/>
                <w:snapToGrid w:val="0"/>
                <w:sz w:val="18"/>
                <w:szCs w:val="18"/>
              </w:rPr>
              <w:t>九、售后服务</w:t>
            </w:r>
            <w:r w:rsidRPr="00934CDE">
              <w:rPr>
                <w:rFonts w:ascii="宋体" w:cs="宋体" w:hint="eastAsia"/>
                <w:snapToGrid w:val="0"/>
                <w:sz w:val="18"/>
                <w:szCs w:val="18"/>
              </w:rPr>
              <w:t>√</w:t>
            </w:r>
            <w:r w:rsidRPr="00934CDE">
              <w:rPr>
                <w:rFonts w:ascii="宋体" w:hAnsi="宋体" w:cs="宋体" w:hint="eastAsia"/>
                <w:snapToGrid w:val="0"/>
                <w:sz w:val="18"/>
                <w:szCs w:val="18"/>
              </w:rPr>
              <w:t>售后服务联系方式：固定电话，手机，电子邮箱。</w:t>
            </w:r>
          </w:p>
          <w:p w:rsidR="00BD2D62" w:rsidRPr="00934CDE" w:rsidRDefault="00917F90" w:rsidP="00094424">
            <w:pPr>
              <w:adjustRightInd w:val="0"/>
              <w:snapToGrid w:val="0"/>
              <w:spacing w:line="250" w:lineRule="exact"/>
              <w:ind w:leftChars="655" w:left="1272"/>
              <w:rPr>
                <w:rFonts w:ascii="宋体" w:cs="Times New Roman"/>
                <w:snapToGrid w:val="0"/>
                <w:sz w:val="18"/>
                <w:szCs w:val="18"/>
              </w:rPr>
            </w:pPr>
            <w:r w:rsidRPr="00934CDE">
              <w:rPr>
                <w:rFonts w:ascii="宋体" w:cs="宋体" w:hint="eastAsia"/>
                <w:snapToGrid w:val="0"/>
                <w:sz w:val="18"/>
                <w:szCs w:val="18"/>
              </w:rPr>
              <w:t>√</w:t>
            </w:r>
            <w:r w:rsidRPr="00934CDE">
              <w:rPr>
                <w:rFonts w:ascii="宋体" w:hAnsi="宋体" w:cs="宋体" w:hint="eastAsia"/>
                <w:snapToGrid w:val="0"/>
                <w:sz w:val="18"/>
                <w:szCs w:val="18"/>
              </w:rPr>
              <w:t>质保期。质保期内乙方免费提供包修、包换、包退服务，乙方接到报修后12小时内必须到场维护，超出质保期后乙方提供技术支持并按合同约定价格提供易损、易耗配件。</w:t>
            </w:r>
          </w:p>
          <w:p w:rsidR="00BD2D62" w:rsidRPr="00934CDE" w:rsidRDefault="00917F90" w:rsidP="00094424">
            <w:pPr>
              <w:adjustRightInd w:val="0"/>
              <w:snapToGrid w:val="0"/>
              <w:spacing w:line="250" w:lineRule="exact"/>
              <w:ind w:firstLineChars="778" w:firstLine="1278"/>
              <w:rPr>
                <w:rFonts w:ascii="宋体" w:cs="Times New Roman"/>
                <w:snapToGrid w:val="0"/>
                <w:sz w:val="18"/>
                <w:szCs w:val="18"/>
              </w:rPr>
            </w:pPr>
            <w:r w:rsidRPr="00934CDE">
              <w:rPr>
                <w:rFonts w:ascii="宋体" w:cs="宋体" w:hint="eastAsia"/>
                <w:snapToGrid w:val="0"/>
                <w:sz w:val="18"/>
                <w:szCs w:val="18"/>
              </w:rPr>
              <w:t>□</w:t>
            </w:r>
            <w:r w:rsidRPr="00934CDE">
              <w:rPr>
                <w:rFonts w:ascii="宋体" w:hAnsi="宋体" w:cs="宋体" w:hint="eastAsia"/>
                <w:snapToGrid w:val="0"/>
                <w:sz w:val="18"/>
                <w:szCs w:val="18"/>
              </w:rPr>
              <w:t>保修期。保修期内，超出保修期后。</w:t>
            </w:r>
          </w:p>
          <w:p w:rsidR="00BD2D62" w:rsidRPr="00934CDE" w:rsidRDefault="00917F90" w:rsidP="00094424">
            <w:pPr>
              <w:adjustRightInd w:val="0"/>
              <w:snapToGrid w:val="0"/>
              <w:spacing w:line="250" w:lineRule="exact"/>
              <w:ind w:firstLineChars="778" w:firstLine="1278"/>
              <w:rPr>
                <w:rFonts w:ascii="宋体" w:cs="Times New Roman"/>
                <w:snapToGrid w:val="0"/>
                <w:sz w:val="18"/>
                <w:szCs w:val="18"/>
              </w:rPr>
            </w:pPr>
            <w:r w:rsidRPr="00934CDE">
              <w:rPr>
                <w:rFonts w:ascii="宋体" w:cs="宋体" w:hint="eastAsia"/>
                <w:snapToGrid w:val="0"/>
                <w:sz w:val="18"/>
                <w:szCs w:val="18"/>
              </w:rPr>
              <w:t>√</w:t>
            </w:r>
            <w:r w:rsidRPr="00934CDE">
              <w:rPr>
                <w:rFonts w:ascii="宋体" w:hAnsi="宋体" w:cs="宋体" w:hint="eastAsia"/>
                <w:snapToGrid w:val="0"/>
                <w:sz w:val="18"/>
                <w:szCs w:val="18"/>
              </w:rPr>
              <w:t>培训方式及费用承担：乙方无偿提供技术支持和技术培训，费用由乙方承担。</w:t>
            </w:r>
          </w:p>
          <w:p w:rsidR="00BD2D62" w:rsidRPr="00934CDE" w:rsidRDefault="00917F90" w:rsidP="00094424">
            <w:pPr>
              <w:adjustRightInd w:val="0"/>
              <w:snapToGrid w:val="0"/>
              <w:spacing w:line="250" w:lineRule="exact"/>
              <w:ind w:firstLineChars="778" w:firstLine="1278"/>
              <w:rPr>
                <w:rFonts w:ascii="宋体" w:cs="Times New Roman"/>
                <w:snapToGrid w:val="0"/>
                <w:sz w:val="18"/>
                <w:szCs w:val="18"/>
              </w:rPr>
            </w:pPr>
            <w:r w:rsidRPr="00934CDE">
              <w:rPr>
                <w:rFonts w:ascii="宋体" w:cs="宋体" w:hint="eastAsia"/>
                <w:snapToGrid w:val="0"/>
                <w:sz w:val="18"/>
                <w:szCs w:val="18"/>
              </w:rPr>
              <w:t>□</w:t>
            </w:r>
            <w:r w:rsidRPr="00934CDE">
              <w:rPr>
                <w:rFonts w:ascii="宋体" w:hAnsi="宋体" w:cs="宋体" w:hint="eastAsia"/>
                <w:snapToGrid w:val="0"/>
                <w:sz w:val="18"/>
                <w:szCs w:val="18"/>
              </w:rPr>
              <w:t>乙方承诺在战时和平时特殊情况下的军事行动中优先向甲方提供有关支援服务。</w:t>
            </w:r>
            <w:r w:rsidRPr="00934CDE">
              <w:rPr>
                <w:rFonts w:ascii="宋体" w:cs="宋体" w:hint="eastAsia"/>
                <w:snapToGrid w:val="0"/>
                <w:sz w:val="18"/>
                <w:szCs w:val="18"/>
              </w:rPr>
              <w:t>□</w:t>
            </w:r>
            <w:r w:rsidRPr="00934CDE">
              <w:rPr>
                <w:rFonts w:ascii="宋体" w:hAnsi="宋体" w:cs="宋体" w:hint="eastAsia"/>
                <w:snapToGrid w:val="0"/>
                <w:sz w:val="18"/>
                <w:szCs w:val="18"/>
              </w:rPr>
              <w:t>其他。</w:t>
            </w:r>
          </w:p>
          <w:p w:rsidR="00BD2D62" w:rsidRPr="00934CDE" w:rsidRDefault="00917F90" w:rsidP="00094424">
            <w:pPr>
              <w:adjustRightInd w:val="0"/>
              <w:snapToGrid w:val="0"/>
              <w:spacing w:line="250" w:lineRule="exact"/>
              <w:ind w:left="1276" w:hangingChars="777" w:hanging="1276"/>
              <w:rPr>
                <w:rFonts w:ascii="宋体" w:hAnsi="宋体" w:cs="宋体"/>
                <w:snapToGrid w:val="0"/>
                <w:sz w:val="18"/>
                <w:szCs w:val="18"/>
              </w:rPr>
            </w:pPr>
            <w:r w:rsidRPr="00934CDE">
              <w:rPr>
                <w:rFonts w:ascii="黑体" w:eastAsia="黑体" w:hAnsi="黑体" w:cs="黑体" w:hint="eastAsia"/>
                <w:snapToGrid w:val="0"/>
                <w:sz w:val="18"/>
                <w:szCs w:val="18"/>
              </w:rPr>
              <w:t>十、资金结算</w:t>
            </w:r>
            <w:r w:rsidRPr="00934CDE">
              <w:rPr>
                <w:rFonts w:ascii="宋体" w:cs="宋体" w:hint="eastAsia"/>
                <w:snapToGrid w:val="0"/>
                <w:sz w:val="18"/>
                <w:szCs w:val="18"/>
              </w:rPr>
              <w:t>□</w:t>
            </w:r>
            <w:r w:rsidRPr="00934CDE">
              <w:rPr>
                <w:rFonts w:ascii="宋体" w:hAnsi="宋体" w:cs="宋体" w:hint="eastAsia"/>
                <w:snapToGrid w:val="0"/>
                <w:sz w:val="18"/>
                <w:szCs w:val="18"/>
              </w:rPr>
              <w:t>自本合同签订生效之日起天内，甲方向乙方支付合同总金额的</w:t>
            </w:r>
            <w:r w:rsidRPr="00934CDE">
              <w:rPr>
                <w:rFonts w:ascii="宋体" w:hAnsi="宋体" w:cs="宋体"/>
                <w:snapToGrid w:val="0"/>
                <w:sz w:val="18"/>
                <w:szCs w:val="18"/>
              </w:rPr>
              <w:t>%</w:t>
            </w:r>
            <w:r w:rsidRPr="00934CDE">
              <w:rPr>
                <w:rFonts w:ascii="宋体" w:hAnsi="宋体" w:cs="宋体" w:hint="eastAsia"/>
                <w:snapToGrid w:val="0"/>
                <w:sz w:val="18"/>
                <w:szCs w:val="18"/>
              </w:rPr>
              <w:t>的预付款。</w:t>
            </w:r>
            <w:r w:rsidR="00751B85" w:rsidRPr="00934CDE">
              <w:rPr>
                <w:rFonts w:ascii="宋体" w:cs="宋体" w:hint="eastAsia"/>
                <w:snapToGrid w:val="0"/>
                <w:sz w:val="18"/>
                <w:szCs w:val="18"/>
              </w:rPr>
              <w:t>√</w:t>
            </w:r>
            <w:r w:rsidR="00751B85" w:rsidRPr="00934CDE">
              <w:rPr>
                <w:rFonts w:ascii="宋体" w:hAnsi="宋体" w:cs="宋体" w:hint="eastAsia"/>
                <w:snapToGrid w:val="0"/>
                <w:sz w:val="18"/>
                <w:szCs w:val="18"/>
              </w:rPr>
              <w:t>本项目</w:t>
            </w:r>
            <w:proofErr w:type="gramStart"/>
            <w:r w:rsidR="00751B85" w:rsidRPr="00934CDE">
              <w:rPr>
                <w:rFonts w:ascii="宋体" w:hAnsi="宋体" w:cs="宋体" w:hint="eastAsia"/>
                <w:snapToGrid w:val="0"/>
                <w:sz w:val="18"/>
                <w:szCs w:val="18"/>
              </w:rPr>
              <w:t>不</w:t>
            </w:r>
            <w:proofErr w:type="gramEnd"/>
            <w:r w:rsidR="00751B85" w:rsidRPr="00934CDE">
              <w:rPr>
                <w:rFonts w:ascii="宋体" w:hAnsi="宋体" w:cs="宋体" w:hint="eastAsia"/>
                <w:snapToGrid w:val="0"/>
                <w:sz w:val="18"/>
                <w:szCs w:val="18"/>
              </w:rPr>
              <w:t>预付货款，在项目竣工验收合格、签署合格文件并提交二套竣工资料（含扫描件）后付至合同价除暂列金外的80%，办理完竣工结算、承包人提交三套竣工和结算资料（含扫描件）、竣工图后30个工作日内支付至结算审核金额的95%，留结算价5%作为质保金，质保金在项目竣工验收合格之日起的二年后1个月内付清。</w:t>
            </w:r>
            <w:r w:rsidRPr="00934CDE">
              <w:rPr>
                <w:rFonts w:ascii="宋体" w:hAnsi="宋体" w:cs="宋体" w:hint="eastAsia"/>
                <w:snapToGrid w:val="0"/>
                <w:sz w:val="18"/>
                <w:szCs w:val="18"/>
              </w:rPr>
              <w:t>□最终</w:t>
            </w:r>
            <w:proofErr w:type="gramStart"/>
            <w:r w:rsidRPr="00934CDE">
              <w:rPr>
                <w:rFonts w:ascii="宋体" w:hAnsi="宋体" w:cs="宋体" w:hint="eastAsia"/>
                <w:snapToGrid w:val="0"/>
                <w:sz w:val="18"/>
                <w:szCs w:val="18"/>
              </w:rPr>
              <w:t>结算按</w:t>
            </w:r>
            <w:proofErr w:type="gramEnd"/>
            <w:r w:rsidRPr="00934CDE">
              <w:rPr>
                <w:rFonts w:ascii="宋体" w:hAnsi="宋体" w:cs="宋体" w:hint="eastAsia"/>
                <w:snapToGrid w:val="0"/>
                <w:sz w:val="18"/>
                <w:szCs w:val="18"/>
              </w:rPr>
              <w:t>审价报告执行。</w:t>
            </w:r>
          </w:p>
          <w:p w:rsidR="00094424" w:rsidRPr="00934CDE" w:rsidRDefault="00094424" w:rsidP="00094424">
            <w:pPr>
              <w:adjustRightInd w:val="0"/>
              <w:snapToGrid w:val="0"/>
              <w:spacing w:line="250" w:lineRule="exact"/>
              <w:ind w:left="1276" w:hangingChars="777" w:hanging="1276"/>
              <w:rPr>
                <w:rFonts w:ascii="宋体" w:hAnsi="宋体" w:cs="宋体"/>
                <w:snapToGrid w:val="0"/>
                <w:sz w:val="18"/>
                <w:szCs w:val="18"/>
              </w:rPr>
            </w:pPr>
            <w:r w:rsidRPr="00934CDE">
              <w:rPr>
                <w:rFonts w:ascii="宋体" w:hAnsi="宋体" w:cs="宋体" w:hint="eastAsia"/>
                <w:snapToGrid w:val="0"/>
                <w:sz w:val="18"/>
                <w:szCs w:val="18"/>
              </w:rPr>
              <w:t>十一、结算方式</w:t>
            </w:r>
            <w:r w:rsidRPr="00934CDE">
              <w:rPr>
                <w:rFonts w:ascii="宋体" w:cs="宋体" w:hint="eastAsia"/>
                <w:snapToGrid w:val="0"/>
                <w:sz w:val="18"/>
                <w:szCs w:val="18"/>
              </w:rPr>
              <w:t>√</w:t>
            </w:r>
            <w:r w:rsidRPr="00934CDE">
              <w:rPr>
                <w:rFonts w:ascii="宋体" w:hAnsi="宋体" w:cs="宋体" w:hint="eastAsia"/>
                <w:snapToGrid w:val="0"/>
                <w:sz w:val="18"/>
                <w:szCs w:val="18"/>
              </w:rPr>
              <w:t>承包范围内工程量，以最终现场收方确认为准，综合单价按合同附件的综合单价执行（未经甲方同意，承包人不得以任何理由要求调整综合单价）。甲方提出设计和材料、设备变更，结算时变更的材料、设备价格参照谈判报价中的价格。变更的材料、设备在合同附件中没有参照价格时，由承包人按工程量清单报价，由甲方审定后按审定的综合单价执行。√承包范围外的项目，综合单价按合同附件的综合单价执行。如合同附件中没有参照价格时，由承包人按工程量清单报价，由甲方审定后按审定的综合单价执行。</w:t>
            </w:r>
          </w:p>
          <w:p w:rsidR="00BD2D62" w:rsidRPr="00934CDE" w:rsidRDefault="00917F90" w:rsidP="00094424">
            <w:pPr>
              <w:adjustRightInd w:val="0"/>
              <w:snapToGrid w:val="0"/>
              <w:spacing w:line="250" w:lineRule="exact"/>
              <w:rPr>
                <w:rFonts w:ascii="宋体" w:hAnsi="宋体" w:cs="宋体"/>
                <w:snapToGrid w:val="0"/>
                <w:sz w:val="18"/>
                <w:szCs w:val="18"/>
              </w:rPr>
            </w:pPr>
            <w:r w:rsidRPr="00934CDE">
              <w:rPr>
                <w:rFonts w:ascii="宋体" w:hAnsi="宋体" w:cs="宋体" w:hint="eastAsia"/>
                <w:snapToGrid w:val="0"/>
                <w:sz w:val="18"/>
                <w:szCs w:val="18"/>
              </w:rPr>
              <w:t>十</w:t>
            </w:r>
            <w:r w:rsidR="00094424" w:rsidRPr="00934CDE">
              <w:rPr>
                <w:rFonts w:ascii="宋体" w:hAnsi="宋体" w:cs="宋体" w:hint="eastAsia"/>
                <w:snapToGrid w:val="0"/>
                <w:sz w:val="18"/>
                <w:szCs w:val="18"/>
              </w:rPr>
              <w:t>二</w:t>
            </w:r>
            <w:r w:rsidRPr="00934CDE">
              <w:rPr>
                <w:rFonts w:ascii="宋体" w:hAnsi="宋体" w:cs="宋体" w:hint="eastAsia"/>
                <w:snapToGrid w:val="0"/>
                <w:sz w:val="18"/>
                <w:szCs w:val="18"/>
              </w:rPr>
              <w:t>、知识产权乙方应保证甲方使用其提供的物资时不受第三方关于侵犯专利权、商标权和工业设计权的指控，甲方不承担任何连带责任和赔偿责任。</w:t>
            </w:r>
          </w:p>
          <w:p w:rsidR="00BD2D62" w:rsidRPr="00934CDE" w:rsidRDefault="00094424" w:rsidP="00094424">
            <w:pPr>
              <w:adjustRightInd w:val="0"/>
              <w:snapToGrid w:val="0"/>
              <w:spacing w:line="250" w:lineRule="exact"/>
              <w:ind w:left="1447" w:hangingChars="881" w:hanging="1447"/>
              <w:rPr>
                <w:rFonts w:ascii="宋体" w:cs="Times New Roman"/>
                <w:b/>
                <w:bCs/>
                <w:snapToGrid w:val="0"/>
                <w:sz w:val="18"/>
                <w:szCs w:val="18"/>
              </w:rPr>
            </w:pPr>
            <w:r w:rsidRPr="00934CDE">
              <w:rPr>
                <w:rFonts w:ascii="黑体" w:eastAsia="黑体" w:hAnsi="黑体" w:cs="黑体" w:hint="eastAsia"/>
                <w:snapToGrid w:val="0"/>
                <w:sz w:val="18"/>
                <w:szCs w:val="18"/>
              </w:rPr>
              <w:t>十三</w:t>
            </w:r>
            <w:r w:rsidR="00917F90" w:rsidRPr="00934CDE">
              <w:rPr>
                <w:rFonts w:ascii="黑体" w:eastAsia="黑体" w:hAnsi="黑体" w:cs="黑体" w:hint="eastAsia"/>
                <w:snapToGrid w:val="0"/>
                <w:sz w:val="18"/>
                <w:szCs w:val="18"/>
              </w:rPr>
              <w:t>、保密责任</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甲方对乙方的商业秘密应当保密</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乙方对本合同的签订、履行及解除等事项保密，</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涉及物资的全部技术资料等未经甲方同意乙方不得向社会公开</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乙方应对甲方委托送货的发运单、接收单位目录和售后服务单位目录等资料，按密级管理，不得泄密。</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其他。</w:t>
            </w:r>
          </w:p>
          <w:p w:rsidR="00BD2D62" w:rsidRPr="00934CDE" w:rsidRDefault="00917F90" w:rsidP="00094424">
            <w:pPr>
              <w:adjustRightInd w:val="0"/>
              <w:snapToGrid w:val="0"/>
              <w:spacing w:line="250" w:lineRule="exact"/>
              <w:ind w:left="1197" w:hangingChars="729" w:hanging="1197"/>
              <w:rPr>
                <w:rFonts w:ascii="宋体" w:cs="Times New Roman"/>
                <w:snapToGrid w:val="0"/>
                <w:sz w:val="18"/>
                <w:szCs w:val="18"/>
              </w:rPr>
            </w:pPr>
            <w:r w:rsidRPr="00934CDE">
              <w:rPr>
                <w:rFonts w:ascii="黑体" w:eastAsia="黑体" w:hAnsi="黑体" w:cs="黑体" w:hint="eastAsia"/>
                <w:snapToGrid w:val="0"/>
                <w:sz w:val="18"/>
                <w:szCs w:val="18"/>
              </w:rPr>
              <w:t>十</w:t>
            </w:r>
            <w:r w:rsidR="00094424" w:rsidRPr="00934CDE">
              <w:rPr>
                <w:rFonts w:ascii="黑体" w:eastAsia="黑体" w:hAnsi="黑体" w:cs="黑体" w:hint="eastAsia"/>
                <w:snapToGrid w:val="0"/>
                <w:sz w:val="18"/>
                <w:szCs w:val="18"/>
              </w:rPr>
              <w:t>四</w:t>
            </w:r>
            <w:r w:rsidRPr="00934CDE">
              <w:rPr>
                <w:rFonts w:ascii="黑体" w:eastAsia="黑体" w:hAnsi="黑体" w:cs="黑体" w:hint="eastAsia"/>
                <w:snapToGrid w:val="0"/>
                <w:sz w:val="18"/>
                <w:szCs w:val="18"/>
              </w:rPr>
              <w:t>、合同变更与解除</w:t>
            </w:r>
            <w:r w:rsidRPr="00934CDE">
              <w:rPr>
                <w:rFonts w:ascii="宋体" w:cs="宋体" w:hint="eastAsia"/>
                <w:snapToGrid w:val="0"/>
                <w:sz w:val="18"/>
                <w:szCs w:val="18"/>
              </w:rPr>
              <w:t>□</w:t>
            </w:r>
            <w:r w:rsidRPr="00934CDE">
              <w:rPr>
                <w:rFonts w:ascii="宋体" w:hAnsi="宋体" w:cs="宋体" w:hint="eastAsia"/>
                <w:snapToGrid w:val="0"/>
                <w:sz w:val="18"/>
                <w:szCs w:val="18"/>
              </w:rPr>
              <w:t>甲乙双方任何一方要求变更、解除或终止合同时，应及时通知对方，并采用书面形式由双方达成协议□甲方因任务取消等情况，可以变更或解除合同，给乙方造成损失的，甲方应当赔偿□乙方不能履行合同时，甲方有权解除合同，给甲方造成损失的，乙方应当赔偿□未经甲方允许，乙方不得部分或全部转让其应履行的合同义务□产品出厂验收不合格，甲方有权拒收货物和支付货款，由此造成的一切损失由乙方承担</w:t>
            </w:r>
            <w:r w:rsidRPr="00934CDE">
              <w:rPr>
                <w:rFonts w:ascii="宋体" w:cs="宋体" w:hint="eastAsia"/>
                <w:snapToGrid w:val="0"/>
                <w:sz w:val="18"/>
                <w:szCs w:val="18"/>
              </w:rPr>
              <w:t>□</w:t>
            </w:r>
            <w:r w:rsidRPr="00934CDE">
              <w:rPr>
                <w:rFonts w:ascii="宋体" w:hAnsi="宋体" w:cs="宋体" w:hint="eastAsia"/>
                <w:snapToGrid w:val="0"/>
                <w:sz w:val="18"/>
                <w:szCs w:val="18"/>
              </w:rPr>
              <w:t>其他。</w:t>
            </w:r>
          </w:p>
          <w:p w:rsidR="00BD2D62" w:rsidRPr="00934CDE" w:rsidRDefault="00094424" w:rsidP="00094424">
            <w:pPr>
              <w:adjustRightInd w:val="0"/>
              <w:snapToGrid w:val="0"/>
              <w:spacing w:line="250" w:lineRule="exact"/>
              <w:ind w:left="1197" w:hangingChars="729" w:hanging="1197"/>
              <w:rPr>
                <w:rFonts w:ascii="宋体" w:cs="Times New Roman"/>
                <w:snapToGrid w:val="0"/>
                <w:sz w:val="18"/>
                <w:szCs w:val="18"/>
              </w:rPr>
            </w:pPr>
            <w:r w:rsidRPr="00934CDE">
              <w:rPr>
                <w:rFonts w:ascii="黑体" w:eastAsia="黑体" w:hAnsi="黑体" w:cs="黑体" w:hint="eastAsia"/>
                <w:snapToGrid w:val="0"/>
                <w:sz w:val="18"/>
                <w:szCs w:val="18"/>
              </w:rPr>
              <w:t>十五</w:t>
            </w:r>
            <w:r w:rsidR="00917F90" w:rsidRPr="00934CDE">
              <w:rPr>
                <w:rFonts w:ascii="黑体" w:eastAsia="黑体" w:hAnsi="黑体" w:cs="黑体" w:hint="eastAsia"/>
                <w:snapToGrid w:val="0"/>
                <w:sz w:val="18"/>
                <w:szCs w:val="18"/>
              </w:rPr>
              <w:t>、违约责任</w:t>
            </w:r>
            <w:r w:rsidR="00917F90" w:rsidRPr="00934CDE">
              <w:rPr>
                <w:rFonts w:ascii="宋体" w:hAnsi="宋体" w:cs="宋体" w:hint="eastAsia"/>
                <w:snapToGrid w:val="0"/>
                <w:sz w:val="18"/>
                <w:szCs w:val="18"/>
              </w:rPr>
              <w:t>甲乙任何一方未经对方允许而违约时，违约方应向对方支付违约金，按执行，违约金最高限额为合同总金额的</w:t>
            </w:r>
            <w:r w:rsidR="00917F90" w:rsidRPr="00934CDE">
              <w:rPr>
                <w:rFonts w:ascii="宋体" w:hAnsi="宋体" w:cs="宋体"/>
                <w:snapToGrid w:val="0"/>
                <w:sz w:val="18"/>
                <w:szCs w:val="18"/>
              </w:rPr>
              <w:t>%</w:t>
            </w:r>
            <w:r w:rsidR="00917F90" w:rsidRPr="00934CDE">
              <w:rPr>
                <w:rFonts w:ascii="宋体" w:hAnsi="宋体" w:cs="宋体" w:hint="eastAsia"/>
                <w:snapToGrid w:val="0"/>
                <w:sz w:val="18"/>
                <w:szCs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00917F90" w:rsidRPr="00934CDE">
              <w:rPr>
                <w:rFonts w:ascii="宋体" w:hAnsi="宋体" w:cs="宋体"/>
                <w:snapToGrid w:val="0"/>
                <w:sz w:val="18"/>
                <w:szCs w:val="18"/>
              </w:rPr>
              <w:t>36</w:t>
            </w:r>
            <w:r w:rsidR="00917F90" w:rsidRPr="00934CDE">
              <w:rPr>
                <w:rFonts w:ascii="宋体" w:hAnsi="宋体" w:cs="宋体" w:hint="eastAsia"/>
                <w:snapToGrid w:val="0"/>
                <w:sz w:val="18"/>
                <w:szCs w:val="18"/>
              </w:rPr>
              <w:t>小时内将情况通知另一方，在灾害发生后</w:t>
            </w:r>
            <w:r w:rsidR="00917F90" w:rsidRPr="00934CDE">
              <w:rPr>
                <w:rFonts w:ascii="宋体" w:hAnsi="宋体" w:cs="宋体"/>
                <w:snapToGrid w:val="0"/>
                <w:sz w:val="18"/>
                <w:szCs w:val="18"/>
              </w:rPr>
              <w:t>14</w:t>
            </w:r>
            <w:r w:rsidR="00917F90" w:rsidRPr="00934CDE">
              <w:rPr>
                <w:rFonts w:ascii="宋体" w:hAnsi="宋体" w:cs="宋体" w:hint="eastAsia"/>
                <w:snapToGrid w:val="0"/>
                <w:sz w:val="18"/>
                <w:szCs w:val="18"/>
              </w:rPr>
              <w:t>天内向另一方出具权威部门的证明文件。如果不可抗力影响连续</w:t>
            </w:r>
            <w:r w:rsidR="00917F90" w:rsidRPr="00934CDE">
              <w:rPr>
                <w:rFonts w:ascii="宋体" w:hAnsi="宋体" w:cs="宋体"/>
                <w:snapToGrid w:val="0"/>
                <w:sz w:val="18"/>
                <w:szCs w:val="18"/>
              </w:rPr>
              <w:t>120</w:t>
            </w:r>
            <w:r w:rsidR="00917F90" w:rsidRPr="00934CDE">
              <w:rPr>
                <w:rFonts w:ascii="宋体" w:hAnsi="宋体" w:cs="宋体" w:hint="eastAsia"/>
                <w:snapToGrid w:val="0"/>
                <w:sz w:val="18"/>
                <w:szCs w:val="18"/>
              </w:rPr>
              <w:t>天以上时，双方可以重新商定合同履行问题。</w:t>
            </w:r>
          </w:p>
          <w:p w:rsidR="00BD2D62" w:rsidRPr="00934CDE" w:rsidRDefault="00094424" w:rsidP="00094424">
            <w:pPr>
              <w:adjustRightInd w:val="0"/>
              <w:snapToGrid w:val="0"/>
              <w:spacing w:line="250" w:lineRule="exact"/>
              <w:rPr>
                <w:rFonts w:ascii="Times New Roman" w:hAnsi="Times New Roman" w:cs="Times New Roman"/>
                <w:snapToGrid w:val="0"/>
                <w:sz w:val="18"/>
                <w:szCs w:val="18"/>
              </w:rPr>
            </w:pPr>
            <w:r w:rsidRPr="00934CDE">
              <w:rPr>
                <w:rFonts w:ascii="黑体" w:eastAsia="黑体" w:hAnsi="黑体" w:cs="黑体" w:hint="eastAsia"/>
                <w:snapToGrid w:val="0"/>
                <w:sz w:val="18"/>
                <w:szCs w:val="18"/>
              </w:rPr>
              <w:t>十六</w:t>
            </w:r>
            <w:r w:rsidR="00917F90" w:rsidRPr="00934CDE">
              <w:rPr>
                <w:rFonts w:ascii="黑体" w:eastAsia="黑体" w:hAnsi="黑体" w:cs="黑体" w:hint="eastAsia"/>
                <w:snapToGrid w:val="0"/>
                <w:sz w:val="18"/>
                <w:szCs w:val="18"/>
              </w:rPr>
              <w:t>、合同争议解决方式</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甲乙双方协商解决</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提交甲方或乙方主管部门调解</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提交仲裁委员会仲裁</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依法向人民法院起诉。</w:t>
            </w:r>
          </w:p>
          <w:p w:rsidR="00BD2D62" w:rsidRPr="00934CDE" w:rsidRDefault="00094424" w:rsidP="00094424">
            <w:pPr>
              <w:adjustRightInd w:val="0"/>
              <w:snapToGrid w:val="0"/>
              <w:spacing w:line="250" w:lineRule="exact"/>
              <w:ind w:left="1197" w:hangingChars="729" w:hanging="1197"/>
              <w:rPr>
                <w:rFonts w:ascii="宋体" w:cs="Times New Roman"/>
                <w:snapToGrid w:val="0"/>
                <w:sz w:val="18"/>
                <w:szCs w:val="18"/>
              </w:rPr>
            </w:pPr>
            <w:r w:rsidRPr="00934CDE">
              <w:rPr>
                <w:rFonts w:ascii="黑体" w:eastAsia="黑体" w:hAnsi="黑体" w:cs="黑体" w:hint="eastAsia"/>
                <w:snapToGrid w:val="0"/>
                <w:sz w:val="18"/>
                <w:szCs w:val="18"/>
              </w:rPr>
              <w:t>十七</w:t>
            </w:r>
            <w:r w:rsidR="00917F90" w:rsidRPr="00934CDE">
              <w:rPr>
                <w:rFonts w:ascii="黑体" w:eastAsia="黑体" w:hAnsi="黑体" w:cs="黑体" w:hint="eastAsia"/>
                <w:snapToGrid w:val="0"/>
                <w:sz w:val="18"/>
                <w:szCs w:val="18"/>
              </w:rPr>
              <w:t>、合同生效</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草本合同由甲乙双方法定代表人或委托代理人签字并经单位盖章，由甲方报上级有关部门审批通过后，签订正式合同。</w:t>
            </w:r>
          </w:p>
          <w:p w:rsidR="00BD2D62" w:rsidRPr="00934CDE" w:rsidRDefault="00917F90" w:rsidP="00094424">
            <w:pPr>
              <w:adjustRightInd w:val="0"/>
              <w:snapToGrid w:val="0"/>
              <w:spacing w:line="250" w:lineRule="exact"/>
              <w:ind w:firstLineChars="150" w:firstLine="246"/>
              <w:rPr>
                <w:rFonts w:ascii="宋体" w:cs="Times New Roman"/>
                <w:snapToGrid w:val="0"/>
                <w:sz w:val="18"/>
                <w:szCs w:val="18"/>
              </w:rPr>
            </w:pPr>
            <w:r w:rsidRPr="00934CDE">
              <w:rPr>
                <w:rFonts w:ascii="宋体" w:cs="宋体" w:hint="eastAsia"/>
                <w:snapToGrid w:val="0"/>
                <w:sz w:val="18"/>
                <w:szCs w:val="18"/>
              </w:rPr>
              <w:t>√</w:t>
            </w:r>
            <w:r w:rsidRPr="00934CDE">
              <w:rPr>
                <w:rFonts w:ascii="宋体" w:hAnsi="宋体" w:cs="宋体" w:hint="eastAsia"/>
                <w:snapToGrid w:val="0"/>
                <w:sz w:val="18"/>
                <w:szCs w:val="18"/>
              </w:rPr>
              <w:t>正式合同由甲乙双方法定代表人或委托代理人签字并经单位盖章后生效。</w:t>
            </w:r>
          </w:p>
          <w:p w:rsidR="00BD2D62" w:rsidRPr="00934CDE" w:rsidRDefault="00917F90" w:rsidP="00094424">
            <w:pPr>
              <w:adjustRightInd w:val="0"/>
              <w:snapToGrid w:val="0"/>
              <w:spacing w:line="250" w:lineRule="exact"/>
              <w:ind w:firstLineChars="150" w:firstLine="246"/>
              <w:rPr>
                <w:rFonts w:ascii="宋体" w:cs="Times New Roman"/>
                <w:snapToGrid w:val="0"/>
                <w:sz w:val="18"/>
                <w:szCs w:val="18"/>
              </w:rPr>
            </w:pPr>
            <w:r w:rsidRPr="00934CDE">
              <w:rPr>
                <w:rFonts w:ascii="宋体" w:hAnsi="宋体" w:cs="宋体" w:hint="eastAsia"/>
                <w:snapToGrid w:val="0"/>
                <w:sz w:val="18"/>
                <w:szCs w:val="18"/>
              </w:rPr>
              <w:t>正式合同一式份，正本两份，甲乙双方各执一份，副本份，正副本合同具有同等法律效力。</w:t>
            </w:r>
          </w:p>
          <w:p w:rsidR="00BD2D62" w:rsidRPr="00934CDE" w:rsidRDefault="00094424" w:rsidP="00094424">
            <w:pPr>
              <w:adjustRightInd w:val="0"/>
              <w:snapToGrid w:val="0"/>
              <w:spacing w:line="250" w:lineRule="exact"/>
              <w:rPr>
                <w:rFonts w:ascii="宋体" w:cs="Times New Roman"/>
                <w:snapToGrid w:val="0"/>
                <w:sz w:val="18"/>
                <w:szCs w:val="18"/>
              </w:rPr>
            </w:pPr>
            <w:r w:rsidRPr="00934CDE">
              <w:rPr>
                <w:rFonts w:ascii="黑体" w:eastAsia="黑体" w:hAnsi="黑体" w:cs="黑体" w:hint="eastAsia"/>
                <w:snapToGrid w:val="0"/>
                <w:sz w:val="18"/>
                <w:szCs w:val="18"/>
              </w:rPr>
              <w:t>十八</w:t>
            </w:r>
            <w:r w:rsidR="00917F90" w:rsidRPr="00934CDE">
              <w:rPr>
                <w:rFonts w:ascii="黑体" w:eastAsia="黑体" w:hAnsi="黑体" w:cs="黑体" w:hint="eastAsia"/>
                <w:snapToGrid w:val="0"/>
                <w:sz w:val="18"/>
                <w:szCs w:val="18"/>
              </w:rPr>
              <w:t>、合同附件</w:t>
            </w:r>
            <w:r w:rsidR="00A84894" w:rsidRPr="00934CDE">
              <w:rPr>
                <w:rFonts w:ascii="宋体" w:cs="宋体" w:hint="eastAsia"/>
                <w:snapToGrid w:val="0"/>
                <w:sz w:val="18"/>
                <w:szCs w:val="18"/>
              </w:rPr>
              <w:t>√</w:t>
            </w:r>
            <w:r w:rsidR="00917F90" w:rsidRPr="00934CDE">
              <w:rPr>
                <w:rFonts w:ascii="宋体" w:hAnsi="宋体" w:cs="宋体"/>
                <w:snapToGrid w:val="0"/>
                <w:sz w:val="18"/>
                <w:szCs w:val="18"/>
              </w:rPr>
              <w:t>1.</w:t>
            </w:r>
            <w:r w:rsidR="00917F90" w:rsidRPr="00934CDE">
              <w:rPr>
                <w:rFonts w:ascii="宋体" w:hAnsi="宋体" w:cs="宋体" w:hint="eastAsia"/>
                <w:snapToGrid w:val="0"/>
                <w:sz w:val="18"/>
                <w:szCs w:val="18"/>
              </w:rPr>
              <w:t>交货清单</w:t>
            </w:r>
            <w:r w:rsidR="00917F90" w:rsidRPr="00934CDE">
              <w:rPr>
                <w:rFonts w:ascii="宋体" w:cs="宋体" w:hint="eastAsia"/>
                <w:snapToGrid w:val="0"/>
                <w:sz w:val="18"/>
                <w:szCs w:val="18"/>
              </w:rPr>
              <w:t>√</w:t>
            </w:r>
            <w:r w:rsidR="00917F90" w:rsidRPr="00934CDE">
              <w:rPr>
                <w:rFonts w:ascii="宋体" w:hAnsi="宋体" w:cs="宋体"/>
                <w:snapToGrid w:val="0"/>
                <w:sz w:val="18"/>
                <w:szCs w:val="18"/>
              </w:rPr>
              <w:t>2.</w:t>
            </w:r>
            <w:r w:rsidR="00917F90" w:rsidRPr="00934CDE">
              <w:rPr>
                <w:rFonts w:ascii="宋体" w:hAnsi="宋体" w:cs="宋体" w:hint="eastAsia"/>
                <w:snapToGrid w:val="0"/>
                <w:sz w:val="18"/>
                <w:szCs w:val="18"/>
              </w:rPr>
              <w:t>主要技术指标参数</w:t>
            </w:r>
            <w:r w:rsidR="00917F90" w:rsidRPr="00934CDE">
              <w:rPr>
                <w:rFonts w:ascii="宋体" w:cs="宋体" w:hint="eastAsia"/>
                <w:snapToGrid w:val="0"/>
                <w:sz w:val="18"/>
                <w:szCs w:val="18"/>
              </w:rPr>
              <w:t>√</w:t>
            </w:r>
            <w:r w:rsidR="00917F90" w:rsidRPr="00934CDE">
              <w:rPr>
                <w:rFonts w:ascii="宋体" w:hAnsi="宋体" w:cs="宋体"/>
                <w:snapToGrid w:val="0"/>
                <w:sz w:val="18"/>
                <w:szCs w:val="18"/>
              </w:rPr>
              <w:t>3.</w:t>
            </w:r>
            <w:r w:rsidR="00917F90" w:rsidRPr="00934CDE">
              <w:rPr>
                <w:rFonts w:ascii="宋体" w:hAnsi="宋体" w:cs="宋体" w:hint="eastAsia"/>
                <w:snapToGrid w:val="0"/>
                <w:sz w:val="18"/>
                <w:szCs w:val="18"/>
              </w:rPr>
              <w:t>售后服务承诺</w:t>
            </w:r>
            <w:r w:rsidR="00917F90" w:rsidRPr="00934CDE">
              <w:rPr>
                <w:rFonts w:ascii="宋体" w:cs="宋体" w:hint="eastAsia"/>
                <w:snapToGrid w:val="0"/>
                <w:sz w:val="18"/>
                <w:szCs w:val="18"/>
              </w:rPr>
              <w:t>√</w:t>
            </w:r>
            <w:r w:rsidR="00917F90" w:rsidRPr="00934CDE">
              <w:rPr>
                <w:rFonts w:ascii="宋体" w:hAnsi="宋体" w:cs="宋体"/>
                <w:snapToGrid w:val="0"/>
                <w:sz w:val="18"/>
                <w:szCs w:val="18"/>
              </w:rPr>
              <w:t>4.</w:t>
            </w:r>
            <w:r w:rsidR="00917F90" w:rsidRPr="00934CDE">
              <w:rPr>
                <w:rFonts w:ascii="宋体" w:hAnsi="宋体" w:cs="宋体" w:hint="eastAsia"/>
                <w:snapToGrid w:val="0"/>
                <w:sz w:val="18"/>
                <w:szCs w:val="18"/>
              </w:rPr>
              <w:t>易损易耗件清单。</w:t>
            </w:r>
          </w:p>
          <w:p w:rsidR="00BD2D62" w:rsidRPr="00934CDE" w:rsidRDefault="00094424" w:rsidP="00094424">
            <w:pPr>
              <w:adjustRightInd w:val="0"/>
              <w:snapToGrid w:val="0"/>
              <w:spacing w:line="250" w:lineRule="exact"/>
              <w:rPr>
                <w:rFonts w:ascii="Times New Roman" w:hAnsi="Times New Roman" w:cs="Times New Roman"/>
                <w:snapToGrid w:val="0"/>
                <w:sz w:val="18"/>
                <w:szCs w:val="18"/>
              </w:rPr>
            </w:pPr>
            <w:r w:rsidRPr="00934CDE">
              <w:rPr>
                <w:rFonts w:ascii="黑体" w:eastAsia="黑体" w:hAnsi="黑体" w:cs="黑体" w:hint="eastAsia"/>
                <w:snapToGrid w:val="0"/>
                <w:sz w:val="18"/>
                <w:szCs w:val="18"/>
              </w:rPr>
              <w:t>十九</w:t>
            </w:r>
            <w:r w:rsidR="00917F90" w:rsidRPr="00934CDE">
              <w:rPr>
                <w:rFonts w:ascii="黑体" w:eastAsia="黑体" w:hAnsi="黑体" w:cs="黑体" w:hint="eastAsia"/>
                <w:snapToGrid w:val="0"/>
                <w:sz w:val="18"/>
                <w:szCs w:val="18"/>
              </w:rPr>
              <w:t>、其他</w:t>
            </w:r>
            <w:r w:rsidR="00917F90" w:rsidRPr="00934CDE">
              <w:rPr>
                <w:rFonts w:ascii="Times New Roman" w:hAnsi="Times New Roman" w:cs="宋体" w:hint="eastAsia"/>
                <w:snapToGrid w:val="0"/>
                <w:sz w:val="18"/>
                <w:szCs w:val="18"/>
              </w:rPr>
              <w:t>。</w:t>
            </w:r>
          </w:p>
          <w:p w:rsidR="00BD2D62" w:rsidRPr="00934CDE" w:rsidRDefault="00094424" w:rsidP="00094424">
            <w:pPr>
              <w:adjustRightInd w:val="0"/>
              <w:snapToGrid w:val="0"/>
              <w:spacing w:line="250" w:lineRule="exact"/>
              <w:rPr>
                <w:rFonts w:ascii="Times New Roman" w:hAnsi="Times New Roman" w:cs="Times New Roman"/>
                <w:snapToGrid w:val="0"/>
                <w:sz w:val="18"/>
                <w:szCs w:val="18"/>
              </w:rPr>
            </w:pPr>
            <w:r w:rsidRPr="00934CDE">
              <w:rPr>
                <w:rFonts w:ascii="黑体" w:eastAsia="黑体" w:hAnsi="黑体" w:cs="黑体" w:hint="eastAsia"/>
                <w:snapToGrid w:val="0"/>
                <w:sz w:val="18"/>
                <w:szCs w:val="18"/>
              </w:rPr>
              <w:t>二十</w:t>
            </w:r>
            <w:r w:rsidR="00917F90" w:rsidRPr="00934CDE">
              <w:rPr>
                <w:rFonts w:ascii="黑体" w:eastAsia="黑体" w:hAnsi="黑体" w:cs="黑体" w:hint="eastAsia"/>
                <w:snapToGrid w:val="0"/>
                <w:sz w:val="18"/>
                <w:szCs w:val="18"/>
              </w:rPr>
              <w:t>、</w:t>
            </w:r>
            <w:r w:rsidR="00917F90" w:rsidRPr="00934CDE">
              <w:rPr>
                <w:rFonts w:ascii="Times New Roman" w:hAnsi="Times New Roman" w:cs="宋体" w:hint="eastAsia"/>
                <w:snapToGrid w:val="0"/>
                <w:sz w:val="18"/>
                <w:szCs w:val="18"/>
              </w:rPr>
              <w:t>未尽事宜由甲乙双方协商确定。</w:t>
            </w:r>
          </w:p>
        </w:tc>
      </w:tr>
    </w:tbl>
    <w:p w:rsidR="00BD2D62" w:rsidRPr="00934CDE" w:rsidRDefault="00917F90">
      <w:pPr>
        <w:rPr>
          <w:rFonts w:ascii="宋体" w:cs="Times New Roman"/>
        </w:rPr>
      </w:pPr>
      <w:r w:rsidRPr="00934CDE">
        <w:rPr>
          <w:rFonts w:ascii="宋体" w:hAnsi="宋体" w:cs="宋体" w:hint="eastAsia"/>
        </w:rPr>
        <w:lastRenderedPageBreak/>
        <w:t>说明：</w:t>
      </w:r>
      <w:r w:rsidRPr="00934CDE">
        <w:rPr>
          <w:rFonts w:ascii="宋体" w:hAnsi="宋体" w:cs="宋体"/>
        </w:rPr>
        <w:t>1.</w:t>
      </w:r>
      <w:r w:rsidRPr="00934CDE">
        <w:rPr>
          <w:rFonts w:ascii="宋体" w:hAnsi="宋体" w:cs="宋体" w:hint="eastAsia"/>
          <w:snapToGrid w:val="0"/>
          <w:kern w:val="0"/>
          <w:lang w:val="zh-CN"/>
        </w:rPr>
        <w:t>※本合同依托军队采购网打印。</w:t>
      </w:r>
      <w:r w:rsidRPr="00934CDE">
        <w:rPr>
          <w:rFonts w:ascii="宋体" w:hAnsi="宋体" w:cs="宋体" w:hint="eastAsia"/>
        </w:rPr>
        <w:t>在适用的条款</w:t>
      </w:r>
      <w:r w:rsidRPr="00934CDE">
        <w:rPr>
          <w:rFonts w:ascii="宋体" w:cs="宋体" w:hint="eastAsia"/>
        </w:rPr>
        <w:t>“□”</w:t>
      </w:r>
      <w:r w:rsidRPr="00934CDE">
        <w:rPr>
          <w:rFonts w:ascii="宋体" w:hAnsi="宋体" w:cs="宋体" w:hint="eastAsia"/>
        </w:rPr>
        <w:t>中打</w:t>
      </w:r>
      <w:r w:rsidRPr="00934CDE">
        <w:rPr>
          <w:rFonts w:ascii="宋体" w:cs="宋体" w:hint="eastAsia"/>
        </w:rPr>
        <w:t>“√”</w:t>
      </w:r>
      <w:r w:rsidRPr="00934CDE">
        <w:rPr>
          <w:rFonts w:ascii="宋体" w:hAnsi="宋体" w:cs="宋体" w:hint="eastAsia"/>
        </w:rPr>
        <w:t>，未包含内容在</w:t>
      </w:r>
      <w:r w:rsidRPr="00934CDE">
        <w:rPr>
          <w:rFonts w:ascii="宋体" w:cs="宋体" w:hint="eastAsia"/>
        </w:rPr>
        <w:t>“□</w:t>
      </w:r>
      <w:r w:rsidRPr="00934CDE">
        <w:rPr>
          <w:rFonts w:ascii="宋体" w:hAnsi="宋体" w:cs="宋体" w:hint="eastAsia"/>
        </w:rPr>
        <w:t>其它</w:t>
      </w:r>
      <w:r w:rsidRPr="00934CDE">
        <w:rPr>
          <w:rFonts w:ascii="宋体" w:cs="宋体" w:hint="eastAsia"/>
        </w:rPr>
        <w:t>”</w:t>
      </w:r>
      <w:r w:rsidRPr="00934CDE">
        <w:rPr>
          <w:rFonts w:ascii="宋体" w:hAnsi="宋体" w:cs="宋体" w:hint="eastAsia"/>
        </w:rPr>
        <w:t>栏目中填写</w:t>
      </w:r>
      <w:r w:rsidRPr="00934CDE">
        <w:rPr>
          <w:rFonts w:ascii="宋体" w:hAnsi="宋体" w:cs="宋体"/>
        </w:rPr>
        <w:t xml:space="preserve"> 2.</w:t>
      </w:r>
      <w:r w:rsidRPr="00934CDE">
        <w:rPr>
          <w:rFonts w:ascii="宋体" w:hAnsi="宋体" w:cs="宋体" w:hint="eastAsia"/>
        </w:rPr>
        <w:t>本合同依据《中华人民共和国合同法》制定。</w:t>
      </w:r>
    </w:p>
    <w:p w:rsidR="00BD2D62" w:rsidRPr="00934CDE" w:rsidRDefault="00BD2D62">
      <w:pPr>
        <w:rPr>
          <w:rFonts w:ascii="黑体" w:eastAsia="黑体" w:hAnsi="Times New Roman" w:cs="Times New Roman"/>
          <w:sz w:val="28"/>
          <w:szCs w:val="28"/>
        </w:rPr>
      </w:pPr>
    </w:p>
    <w:p w:rsidR="00BD2D62" w:rsidRPr="00934CDE" w:rsidRDefault="00917F90">
      <w:pPr>
        <w:rPr>
          <w:rFonts w:ascii="黑体" w:eastAsia="黑体" w:hAnsi="Times New Roman" w:cs="黑体"/>
          <w:sz w:val="28"/>
          <w:szCs w:val="28"/>
        </w:rPr>
      </w:pPr>
      <w:r w:rsidRPr="00934CDE">
        <w:rPr>
          <w:rFonts w:ascii="黑体" w:eastAsia="黑体" w:hAnsi="Times New Roman" w:cs="黑体" w:hint="eastAsia"/>
          <w:sz w:val="28"/>
          <w:szCs w:val="28"/>
        </w:rPr>
        <w:t>附件</w:t>
      </w:r>
      <w:r w:rsidRPr="00934CDE">
        <w:rPr>
          <w:rFonts w:ascii="黑体" w:eastAsia="黑体" w:hAnsi="Times New Roman" w:cs="黑体"/>
          <w:sz w:val="28"/>
          <w:szCs w:val="28"/>
        </w:rPr>
        <w:t>1</w:t>
      </w:r>
    </w:p>
    <w:p w:rsidR="00BD2D62" w:rsidRPr="00934CDE" w:rsidRDefault="000F7F1C">
      <w:pPr>
        <w:spacing w:line="400" w:lineRule="exact"/>
        <w:jc w:val="center"/>
        <w:rPr>
          <w:rFonts w:ascii="方正小标宋简体" w:eastAsia="方正小标宋简体" w:hAnsi="Times New Roman" w:cs="Times New Roman"/>
          <w:snapToGrid w:val="0"/>
          <w:kern w:val="0"/>
          <w:sz w:val="32"/>
          <w:szCs w:val="32"/>
        </w:rPr>
      </w:pPr>
      <w:r w:rsidRPr="00934CDE">
        <w:rPr>
          <w:rFonts w:ascii="方正小标宋简体" w:eastAsia="方正小标宋简体" w:hAnsi="Times New Roman" w:cs="方正小标宋简体" w:hint="eastAsia"/>
          <w:snapToGrid w:val="0"/>
          <w:kern w:val="0"/>
          <w:sz w:val="32"/>
          <w:szCs w:val="32"/>
        </w:rPr>
        <w:t>交货</w:t>
      </w:r>
      <w:r w:rsidR="00917F90" w:rsidRPr="00934CDE">
        <w:rPr>
          <w:rFonts w:ascii="方正小标宋简体" w:eastAsia="方正小标宋简体" w:hAnsi="Times New Roman" w:cs="方正小标宋简体" w:hint="eastAsia"/>
          <w:snapToGrid w:val="0"/>
          <w:kern w:val="0"/>
          <w:sz w:val="32"/>
          <w:szCs w:val="32"/>
        </w:rPr>
        <w:t>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3337"/>
        <w:gridCol w:w="2114"/>
        <w:gridCol w:w="1996"/>
        <w:gridCol w:w="1526"/>
        <w:gridCol w:w="822"/>
        <w:gridCol w:w="1761"/>
        <w:gridCol w:w="2466"/>
      </w:tblGrid>
      <w:tr w:rsidR="00934CDE" w:rsidRPr="00934CDE">
        <w:trPr>
          <w:jc w:val="center"/>
        </w:trPr>
        <w:tc>
          <w:tcPr>
            <w:tcW w:w="764" w:type="dxa"/>
            <w:vAlign w:val="center"/>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序号</w:t>
            </w:r>
          </w:p>
        </w:tc>
        <w:tc>
          <w:tcPr>
            <w:tcW w:w="3337" w:type="dxa"/>
            <w:vAlign w:val="center"/>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品名</w:t>
            </w:r>
          </w:p>
        </w:tc>
        <w:tc>
          <w:tcPr>
            <w:tcW w:w="2114" w:type="dxa"/>
            <w:vAlign w:val="center"/>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品牌</w:t>
            </w:r>
          </w:p>
        </w:tc>
        <w:tc>
          <w:tcPr>
            <w:tcW w:w="1996" w:type="dxa"/>
            <w:vAlign w:val="center"/>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规格型号</w:t>
            </w:r>
          </w:p>
        </w:tc>
        <w:tc>
          <w:tcPr>
            <w:tcW w:w="1526" w:type="dxa"/>
            <w:vAlign w:val="center"/>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数量</w:t>
            </w:r>
          </w:p>
        </w:tc>
        <w:tc>
          <w:tcPr>
            <w:tcW w:w="822" w:type="dxa"/>
            <w:vAlign w:val="center"/>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单位</w:t>
            </w:r>
          </w:p>
        </w:tc>
        <w:tc>
          <w:tcPr>
            <w:tcW w:w="1761" w:type="dxa"/>
            <w:tcBorders>
              <w:right w:val="single" w:sz="4" w:space="0" w:color="auto"/>
            </w:tcBorders>
            <w:vAlign w:val="center"/>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单价</w:t>
            </w:r>
          </w:p>
        </w:tc>
        <w:tc>
          <w:tcPr>
            <w:tcW w:w="2466" w:type="dxa"/>
            <w:tcBorders>
              <w:left w:val="single" w:sz="4" w:space="0" w:color="auto"/>
            </w:tcBorders>
            <w:vAlign w:val="center"/>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原产地</w:t>
            </w:r>
          </w:p>
        </w:tc>
      </w:tr>
      <w:tr w:rsidR="00934CDE" w:rsidRPr="00934CDE">
        <w:trPr>
          <w:jc w:val="center"/>
        </w:trPr>
        <w:tc>
          <w:tcPr>
            <w:tcW w:w="764" w:type="dxa"/>
            <w:vAlign w:val="center"/>
          </w:tcPr>
          <w:p w:rsidR="00BD2D62" w:rsidRPr="00934CDE" w:rsidRDefault="00BD2D62">
            <w:pPr>
              <w:jc w:val="center"/>
              <w:rPr>
                <w:rFonts w:ascii="Times New Roman" w:hAnsi="Times New Roman" w:cs="Times New Roman"/>
                <w:snapToGrid w:val="0"/>
                <w:kern w:val="0"/>
              </w:rPr>
            </w:pPr>
          </w:p>
        </w:tc>
        <w:tc>
          <w:tcPr>
            <w:tcW w:w="3337" w:type="dxa"/>
            <w:vAlign w:val="center"/>
          </w:tcPr>
          <w:p w:rsidR="00BD2D62" w:rsidRPr="00934CDE" w:rsidRDefault="00BD2D62">
            <w:pPr>
              <w:jc w:val="center"/>
              <w:rPr>
                <w:rFonts w:ascii="Times New Roman" w:hAnsi="Times New Roman" w:cs="Times New Roman"/>
                <w:snapToGrid w:val="0"/>
                <w:kern w:val="0"/>
              </w:rPr>
            </w:pPr>
          </w:p>
        </w:tc>
        <w:tc>
          <w:tcPr>
            <w:tcW w:w="2114" w:type="dxa"/>
            <w:vAlign w:val="center"/>
          </w:tcPr>
          <w:p w:rsidR="00BD2D62" w:rsidRPr="00934CDE" w:rsidRDefault="00BD2D62">
            <w:pPr>
              <w:jc w:val="center"/>
              <w:rPr>
                <w:rFonts w:ascii="Times New Roman" w:hAnsi="Times New Roman" w:cs="Times New Roman"/>
                <w:snapToGrid w:val="0"/>
                <w:kern w:val="0"/>
              </w:rPr>
            </w:pPr>
          </w:p>
        </w:tc>
        <w:tc>
          <w:tcPr>
            <w:tcW w:w="1996" w:type="dxa"/>
            <w:vAlign w:val="center"/>
          </w:tcPr>
          <w:p w:rsidR="00BD2D62" w:rsidRPr="00934CDE" w:rsidRDefault="00BD2D62">
            <w:pPr>
              <w:jc w:val="center"/>
              <w:rPr>
                <w:rFonts w:ascii="Times New Roman" w:hAnsi="Times New Roman" w:cs="Times New Roman"/>
                <w:snapToGrid w:val="0"/>
                <w:kern w:val="0"/>
              </w:rPr>
            </w:pPr>
          </w:p>
        </w:tc>
        <w:tc>
          <w:tcPr>
            <w:tcW w:w="1526" w:type="dxa"/>
            <w:vAlign w:val="center"/>
          </w:tcPr>
          <w:p w:rsidR="00BD2D62" w:rsidRPr="00934CDE" w:rsidRDefault="00BD2D62">
            <w:pPr>
              <w:jc w:val="center"/>
              <w:rPr>
                <w:rFonts w:ascii="Times New Roman" w:hAnsi="Times New Roman" w:cs="Times New Roman"/>
                <w:snapToGrid w:val="0"/>
                <w:kern w:val="0"/>
              </w:rPr>
            </w:pPr>
          </w:p>
        </w:tc>
        <w:tc>
          <w:tcPr>
            <w:tcW w:w="822" w:type="dxa"/>
            <w:vAlign w:val="center"/>
          </w:tcPr>
          <w:p w:rsidR="00BD2D62" w:rsidRPr="00934CDE" w:rsidRDefault="00BD2D62">
            <w:pPr>
              <w:jc w:val="center"/>
              <w:rPr>
                <w:rFonts w:ascii="Times New Roman" w:hAnsi="Times New Roman" w:cs="Times New Roman"/>
                <w:snapToGrid w:val="0"/>
                <w:kern w:val="0"/>
              </w:rPr>
            </w:pPr>
          </w:p>
        </w:tc>
        <w:tc>
          <w:tcPr>
            <w:tcW w:w="1761" w:type="dxa"/>
            <w:tcBorders>
              <w:right w:val="single" w:sz="4" w:space="0" w:color="auto"/>
            </w:tcBorders>
            <w:vAlign w:val="center"/>
          </w:tcPr>
          <w:p w:rsidR="00BD2D62" w:rsidRPr="00934CDE" w:rsidRDefault="00BD2D62">
            <w:pPr>
              <w:jc w:val="center"/>
              <w:rPr>
                <w:rFonts w:ascii="Times New Roman" w:hAnsi="Times New Roman" w:cs="Times New Roman"/>
                <w:snapToGrid w:val="0"/>
                <w:kern w:val="0"/>
              </w:rPr>
            </w:pPr>
          </w:p>
        </w:tc>
        <w:tc>
          <w:tcPr>
            <w:tcW w:w="2466"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rPr>
            </w:pPr>
          </w:p>
        </w:tc>
      </w:tr>
      <w:tr w:rsidR="00934CDE" w:rsidRPr="00934CDE">
        <w:trPr>
          <w:jc w:val="center"/>
        </w:trPr>
        <w:tc>
          <w:tcPr>
            <w:tcW w:w="764" w:type="dxa"/>
            <w:vAlign w:val="center"/>
          </w:tcPr>
          <w:p w:rsidR="00BD2D62" w:rsidRPr="00934CDE" w:rsidRDefault="00BD2D62">
            <w:pPr>
              <w:jc w:val="center"/>
              <w:rPr>
                <w:rFonts w:ascii="Times New Roman" w:hAnsi="Times New Roman" w:cs="Times New Roman"/>
                <w:snapToGrid w:val="0"/>
                <w:kern w:val="0"/>
              </w:rPr>
            </w:pPr>
          </w:p>
        </w:tc>
        <w:tc>
          <w:tcPr>
            <w:tcW w:w="3337" w:type="dxa"/>
            <w:vAlign w:val="center"/>
          </w:tcPr>
          <w:p w:rsidR="00BD2D62" w:rsidRPr="00934CDE" w:rsidRDefault="00BD2D62">
            <w:pPr>
              <w:jc w:val="center"/>
              <w:rPr>
                <w:rFonts w:ascii="Times New Roman" w:hAnsi="Times New Roman" w:cs="Times New Roman"/>
                <w:snapToGrid w:val="0"/>
                <w:kern w:val="0"/>
              </w:rPr>
            </w:pPr>
          </w:p>
        </w:tc>
        <w:tc>
          <w:tcPr>
            <w:tcW w:w="2114" w:type="dxa"/>
            <w:vAlign w:val="center"/>
          </w:tcPr>
          <w:p w:rsidR="00BD2D62" w:rsidRPr="00934CDE" w:rsidRDefault="00BD2D62">
            <w:pPr>
              <w:jc w:val="center"/>
              <w:rPr>
                <w:rFonts w:ascii="Times New Roman" w:hAnsi="Times New Roman" w:cs="Times New Roman"/>
                <w:snapToGrid w:val="0"/>
                <w:kern w:val="0"/>
              </w:rPr>
            </w:pPr>
          </w:p>
        </w:tc>
        <w:tc>
          <w:tcPr>
            <w:tcW w:w="1996" w:type="dxa"/>
            <w:vAlign w:val="center"/>
          </w:tcPr>
          <w:p w:rsidR="00BD2D62" w:rsidRPr="00934CDE" w:rsidRDefault="00BD2D62">
            <w:pPr>
              <w:jc w:val="center"/>
              <w:rPr>
                <w:rFonts w:ascii="Times New Roman" w:hAnsi="Times New Roman" w:cs="Times New Roman"/>
                <w:snapToGrid w:val="0"/>
                <w:kern w:val="0"/>
              </w:rPr>
            </w:pPr>
          </w:p>
        </w:tc>
        <w:tc>
          <w:tcPr>
            <w:tcW w:w="1526" w:type="dxa"/>
            <w:vAlign w:val="center"/>
          </w:tcPr>
          <w:p w:rsidR="00BD2D62" w:rsidRPr="00934CDE" w:rsidRDefault="00BD2D62">
            <w:pPr>
              <w:jc w:val="center"/>
              <w:rPr>
                <w:rFonts w:ascii="Times New Roman" w:hAnsi="Times New Roman" w:cs="Times New Roman"/>
                <w:snapToGrid w:val="0"/>
                <w:kern w:val="0"/>
              </w:rPr>
            </w:pPr>
          </w:p>
        </w:tc>
        <w:tc>
          <w:tcPr>
            <w:tcW w:w="822" w:type="dxa"/>
            <w:vAlign w:val="center"/>
          </w:tcPr>
          <w:p w:rsidR="00BD2D62" w:rsidRPr="00934CDE" w:rsidRDefault="00BD2D62">
            <w:pPr>
              <w:jc w:val="center"/>
              <w:rPr>
                <w:rFonts w:ascii="Times New Roman" w:hAnsi="Times New Roman" w:cs="Times New Roman"/>
                <w:snapToGrid w:val="0"/>
                <w:kern w:val="0"/>
              </w:rPr>
            </w:pPr>
          </w:p>
        </w:tc>
        <w:tc>
          <w:tcPr>
            <w:tcW w:w="1761" w:type="dxa"/>
            <w:tcBorders>
              <w:right w:val="single" w:sz="4" w:space="0" w:color="auto"/>
            </w:tcBorders>
            <w:vAlign w:val="center"/>
          </w:tcPr>
          <w:p w:rsidR="00BD2D62" w:rsidRPr="00934CDE" w:rsidRDefault="00BD2D62">
            <w:pPr>
              <w:jc w:val="center"/>
              <w:rPr>
                <w:rFonts w:ascii="Times New Roman" w:hAnsi="Times New Roman" w:cs="Times New Roman"/>
                <w:snapToGrid w:val="0"/>
                <w:kern w:val="0"/>
              </w:rPr>
            </w:pPr>
          </w:p>
        </w:tc>
        <w:tc>
          <w:tcPr>
            <w:tcW w:w="2466"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rPr>
            </w:pPr>
          </w:p>
        </w:tc>
      </w:tr>
    </w:tbl>
    <w:p w:rsidR="00BD2D62" w:rsidRPr="00934CDE" w:rsidRDefault="00917F90">
      <w:pPr>
        <w:rPr>
          <w:rFonts w:ascii="Times New Roman" w:hAnsi="Times New Roman" w:cs="Times New Roman"/>
          <w:kern w:val="0"/>
        </w:rPr>
      </w:pPr>
      <w:r w:rsidRPr="00934CDE">
        <w:rPr>
          <w:rFonts w:ascii="Times New Roman" w:hAnsi="Times New Roman" w:cs="宋体" w:hint="eastAsia"/>
          <w:kern w:val="0"/>
        </w:rPr>
        <w:t>注：含备品备件。</w:t>
      </w:r>
    </w:p>
    <w:p w:rsidR="00BD2D62" w:rsidRPr="00934CDE" w:rsidRDefault="00BD2D62">
      <w:pPr>
        <w:rPr>
          <w:rFonts w:ascii="黑体" w:eastAsia="黑体" w:hAnsi="Times New Roman" w:cs="Times New Roman"/>
          <w:kern w:val="0"/>
          <w:sz w:val="28"/>
          <w:szCs w:val="28"/>
        </w:rPr>
      </w:pPr>
    </w:p>
    <w:p w:rsidR="00BD2D62" w:rsidRPr="00934CDE" w:rsidRDefault="00917F90">
      <w:pPr>
        <w:rPr>
          <w:rFonts w:ascii="黑体" w:eastAsia="黑体" w:hAnsi="Times New Roman" w:cs="黑体"/>
          <w:kern w:val="0"/>
          <w:sz w:val="28"/>
          <w:szCs w:val="28"/>
        </w:rPr>
      </w:pPr>
      <w:r w:rsidRPr="00934CDE">
        <w:rPr>
          <w:rFonts w:ascii="黑体" w:eastAsia="黑体" w:hAnsi="Times New Roman" w:cs="黑体" w:hint="eastAsia"/>
          <w:kern w:val="0"/>
          <w:sz w:val="28"/>
          <w:szCs w:val="28"/>
        </w:rPr>
        <w:t>附件</w:t>
      </w:r>
      <w:r w:rsidRPr="00934CDE">
        <w:rPr>
          <w:rFonts w:ascii="黑体" w:eastAsia="黑体" w:hAnsi="Times New Roman" w:cs="黑体"/>
          <w:kern w:val="0"/>
          <w:sz w:val="28"/>
          <w:szCs w:val="28"/>
        </w:rPr>
        <w:t>2</w:t>
      </w:r>
    </w:p>
    <w:p w:rsidR="00BD2D62" w:rsidRPr="00934CDE" w:rsidRDefault="00917F90">
      <w:pPr>
        <w:spacing w:line="400" w:lineRule="exact"/>
        <w:jc w:val="center"/>
        <w:rPr>
          <w:rFonts w:ascii="方正小标宋简体" w:eastAsia="方正小标宋简体" w:hAnsi="Times New Roman" w:cs="Times New Roman"/>
          <w:snapToGrid w:val="0"/>
          <w:kern w:val="0"/>
          <w:sz w:val="32"/>
          <w:szCs w:val="32"/>
        </w:rPr>
      </w:pPr>
      <w:r w:rsidRPr="00934CDE">
        <w:rPr>
          <w:rFonts w:ascii="方正小标宋简体" w:eastAsia="方正小标宋简体" w:hAnsi="Times New Roman" w:cs="方正小标宋简体" w:hint="eastAsia"/>
          <w:snapToGrid w:val="0"/>
          <w:kern w:val="0"/>
          <w:sz w:val="32"/>
          <w:szCs w:val="32"/>
        </w:rPr>
        <w:t>报价产品技术指标参数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5517"/>
        <w:gridCol w:w="8454"/>
      </w:tblGrid>
      <w:tr w:rsidR="00934CDE" w:rsidRPr="00934CDE">
        <w:trPr>
          <w:jc w:val="center"/>
        </w:trPr>
        <w:tc>
          <w:tcPr>
            <w:tcW w:w="815"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序号</w:t>
            </w:r>
          </w:p>
        </w:tc>
        <w:tc>
          <w:tcPr>
            <w:tcW w:w="5517"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配置</w:t>
            </w:r>
          </w:p>
        </w:tc>
        <w:tc>
          <w:tcPr>
            <w:tcW w:w="8454"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技术指标</w:t>
            </w:r>
          </w:p>
        </w:tc>
      </w:tr>
      <w:tr w:rsidR="00934CDE" w:rsidRPr="00934CDE">
        <w:trPr>
          <w:jc w:val="center"/>
        </w:trPr>
        <w:tc>
          <w:tcPr>
            <w:tcW w:w="815" w:type="dxa"/>
          </w:tcPr>
          <w:p w:rsidR="00BD2D62" w:rsidRPr="00934CDE" w:rsidRDefault="00BD2D62">
            <w:pPr>
              <w:jc w:val="center"/>
              <w:rPr>
                <w:rFonts w:ascii="Times New Roman" w:hAnsi="Times New Roman" w:cs="Times New Roman"/>
                <w:snapToGrid w:val="0"/>
                <w:kern w:val="0"/>
              </w:rPr>
            </w:pPr>
          </w:p>
        </w:tc>
        <w:tc>
          <w:tcPr>
            <w:tcW w:w="5517" w:type="dxa"/>
          </w:tcPr>
          <w:p w:rsidR="00BD2D62" w:rsidRPr="00934CDE" w:rsidRDefault="00BD2D62">
            <w:pPr>
              <w:jc w:val="center"/>
              <w:rPr>
                <w:rFonts w:ascii="Times New Roman" w:hAnsi="Times New Roman" w:cs="Times New Roman"/>
                <w:snapToGrid w:val="0"/>
                <w:kern w:val="0"/>
              </w:rPr>
            </w:pPr>
          </w:p>
        </w:tc>
        <w:tc>
          <w:tcPr>
            <w:tcW w:w="8454" w:type="dxa"/>
          </w:tcPr>
          <w:p w:rsidR="00BD2D62" w:rsidRPr="00934CDE" w:rsidRDefault="00BD2D62">
            <w:pPr>
              <w:jc w:val="center"/>
              <w:rPr>
                <w:rFonts w:ascii="Times New Roman" w:hAnsi="Times New Roman" w:cs="Times New Roman"/>
                <w:snapToGrid w:val="0"/>
                <w:kern w:val="0"/>
              </w:rPr>
            </w:pPr>
          </w:p>
        </w:tc>
      </w:tr>
      <w:tr w:rsidR="00BD2D62" w:rsidRPr="00934CDE">
        <w:trPr>
          <w:jc w:val="center"/>
        </w:trPr>
        <w:tc>
          <w:tcPr>
            <w:tcW w:w="815" w:type="dxa"/>
          </w:tcPr>
          <w:p w:rsidR="00BD2D62" w:rsidRPr="00934CDE" w:rsidRDefault="00BD2D62">
            <w:pPr>
              <w:jc w:val="center"/>
              <w:rPr>
                <w:rFonts w:ascii="Times New Roman" w:hAnsi="Times New Roman" w:cs="Times New Roman"/>
                <w:snapToGrid w:val="0"/>
                <w:kern w:val="0"/>
              </w:rPr>
            </w:pPr>
          </w:p>
        </w:tc>
        <w:tc>
          <w:tcPr>
            <w:tcW w:w="5517" w:type="dxa"/>
          </w:tcPr>
          <w:p w:rsidR="00BD2D62" w:rsidRPr="00934CDE" w:rsidRDefault="00BD2D62">
            <w:pPr>
              <w:jc w:val="center"/>
              <w:rPr>
                <w:rFonts w:ascii="Times New Roman" w:hAnsi="Times New Roman" w:cs="Times New Roman"/>
                <w:snapToGrid w:val="0"/>
                <w:kern w:val="0"/>
              </w:rPr>
            </w:pPr>
          </w:p>
        </w:tc>
        <w:tc>
          <w:tcPr>
            <w:tcW w:w="8454" w:type="dxa"/>
          </w:tcPr>
          <w:p w:rsidR="00BD2D62" w:rsidRPr="00934CDE" w:rsidRDefault="00BD2D62">
            <w:pPr>
              <w:jc w:val="center"/>
              <w:rPr>
                <w:rFonts w:ascii="Times New Roman" w:hAnsi="Times New Roman" w:cs="Times New Roman"/>
                <w:snapToGrid w:val="0"/>
                <w:kern w:val="0"/>
              </w:rPr>
            </w:pPr>
          </w:p>
        </w:tc>
      </w:tr>
    </w:tbl>
    <w:p w:rsidR="00BD2D62" w:rsidRPr="00934CDE" w:rsidRDefault="00BD2D62">
      <w:pPr>
        <w:rPr>
          <w:rFonts w:ascii="Times New Roman" w:hAnsi="Times New Roman" w:cs="Times New Roman"/>
          <w:kern w:val="0"/>
          <w:sz w:val="28"/>
          <w:szCs w:val="28"/>
        </w:rPr>
      </w:pPr>
    </w:p>
    <w:p w:rsidR="00BD2D62" w:rsidRPr="00934CDE" w:rsidRDefault="00917F90">
      <w:pPr>
        <w:rPr>
          <w:rFonts w:ascii="黑体" w:eastAsia="黑体" w:hAnsi="Times New Roman" w:cs="黑体"/>
          <w:kern w:val="0"/>
          <w:sz w:val="28"/>
          <w:szCs w:val="28"/>
        </w:rPr>
      </w:pPr>
      <w:r w:rsidRPr="00934CDE">
        <w:rPr>
          <w:rFonts w:ascii="黑体" w:eastAsia="黑体" w:hAnsi="Times New Roman" w:cs="黑体" w:hint="eastAsia"/>
          <w:kern w:val="0"/>
          <w:sz w:val="28"/>
          <w:szCs w:val="28"/>
        </w:rPr>
        <w:t>附件</w:t>
      </w:r>
      <w:r w:rsidRPr="00934CDE">
        <w:rPr>
          <w:rFonts w:ascii="黑体" w:eastAsia="黑体" w:hAnsi="Times New Roman" w:cs="黑体"/>
          <w:kern w:val="0"/>
          <w:sz w:val="28"/>
          <w:szCs w:val="28"/>
        </w:rPr>
        <w:t>3</w:t>
      </w:r>
    </w:p>
    <w:p w:rsidR="00BD2D62" w:rsidRPr="00934CDE" w:rsidRDefault="00917F90">
      <w:pPr>
        <w:spacing w:line="400" w:lineRule="exact"/>
        <w:jc w:val="center"/>
        <w:rPr>
          <w:rFonts w:ascii="方正小标宋简体" w:eastAsia="方正小标宋简体" w:hAnsi="Times New Roman" w:cs="Times New Roman"/>
          <w:snapToGrid w:val="0"/>
          <w:kern w:val="0"/>
          <w:sz w:val="32"/>
          <w:szCs w:val="32"/>
        </w:rPr>
      </w:pPr>
      <w:r w:rsidRPr="00934CDE">
        <w:rPr>
          <w:rFonts w:ascii="方正小标宋简体" w:eastAsia="方正小标宋简体" w:hAnsi="Times New Roman" w:cs="方正小标宋简体" w:hint="eastAsia"/>
          <w:snapToGrid w:val="0"/>
          <w:kern w:val="0"/>
          <w:sz w:val="32"/>
          <w:szCs w:val="32"/>
        </w:rPr>
        <w:t>售后服务承诺</w:t>
      </w:r>
    </w:p>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917F90">
      <w:pPr>
        <w:rPr>
          <w:rFonts w:ascii="黑体" w:eastAsia="黑体" w:hAnsi="Times New Roman" w:cs="黑体"/>
          <w:kern w:val="0"/>
          <w:sz w:val="28"/>
          <w:szCs w:val="28"/>
        </w:rPr>
      </w:pPr>
      <w:r w:rsidRPr="00934CDE">
        <w:rPr>
          <w:rFonts w:ascii="黑体" w:eastAsia="黑体" w:hAnsi="Times New Roman" w:cs="黑体" w:hint="eastAsia"/>
          <w:kern w:val="0"/>
          <w:sz w:val="28"/>
          <w:szCs w:val="28"/>
        </w:rPr>
        <w:t>附件</w:t>
      </w:r>
      <w:r w:rsidRPr="00934CDE">
        <w:rPr>
          <w:rFonts w:ascii="黑体" w:eastAsia="黑体" w:hAnsi="Times New Roman" w:cs="黑体"/>
          <w:kern w:val="0"/>
          <w:sz w:val="28"/>
          <w:szCs w:val="28"/>
        </w:rPr>
        <w:t>4</w:t>
      </w:r>
    </w:p>
    <w:p w:rsidR="00BD2D62" w:rsidRPr="00934CDE" w:rsidRDefault="00917F90">
      <w:pPr>
        <w:spacing w:line="400" w:lineRule="exact"/>
        <w:jc w:val="center"/>
        <w:rPr>
          <w:rFonts w:ascii="方正小标宋简体" w:eastAsia="方正小标宋简体" w:hAnsi="Times New Roman" w:cs="Times New Roman"/>
          <w:snapToGrid w:val="0"/>
          <w:kern w:val="0"/>
          <w:sz w:val="32"/>
          <w:szCs w:val="32"/>
        </w:rPr>
      </w:pPr>
      <w:r w:rsidRPr="00934CDE">
        <w:rPr>
          <w:rFonts w:ascii="方正小标宋简体" w:eastAsia="方正小标宋简体" w:hAnsi="Times New Roman" w:cs="方正小标宋简体" w:hint="eastAsia"/>
          <w:snapToGrid w:val="0"/>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2148"/>
        <w:gridCol w:w="2150"/>
        <w:gridCol w:w="1889"/>
        <w:gridCol w:w="1573"/>
        <w:gridCol w:w="1573"/>
        <w:gridCol w:w="1783"/>
        <w:gridCol w:w="1469"/>
        <w:gridCol w:w="1469"/>
      </w:tblGrid>
      <w:tr w:rsidR="00934CDE" w:rsidRPr="00934CDE" w:rsidTr="000F7F1C">
        <w:trPr>
          <w:jc w:val="center"/>
        </w:trPr>
        <w:tc>
          <w:tcPr>
            <w:tcW w:w="726"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序号</w:t>
            </w:r>
          </w:p>
        </w:tc>
        <w:tc>
          <w:tcPr>
            <w:tcW w:w="2148"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kern w:val="0"/>
              </w:rPr>
              <w:t>易损易耗件</w:t>
            </w:r>
            <w:r w:rsidRPr="00934CDE">
              <w:rPr>
                <w:rFonts w:ascii="Times New Roman" w:hAnsi="Times New Roman" w:cs="宋体" w:hint="eastAsia"/>
                <w:snapToGrid w:val="0"/>
                <w:kern w:val="0"/>
              </w:rPr>
              <w:t>名称</w:t>
            </w:r>
          </w:p>
        </w:tc>
        <w:tc>
          <w:tcPr>
            <w:tcW w:w="2150" w:type="dxa"/>
            <w:vAlign w:val="center"/>
          </w:tcPr>
          <w:p w:rsidR="00BD2D62" w:rsidRPr="00934CDE" w:rsidRDefault="00917F90">
            <w:pPr>
              <w:widowControl/>
              <w:jc w:val="center"/>
              <w:rPr>
                <w:rFonts w:ascii="Times New Roman" w:hAnsi="Times New Roman" w:cs="Times New Roman"/>
                <w:kern w:val="0"/>
              </w:rPr>
            </w:pPr>
            <w:r w:rsidRPr="00934CDE">
              <w:rPr>
                <w:rFonts w:ascii="Times New Roman" w:hAnsi="Times New Roman" w:cs="宋体" w:hint="eastAsia"/>
                <w:kern w:val="0"/>
              </w:rPr>
              <w:t>规格型号</w:t>
            </w:r>
          </w:p>
        </w:tc>
        <w:tc>
          <w:tcPr>
            <w:tcW w:w="1889" w:type="dxa"/>
            <w:vAlign w:val="center"/>
          </w:tcPr>
          <w:p w:rsidR="00BD2D62" w:rsidRPr="00934CDE" w:rsidRDefault="00917F90">
            <w:pPr>
              <w:widowControl/>
              <w:jc w:val="center"/>
              <w:rPr>
                <w:rFonts w:ascii="Times New Roman" w:hAnsi="Times New Roman" w:cs="Times New Roman"/>
                <w:kern w:val="0"/>
              </w:rPr>
            </w:pPr>
            <w:r w:rsidRPr="00934CDE">
              <w:rPr>
                <w:rFonts w:ascii="Times New Roman" w:hAnsi="Times New Roman" w:cs="宋体" w:hint="eastAsia"/>
                <w:kern w:val="0"/>
              </w:rPr>
              <w:t>品牌</w:t>
            </w:r>
          </w:p>
        </w:tc>
        <w:tc>
          <w:tcPr>
            <w:tcW w:w="1573" w:type="dxa"/>
          </w:tcPr>
          <w:p w:rsidR="00BD2D62" w:rsidRPr="00934CDE" w:rsidRDefault="00BD2D62">
            <w:pPr>
              <w:jc w:val="center"/>
              <w:rPr>
                <w:rFonts w:ascii="Times New Roman" w:hAnsi="Times New Roman" w:cs="宋体"/>
                <w:snapToGrid w:val="0"/>
                <w:kern w:val="0"/>
              </w:rPr>
            </w:pPr>
          </w:p>
        </w:tc>
        <w:tc>
          <w:tcPr>
            <w:tcW w:w="1573"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数量</w:t>
            </w:r>
          </w:p>
        </w:tc>
        <w:tc>
          <w:tcPr>
            <w:tcW w:w="1783"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单价</w:t>
            </w:r>
          </w:p>
        </w:tc>
        <w:tc>
          <w:tcPr>
            <w:tcW w:w="1469"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原产地</w:t>
            </w:r>
          </w:p>
        </w:tc>
        <w:tc>
          <w:tcPr>
            <w:tcW w:w="1469"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备注</w:t>
            </w:r>
          </w:p>
        </w:tc>
      </w:tr>
      <w:tr w:rsidR="00934CDE" w:rsidRPr="00934CDE" w:rsidTr="000F7F1C">
        <w:trPr>
          <w:jc w:val="center"/>
        </w:trPr>
        <w:tc>
          <w:tcPr>
            <w:tcW w:w="726" w:type="dxa"/>
          </w:tcPr>
          <w:p w:rsidR="00BD2D62" w:rsidRPr="00934CDE" w:rsidRDefault="00BD2D62">
            <w:pPr>
              <w:jc w:val="center"/>
              <w:rPr>
                <w:rFonts w:ascii="Times New Roman" w:hAnsi="Times New Roman" w:cs="Times New Roman"/>
                <w:snapToGrid w:val="0"/>
                <w:kern w:val="0"/>
              </w:rPr>
            </w:pPr>
          </w:p>
        </w:tc>
        <w:tc>
          <w:tcPr>
            <w:tcW w:w="2148" w:type="dxa"/>
          </w:tcPr>
          <w:p w:rsidR="00BD2D62" w:rsidRPr="00934CDE" w:rsidRDefault="00BD2D62">
            <w:pPr>
              <w:jc w:val="center"/>
              <w:rPr>
                <w:rFonts w:ascii="Times New Roman" w:hAnsi="Times New Roman" w:cs="Times New Roman"/>
                <w:snapToGrid w:val="0"/>
                <w:kern w:val="0"/>
              </w:rPr>
            </w:pPr>
          </w:p>
        </w:tc>
        <w:tc>
          <w:tcPr>
            <w:tcW w:w="2150" w:type="dxa"/>
          </w:tcPr>
          <w:p w:rsidR="00BD2D62" w:rsidRPr="00934CDE" w:rsidRDefault="00BD2D62">
            <w:pPr>
              <w:jc w:val="center"/>
              <w:rPr>
                <w:rFonts w:ascii="Times New Roman" w:hAnsi="Times New Roman" w:cs="Times New Roman"/>
                <w:snapToGrid w:val="0"/>
                <w:kern w:val="0"/>
              </w:rPr>
            </w:pPr>
          </w:p>
        </w:tc>
        <w:tc>
          <w:tcPr>
            <w:tcW w:w="1889" w:type="dxa"/>
          </w:tcPr>
          <w:p w:rsidR="00BD2D62" w:rsidRPr="00934CDE" w:rsidRDefault="00BD2D62">
            <w:pPr>
              <w:jc w:val="center"/>
              <w:rPr>
                <w:rFonts w:ascii="Times New Roman" w:hAnsi="Times New Roman" w:cs="Times New Roman"/>
                <w:snapToGrid w:val="0"/>
                <w:kern w:val="0"/>
              </w:rPr>
            </w:pPr>
          </w:p>
        </w:tc>
        <w:tc>
          <w:tcPr>
            <w:tcW w:w="1573" w:type="dxa"/>
          </w:tcPr>
          <w:p w:rsidR="00BD2D62" w:rsidRPr="00934CDE" w:rsidRDefault="00BD2D62">
            <w:pPr>
              <w:jc w:val="center"/>
              <w:rPr>
                <w:rFonts w:ascii="Times New Roman" w:hAnsi="Times New Roman" w:cs="Times New Roman"/>
                <w:snapToGrid w:val="0"/>
                <w:kern w:val="0"/>
              </w:rPr>
            </w:pPr>
          </w:p>
        </w:tc>
        <w:tc>
          <w:tcPr>
            <w:tcW w:w="1573" w:type="dxa"/>
          </w:tcPr>
          <w:p w:rsidR="00BD2D62" w:rsidRPr="00934CDE" w:rsidRDefault="00BD2D62">
            <w:pPr>
              <w:jc w:val="center"/>
              <w:rPr>
                <w:rFonts w:ascii="Times New Roman" w:hAnsi="Times New Roman" w:cs="Times New Roman"/>
                <w:snapToGrid w:val="0"/>
                <w:kern w:val="0"/>
              </w:rPr>
            </w:pPr>
          </w:p>
        </w:tc>
        <w:tc>
          <w:tcPr>
            <w:tcW w:w="1783" w:type="dxa"/>
          </w:tcPr>
          <w:p w:rsidR="00BD2D62" w:rsidRPr="00934CDE" w:rsidRDefault="00BD2D62">
            <w:pPr>
              <w:jc w:val="center"/>
              <w:rPr>
                <w:rFonts w:ascii="Times New Roman" w:hAnsi="Times New Roman" w:cs="Times New Roman"/>
                <w:snapToGrid w:val="0"/>
                <w:kern w:val="0"/>
              </w:rPr>
            </w:pPr>
          </w:p>
        </w:tc>
        <w:tc>
          <w:tcPr>
            <w:tcW w:w="1469" w:type="dxa"/>
          </w:tcPr>
          <w:p w:rsidR="00BD2D62" w:rsidRPr="00934CDE" w:rsidRDefault="00BD2D62">
            <w:pPr>
              <w:jc w:val="center"/>
              <w:rPr>
                <w:rFonts w:ascii="Times New Roman" w:hAnsi="Times New Roman" w:cs="Times New Roman"/>
                <w:snapToGrid w:val="0"/>
                <w:kern w:val="0"/>
              </w:rPr>
            </w:pPr>
          </w:p>
        </w:tc>
        <w:tc>
          <w:tcPr>
            <w:tcW w:w="1469" w:type="dxa"/>
          </w:tcPr>
          <w:p w:rsidR="00BD2D62" w:rsidRPr="00934CDE" w:rsidRDefault="00BD2D62">
            <w:pPr>
              <w:jc w:val="center"/>
              <w:rPr>
                <w:rFonts w:ascii="Times New Roman" w:hAnsi="Times New Roman" w:cs="Times New Roman"/>
                <w:snapToGrid w:val="0"/>
                <w:kern w:val="0"/>
              </w:rPr>
            </w:pPr>
          </w:p>
        </w:tc>
      </w:tr>
      <w:tr w:rsidR="00934CDE" w:rsidRPr="00934CDE" w:rsidTr="000F7F1C">
        <w:trPr>
          <w:jc w:val="center"/>
        </w:trPr>
        <w:tc>
          <w:tcPr>
            <w:tcW w:w="726" w:type="dxa"/>
          </w:tcPr>
          <w:p w:rsidR="00BD2D62" w:rsidRPr="00934CDE" w:rsidRDefault="00BD2D62">
            <w:pPr>
              <w:jc w:val="center"/>
              <w:rPr>
                <w:rFonts w:ascii="Times New Roman" w:hAnsi="Times New Roman" w:cs="Times New Roman"/>
                <w:snapToGrid w:val="0"/>
                <w:kern w:val="0"/>
              </w:rPr>
            </w:pPr>
          </w:p>
        </w:tc>
        <w:tc>
          <w:tcPr>
            <w:tcW w:w="2148" w:type="dxa"/>
          </w:tcPr>
          <w:p w:rsidR="00BD2D62" w:rsidRPr="00934CDE" w:rsidRDefault="00BD2D62">
            <w:pPr>
              <w:jc w:val="center"/>
              <w:rPr>
                <w:rFonts w:ascii="Times New Roman" w:hAnsi="Times New Roman" w:cs="Times New Roman"/>
                <w:snapToGrid w:val="0"/>
                <w:kern w:val="0"/>
              </w:rPr>
            </w:pPr>
          </w:p>
        </w:tc>
        <w:tc>
          <w:tcPr>
            <w:tcW w:w="2150" w:type="dxa"/>
          </w:tcPr>
          <w:p w:rsidR="00BD2D62" w:rsidRPr="00934CDE" w:rsidRDefault="00BD2D62">
            <w:pPr>
              <w:jc w:val="center"/>
              <w:rPr>
                <w:rFonts w:ascii="Times New Roman" w:hAnsi="Times New Roman" w:cs="Times New Roman"/>
                <w:snapToGrid w:val="0"/>
                <w:kern w:val="0"/>
              </w:rPr>
            </w:pPr>
          </w:p>
        </w:tc>
        <w:tc>
          <w:tcPr>
            <w:tcW w:w="1889" w:type="dxa"/>
          </w:tcPr>
          <w:p w:rsidR="00BD2D62" w:rsidRPr="00934CDE" w:rsidRDefault="00BD2D62">
            <w:pPr>
              <w:jc w:val="center"/>
              <w:rPr>
                <w:rFonts w:ascii="Times New Roman" w:hAnsi="Times New Roman" w:cs="Times New Roman"/>
                <w:snapToGrid w:val="0"/>
                <w:kern w:val="0"/>
              </w:rPr>
            </w:pPr>
          </w:p>
        </w:tc>
        <w:tc>
          <w:tcPr>
            <w:tcW w:w="1573" w:type="dxa"/>
          </w:tcPr>
          <w:p w:rsidR="00BD2D62" w:rsidRPr="00934CDE" w:rsidRDefault="00BD2D62">
            <w:pPr>
              <w:jc w:val="center"/>
              <w:rPr>
                <w:rFonts w:ascii="Times New Roman" w:hAnsi="Times New Roman" w:cs="Times New Roman"/>
                <w:snapToGrid w:val="0"/>
                <w:kern w:val="0"/>
              </w:rPr>
            </w:pPr>
          </w:p>
        </w:tc>
        <w:tc>
          <w:tcPr>
            <w:tcW w:w="1573" w:type="dxa"/>
          </w:tcPr>
          <w:p w:rsidR="00BD2D62" w:rsidRPr="00934CDE" w:rsidRDefault="00BD2D62">
            <w:pPr>
              <w:jc w:val="center"/>
              <w:rPr>
                <w:rFonts w:ascii="Times New Roman" w:hAnsi="Times New Roman" w:cs="Times New Roman"/>
                <w:snapToGrid w:val="0"/>
                <w:kern w:val="0"/>
              </w:rPr>
            </w:pPr>
          </w:p>
        </w:tc>
        <w:tc>
          <w:tcPr>
            <w:tcW w:w="1783" w:type="dxa"/>
          </w:tcPr>
          <w:p w:rsidR="00BD2D62" w:rsidRPr="00934CDE" w:rsidRDefault="00BD2D62">
            <w:pPr>
              <w:jc w:val="center"/>
              <w:rPr>
                <w:rFonts w:ascii="Times New Roman" w:hAnsi="Times New Roman" w:cs="Times New Roman"/>
                <w:snapToGrid w:val="0"/>
                <w:kern w:val="0"/>
              </w:rPr>
            </w:pPr>
          </w:p>
        </w:tc>
        <w:tc>
          <w:tcPr>
            <w:tcW w:w="1469" w:type="dxa"/>
          </w:tcPr>
          <w:p w:rsidR="00BD2D62" w:rsidRPr="00934CDE" w:rsidRDefault="00BD2D62">
            <w:pPr>
              <w:jc w:val="center"/>
              <w:rPr>
                <w:rFonts w:ascii="Times New Roman" w:hAnsi="Times New Roman" w:cs="Times New Roman"/>
                <w:snapToGrid w:val="0"/>
                <w:kern w:val="0"/>
              </w:rPr>
            </w:pPr>
          </w:p>
        </w:tc>
        <w:tc>
          <w:tcPr>
            <w:tcW w:w="1469" w:type="dxa"/>
          </w:tcPr>
          <w:p w:rsidR="00BD2D62" w:rsidRPr="00934CDE" w:rsidRDefault="00BD2D62">
            <w:pPr>
              <w:jc w:val="center"/>
              <w:rPr>
                <w:rFonts w:ascii="Times New Roman" w:hAnsi="Times New Roman" w:cs="Times New Roman"/>
                <w:snapToGrid w:val="0"/>
                <w:kern w:val="0"/>
              </w:rPr>
            </w:pPr>
          </w:p>
        </w:tc>
      </w:tr>
    </w:tbl>
    <w:p w:rsidR="00BD2D62" w:rsidRPr="00934CDE" w:rsidRDefault="00BD2D62">
      <w:pPr>
        <w:jc w:val="center"/>
        <w:rPr>
          <w:rFonts w:ascii="Times New Roman" w:hAnsi="Times New Roman" w:cs="Times New Roman"/>
          <w:kern w:val="0"/>
          <w:sz w:val="28"/>
          <w:szCs w:val="28"/>
        </w:rPr>
        <w:sectPr w:rsidR="00BD2D62" w:rsidRPr="00934CDE">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BD2D62" w:rsidRPr="00934CDE" w:rsidRDefault="00917F90">
      <w:pPr>
        <w:spacing w:line="560" w:lineRule="exact"/>
        <w:jc w:val="center"/>
        <w:outlineLvl w:val="0"/>
        <w:rPr>
          <w:rFonts w:ascii="方正小标宋简体" w:eastAsia="方正小标宋简体" w:hAnsi="Times New Roman" w:cs="Times New Roman"/>
          <w:kern w:val="0"/>
          <w:sz w:val="44"/>
          <w:szCs w:val="44"/>
        </w:rPr>
      </w:pPr>
      <w:bookmarkStart w:id="16" w:name="_Toc285612604"/>
      <w:bookmarkStart w:id="17" w:name="_Toc240432233"/>
      <w:bookmarkStart w:id="18" w:name="_Toc390713970"/>
      <w:bookmarkStart w:id="19" w:name="_Toc435540982"/>
      <w:r w:rsidRPr="00934CDE">
        <w:rPr>
          <w:rFonts w:ascii="方正小标宋简体" w:eastAsia="方正小标宋简体" w:hAnsi="Times New Roman" w:cs="方正小标宋简体" w:hint="eastAsia"/>
          <w:kern w:val="0"/>
          <w:sz w:val="44"/>
          <w:szCs w:val="44"/>
        </w:rPr>
        <w:lastRenderedPageBreak/>
        <w:t>第五部分附件</w:t>
      </w:r>
      <w:r w:rsidRPr="00934CDE">
        <w:rPr>
          <w:rFonts w:ascii="方正小标宋简体" w:eastAsia="方正小标宋简体" w:hAnsi="Times New Roman" w:cs="方正小标宋简体"/>
          <w:kern w:val="0"/>
          <w:sz w:val="44"/>
          <w:szCs w:val="44"/>
        </w:rPr>
        <w:t>/</w:t>
      </w:r>
      <w:r w:rsidRPr="00934CDE">
        <w:rPr>
          <w:rFonts w:ascii="方正小标宋简体" w:eastAsia="方正小标宋简体" w:hAnsi="Times New Roman" w:cs="方正小标宋简体" w:hint="eastAsia"/>
          <w:kern w:val="0"/>
          <w:sz w:val="44"/>
          <w:szCs w:val="44"/>
        </w:rPr>
        <w:t>报价文件格式</w:t>
      </w:r>
      <w:bookmarkEnd w:id="16"/>
      <w:bookmarkEnd w:id="17"/>
      <w:bookmarkEnd w:id="18"/>
      <w:bookmarkEnd w:id="19"/>
    </w:p>
    <w:p w:rsidR="00BD2D62" w:rsidRPr="00934CDE" w:rsidRDefault="00BD2D62">
      <w:pPr>
        <w:spacing w:line="580" w:lineRule="exact"/>
        <w:rPr>
          <w:rFonts w:ascii="Times New Roman" w:hAnsi="Times New Roman" w:cs="Times New Roman"/>
          <w:kern w:val="0"/>
          <w:sz w:val="28"/>
          <w:szCs w:val="28"/>
        </w:rPr>
      </w:pP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：报价函</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：报价一览表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：货物简要说明一览表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：主要技术性能参数表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：技术指标参数响应偏离表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：主要商务条款响应偏离表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7</w:t>
      </w:r>
      <w:r w:rsidRPr="00934CDE">
        <w:rPr>
          <w:rFonts w:ascii="仿宋_GB2312" w:eastAsia="仿宋_GB2312" w:hAnsi="宋体" w:cs="仿宋_GB2312" w:hint="eastAsia"/>
          <w:kern w:val="0"/>
          <w:sz w:val="32"/>
          <w:szCs w:val="32"/>
        </w:rPr>
        <w:t>：交货清单</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8</w:t>
      </w:r>
      <w:r w:rsidRPr="00934CDE">
        <w:rPr>
          <w:rFonts w:ascii="仿宋_GB2312" w:eastAsia="仿宋_GB2312" w:hAnsi="宋体" w:cs="仿宋_GB2312" w:hint="eastAsia"/>
          <w:kern w:val="0"/>
          <w:sz w:val="32"/>
          <w:szCs w:val="32"/>
        </w:rPr>
        <w:t>：技术方案</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9</w:t>
      </w:r>
      <w:r w:rsidRPr="00934CDE">
        <w:rPr>
          <w:rFonts w:ascii="仿宋_GB2312" w:eastAsia="仿宋_GB2312" w:hAnsi="宋体" w:cs="仿宋_GB2312" w:hint="eastAsia"/>
          <w:kern w:val="0"/>
          <w:sz w:val="32"/>
          <w:szCs w:val="32"/>
        </w:rPr>
        <w:t>：售后服务承诺</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10</w:t>
      </w:r>
      <w:r w:rsidRPr="00934CDE">
        <w:rPr>
          <w:rFonts w:ascii="仿宋_GB2312" w:eastAsia="仿宋_GB2312" w:hAnsi="宋体" w:cs="仿宋_GB2312" w:hint="eastAsia"/>
          <w:kern w:val="0"/>
          <w:sz w:val="32"/>
          <w:szCs w:val="32"/>
        </w:rPr>
        <w:t>：保密承诺书</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11</w:t>
      </w:r>
      <w:r w:rsidRPr="00934CDE">
        <w:rPr>
          <w:rFonts w:ascii="仿宋_GB2312" w:eastAsia="仿宋_GB2312" w:hAnsi="宋体" w:cs="仿宋_GB2312" w:hint="eastAsia"/>
          <w:kern w:val="0"/>
          <w:sz w:val="32"/>
          <w:szCs w:val="32"/>
        </w:rPr>
        <w:t>：近</w:t>
      </w:r>
      <w:r w:rsidR="00027139" w:rsidRPr="00934CDE">
        <w:rPr>
          <w:rFonts w:ascii="仿宋_GB2312" w:eastAsia="仿宋_GB2312" w:hAnsi="宋体" w:cs="仿宋_GB2312" w:hint="eastAsia"/>
          <w:kern w:val="0"/>
          <w:sz w:val="32"/>
          <w:szCs w:val="32"/>
        </w:rPr>
        <w:t>3</w:t>
      </w:r>
      <w:r w:rsidRPr="00934CDE">
        <w:rPr>
          <w:rFonts w:ascii="仿宋_GB2312" w:eastAsia="仿宋_GB2312" w:hAnsi="宋体" w:cs="仿宋_GB2312" w:hint="eastAsia"/>
          <w:kern w:val="0"/>
          <w:sz w:val="32"/>
          <w:szCs w:val="32"/>
        </w:rPr>
        <w:t>年成交案例及同类项目案例</w:t>
      </w:r>
    </w:p>
    <w:p w:rsidR="00C60A8C" w:rsidRPr="00934CDE" w:rsidRDefault="00C60A8C" w:rsidP="00C60A8C">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2：易损易耗件清单</w:t>
      </w:r>
    </w:p>
    <w:p w:rsidR="00C60A8C" w:rsidRPr="00934CDE" w:rsidRDefault="00C60A8C" w:rsidP="00C60A8C">
      <w:pPr>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3：</w:t>
      </w:r>
      <w:r w:rsidRPr="00934CDE">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934CDE">
        <w:rPr>
          <w:rFonts w:ascii="仿宋_GB2312" w:eastAsia="仿宋_GB2312" w:hAnsi="宋体" w:cs="仿宋_GB2312" w:hint="eastAsia"/>
          <w:snapToGrid w:val="0"/>
          <w:kern w:val="0"/>
          <w:sz w:val="32"/>
          <w:szCs w:val="32"/>
          <w:lang w:val="zh-CN"/>
        </w:rPr>
        <w:t>方质量</w:t>
      </w:r>
      <w:proofErr w:type="gramEnd"/>
      <w:r w:rsidRPr="00934CDE">
        <w:rPr>
          <w:rFonts w:ascii="仿宋_GB2312" w:eastAsia="仿宋_GB2312" w:hAnsi="宋体" w:cs="仿宋_GB2312" w:hint="eastAsia"/>
          <w:snapToGrid w:val="0"/>
          <w:kern w:val="0"/>
          <w:sz w:val="32"/>
          <w:szCs w:val="32"/>
          <w:lang w:val="zh-CN"/>
        </w:rPr>
        <w:t>检测报告等与质量控制相关的证明材料。</w:t>
      </w:r>
      <w:r w:rsidR="00EB469B" w:rsidRPr="00934CDE">
        <w:rPr>
          <w:rFonts w:ascii="仿宋_GB2312" w:eastAsia="仿宋_GB2312" w:hAnsi="宋体" w:cs="仿宋_GB2312" w:hint="eastAsia"/>
          <w:snapToGrid w:val="0"/>
          <w:kern w:val="0"/>
          <w:sz w:val="32"/>
          <w:szCs w:val="32"/>
          <w:lang w:val="zh-CN"/>
        </w:rPr>
        <w:t>（如有）</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4：报价产品相关检测报告</w:t>
      </w:r>
      <w:r w:rsidR="00EB469B" w:rsidRPr="00934CDE">
        <w:rPr>
          <w:rFonts w:ascii="仿宋_GB2312" w:eastAsia="仿宋_GB2312" w:hAnsi="宋体" w:cs="仿宋_GB2312" w:hint="eastAsia"/>
          <w:kern w:val="0"/>
          <w:sz w:val="32"/>
          <w:szCs w:val="32"/>
        </w:rPr>
        <w:t>（如有）</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5：专业技术能力、专业技术人员（提供人员清单和学历、学位或职称证书）的证明材料</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6：近</w:t>
      </w:r>
      <w:r w:rsidR="001A29E6" w:rsidRPr="00934CDE">
        <w:rPr>
          <w:rFonts w:ascii="仿宋_GB2312" w:eastAsia="仿宋_GB2312" w:hAnsi="宋体" w:cs="仿宋_GB2312" w:hint="eastAsia"/>
          <w:kern w:val="0"/>
          <w:sz w:val="32"/>
          <w:szCs w:val="32"/>
        </w:rPr>
        <w:t>3</w:t>
      </w:r>
      <w:r w:rsidRPr="00934CDE">
        <w:rPr>
          <w:rFonts w:ascii="仿宋_GB2312" w:eastAsia="仿宋_GB2312" w:hAnsi="宋体" w:cs="仿宋_GB2312" w:hint="eastAsia"/>
          <w:kern w:val="0"/>
          <w:sz w:val="32"/>
          <w:szCs w:val="32"/>
        </w:rPr>
        <w:t>年没有发生过重大质量安全事故承诺或证明</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7：营业执照副本</w:t>
      </w:r>
      <w:r w:rsidRPr="00934CDE">
        <w:rPr>
          <w:rFonts w:ascii="仿宋_GB2312" w:eastAsia="仿宋_GB2312" w:hAnsi="宋体" w:cs="Times New Roman" w:hint="eastAsia"/>
          <w:kern w:val="0"/>
          <w:sz w:val="32"/>
          <w:szCs w:val="32"/>
        </w:rPr>
        <w:t>、</w:t>
      </w:r>
      <w:r w:rsidRPr="00934CDE">
        <w:rPr>
          <w:rFonts w:ascii="仿宋_GB2312" w:eastAsia="仿宋_GB2312" w:hAnsi="宋体" w:cs="仿宋_GB2312" w:hint="eastAsia"/>
          <w:kern w:val="0"/>
          <w:sz w:val="32"/>
          <w:szCs w:val="32"/>
        </w:rPr>
        <w:t>组织机构代码证副本</w:t>
      </w:r>
      <w:r w:rsidRPr="00934CDE">
        <w:rPr>
          <w:rFonts w:ascii="仿宋_GB2312" w:eastAsia="仿宋_GB2312" w:hAnsi="宋体" w:cs="仿宋_GB2312" w:hint="eastAsia"/>
          <w:sz w:val="32"/>
          <w:szCs w:val="32"/>
        </w:rPr>
        <w:t>（</w:t>
      </w:r>
      <w:r w:rsidR="00EB469B" w:rsidRPr="00934CDE">
        <w:rPr>
          <w:rFonts w:ascii="仿宋_GB2312" w:eastAsia="仿宋_GB2312" w:hAnsi="宋体" w:cs="仿宋_GB2312" w:hint="eastAsia"/>
          <w:sz w:val="32"/>
          <w:szCs w:val="32"/>
        </w:rPr>
        <w:t>多</w:t>
      </w:r>
      <w:r w:rsidRPr="00934CDE">
        <w:rPr>
          <w:rFonts w:ascii="仿宋_GB2312" w:eastAsia="仿宋_GB2312" w:hAnsi="宋体" w:cs="仿宋_GB2312" w:hint="eastAsia"/>
          <w:sz w:val="32"/>
          <w:szCs w:val="32"/>
        </w:rPr>
        <w:t>证合一的</w:t>
      </w:r>
      <w:r w:rsidRPr="00934CDE">
        <w:rPr>
          <w:rFonts w:ascii="仿宋_GB2312" w:eastAsia="仿宋_GB2312" w:hAnsi="宋体" w:cs="仿宋_GB2312" w:hint="eastAsia"/>
          <w:sz w:val="32"/>
          <w:szCs w:val="32"/>
        </w:rPr>
        <w:lastRenderedPageBreak/>
        <w:t>不需提供）</w:t>
      </w:r>
      <w:r w:rsidRPr="00934CDE">
        <w:rPr>
          <w:rFonts w:ascii="仿宋_GB2312" w:eastAsia="仿宋_GB2312" w:hAnsi="宋体" w:cs="Times New Roman" w:hint="eastAsia"/>
          <w:kern w:val="0"/>
          <w:sz w:val="32"/>
          <w:szCs w:val="32"/>
        </w:rPr>
        <w:t>、</w:t>
      </w:r>
      <w:r w:rsidRPr="00934CDE">
        <w:rPr>
          <w:rFonts w:ascii="仿宋_GB2312" w:eastAsia="仿宋_GB2312" w:hAnsi="宋体" w:cs="仿宋_GB2312" w:hint="eastAsia"/>
          <w:kern w:val="0"/>
          <w:sz w:val="32"/>
          <w:szCs w:val="32"/>
        </w:rPr>
        <w:t>税务登记证副本</w:t>
      </w:r>
      <w:r w:rsidRPr="00934CDE">
        <w:rPr>
          <w:rFonts w:ascii="仿宋_GB2312" w:eastAsia="仿宋_GB2312" w:hAnsi="宋体" w:cs="仿宋_GB2312" w:hint="eastAsia"/>
          <w:sz w:val="32"/>
          <w:szCs w:val="32"/>
        </w:rPr>
        <w:t>（</w:t>
      </w:r>
      <w:r w:rsidR="00EB469B" w:rsidRPr="00934CDE">
        <w:rPr>
          <w:rFonts w:ascii="仿宋_GB2312" w:eastAsia="仿宋_GB2312" w:hAnsi="宋体" w:cs="仿宋_GB2312" w:hint="eastAsia"/>
          <w:sz w:val="32"/>
          <w:szCs w:val="32"/>
        </w:rPr>
        <w:t>多</w:t>
      </w:r>
      <w:r w:rsidRPr="00934CDE">
        <w:rPr>
          <w:rFonts w:ascii="仿宋_GB2312" w:eastAsia="仿宋_GB2312" w:hAnsi="宋体" w:cs="仿宋_GB2312" w:hint="eastAsia"/>
          <w:sz w:val="32"/>
          <w:szCs w:val="32"/>
        </w:rPr>
        <w:t>证合一的不需提供）</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8：最近连续</w:t>
      </w: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个月缴纳社会保障金的银行转账汇款单</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9：最近连续</w:t>
      </w: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个月纳税的银行转账汇款单</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附件20：参加本次采购活动前</w:t>
      </w:r>
      <w:r w:rsidR="00EA6344" w:rsidRPr="00934CDE">
        <w:rPr>
          <w:rFonts w:ascii="仿宋_GB2312" w:eastAsia="仿宋_GB2312" w:hAnsi="宋体" w:cs="仿宋_GB2312" w:hint="eastAsia"/>
          <w:kern w:val="0"/>
          <w:sz w:val="32"/>
          <w:szCs w:val="32"/>
        </w:rPr>
        <w:t>3</w:t>
      </w:r>
      <w:r w:rsidRPr="00934CDE">
        <w:rPr>
          <w:rFonts w:ascii="仿宋_GB2312" w:eastAsia="仿宋_GB2312" w:hAnsi="宋体" w:cs="仿宋_GB2312" w:hint="eastAsia"/>
          <w:kern w:val="0"/>
          <w:sz w:val="32"/>
          <w:szCs w:val="32"/>
        </w:rPr>
        <w:t>年内在经营活动中没有重大违法记录的书面声明</w:t>
      </w:r>
    </w:p>
    <w:p w:rsidR="00BD2D62"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附件</w:t>
      </w:r>
      <w:r w:rsidR="00C60A8C" w:rsidRPr="00934CDE">
        <w:rPr>
          <w:rFonts w:ascii="仿宋_GB2312" w:eastAsia="仿宋_GB2312" w:hAnsi="宋体" w:cs="仿宋_GB2312" w:hint="eastAsia"/>
          <w:kern w:val="0"/>
          <w:sz w:val="32"/>
          <w:szCs w:val="32"/>
        </w:rPr>
        <w:t>21</w:t>
      </w:r>
      <w:r w:rsidRPr="00934CDE">
        <w:rPr>
          <w:rFonts w:ascii="仿宋_GB2312" w:eastAsia="仿宋_GB2312" w:hAnsi="宋体" w:cs="仿宋_GB2312" w:hint="eastAsia"/>
          <w:kern w:val="0"/>
          <w:sz w:val="32"/>
          <w:szCs w:val="32"/>
        </w:rPr>
        <w:t>：主要股东或出资人信息</w:t>
      </w:r>
    </w:p>
    <w:p w:rsidR="000208C5" w:rsidRPr="00934CDE" w:rsidRDefault="000208C5">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附件22：良好的商业信誉和健全的财务会计制度证明材料（近3年</w:t>
      </w:r>
      <w:r>
        <w:rPr>
          <w:rFonts w:ascii="仿宋_GB2312" w:eastAsia="仿宋_GB2312" w:hAnsi="宋体" w:cs="仿宋_GB2312" w:hint="eastAsia"/>
          <w:kern w:val="0"/>
          <w:sz w:val="32"/>
          <w:szCs w:val="32"/>
        </w:rPr>
        <w:t>2017-2019</w:t>
      </w:r>
      <w:r w:rsidRPr="00934CDE">
        <w:rPr>
          <w:rFonts w:ascii="仿宋_GB2312" w:eastAsia="仿宋_GB2312" w:hAnsi="宋体" w:cs="仿宋_GB2312" w:hint="eastAsia"/>
          <w:kern w:val="0"/>
          <w:sz w:val="32"/>
          <w:szCs w:val="32"/>
        </w:rPr>
        <w:t>的财务报表，包括资产负债表、现将流量表、损益表）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00C60A8C" w:rsidRPr="00934CDE">
        <w:rPr>
          <w:rFonts w:ascii="仿宋_GB2312" w:eastAsia="仿宋_GB2312" w:hAnsi="宋体" w:cs="仿宋_GB2312" w:hint="eastAsia"/>
          <w:kern w:val="0"/>
          <w:sz w:val="32"/>
          <w:szCs w:val="32"/>
        </w:rPr>
        <w:t>2</w:t>
      </w:r>
      <w:r w:rsidR="000208C5">
        <w:rPr>
          <w:rFonts w:ascii="仿宋_GB2312" w:eastAsia="仿宋_GB2312" w:hAnsi="宋体" w:cs="仿宋_GB2312" w:hint="eastAsia"/>
          <w:kern w:val="0"/>
          <w:sz w:val="32"/>
          <w:szCs w:val="32"/>
        </w:rPr>
        <w:t>3</w:t>
      </w:r>
      <w:r w:rsidRPr="00934CDE">
        <w:rPr>
          <w:rFonts w:ascii="仿宋_GB2312" w:eastAsia="仿宋_GB2312" w:hAnsi="宋体" w:cs="仿宋_GB2312" w:hint="eastAsia"/>
          <w:kern w:val="0"/>
          <w:sz w:val="32"/>
          <w:szCs w:val="32"/>
        </w:rPr>
        <w:t>：法定代表人资格证明书</w:t>
      </w:r>
    </w:p>
    <w:p w:rsidR="00BD2D62" w:rsidRPr="00934CDE" w:rsidRDefault="00917F90"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00C60A8C" w:rsidRPr="00934CDE">
        <w:rPr>
          <w:rFonts w:ascii="仿宋_GB2312" w:eastAsia="仿宋_GB2312" w:hAnsi="宋体" w:cs="仿宋_GB2312" w:hint="eastAsia"/>
          <w:kern w:val="0"/>
          <w:sz w:val="32"/>
          <w:szCs w:val="32"/>
        </w:rPr>
        <w:t>2</w:t>
      </w:r>
      <w:r w:rsidR="000208C5">
        <w:rPr>
          <w:rFonts w:ascii="仿宋_GB2312" w:eastAsia="仿宋_GB2312" w:hAnsi="宋体" w:cs="仿宋_GB2312" w:hint="eastAsia"/>
          <w:kern w:val="0"/>
          <w:sz w:val="32"/>
          <w:szCs w:val="32"/>
        </w:rPr>
        <w:t>4</w:t>
      </w:r>
      <w:r w:rsidRPr="00934CDE">
        <w:rPr>
          <w:rFonts w:ascii="仿宋_GB2312" w:eastAsia="仿宋_GB2312" w:hAnsi="宋体" w:cs="仿宋_GB2312" w:hint="eastAsia"/>
          <w:kern w:val="0"/>
          <w:sz w:val="32"/>
          <w:szCs w:val="32"/>
        </w:rPr>
        <w:t>：</w:t>
      </w:r>
      <w:r w:rsidR="00C60A8C" w:rsidRPr="00934CDE">
        <w:rPr>
          <w:rFonts w:ascii="仿宋_GB2312" w:eastAsia="仿宋_GB2312" w:hAnsi="宋体" w:cs="仿宋_GB2312" w:hint="eastAsia"/>
          <w:kern w:val="0"/>
          <w:sz w:val="32"/>
          <w:szCs w:val="32"/>
        </w:rPr>
        <w:t>法定代表人授权书（原件，如法定代表人未到谈判现场需提供）及最近连续6个月的养老保险证明</w:t>
      </w:r>
    </w:p>
    <w:p w:rsidR="00BD2D62" w:rsidRPr="00934CDE" w:rsidRDefault="00917F90" w:rsidP="002B1882">
      <w:pPr>
        <w:spacing w:line="579" w:lineRule="atLeast"/>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附件</w:t>
      </w:r>
      <w:r w:rsidR="00C60A8C" w:rsidRPr="00934CDE">
        <w:rPr>
          <w:rFonts w:ascii="仿宋_GB2312" w:eastAsia="仿宋_GB2312" w:hAnsi="宋体" w:cs="仿宋_GB2312" w:hint="eastAsia"/>
          <w:kern w:val="0"/>
          <w:sz w:val="32"/>
          <w:szCs w:val="32"/>
        </w:rPr>
        <w:t>2</w:t>
      </w:r>
      <w:r w:rsidR="000208C5">
        <w:rPr>
          <w:rFonts w:ascii="仿宋_GB2312" w:eastAsia="仿宋_GB2312" w:hAnsi="宋体" w:cs="仿宋_GB2312" w:hint="eastAsia"/>
          <w:kern w:val="0"/>
          <w:sz w:val="32"/>
          <w:szCs w:val="32"/>
        </w:rPr>
        <w:t>5</w:t>
      </w:r>
      <w:r w:rsidRPr="00934CDE">
        <w:rPr>
          <w:rFonts w:ascii="仿宋_GB2312" w:eastAsia="仿宋_GB2312" w:hAnsi="宋体" w:cs="仿宋_GB2312" w:hint="eastAsia"/>
          <w:kern w:val="0"/>
          <w:sz w:val="32"/>
          <w:szCs w:val="32"/>
        </w:rPr>
        <w:t>：报价方基本情况表</w:t>
      </w:r>
    </w:p>
    <w:p w:rsidR="00EB0588" w:rsidRPr="00934CDE" w:rsidRDefault="00C60A8C" w:rsidP="00C60A8C">
      <w:pPr>
        <w:ind w:firstLineChars="200" w:firstLine="622"/>
        <w:rPr>
          <w:rFonts w:ascii="仿宋_GB2312" w:eastAsia="仿宋_GB2312" w:hAnsi="宋体"/>
          <w:kern w:val="0"/>
          <w:sz w:val="32"/>
          <w:szCs w:val="32"/>
        </w:rPr>
      </w:pPr>
      <w:r w:rsidRPr="00934CDE">
        <w:rPr>
          <w:rFonts w:ascii="仿宋_GB2312" w:eastAsia="仿宋_GB2312" w:hAnsi="宋体" w:cs="仿宋_GB2312" w:hint="eastAsia"/>
          <w:kern w:val="0"/>
          <w:sz w:val="32"/>
          <w:szCs w:val="32"/>
        </w:rPr>
        <w:t>附件2</w:t>
      </w:r>
      <w:r w:rsidR="000208C5">
        <w:rPr>
          <w:rFonts w:ascii="仿宋_GB2312" w:eastAsia="仿宋_GB2312" w:hAnsi="宋体" w:cs="仿宋_GB2312" w:hint="eastAsia"/>
          <w:kern w:val="0"/>
          <w:sz w:val="32"/>
          <w:szCs w:val="32"/>
        </w:rPr>
        <w:t>6</w:t>
      </w:r>
      <w:r w:rsidRPr="00934CDE">
        <w:rPr>
          <w:rFonts w:ascii="仿宋_GB2312" w:eastAsia="仿宋_GB2312" w:hAnsi="宋体" w:cs="仿宋_GB2312" w:hint="eastAsia"/>
          <w:kern w:val="0"/>
          <w:sz w:val="32"/>
          <w:szCs w:val="32"/>
        </w:rPr>
        <w:t>：</w:t>
      </w:r>
      <w:r w:rsidR="0030012B" w:rsidRPr="00934CDE">
        <w:rPr>
          <w:rFonts w:ascii="仿宋_GB2312" w:eastAsia="仿宋_GB2312" w:hAnsi="宋体" w:cs="仿宋_GB2312" w:hint="eastAsia"/>
          <w:kern w:val="0"/>
          <w:sz w:val="32"/>
          <w:szCs w:val="32"/>
        </w:rPr>
        <w:t>开户许可证或银行</w:t>
      </w:r>
      <w:r w:rsidR="000F21F9" w:rsidRPr="00934CDE">
        <w:rPr>
          <w:rFonts w:ascii="仿宋_GB2312" w:eastAsia="仿宋_GB2312" w:hAnsi="宋体" w:cs="仿宋_GB2312" w:hint="eastAsia"/>
          <w:kern w:val="0"/>
          <w:sz w:val="32"/>
          <w:szCs w:val="32"/>
        </w:rPr>
        <w:t>出具的</w:t>
      </w:r>
      <w:r w:rsidR="0030012B" w:rsidRPr="00934CDE">
        <w:rPr>
          <w:rFonts w:ascii="仿宋_GB2312" w:eastAsia="仿宋_GB2312" w:hAnsi="宋体" w:cs="仿宋_GB2312" w:hint="eastAsia"/>
          <w:kern w:val="0"/>
          <w:sz w:val="32"/>
          <w:szCs w:val="32"/>
        </w:rPr>
        <w:t>基本账户信息证明</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附件2</w:t>
      </w:r>
      <w:r w:rsidR="000208C5">
        <w:rPr>
          <w:rFonts w:ascii="仿宋_GB2312" w:eastAsia="仿宋_GB2312" w:hAnsi="宋体" w:cs="仿宋_GB2312" w:hint="eastAsia"/>
          <w:kern w:val="0"/>
          <w:sz w:val="32"/>
          <w:szCs w:val="32"/>
        </w:rPr>
        <w:t>7</w:t>
      </w:r>
      <w:r w:rsidRPr="00934CDE">
        <w:rPr>
          <w:rFonts w:ascii="仿宋_GB2312" w:eastAsia="仿宋_GB2312" w:hAnsi="宋体" w:cs="仿宋_GB2312" w:hint="eastAsia"/>
          <w:kern w:val="0"/>
          <w:sz w:val="32"/>
          <w:szCs w:val="32"/>
        </w:rPr>
        <w:t>：谈判保证金缴纳</w:t>
      </w:r>
      <w:r w:rsidR="00934CDE">
        <w:rPr>
          <w:rFonts w:ascii="仿宋_GB2312" w:eastAsia="仿宋_GB2312" w:hAnsi="宋体" w:cs="仿宋_GB2312" w:hint="eastAsia"/>
          <w:kern w:val="0"/>
          <w:sz w:val="32"/>
          <w:szCs w:val="32"/>
        </w:rPr>
        <w:t>凭证</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附件2</w:t>
      </w:r>
      <w:r w:rsidR="000208C5">
        <w:rPr>
          <w:rFonts w:ascii="仿宋_GB2312" w:eastAsia="仿宋_GB2312" w:hAnsi="宋体" w:cs="仿宋_GB2312" w:hint="eastAsia"/>
          <w:kern w:val="0"/>
          <w:sz w:val="32"/>
          <w:szCs w:val="32"/>
        </w:rPr>
        <w:t>8</w:t>
      </w:r>
      <w:r w:rsidRPr="00934CDE">
        <w:rPr>
          <w:rFonts w:ascii="仿宋_GB2312" w:eastAsia="仿宋_GB2312" w:hAnsi="宋体" w:cs="仿宋_GB2312" w:hint="eastAsia"/>
          <w:kern w:val="0"/>
          <w:sz w:val="32"/>
          <w:szCs w:val="32"/>
        </w:rPr>
        <w:t>：报价方认为需要加以说明的其他内容</w:t>
      </w:r>
    </w:p>
    <w:p w:rsidR="00C60A8C" w:rsidRPr="00934CDE" w:rsidRDefault="00C60A8C">
      <w:pPr>
        <w:rPr>
          <w:rFonts w:ascii="仿宋_GB2312" w:eastAsia="仿宋_GB2312" w:hAnsi="宋体" w:cs="仿宋_GB2312"/>
          <w:kern w:val="0"/>
          <w:sz w:val="32"/>
          <w:szCs w:val="32"/>
        </w:rPr>
      </w:pPr>
    </w:p>
    <w:p w:rsidR="00C60A8C" w:rsidRPr="00934CDE" w:rsidRDefault="00C60A8C">
      <w:pPr>
        <w:rPr>
          <w:rFonts w:ascii="仿宋_GB2312" w:eastAsia="仿宋_GB2312" w:hAnsi="宋体" w:cs="仿宋_GB2312"/>
          <w:kern w:val="0"/>
          <w:sz w:val="32"/>
          <w:szCs w:val="32"/>
        </w:rPr>
      </w:pPr>
    </w:p>
    <w:p w:rsidR="00C60A8C" w:rsidRPr="00934CDE" w:rsidRDefault="00C60A8C">
      <w:pPr>
        <w:rPr>
          <w:rFonts w:ascii="仿宋_GB2312" w:eastAsia="仿宋_GB2312" w:hAnsi="宋体" w:cs="仿宋_GB2312"/>
          <w:kern w:val="0"/>
          <w:sz w:val="32"/>
          <w:szCs w:val="32"/>
        </w:rPr>
      </w:pPr>
    </w:p>
    <w:p w:rsidR="00C60A8C" w:rsidRPr="00934CDE" w:rsidRDefault="00C60A8C">
      <w:pPr>
        <w:rPr>
          <w:rFonts w:ascii="仿宋_GB2312" w:eastAsia="仿宋_GB2312" w:hAnsi="宋体" w:cs="仿宋_GB2312"/>
          <w:kern w:val="0"/>
          <w:sz w:val="32"/>
          <w:szCs w:val="32"/>
        </w:rPr>
      </w:pPr>
    </w:p>
    <w:p w:rsidR="00C60A8C" w:rsidRPr="00934CDE" w:rsidRDefault="00C60A8C">
      <w:pPr>
        <w:rPr>
          <w:rFonts w:ascii="仿宋_GB2312" w:eastAsia="仿宋_GB2312" w:hAnsi="宋体" w:cs="仿宋_GB2312"/>
          <w:kern w:val="0"/>
          <w:sz w:val="32"/>
          <w:szCs w:val="32"/>
        </w:rPr>
      </w:pPr>
    </w:p>
    <w:p w:rsidR="00EB469B" w:rsidRPr="00934CDE" w:rsidRDefault="00EB469B">
      <w:pPr>
        <w:rPr>
          <w:rFonts w:ascii="仿宋_GB2312" w:eastAsia="仿宋_GB2312" w:hAnsi="宋体" w:cs="仿宋_GB2312"/>
          <w:kern w:val="0"/>
          <w:sz w:val="32"/>
          <w:szCs w:val="32"/>
        </w:rPr>
      </w:pPr>
    </w:p>
    <w:p w:rsidR="00BD2D62" w:rsidRPr="00934CDE" w:rsidRDefault="00917F90">
      <w:pPr>
        <w:rPr>
          <w:rFonts w:ascii="黑体" w:eastAsia="黑体" w:hAnsi="黑体" w:cs="黑体"/>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1</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报价函</w:t>
      </w:r>
    </w:p>
    <w:p w:rsidR="00BD2D62" w:rsidRPr="00934CDE" w:rsidRDefault="00BD2D62">
      <w:pPr>
        <w:spacing w:line="400" w:lineRule="exact"/>
        <w:rPr>
          <w:rFonts w:ascii="仿宋_GB2312" w:eastAsia="仿宋_GB2312" w:hAnsi="Times New Roman" w:cs="Times New Roman"/>
          <w:kern w:val="0"/>
          <w:sz w:val="32"/>
          <w:szCs w:val="32"/>
        </w:rPr>
      </w:pPr>
    </w:p>
    <w:p w:rsidR="00BD2D62" w:rsidRPr="00934CDE" w:rsidRDefault="00917F90">
      <w:pPr>
        <w:spacing w:line="400" w:lineRule="exact"/>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（采购机构名称）：</w:t>
      </w:r>
    </w:p>
    <w:p w:rsidR="00BD2D62" w:rsidRPr="00934CDE" w:rsidRDefault="00917F90">
      <w:pPr>
        <w:spacing w:line="40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我方参加贵部组织的</w:t>
      </w:r>
      <w:r w:rsidRPr="00934CDE">
        <w:rPr>
          <w:rFonts w:ascii="仿宋_GB2312" w:eastAsia="仿宋_GB2312" w:hAnsi="宋体" w:cs="仿宋_GB2312" w:hint="eastAsia"/>
          <w:kern w:val="0"/>
          <w:sz w:val="32"/>
          <w:szCs w:val="32"/>
          <w:u w:val="single"/>
        </w:rPr>
        <w:t>（项目编号、项目名称）</w:t>
      </w:r>
      <w:r w:rsidRPr="00934CDE">
        <w:rPr>
          <w:rFonts w:ascii="仿宋_GB2312" w:eastAsia="仿宋_GB2312" w:hAnsi="宋体" w:cs="仿宋_GB2312" w:hint="eastAsia"/>
          <w:kern w:val="0"/>
          <w:sz w:val="32"/>
          <w:szCs w:val="32"/>
        </w:rPr>
        <w:t>竞争性谈判采购活动，并对</w:t>
      </w:r>
      <w:r w:rsidRPr="00934CDE">
        <w:rPr>
          <w:rFonts w:ascii="仿宋_GB2312" w:eastAsia="仿宋_GB2312" w:hAnsi="宋体" w:cs="仿宋_GB2312" w:hint="eastAsia"/>
          <w:kern w:val="0"/>
          <w:sz w:val="32"/>
          <w:szCs w:val="32"/>
          <w:u w:val="single"/>
        </w:rPr>
        <w:t>（</w:t>
      </w:r>
      <w:proofErr w:type="gramStart"/>
      <w:r w:rsidRPr="00934CDE">
        <w:rPr>
          <w:rFonts w:ascii="仿宋_GB2312" w:eastAsia="仿宋_GB2312" w:hAnsi="宋体" w:cs="仿宋_GB2312" w:hint="eastAsia"/>
          <w:kern w:val="0"/>
          <w:sz w:val="32"/>
          <w:szCs w:val="32"/>
          <w:u w:val="single"/>
        </w:rPr>
        <w:t>包号或</w:t>
      </w:r>
      <w:proofErr w:type="gramEnd"/>
      <w:r w:rsidRPr="00934CDE">
        <w:rPr>
          <w:rFonts w:ascii="仿宋_GB2312" w:eastAsia="仿宋_GB2312" w:hAnsi="宋体" w:cs="仿宋_GB2312" w:hint="eastAsia"/>
          <w:kern w:val="0"/>
          <w:sz w:val="32"/>
          <w:szCs w:val="32"/>
          <w:u w:val="single"/>
        </w:rPr>
        <w:t>货物名称）</w:t>
      </w:r>
      <w:r w:rsidRPr="00934CDE">
        <w:rPr>
          <w:rFonts w:ascii="仿宋_GB2312" w:eastAsia="仿宋_GB2312" w:hAnsi="宋体" w:cs="仿宋_GB2312" w:hint="eastAsia"/>
          <w:kern w:val="0"/>
          <w:sz w:val="32"/>
          <w:szCs w:val="32"/>
        </w:rPr>
        <w:t>进行报价。</w:t>
      </w:r>
    </w:p>
    <w:p w:rsidR="00BD2D62" w:rsidRPr="00934CDE"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一、</w:t>
      </w:r>
      <w:bookmarkStart w:id="20" w:name="_GoBack"/>
      <w:bookmarkEnd w:id="20"/>
      <w:r w:rsidRPr="00934CDE">
        <w:rPr>
          <w:rFonts w:ascii="仿宋_GB2312" w:eastAsia="仿宋_GB2312" w:hAnsi="宋体" w:cs="仿宋_GB2312" w:hint="eastAsia"/>
          <w:kern w:val="0"/>
          <w:sz w:val="32"/>
          <w:szCs w:val="32"/>
        </w:rPr>
        <w:t>按照谈判文件规定提交</w:t>
      </w:r>
      <w:r w:rsidRPr="00934CDE">
        <w:rPr>
          <w:rFonts w:ascii="仿宋_GB2312" w:eastAsia="仿宋_GB2312" w:hAnsi="宋体" w:cs="仿宋_GB2312" w:hint="eastAsia"/>
          <w:kern w:val="0"/>
          <w:sz w:val="32"/>
          <w:szCs w:val="32"/>
          <w:lang w:val="zh-CN"/>
        </w:rPr>
        <w:t>报价文件正本</w:t>
      </w:r>
      <w:r w:rsidR="000F21F9" w:rsidRPr="00934CDE">
        <w:rPr>
          <w:rFonts w:ascii="仿宋_GB2312" w:eastAsia="仿宋_GB2312" w:hAnsi="宋体" w:cs="仿宋_GB2312" w:hint="eastAsia"/>
          <w:kern w:val="0"/>
          <w:sz w:val="32"/>
          <w:szCs w:val="32"/>
          <w:u w:val="single"/>
          <w:lang w:val="zh-CN"/>
        </w:rPr>
        <w:t xml:space="preserve">   </w:t>
      </w:r>
      <w:r w:rsidRPr="00934CDE">
        <w:rPr>
          <w:rFonts w:ascii="仿宋_GB2312" w:eastAsia="仿宋_GB2312" w:hAnsi="宋体" w:cs="仿宋_GB2312" w:hint="eastAsia"/>
          <w:kern w:val="0"/>
          <w:sz w:val="32"/>
          <w:szCs w:val="32"/>
          <w:lang w:val="zh-CN"/>
        </w:rPr>
        <w:t>份和副本</w:t>
      </w:r>
      <w:r w:rsidR="000F21F9" w:rsidRPr="00934CDE">
        <w:rPr>
          <w:rFonts w:ascii="仿宋_GB2312" w:eastAsia="仿宋_GB2312" w:hAnsi="宋体" w:cs="仿宋_GB2312" w:hint="eastAsia"/>
          <w:kern w:val="0"/>
          <w:sz w:val="32"/>
          <w:szCs w:val="32"/>
          <w:u w:val="single"/>
          <w:lang w:val="zh-CN"/>
        </w:rPr>
        <w:t xml:space="preserve">   </w:t>
      </w:r>
      <w:r w:rsidRPr="00934CDE">
        <w:rPr>
          <w:rFonts w:ascii="仿宋_GB2312" w:eastAsia="仿宋_GB2312" w:hAnsi="宋体" w:cs="仿宋_GB2312" w:hint="eastAsia"/>
          <w:kern w:val="0"/>
          <w:sz w:val="32"/>
          <w:szCs w:val="32"/>
          <w:lang w:val="zh-CN"/>
        </w:rPr>
        <w:t>份</w:t>
      </w:r>
      <w:r w:rsidR="00AC336A" w:rsidRPr="00934CDE">
        <w:rPr>
          <w:rFonts w:ascii="仿宋_GB2312" w:eastAsia="仿宋_GB2312" w:hAnsi="宋体" w:cs="仿宋_GB2312" w:hint="eastAsia"/>
          <w:kern w:val="0"/>
          <w:sz w:val="32"/>
          <w:szCs w:val="32"/>
          <w:lang w:val="zh-CN"/>
        </w:rPr>
        <w:t>，电子文档</w:t>
      </w:r>
      <w:r w:rsidR="000F21F9" w:rsidRPr="00934CDE">
        <w:rPr>
          <w:rFonts w:ascii="仿宋_GB2312" w:eastAsia="仿宋_GB2312" w:hAnsi="宋体" w:cs="仿宋_GB2312" w:hint="eastAsia"/>
          <w:kern w:val="0"/>
          <w:sz w:val="32"/>
          <w:szCs w:val="32"/>
          <w:u w:val="single"/>
          <w:lang w:val="zh-CN"/>
        </w:rPr>
        <w:t xml:space="preserve">   </w:t>
      </w:r>
      <w:r w:rsidR="00AC336A" w:rsidRPr="00934CDE">
        <w:rPr>
          <w:rFonts w:ascii="仿宋_GB2312" w:eastAsia="仿宋_GB2312" w:hAnsi="宋体" w:cs="仿宋_GB2312" w:hint="eastAsia"/>
          <w:kern w:val="0"/>
          <w:sz w:val="32"/>
          <w:szCs w:val="32"/>
        </w:rPr>
        <w:t>份</w:t>
      </w:r>
      <w:r w:rsidRPr="00934CDE">
        <w:rPr>
          <w:rFonts w:ascii="仿宋_GB2312" w:eastAsia="仿宋_GB2312" w:hAnsi="宋体" w:cs="仿宋_GB2312" w:hint="eastAsia"/>
          <w:kern w:val="0"/>
          <w:sz w:val="32"/>
          <w:szCs w:val="32"/>
        </w:rPr>
        <w:t>。</w:t>
      </w:r>
    </w:p>
    <w:p w:rsidR="00BD2D62" w:rsidRPr="00934CDE"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二、</w:t>
      </w:r>
      <w:r w:rsidRPr="00934CDE">
        <w:rPr>
          <w:rFonts w:ascii="仿宋_GB2312" w:eastAsia="仿宋_GB2312" w:hAnsi="宋体" w:cs="仿宋_GB2312" w:hint="eastAsia"/>
          <w:kern w:val="0"/>
          <w:sz w:val="32"/>
          <w:szCs w:val="32"/>
          <w:lang w:val="zh-CN"/>
        </w:rPr>
        <w:t>我方已完全理解谈判文件的全部内容，自愿接受并执行谈判文件的全部条款</w:t>
      </w:r>
      <w:r w:rsidRPr="00934CDE">
        <w:rPr>
          <w:rFonts w:ascii="仿宋_GB2312" w:eastAsia="仿宋_GB2312" w:hAnsi="宋体" w:cs="仿宋_GB2312" w:hint="eastAsia"/>
          <w:kern w:val="0"/>
          <w:sz w:val="32"/>
          <w:szCs w:val="32"/>
        </w:rPr>
        <w:t>。</w:t>
      </w:r>
    </w:p>
    <w:p w:rsidR="00BD2D62" w:rsidRPr="00934CDE"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三、本报价文件</w:t>
      </w:r>
      <w:r w:rsidRPr="00934CDE">
        <w:rPr>
          <w:rFonts w:ascii="仿宋_GB2312" w:eastAsia="仿宋_GB2312" w:hAnsi="宋体" w:cs="仿宋_GB2312" w:hint="eastAsia"/>
          <w:kern w:val="0"/>
          <w:sz w:val="32"/>
          <w:szCs w:val="32"/>
          <w:lang w:val="zh-CN"/>
        </w:rPr>
        <w:t>有效期自报价截止之日起</w:t>
      </w:r>
      <w:r w:rsidRPr="00934CDE">
        <w:rPr>
          <w:rFonts w:ascii="仿宋_GB2312" w:eastAsia="仿宋_GB2312" w:hAnsi="宋体" w:cs="仿宋_GB2312"/>
          <w:kern w:val="0"/>
          <w:sz w:val="32"/>
          <w:szCs w:val="32"/>
          <w:lang w:val="zh-CN"/>
        </w:rPr>
        <w:t>180</w:t>
      </w:r>
      <w:r w:rsidRPr="00934CDE">
        <w:rPr>
          <w:rFonts w:ascii="仿宋_GB2312" w:eastAsia="仿宋_GB2312" w:hAnsi="宋体" w:cs="仿宋_GB2312" w:hint="eastAsia"/>
          <w:kern w:val="0"/>
          <w:sz w:val="32"/>
          <w:szCs w:val="32"/>
          <w:lang w:val="zh-CN"/>
        </w:rPr>
        <w:t>日内有效</w:t>
      </w:r>
      <w:r w:rsidRPr="00934CDE">
        <w:rPr>
          <w:rFonts w:ascii="仿宋_GB2312" w:eastAsia="仿宋_GB2312" w:hAnsi="宋体" w:cs="仿宋_GB2312" w:hint="eastAsia"/>
          <w:kern w:val="0"/>
          <w:sz w:val="32"/>
          <w:szCs w:val="32"/>
        </w:rPr>
        <w:t>。</w:t>
      </w:r>
    </w:p>
    <w:p w:rsidR="00BD2D62" w:rsidRPr="00934CDE" w:rsidRDefault="00917F90">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kern w:val="0"/>
          <w:sz w:val="32"/>
          <w:szCs w:val="32"/>
        </w:rPr>
        <w:t>四、</w:t>
      </w:r>
      <w:r w:rsidRPr="00934CDE">
        <w:rPr>
          <w:rFonts w:ascii="仿宋_GB2312" w:eastAsia="仿宋_GB2312" w:hAnsi="宋体" w:cs="仿宋_GB2312" w:hint="eastAsia"/>
          <w:snapToGrid w:val="0"/>
          <w:kern w:val="0"/>
          <w:sz w:val="32"/>
          <w:szCs w:val="32"/>
          <w:lang w:val="zh-CN"/>
        </w:rPr>
        <w:t>我方在参与谈判前已仔细研究了谈判文件和所有相关资料，同意谈判文件的相关条款。</w:t>
      </w:r>
    </w:p>
    <w:p w:rsidR="00BD2D62" w:rsidRPr="00934CDE" w:rsidRDefault="00917F90">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五、我方声明报价文件及所提供的一切资料</w:t>
      </w:r>
      <w:proofErr w:type="gramStart"/>
      <w:r w:rsidRPr="00934CDE">
        <w:rPr>
          <w:rFonts w:ascii="仿宋_GB2312" w:eastAsia="仿宋_GB2312" w:hAnsi="宋体" w:cs="仿宋_GB2312" w:hint="eastAsia"/>
          <w:snapToGrid w:val="0"/>
          <w:kern w:val="0"/>
          <w:sz w:val="32"/>
          <w:szCs w:val="32"/>
          <w:lang w:val="zh-CN"/>
        </w:rPr>
        <w:t>均真实</w:t>
      </w:r>
      <w:proofErr w:type="gramEnd"/>
      <w:r w:rsidRPr="00934CDE">
        <w:rPr>
          <w:rFonts w:ascii="仿宋_GB2312" w:eastAsia="仿宋_GB2312" w:hAnsi="宋体" w:cs="仿宋_GB2312"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BD2D62" w:rsidRPr="00934CDE"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snapToGrid w:val="0"/>
          <w:kern w:val="0"/>
          <w:sz w:val="32"/>
          <w:szCs w:val="32"/>
          <w:lang w:val="zh-CN"/>
        </w:rPr>
        <w:t>六、</w:t>
      </w:r>
      <w:r w:rsidRPr="00934CDE">
        <w:rPr>
          <w:rFonts w:ascii="仿宋_GB2312" w:eastAsia="仿宋_GB2312" w:hAnsi="宋体" w:cs="仿宋_GB2312" w:hint="eastAsia"/>
          <w:kern w:val="0"/>
          <w:sz w:val="32"/>
          <w:szCs w:val="32"/>
        </w:rPr>
        <w:t>我方承诺自愿遵守、执行军队采购管理法规制度及政策规定。</w:t>
      </w:r>
    </w:p>
    <w:p w:rsidR="00BD2D62" w:rsidRPr="00934CDE" w:rsidRDefault="00917F90">
      <w:pPr>
        <w:tabs>
          <w:tab w:val="left" w:pos="888"/>
        </w:tabs>
        <w:spacing w:line="400" w:lineRule="exact"/>
        <w:ind w:firstLineChars="200" w:firstLine="622"/>
        <w:rPr>
          <w:rFonts w:ascii="仿宋_GB2312" w:eastAsia="仿宋_GB2312" w:hAnsi="Times New Roman" w:cs="Times New Roman"/>
          <w:kern w:val="0"/>
          <w:sz w:val="32"/>
          <w:szCs w:val="32"/>
        </w:rPr>
      </w:pPr>
      <w:r w:rsidRPr="00934CDE">
        <w:rPr>
          <w:rFonts w:ascii="仿宋_GB2312" w:eastAsia="仿宋_GB2312" w:hAnsi="宋体" w:cs="仿宋_GB2312" w:hint="eastAsia"/>
          <w:kern w:val="0"/>
          <w:sz w:val="32"/>
          <w:szCs w:val="32"/>
        </w:rPr>
        <w:t>七、</w:t>
      </w:r>
      <w:r w:rsidRPr="00934CDE">
        <w:rPr>
          <w:rFonts w:ascii="仿宋_GB2312" w:eastAsia="仿宋_GB2312" w:hAnsi="Times New Roman" w:cs="仿宋_GB2312" w:hint="eastAsia"/>
          <w:kern w:val="0"/>
          <w:sz w:val="32"/>
          <w:szCs w:val="32"/>
        </w:rPr>
        <w:t>联系方式</w:t>
      </w:r>
    </w:p>
    <w:p w:rsidR="00BD2D62" w:rsidRPr="00934CDE" w:rsidRDefault="00917F90">
      <w:pPr>
        <w:spacing w:line="400" w:lineRule="exact"/>
        <w:ind w:firstLineChars="400" w:firstLine="1244"/>
        <w:rPr>
          <w:rFonts w:ascii="仿宋_GB2312" w:eastAsia="仿宋_GB2312" w:hAnsi="Times New Roman" w:cs="仿宋_GB2312"/>
          <w:kern w:val="0"/>
          <w:sz w:val="32"/>
          <w:szCs w:val="32"/>
        </w:rPr>
      </w:pPr>
      <w:r w:rsidRPr="00934CDE">
        <w:rPr>
          <w:rFonts w:ascii="仿宋_GB2312" w:eastAsia="仿宋_GB2312" w:hAnsi="Times New Roman" w:cs="仿宋_GB2312" w:hint="eastAsia"/>
          <w:kern w:val="0"/>
          <w:sz w:val="32"/>
          <w:szCs w:val="32"/>
        </w:rPr>
        <w:t>联系人：电话：传真：</w:t>
      </w:r>
    </w:p>
    <w:p w:rsidR="00BD2D62" w:rsidRPr="00934CDE" w:rsidRDefault="00917F90">
      <w:pPr>
        <w:spacing w:line="400" w:lineRule="exact"/>
        <w:ind w:firstLineChars="402" w:firstLine="1250"/>
        <w:rPr>
          <w:rFonts w:ascii="仿宋_GB2312" w:eastAsia="仿宋_GB2312" w:hAnsi="Times New Roman" w:cs="仿宋_GB2312"/>
          <w:kern w:val="0"/>
          <w:sz w:val="32"/>
          <w:szCs w:val="32"/>
        </w:rPr>
      </w:pPr>
      <w:r w:rsidRPr="00934CDE">
        <w:rPr>
          <w:rFonts w:ascii="仿宋_GB2312" w:eastAsia="仿宋_GB2312" w:hAnsi="Times New Roman" w:cs="仿宋_GB2312" w:hint="eastAsia"/>
          <w:kern w:val="0"/>
          <w:sz w:val="32"/>
          <w:szCs w:val="32"/>
        </w:rPr>
        <w:t>地址：邮政编码：</w:t>
      </w:r>
    </w:p>
    <w:p w:rsidR="00BD2D62" w:rsidRPr="00934CDE" w:rsidRDefault="00917F90">
      <w:pPr>
        <w:spacing w:line="400" w:lineRule="exact"/>
        <w:ind w:firstLineChars="402" w:firstLine="1250"/>
        <w:rPr>
          <w:rFonts w:ascii="仿宋_GB2312" w:eastAsia="仿宋_GB2312" w:hAnsi="Times New Roman" w:cs="仿宋_GB2312"/>
          <w:kern w:val="0"/>
          <w:sz w:val="32"/>
          <w:szCs w:val="32"/>
        </w:rPr>
      </w:pPr>
      <w:r w:rsidRPr="00934CDE">
        <w:rPr>
          <w:rFonts w:ascii="仿宋_GB2312" w:eastAsia="仿宋_GB2312" w:hAnsi="Times New Roman" w:cs="仿宋_GB2312" w:hint="eastAsia"/>
          <w:kern w:val="0"/>
          <w:sz w:val="32"/>
          <w:szCs w:val="32"/>
        </w:rPr>
        <w:t>开户名称：</w:t>
      </w:r>
    </w:p>
    <w:p w:rsidR="00BD2D62" w:rsidRPr="00934CDE" w:rsidRDefault="00917F90">
      <w:pPr>
        <w:spacing w:line="400" w:lineRule="exact"/>
        <w:ind w:firstLineChars="402" w:firstLine="1250"/>
        <w:rPr>
          <w:rFonts w:ascii="仿宋_GB2312" w:eastAsia="仿宋_GB2312" w:hAnsi="Times New Roman" w:cs="仿宋_GB2312"/>
          <w:kern w:val="0"/>
          <w:sz w:val="32"/>
          <w:szCs w:val="32"/>
        </w:rPr>
      </w:pPr>
      <w:r w:rsidRPr="00934CDE">
        <w:rPr>
          <w:rFonts w:ascii="仿宋_GB2312" w:eastAsia="仿宋_GB2312" w:hAnsi="Times New Roman" w:cs="仿宋_GB2312" w:hint="eastAsia"/>
          <w:kern w:val="0"/>
          <w:sz w:val="32"/>
          <w:szCs w:val="32"/>
        </w:rPr>
        <w:t>开户银行：</w:t>
      </w:r>
    </w:p>
    <w:p w:rsidR="00BD2D62" w:rsidRPr="00934CDE" w:rsidRDefault="00917F90">
      <w:pPr>
        <w:spacing w:line="400" w:lineRule="exact"/>
        <w:ind w:firstLineChars="402" w:firstLine="1250"/>
        <w:rPr>
          <w:rFonts w:ascii="仿宋_GB2312" w:eastAsia="仿宋_GB2312" w:hAnsi="Times New Roman" w:cs="仿宋_GB2312"/>
          <w:kern w:val="0"/>
          <w:sz w:val="32"/>
          <w:szCs w:val="32"/>
        </w:rPr>
      </w:pPr>
      <w:r w:rsidRPr="00934CDE">
        <w:rPr>
          <w:rFonts w:ascii="仿宋_GB2312" w:eastAsia="仿宋_GB2312" w:hAnsi="Times New Roman" w:cs="仿宋_GB2312" w:hint="eastAsia"/>
          <w:kern w:val="0"/>
          <w:sz w:val="32"/>
          <w:szCs w:val="32"/>
        </w:rPr>
        <w:t>银行账号：</w:t>
      </w:r>
    </w:p>
    <w:p w:rsidR="00BD2D62" w:rsidRPr="00934CDE" w:rsidRDefault="00BD2D62">
      <w:pPr>
        <w:spacing w:line="400" w:lineRule="exact"/>
        <w:ind w:firstLineChars="490" w:firstLine="1524"/>
        <w:rPr>
          <w:rFonts w:ascii="仿宋_GB2312" w:eastAsia="仿宋_GB2312" w:hAnsi="Times New Roman" w:cs="Times New Roman"/>
          <w:kern w:val="0"/>
          <w:sz w:val="32"/>
          <w:szCs w:val="32"/>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BD2D62" w:rsidP="00EB0588">
      <w:pPr>
        <w:rPr>
          <w:rFonts w:ascii="宋体" w:cs="Times New Roman"/>
          <w:kern w:val="0"/>
          <w:sz w:val="28"/>
          <w:szCs w:val="28"/>
        </w:rPr>
        <w:sectPr w:rsidR="00BD2D62" w:rsidRPr="00934CDE">
          <w:headerReference w:type="default" r:id="rId17"/>
          <w:pgSz w:w="11906" w:h="16838"/>
          <w:pgMar w:top="2098" w:right="1474" w:bottom="1985" w:left="1588" w:header="851" w:footer="851" w:gutter="0"/>
          <w:cols w:space="720"/>
          <w:docGrid w:type="linesAndChars" w:linePitch="579" w:charSpace="-1844"/>
        </w:sectPr>
      </w:pPr>
    </w:p>
    <w:p w:rsidR="00BD2D62" w:rsidRPr="00934CDE" w:rsidRDefault="00917F90">
      <w:pPr>
        <w:rPr>
          <w:rFonts w:ascii="黑体" w:eastAsia="黑体" w:hAnsi="黑体" w:cs="黑体"/>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2</w:t>
      </w:r>
    </w:p>
    <w:p w:rsidR="00BD2D62" w:rsidRPr="00934CDE" w:rsidRDefault="002908A1">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（一）</w:t>
      </w:r>
      <w:r w:rsidR="00917F90" w:rsidRPr="00934CDE">
        <w:rPr>
          <w:rFonts w:ascii="方正小标宋简体" w:eastAsia="方正小标宋简体" w:hAnsi="Times New Roman" w:cs="方正小标宋简体" w:hint="eastAsia"/>
          <w:kern w:val="0"/>
          <w:sz w:val="44"/>
          <w:szCs w:val="44"/>
        </w:rPr>
        <w:t>报价一览表</w:t>
      </w:r>
    </w:p>
    <w:p w:rsidR="00BD2D62" w:rsidRPr="00934CDE" w:rsidRDefault="00BD2D62">
      <w:pPr>
        <w:rPr>
          <w:rFonts w:ascii="Times New Roman" w:hAnsi="Times New Roman" w:cs="Times New Roman"/>
          <w:kern w:val="0"/>
          <w:sz w:val="28"/>
          <w:szCs w:val="28"/>
        </w:rPr>
      </w:pPr>
    </w:p>
    <w:p w:rsidR="00BD2D62" w:rsidRDefault="00917F90">
      <w:pPr>
        <w:rPr>
          <w:rFonts w:ascii="Times New Roman" w:hAnsi="Times New Roman" w:cs="宋体"/>
          <w:kern w:val="0"/>
          <w:sz w:val="24"/>
          <w:szCs w:val="24"/>
        </w:rPr>
      </w:pPr>
      <w:r w:rsidRPr="00934CDE">
        <w:rPr>
          <w:rFonts w:ascii="Times New Roman" w:hAnsi="Times New Roman" w:cs="宋体" w:hint="eastAsia"/>
          <w:kern w:val="0"/>
          <w:sz w:val="24"/>
          <w:szCs w:val="24"/>
        </w:rPr>
        <w:t>项目名称：</w:t>
      </w:r>
      <w:r w:rsidR="000F21F9" w:rsidRPr="00934CDE">
        <w:rPr>
          <w:rFonts w:ascii="Times New Roman" w:hAnsi="Times New Roman" w:cs="宋体" w:hint="eastAsia"/>
          <w:kern w:val="0"/>
          <w:sz w:val="24"/>
          <w:szCs w:val="24"/>
        </w:rPr>
        <w:t xml:space="preserve">                </w:t>
      </w:r>
      <w:r w:rsidRPr="00934CDE">
        <w:rPr>
          <w:rFonts w:ascii="Times New Roman" w:hAnsi="Times New Roman" w:cs="宋体" w:hint="eastAsia"/>
          <w:kern w:val="0"/>
          <w:sz w:val="24"/>
          <w:szCs w:val="24"/>
        </w:rPr>
        <w:t>项目编号：</w:t>
      </w:r>
      <w:r w:rsidR="000F21F9" w:rsidRPr="00934CDE">
        <w:rPr>
          <w:rFonts w:ascii="Times New Roman" w:hAnsi="Times New Roman" w:cs="宋体" w:hint="eastAsia"/>
          <w:kern w:val="0"/>
          <w:sz w:val="24"/>
          <w:szCs w:val="24"/>
        </w:rPr>
        <w:t xml:space="preserve">               </w:t>
      </w:r>
      <w:r w:rsidRPr="00934CDE">
        <w:rPr>
          <w:rFonts w:ascii="Times New Roman" w:hAnsi="Times New Roman" w:cs="宋体" w:hint="eastAsia"/>
          <w:kern w:val="0"/>
          <w:sz w:val="24"/>
          <w:szCs w:val="24"/>
        </w:rPr>
        <w:t>金额单位：元</w:t>
      </w:r>
    </w:p>
    <w:tbl>
      <w:tblPr>
        <w:tblStyle w:val="ac"/>
        <w:tblW w:w="0" w:type="auto"/>
        <w:tblInd w:w="-176" w:type="dxa"/>
        <w:tblLook w:val="04A0" w:firstRow="1" w:lastRow="0" w:firstColumn="1" w:lastColumn="0" w:noHBand="0" w:noVBand="1"/>
      </w:tblPr>
      <w:tblGrid>
        <w:gridCol w:w="851"/>
        <w:gridCol w:w="2182"/>
        <w:gridCol w:w="1856"/>
        <w:gridCol w:w="1000"/>
        <w:gridCol w:w="2006"/>
        <w:gridCol w:w="1342"/>
      </w:tblGrid>
      <w:tr w:rsidR="00766518" w:rsidRPr="00766518" w:rsidTr="00766518">
        <w:trPr>
          <w:trHeight w:val="642"/>
        </w:trPr>
        <w:tc>
          <w:tcPr>
            <w:tcW w:w="851"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序号</w:t>
            </w:r>
          </w:p>
        </w:tc>
        <w:tc>
          <w:tcPr>
            <w:tcW w:w="2182" w:type="dxa"/>
            <w:noWrap/>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名称</w:t>
            </w:r>
          </w:p>
        </w:tc>
        <w:tc>
          <w:tcPr>
            <w:tcW w:w="1856"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规格型号参数</w:t>
            </w:r>
          </w:p>
        </w:tc>
        <w:tc>
          <w:tcPr>
            <w:tcW w:w="1000" w:type="dxa"/>
            <w:noWrap/>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单位</w:t>
            </w:r>
          </w:p>
        </w:tc>
        <w:tc>
          <w:tcPr>
            <w:tcW w:w="2006" w:type="dxa"/>
            <w:noWrap/>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合计（元）</w:t>
            </w:r>
          </w:p>
        </w:tc>
        <w:tc>
          <w:tcPr>
            <w:tcW w:w="1342"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备注</w:t>
            </w:r>
          </w:p>
        </w:tc>
      </w:tr>
      <w:tr w:rsidR="00766518" w:rsidRPr="00766518" w:rsidTr="002908A1">
        <w:trPr>
          <w:trHeight w:val="633"/>
        </w:trPr>
        <w:tc>
          <w:tcPr>
            <w:tcW w:w="851" w:type="dxa"/>
            <w:noWrap/>
            <w:vAlign w:val="center"/>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1</w:t>
            </w:r>
          </w:p>
        </w:tc>
        <w:tc>
          <w:tcPr>
            <w:tcW w:w="2182"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基础制作</w:t>
            </w:r>
          </w:p>
        </w:tc>
        <w:tc>
          <w:tcPr>
            <w:tcW w:w="1856" w:type="dxa"/>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详见附表</w:t>
            </w:r>
            <w:r w:rsidRPr="00766518">
              <w:rPr>
                <w:rFonts w:ascii="Times New Roman" w:hAnsi="Times New Roman" w:cs="Times New Roman" w:hint="eastAsia"/>
                <w:kern w:val="0"/>
                <w:sz w:val="24"/>
                <w:szCs w:val="24"/>
              </w:rPr>
              <w:t>1</w:t>
            </w:r>
          </w:p>
        </w:tc>
        <w:tc>
          <w:tcPr>
            <w:tcW w:w="1000" w:type="dxa"/>
            <w:noWrap/>
            <w:vAlign w:val="center"/>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项</w:t>
            </w:r>
          </w:p>
        </w:tc>
        <w:tc>
          <w:tcPr>
            <w:tcW w:w="2006"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 xml:space="preserve">　</w:t>
            </w:r>
          </w:p>
        </w:tc>
        <w:tc>
          <w:tcPr>
            <w:tcW w:w="1342"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 xml:space="preserve">　</w:t>
            </w:r>
          </w:p>
        </w:tc>
      </w:tr>
      <w:tr w:rsidR="00766518" w:rsidRPr="00766518" w:rsidTr="002908A1">
        <w:trPr>
          <w:trHeight w:val="417"/>
        </w:trPr>
        <w:tc>
          <w:tcPr>
            <w:tcW w:w="851" w:type="dxa"/>
            <w:noWrap/>
            <w:vAlign w:val="center"/>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2</w:t>
            </w:r>
          </w:p>
        </w:tc>
        <w:tc>
          <w:tcPr>
            <w:tcW w:w="2182"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钢梁钢柱制作安装</w:t>
            </w:r>
          </w:p>
        </w:tc>
        <w:tc>
          <w:tcPr>
            <w:tcW w:w="1856" w:type="dxa"/>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详见附表</w:t>
            </w:r>
            <w:r w:rsidRPr="00766518">
              <w:rPr>
                <w:rFonts w:ascii="Times New Roman" w:hAnsi="Times New Roman" w:cs="Times New Roman" w:hint="eastAsia"/>
                <w:kern w:val="0"/>
                <w:sz w:val="24"/>
                <w:szCs w:val="24"/>
              </w:rPr>
              <w:t>2</w:t>
            </w:r>
          </w:p>
        </w:tc>
        <w:tc>
          <w:tcPr>
            <w:tcW w:w="1000" w:type="dxa"/>
            <w:noWrap/>
            <w:vAlign w:val="center"/>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项</w:t>
            </w:r>
          </w:p>
        </w:tc>
        <w:tc>
          <w:tcPr>
            <w:tcW w:w="2006"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 xml:space="preserve">　</w:t>
            </w:r>
          </w:p>
        </w:tc>
        <w:tc>
          <w:tcPr>
            <w:tcW w:w="1342"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 xml:space="preserve">　</w:t>
            </w:r>
          </w:p>
        </w:tc>
      </w:tr>
      <w:tr w:rsidR="00766518" w:rsidRPr="00766518" w:rsidTr="002908A1">
        <w:trPr>
          <w:trHeight w:val="539"/>
        </w:trPr>
        <w:tc>
          <w:tcPr>
            <w:tcW w:w="851" w:type="dxa"/>
            <w:noWrap/>
            <w:vAlign w:val="center"/>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3</w:t>
            </w:r>
          </w:p>
        </w:tc>
        <w:tc>
          <w:tcPr>
            <w:tcW w:w="2182"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配套附件</w:t>
            </w:r>
          </w:p>
        </w:tc>
        <w:tc>
          <w:tcPr>
            <w:tcW w:w="1856" w:type="dxa"/>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详见附表</w:t>
            </w:r>
            <w:r w:rsidRPr="00766518">
              <w:rPr>
                <w:rFonts w:ascii="Times New Roman" w:hAnsi="Times New Roman" w:cs="Times New Roman" w:hint="eastAsia"/>
                <w:kern w:val="0"/>
                <w:sz w:val="24"/>
                <w:szCs w:val="24"/>
              </w:rPr>
              <w:t>3</w:t>
            </w:r>
          </w:p>
        </w:tc>
        <w:tc>
          <w:tcPr>
            <w:tcW w:w="1000" w:type="dxa"/>
            <w:noWrap/>
            <w:vAlign w:val="center"/>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项</w:t>
            </w:r>
          </w:p>
        </w:tc>
        <w:tc>
          <w:tcPr>
            <w:tcW w:w="2006"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 xml:space="preserve">　</w:t>
            </w:r>
          </w:p>
        </w:tc>
        <w:tc>
          <w:tcPr>
            <w:tcW w:w="1342"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 xml:space="preserve">　</w:t>
            </w:r>
          </w:p>
        </w:tc>
      </w:tr>
      <w:tr w:rsidR="00766518" w:rsidRPr="00766518" w:rsidTr="00766518">
        <w:trPr>
          <w:trHeight w:val="539"/>
        </w:trPr>
        <w:tc>
          <w:tcPr>
            <w:tcW w:w="851" w:type="dxa"/>
            <w:noWrap/>
          </w:tcPr>
          <w:p w:rsidR="00766518" w:rsidRPr="00766518" w:rsidRDefault="00766518" w:rsidP="00766518">
            <w:pPr>
              <w:rPr>
                <w:rFonts w:ascii="Times New Roman" w:hAnsi="Times New Roman" w:cs="Times New Roman"/>
                <w:kern w:val="0"/>
                <w:sz w:val="24"/>
                <w:szCs w:val="24"/>
              </w:rPr>
            </w:pPr>
            <w:r>
              <w:rPr>
                <w:rFonts w:ascii="Times New Roman" w:hAnsi="Times New Roman" w:cs="Times New Roman" w:hint="eastAsia"/>
                <w:kern w:val="0"/>
                <w:sz w:val="24"/>
                <w:szCs w:val="24"/>
              </w:rPr>
              <w:t>总价</w:t>
            </w:r>
          </w:p>
        </w:tc>
        <w:tc>
          <w:tcPr>
            <w:tcW w:w="8386" w:type="dxa"/>
            <w:gridSpan w:val="5"/>
            <w:noWrap/>
          </w:tcPr>
          <w:p w:rsidR="00766518" w:rsidRPr="00766518" w:rsidRDefault="00766518" w:rsidP="00766518">
            <w:pPr>
              <w:rPr>
                <w:rFonts w:ascii="Times New Roman" w:hAnsi="Times New Roman" w:cs="Times New Roman"/>
                <w:kern w:val="0"/>
                <w:sz w:val="24"/>
                <w:szCs w:val="24"/>
              </w:rPr>
            </w:pPr>
            <w:r>
              <w:rPr>
                <w:rFonts w:ascii="Times New Roman" w:hAnsi="Times New Roman" w:cs="Times New Roman" w:hint="eastAsia"/>
                <w:kern w:val="0"/>
                <w:sz w:val="24"/>
                <w:szCs w:val="24"/>
              </w:rPr>
              <w:t>大写：</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小写：</w:t>
            </w:r>
          </w:p>
        </w:tc>
      </w:tr>
    </w:tbl>
    <w:p w:rsidR="00BD2D62" w:rsidRPr="00934CDE" w:rsidRDefault="002908A1">
      <w:pPr>
        <w:rPr>
          <w:rFonts w:ascii="Times New Roman" w:hAnsi="Times New Roman" w:cs="Times New Roman"/>
          <w:kern w:val="0"/>
          <w:sz w:val="24"/>
          <w:szCs w:val="24"/>
        </w:rPr>
      </w:pPr>
      <w:r w:rsidRPr="002908A1">
        <w:rPr>
          <w:rFonts w:ascii="Times New Roman" w:hAnsi="Times New Roman" w:cs="Times New Roman" w:hint="eastAsia"/>
          <w:kern w:val="0"/>
          <w:sz w:val="24"/>
          <w:szCs w:val="24"/>
        </w:rPr>
        <w:t>说明：以上报价含人工费、材料费、安装费、材料搬运费、除渣费、</w:t>
      </w:r>
      <w:proofErr w:type="gramStart"/>
      <w:r w:rsidRPr="002908A1">
        <w:rPr>
          <w:rFonts w:ascii="Times New Roman" w:hAnsi="Times New Roman" w:cs="Times New Roman" w:hint="eastAsia"/>
          <w:kern w:val="0"/>
          <w:sz w:val="24"/>
          <w:szCs w:val="24"/>
        </w:rPr>
        <w:t>规费利润</w:t>
      </w:r>
      <w:proofErr w:type="gramEnd"/>
      <w:r w:rsidRPr="002908A1">
        <w:rPr>
          <w:rFonts w:ascii="Times New Roman" w:hAnsi="Times New Roman" w:cs="Times New Roman" w:hint="eastAsia"/>
          <w:kern w:val="0"/>
          <w:sz w:val="24"/>
          <w:szCs w:val="24"/>
        </w:rPr>
        <w:t>税金等所有费用。</w:t>
      </w:r>
    </w:p>
    <w:p w:rsidR="002908A1" w:rsidRDefault="002908A1">
      <w:pPr>
        <w:rPr>
          <w:rFonts w:ascii="宋体" w:hAnsi="宋体" w:cs="宋体"/>
          <w:kern w:val="0"/>
          <w:sz w:val="24"/>
          <w:szCs w:val="24"/>
        </w:rPr>
      </w:pPr>
    </w:p>
    <w:p w:rsidR="00BD2D62" w:rsidRPr="00934CDE" w:rsidRDefault="00917F90">
      <w:pPr>
        <w:rPr>
          <w:rFonts w:ascii="宋体" w:cs="Times New Roman"/>
          <w:kern w:val="0"/>
          <w:sz w:val="24"/>
          <w:szCs w:val="24"/>
        </w:rPr>
      </w:pPr>
      <w:r w:rsidRPr="00934CDE">
        <w:rPr>
          <w:rFonts w:ascii="宋体" w:hAnsi="宋体" w:cs="宋体" w:hint="eastAsia"/>
          <w:kern w:val="0"/>
          <w:sz w:val="24"/>
          <w:szCs w:val="24"/>
        </w:rPr>
        <w:t>报价方全称：（盖章）法定代表人（或授权代表）：（签字）</w:t>
      </w:r>
    </w:p>
    <w:p w:rsidR="00BD2D62" w:rsidRPr="00934CDE" w:rsidRDefault="00917F90">
      <w:pPr>
        <w:jc w:val="center"/>
        <w:rPr>
          <w:rFonts w:ascii="宋体" w:cs="Times New Roman"/>
          <w:kern w:val="0"/>
          <w:sz w:val="24"/>
          <w:szCs w:val="24"/>
        </w:rPr>
      </w:pPr>
      <w:r w:rsidRPr="00934CDE">
        <w:rPr>
          <w:rFonts w:ascii="宋体" w:hAnsi="宋体" w:cs="宋体" w:hint="eastAsia"/>
          <w:kern w:val="0"/>
          <w:sz w:val="24"/>
          <w:szCs w:val="24"/>
        </w:rPr>
        <w:t>年月日</w:t>
      </w:r>
    </w:p>
    <w:p w:rsidR="002908A1" w:rsidRDefault="002908A1">
      <w:pPr>
        <w:spacing w:line="420" w:lineRule="exact"/>
        <w:ind w:right="539"/>
        <w:rPr>
          <w:rFonts w:ascii="黑体" w:eastAsia="黑体" w:hAnsi="黑体" w:cs="黑体"/>
          <w:kern w:val="0"/>
          <w:sz w:val="32"/>
          <w:szCs w:val="32"/>
        </w:rPr>
      </w:pPr>
    </w:p>
    <w:p w:rsidR="002908A1" w:rsidRDefault="002908A1">
      <w:pPr>
        <w:spacing w:line="420" w:lineRule="exact"/>
        <w:ind w:right="539"/>
        <w:rPr>
          <w:rFonts w:ascii="黑体" w:eastAsia="黑体" w:hAnsi="黑体" w:cs="黑体"/>
          <w:kern w:val="0"/>
          <w:sz w:val="32"/>
          <w:szCs w:val="32"/>
        </w:rPr>
      </w:pPr>
    </w:p>
    <w:p w:rsidR="002908A1" w:rsidRPr="002908A1" w:rsidRDefault="002908A1" w:rsidP="002908A1">
      <w:pPr>
        <w:spacing w:line="420" w:lineRule="exact"/>
        <w:ind w:right="539"/>
        <w:jc w:val="center"/>
        <w:rPr>
          <w:rFonts w:ascii="方正小标宋简体" w:eastAsia="方正小标宋简体" w:hAnsi="黑体" w:cs="黑体"/>
          <w:kern w:val="0"/>
          <w:sz w:val="44"/>
          <w:szCs w:val="44"/>
        </w:rPr>
      </w:pPr>
      <w:r w:rsidRPr="002908A1">
        <w:rPr>
          <w:rFonts w:ascii="方正小标宋简体" w:eastAsia="方正小标宋简体" w:hAnsi="黑体" w:cs="黑体" w:hint="eastAsia"/>
          <w:kern w:val="0"/>
          <w:sz w:val="44"/>
          <w:szCs w:val="44"/>
        </w:rPr>
        <w:t>（二）分项报价明细表</w:t>
      </w:r>
    </w:p>
    <w:p w:rsidR="002908A1" w:rsidRDefault="002908A1" w:rsidP="002908A1">
      <w:pPr>
        <w:spacing w:line="420" w:lineRule="exact"/>
        <w:ind w:right="539"/>
        <w:jc w:val="center"/>
        <w:rPr>
          <w:rFonts w:ascii="黑体" w:eastAsia="黑体" w:hAnsi="黑体" w:cs="黑体"/>
          <w:kern w:val="0"/>
          <w:sz w:val="32"/>
          <w:szCs w:val="32"/>
        </w:rPr>
      </w:pPr>
    </w:p>
    <w:p w:rsidR="002908A1" w:rsidRDefault="002908A1" w:rsidP="002908A1">
      <w:pPr>
        <w:spacing w:line="420" w:lineRule="exact"/>
        <w:ind w:right="539"/>
        <w:jc w:val="center"/>
        <w:rPr>
          <w:rFonts w:ascii="黑体" w:eastAsia="黑体" w:hAnsi="黑体" w:cs="黑体"/>
          <w:kern w:val="0"/>
          <w:sz w:val="32"/>
          <w:szCs w:val="32"/>
        </w:rPr>
      </w:pPr>
      <w:r>
        <w:rPr>
          <w:rFonts w:ascii="黑体" w:eastAsia="黑体" w:hAnsi="黑体" w:cs="黑体" w:hint="eastAsia"/>
          <w:kern w:val="0"/>
          <w:sz w:val="32"/>
          <w:szCs w:val="32"/>
        </w:rPr>
        <w:t>详见附件一</w:t>
      </w:r>
    </w:p>
    <w:p w:rsidR="002908A1" w:rsidRDefault="002908A1" w:rsidP="002908A1">
      <w:pPr>
        <w:spacing w:line="420" w:lineRule="exact"/>
        <w:ind w:right="539"/>
        <w:jc w:val="center"/>
        <w:rPr>
          <w:rFonts w:ascii="黑体" w:eastAsia="黑体" w:hAnsi="黑体" w:cs="黑体"/>
          <w:kern w:val="0"/>
          <w:sz w:val="32"/>
          <w:szCs w:val="32"/>
        </w:rPr>
      </w:pPr>
    </w:p>
    <w:p w:rsidR="002908A1" w:rsidRDefault="002908A1" w:rsidP="002908A1">
      <w:pPr>
        <w:spacing w:line="420" w:lineRule="exact"/>
        <w:ind w:right="539"/>
        <w:jc w:val="center"/>
        <w:rPr>
          <w:rFonts w:ascii="黑体" w:eastAsia="黑体" w:hAnsi="黑体" w:cs="黑体"/>
          <w:kern w:val="0"/>
          <w:sz w:val="32"/>
          <w:szCs w:val="32"/>
        </w:rPr>
      </w:pPr>
    </w:p>
    <w:p w:rsidR="002908A1" w:rsidRDefault="002908A1" w:rsidP="002908A1">
      <w:pPr>
        <w:spacing w:line="420" w:lineRule="exact"/>
        <w:ind w:right="539"/>
        <w:jc w:val="center"/>
        <w:rPr>
          <w:rFonts w:ascii="黑体" w:eastAsia="黑体" w:hAnsi="黑体" w:cs="黑体"/>
          <w:kern w:val="0"/>
          <w:sz w:val="32"/>
          <w:szCs w:val="32"/>
        </w:rPr>
      </w:pPr>
    </w:p>
    <w:p w:rsidR="002908A1" w:rsidRDefault="002908A1" w:rsidP="002908A1">
      <w:pPr>
        <w:spacing w:line="420" w:lineRule="exact"/>
        <w:ind w:right="539"/>
        <w:jc w:val="center"/>
        <w:rPr>
          <w:rFonts w:ascii="黑体" w:eastAsia="黑体" w:hAnsi="黑体" w:cs="黑体"/>
          <w:kern w:val="0"/>
          <w:sz w:val="32"/>
          <w:szCs w:val="32"/>
        </w:rPr>
      </w:pPr>
    </w:p>
    <w:p w:rsidR="002908A1" w:rsidRDefault="002908A1" w:rsidP="002908A1">
      <w:pPr>
        <w:spacing w:line="420" w:lineRule="exact"/>
        <w:ind w:right="539"/>
        <w:jc w:val="center"/>
        <w:rPr>
          <w:rFonts w:ascii="黑体" w:eastAsia="黑体" w:hAnsi="黑体" w:cs="黑体"/>
          <w:kern w:val="0"/>
          <w:sz w:val="32"/>
          <w:szCs w:val="32"/>
        </w:rPr>
      </w:pPr>
    </w:p>
    <w:p w:rsidR="002908A1" w:rsidRPr="00934CDE" w:rsidRDefault="002908A1" w:rsidP="002908A1">
      <w:pPr>
        <w:spacing w:line="420" w:lineRule="exact"/>
        <w:ind w:right="539"/>
        <w:rPr>
          <w:rFonts w:ascii="黑体" w:eastAsia="黑体" w:hAnsi="黑体" w:cs="黑体"/>
          <w:kern w:val="0"/>
          <w:sz w:val="32"/>
          <w:szCs w:val="32"/>
        </w:rPr>
      </w:pPr>
    </w:p>
    <w:p w:rsidR="00BD2D62" w:rsidRPr="00934CDE" w:rsidRDefault="00917F90">
      <w:pPr>
        <w:spacing w:line="420" w:lineRule="exact"/>
        <w:ind w:right="539"/>
        <w:rPr>
          <w:rFonts w:ascii="黑体" w:eastAsia="黑体" w:hAnsi="黑体" w:cs="Times New Roman"/>
          <w:kern w:val="0"/>
          <w:sz w:val="32"/>
          <w:szCs w:val="32"/>
        </w:rPr>
      </w:pPr>
      <w:r w:rsidRPr="00934CDE">
        <w:rPr>
          <w:rFonts w:ascii="黑体" w:eastAsia="黑体" w:hAnsi="黑体" w:cs="黑体" w:hint="eastAsia"/>
          <w:kern w:val="0"/>
          <w:sz w:val="32"/>
          <w:szCs w:val="32"/>
        </w:rPr>
        <w:t>附件</w:t>
      </w:r>
      <w:r w:rsidRPr="00934CDE">
        <w:rPr>
          <w:rFonts w:ascii="黑体" w:eastAsia="黑体" w:hAnsi="黑体" w:cs="黑体"/>
          <w:kern w:val="0"/>
          <w:sz w:val="32"/>
          <w:szCs w:val="32"/>
        </w:rPr>
        <w:t>3</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货物简要说明一览表</w:t>
      </w:r>
    </w:p>
    <w:p w:rsidR="00BD2D62" w:rsidRPr="00934CDE" w:rsidRDefault="00917F90">
      <w:pPr>
        <w:rPr>
          <w:rFonts w:ascii="宋体" w:cs="Times New Roman"/>
          <w:kern w:val="0"/>
          <w:sz w:val="24"/>
          <w:szCs w:val="24"/>
        </w:rPr>
      </w:pPr>
      <w:r w:rsidRPr="00934CDE">
        <w:rPr>
          <w:rFonts w:ascii="宋体" w:hAnsi="宋体" w:cs="宋体" w:hint="eastAsia"/>
          <w:kern w:val="0"/>
          <w:sz w:val="24"/>
          <w:szCs w:val="24"/>
        </w:rPr>
        <w:t>项目名称：</w:t>
      </w:r>
      <w:r w:rsidR="00BB5D87">
        <w:rPr>
          <w:rFonts w:ascii="宋体" w:hAnsi="宋体" w:cs="宋体" w:hint="eastAsia"/>
          <w:kern w:val="0"/>
          <w:sz w:val="24"/>
          <w:szCs w:val="24"/>
        </w:rPr>
        <w:t xml:space="preserve">                     </w:t>
      </w:r>
      <w:r w:rsidRPr="00934CDE">
        <w:rPr>
          <w:rFonts w:ascii="宋体" w:hAnsi="宋体" w:cs="宋体" w:hint="eastAsia"/>
          <w:kern w:val="0"/>
          <w:sz w:val="24"/>
          <w:szCs w:val="24"/>
        </w:rPr>
        <w:t>项目编号：</w:t>
      </w:r>
    </w:p>
    <w:tbl>
      <w:tblPr>
        <w:tblW w:w="5000" w:type="pct"/>
        <w:jc w:val="center"/>
        <w:tblCellMar>
          <w:left w:w="0" w:type="dxa"/>
          <w:right w:w="0" w:type="dxa"/>
        </w:tblCellMar>
        <w:tblLook w:val="04A0" w:firstRow="1" w:lastRow="0" w:firstColumn="1" w:lastColumn="0" w:noHBand="0" w:noVBand="1"/>
      </w:tblPr>
      <w:tblGrid>
        <w:gridCol w:w="649"/>
        <w:gridCol w:w="2666"/>
        <w:gridCol w:w="677"/>
        <w:gridCol w:w="1007"/>
        <w:gridCol w:w="2563"/>
        <w:gridCol w:w="1323"/>
      </w:tblGrid>
      <w:tr w:rsidR="00934CDE" w:rsidRPr="00934CDE">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计量</w:t>
            </w:r>
          </w:p>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备注</w:t>
            </w: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BD2D62"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bl>
    <w:p w:rsidR="00BD2D62" w:rsidRPr="00934CDE" w:rsidRDefault="00BD2D62">
      <w:pPr>
        <w:rPr>
          <w:rFonts w:ascii="Times New Roman" w:hAnsi="Times New Roman" w:cs="Times New Roman"/>
          <w:kern w:val="0"/>
          <w:sz w:val="28"/>
          <w:szCs w:val="28"/>
          <w:lang w:val="zh-CN"/>
        </w:rPr>
      </w:pPr>
    </w:p>
    <w:p w:rsidR="00BD2D62" w:rsidRPr="00934CDE" w:rsidRDefault="00BD2D62">
      <w:pPr>
        <w:rPr>
          <w:rFonts w:ascii="Times New Roman" w:hAnsi="Times New Roman" w:cs="Times New Roman"/>
          <w:kern w:val="0"/>
          <w:sz w:val="28"/>
          <w:szCs w:val="28"/>
          <w:lang w:val="zh-CN"/>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BD2D62">
      <w:pPr>
        <w:rPr>
          <w:rFonts w:ascii="黑体" w:eastAsia="黑体" w:hAnsi="黑体" w:cs="Times New Roman"/>
          <w:kern w:val="0"/>
          <w:sz w:val="28"/>
          <w:szCs w:val="28"/>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4</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主要技术性能参数表</w:t>
      </w:r>
    </w:p>
    <w:p w:rsidR="00BD2D62" w:rsidRPr="00934CDE" w:rsidRDefault="00917F90">
      <w:pPr>
        <w:rPr>
          <w:rFonts w:ascii="宋体" w:cs="Times New Roman"/>
          <w:kern w:val="0"/>
          <w:sz w:val="24"/>
          <w:szCs w:val="24"/>
        </w:rPr>
      </w:pPr>
      <w:r w:rsidRPr="00934CDE">
        <w:rPr>
          <w:rFonts w:ascii="宋体" w:hAnsi="宋体" w:cs="宋体" w:hint="eastAsia"/>
          <w:kern w:val="0"/>
          <w:sz w:val="24"/>
          <w:szCs w:val="24"/>
        </w:rPr>
        <w:t>项目名称：</w:t>
      </w:r>
      <w:r w:rsidR="000F21F9" w:rsidRPr="00934CDE">
        <w:rPr>
          <w:rFonts w:ascii="宋体" w:hAnsi="宋体" w:cs="宋体" w:hint="eastAsia"/>
          <w:kern w:val="0"/>
          <w:sz w:val="24"/>
          <w:szCs w:val="24"/>
        </w:rPr>
        <w:t xml:space="preserve">                     </w:t>
      </w:r>
      <w:r w:rsidRPr="00934CDE">
        <w:rPr>
          <w:rFonts w:ascii="宋体" w:hAnsi="宋体" w:cs="宋体" w:hint="eastAsia"/>
          <w:kern w:val="0"/>
          <w:sz w:val="24"/>
          <w:szCs w:val="24"/>
        </w:rPr>
        <w:t>项目编号：</w:t>
      </w:r>
    </w:p>
    <w:tbl>
      <w:tblPr>
        <w:tblW w:w="5000" w:type="pct"/>
        <w:jc w:val="center"/>
        <w:tblLook w:val="04A0" w:firstRow="1" w:lastRow="0" w:firstColumn="1" w:lastColumn="0" w:noHBand="0" w:noVBand="1"/>
      </w:tblPr>
      <w:tblGrid>
        <w:gridCol w:w="813"/>
        <w:gridCol w:w="2939"/>
        <w:gridCol w:w="2470"/>
        <w:gridCol w:w="2839"/>
      </w:tblGrid>
      <w:tr w:rsidR="00934CDE" w:rsidRPr="00934CDE">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BD2D62" w:rsidRPr="00934CDE" w:rsidRDefault="00917F90">
            <w:pPr>
              <w:widowControl/>
              <w:spacing w:line="300" w:lineRule="exact"/>
              <w:ind w:firstLineChars="100" w:firstLine="231"/>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BD2D62" w:rsidRPr="00934CDE" w:rsidRDefault="00917F90" w:rsidP="00917F90">
            <w:pPr>
              <w:widowControl/>
              <w:spacing w:line="300" w:lineRule="exact"/>
              <w:ind w:firstLineChars="250" w:firstLine="577"/>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执行标准</w:t>
            </w: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BD2D62"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bl>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BD2D62">
      <w:pPr>
        <w:rPr>
          <w:rFonts w:ascii="黑体" w:eastAsia="黑体" w:hAnsi="黑体" w:cs="Times New Roman"/>
          <w:kern w:val="0"/>
          <w:sz w:val="28"/>
          <w:szCs w:val="28"/>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5</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技术指标参数响应偏离表</w:t>
      </w:r>
    </w:p>
    <w:p w:rsidR="00BD2D62" w:rsidRPr="00934CDE" w:rsidRDefault="00917F90">
      <w:pPr>
        <w:rPr>
          <w:rFonts w:ascii="宋体" w:cs="Times New Roman"/>
          <w:kern w:val="0"/>
          <w:sz w:val="24"/>
          <w:szCs w:val="24"/>
        </w:rPr>
      </w:pPr>
      <w:r w:rsidRPr="00934CDE">
        <w:rPr>
          <w:rFonts w:ascii="宋体" w:hAnsi="宋体" w:cs="宋体" w:hint="eastAsia"/>
          <w:kern w:val="0"/>
          <w:sz w:val="24"/>
          <w:szCs w:val="24"/>
        </w:rPr>
        <w:t>项目名称：</w:t>
      </w:r>
      <w:r w:rsidR="000F21F9" w:rsidRPr="00934CDE">
        <w:rPr>
          <w:rFonts w:ascii="宋体" w:hAnsi="宋体" w:cs="宋体" w:hint="eastAsia"/>
          <w:kern w:val="0"/>
          <w:sz w:val="24"/>
          <w:szCs w:val="24"/>
        </w:rPr>
        <w:t xml:space="preserve">                       </w:t>
      </w:r>
      <w:r w:rsidRPr="00934CDE">
        <w:rPr>
          <w:rFonts w:ascii="宋体" w:hAnsi="宋体" w:cs="宋体" w:hint="eastAsia"/>
          <w:kern w:val="0"/>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934CDE" w:rsidRPr="00934CDE">
        <w:trPr>
          <w:cantSplit/>
          <w:trHeight w:hRule="exact" w:val="851"/>
          <w:jc w:val="center"/>
        </w:trPr>
        <w:tc>
          <w:tcPr>
            <w:tcW w:w="729" w:type="dxa"/>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序号</w:t>
            </w:r>
          </w:p>
        </w:tc>
        <w:tc>
          <w:tcPr>
            <w:tcW w:w="1427" w:type="dxa"/>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货物</w:t>
            </w:r>
            <w:r w:rsidRPr="00934CDE">
              <w:rPr>
                <w:rFonts w:ascii="Times New Roman" w:hAnsi="Times New Roman" w:cs="Times New Roman"/>
                <w:kern w:val="0"/>
                <w:sz w:val="24"/>
                <w:szCs w:val="24"/>
              </w:rPr>
              <w:t>/</w:t>
            </w:r>
            <w:r w:rsidRPr="00934CDE">
              <w:rPr>
                <w:rFonts w:ascii="Times New Roman" w:hAnsi="Times New Roman" w:cs="宋体" w:hint="eastAsia"/>
                <w:kern w:val="0"/>
                <w:sz w:val="24"/>
                <w:szCs w:val="24"/>
              </w:rPr>
              <w:t>部件</w:t>
            </w:r>
          </w:p>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名称</w:t>
            </w:r>
          </w:p>
        </w:tc>
        <w:tc>
          <w:tcPr>
            <w:tcW w:w="2010" w:type="dxa"/>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技术指标参数</w:t>
            </w:r>
          </w:p>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要求</w:t>
            </w:r>
          </w:p>
        </w:tc>
        <w:tc>
          <w:tcPr>
            <w:tcW w:w="2010" w:type="dxa"/>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技术指标参数</w:t>
            </w:r>
          </w:p>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响应</w:t>
            </w:r>
          </w:p>
        </w:tc>
        <w:tc>
          <w:tcPr>
            <w:tcW w:w="1510" w:type="dxa"/>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偏离</w:t>
            </w:r>
          </w:p>
        </w:tc>
        <w:tc>
          <w:tcPr>
            <w:tcW w:w="1374" w:type="dxa"/>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备注</w:t>
            </w:r>
          </w:p>
        </w:tc>
      </w:tr>
      <w:tr w:rsidR="00934CDE" w:rsidRPr="00934CDE">
        <w:trPr>
          <w:cantSplit/>
          <w:trHeight w:hRule="exact" w:val="567"/>
          <w:jc w:val="center"/>
        </w:trPr>
        <w:tc>
          <w:tcPr>
            <w:tcW w:w="729"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cantSplit/>
          <w:trHeight w:hRule="exact" w:val="567"/>
          <w:jc w:val="center"/>
        </w:trPr>
        <w:tc>
          <w:tcPr>
            <w:tcW w:w="729"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cantSplit/>
          <w:trHeight w:hRule="exact" w:val="567"/>
          <w:jc w:val="center"/>
        </w:trPr>
        <w:tc>
          <w:tcPr>
            <w:tcW w:w="729"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cantSplit/>
          <w:trHeight w:hRule="exact" w:val="567"/>
          <w:jc w:val="center"/>
        </w:trPr>
        <w:tc>
          <w:tcPr>
            <w:tcW w:w="729"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cantSplit/>
          <w:trHeight w:hRule="exact" w:val="567"/>
          <w:jc w:val="center"/>
        </w:trPr>
        <w:tc>
          <w:tcPr>
            <w:tcW w:w="729"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cantSplit/>
          <w:trHeight w:hRule="exact" w:val="567"/>
          <w:jc w:val="center"/>
        </w:trPr>
        <w:tc>
          <w:tcPr>
            <w:tcW w:w="729"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cantSplit/>
          <w:trHeight w:hRule="exact" w:val="567"/>
          <w:jc w:val="center"/>
        </w:trPr>
        <w:tc>
          <w:tcPr>
            <w:tcW w:w="729"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cantSplit/>
          <w:trHeight w:hRule="exact" w:val="567"/>
          <w:jc w:val="center"/>
        </w:trPr>
        <w:tc>
          <w:tcPr>
            <w:tcW w:w="729"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bl>
    <w:p w:rsidR="00BD2D62" w:rsidRPr="00934CDE" w:rsidRDefault="00917F90">
      <w:pPr>
        <w:ind w:firstLineChars="200" w:firstLine="462"/>
        <w:rPr>
          <w:rFonts w:ascii="Times New Roman" w:hAnsi="Times New Roman" w:cs="Times New Roman"/>
          <w:kern w:val="0"/>
          <w:sz w:val="24"/>
          <w:szCs w:val="24"/>
        </w:rPr>
      </w:pPr>
      <w:r w:rsidRPr="00934CDE">
        <w:rPr>
          <w:rFonts w:ascii="Times New Roman" w:hAnsi="Times New Roman" w:cs="宋体" w:hint="eastAsia"/>
          <w:kern w:val="0"/>
          <w:sz w:val="24"/>
          <w:szCs w:val="24"/>
        </w:rPr>
        <w:t>说明：报价方应对</w:t>
      </w:r>
      <w:proofErr w:type="gramStart"/>
      <w:r w:rsidRPr="00934CDE">
        <w:rPr>
          <w:rFonts w:ascii="Times New Roman" w:hAnsi="Times New Roman" w:cs="宋体" w:hint="eastAsia"/>
          <w:kern w:val="0"/>
          <w:sz w:val="24"/>
          <w:szCs w:val="24"/>
        </w:rPr>
        <w:t>照谈判</w:t>
      </w:r>
      <w:proofErr w:type="gramEnd"/>
      <w:r w:rsidRPr="00934CDE">
        <w:rPr>
          <w:rFonts w:ascii="Times New Roman" w:hAnsi="Times New Roman" w:cs="宋体" w:hint="eastAsia"/>
          <w:kern w:val="0"/>
          <w:sz w:val="24"/>
          <w:szCs w:val="24"/>
        </w:rPr>
        <w:t>文件技术要求，逐条如实填写所报价产品的具体指标参数，注明无偏离、正偏离或负偏离，并在备注中注明偏离的具体内容。技术指标参数响应</w:t>
      </w:r>
      <w:proofErr w:type="gramStart"/>
      <w:r w:rsidRPr="00934CDE">
        <w:rPr>
          <w:rFonts w:ascii="Times New Roman" w:hAnsi="Times New Roman" w:cs="宋体" w:hint="eastAsia"/>
          <w:kern w:val="0"/>
          <w:sz w:val="24"/>
          <w:szCs w:val="24"/>
        </w:rPr>
        <w:t>栏如果</w:t>
      </w:r>
      <w:proofErr w:type="gramEnd"/>
      <w:r w:rsidRPr="00934CDE">
        <w:rPr>
          <w:rFonts w:ascii="Times New Roman" w:hAnsi="Times New Roman" w:cs="宋体" w:hint="eastAsia"/>
          <w:kern w:val="0"/>
          <w:sz w:val="24"/>
          <w:szCs w:val="24"/>
        </w:rPr>
        <w:t>原文复制谈判文件技术要求，可能会被视为无效报价。</w:t>
      </w:r>
    </w:p>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BD2D62">
      <w:pPr>
        <w:rPr>
          <w:rFonts w:ascii="黑体" w:eastAsia="黑体" w:hAnsi="黑体" w:cs="Times New Roman"/>
          <w:kern w:val="0"/>
          <w:sz w:val="28"/>
          <w:szCs w:val="28"/>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6</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主要商务条款响应偏离表</w:t>
      </w:r>
    </w:p>
    <w:p w:rsidR="00BD2D62" w:rsidRPr="00934CDE" w:rsidRDefault="00917F90">
      <w:pPr>
        <w:rPr>
          <w:rFonts w:ascii="宋体" w:cs="Times New Roman"/>
          <w:kern w:val="0"/>
          <w:sz w:val="24"/>
          <w:szCs w:val="24"/>
        </w:rPr>
      </w:pPr>
      <w:r w:rsidRPr="00934CDE">
        <w:rPr>
          <w:rFonts w:ascii="宋体" w:hAnsi="宋体" w:cs="宋体" w:hint="eastAsia"/>
          <w:kern w:val="0"/>
          <w:sz w:val="24"/>
          <w:szCs w:val="24"/>
        </w:rPr>
        <w:t>项目名称：</w:t>
      </w:r>
      <w:r w:rsidR="000F21F9" w:rsidRPr="00934CDE">
        <w:rPr>
          <w:rFonts w:ascii="宋体" w:hAnsi="宋体" w:cs="宋体" w:hint="eastAsia"/>
          <w:kern w:val="0"/>
          <w:sz w:val="24"/>
          <w:szCs w:val="24"/>
        </w:rPr>
        <w:t xml:space="preserve">                          </w:t>
      </w:r>
      <w:r w:rsidRPr="00934CDE">
        <w:rPr>
          <w:rFonts w:ascii="宋体" w:hAnsi="宋体" w:cs="宋体" w:hint="eastAsia"/>
          <w:kern w:val="0"/>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934CDE" w:rsidRPr="00934CDE">
        <w:trPr>
          <w:trHeight w:hRule="exact" w:val="567"/>
          <w:jc w:val="center"/>
        </w:trPr>
        <w:tc>
          <w:tcPr>
            <w:tcW w:w="687" w:type="dxa"/>
            <w:vAlign w:val="center"/>
          </w:tcPr>
          <w:p w:rsidR="00BD2D62" w:rsidRPr="00934CDE" w:rsidRDefault="00917F90" w:rsidP="00DD19A3">
            <w:pPr>
              <w:spacing w:beforeLines="20" w:before="115" w:afterLines="20" w:after="115" w:line="300" w:lineRule="exact"/>
              <w:rPr>
                <w:rFonts w:ascii="Times New Roman" w:hAnsi="Times New Roman" w:cs="Times New Roman"/>
                <w:sz w:val="24"/>
                <w:szCs w:val="24"/>
              </w:rPr>
            </w:pPr>
            <w:r w:rsidRPr="00934CDE">
              <w:rPr>
                <w:rFonts w:ascii="Times New Roman" w:hAnsi="Times New Roman" w:cs="宋体" w:hint="eastAsia"/>
                <w:kern w:val="0"/>
                <w:sz w:val="24"/>
                <w:szCs w:val="24"/>
              </w:rPr>
              <w:t>序号</w:t>
            </w:r>
          </w:p>
        </w:tc>
        <w:tc>
          <w:tcPr>
            <w:tcW w:w="1914" w:type="dxa"/>
            <w:vAlign w:val="center"/>
          </w:tcPr>
          <w:p w:rsidR="00BD2D62" w:rsidRPr="00934CDE" w:rsidRDefault="00917F90" w:rsidP="00DD19A3">
            <w:pPr>
              <w:spacing w:beforeLines="20" w:before="115" w:afterLines="20" w:after="115" w:line="300" w:lineRule="exact"/>
              <w:rPr>
                <w:rFonts w:ascii="Times New Roman" w:hAnsi="Times New Roman" w:cs="Times New Roman"/>
                <w:sz w:val="24"/>
                <w:szCs w:val="24"/>
              </w:rPr>
            </w:pPr>
            <w:r w:rsidRPr="00934CDE">
              <w:rPr>
                <w:rFonts w:ascii="Times New Roman" w:hAnsi="Times New Roman" w:cs="宋体" w:hint="eastAsia"/>
                <w:kern w:val="0"/>
                <w:sz w:val="24"/>
                <w:szCs w:val="24"/>
              </w:rPr>
              <w:t>谈判文件条目号</w:t>
            </w:r>
          </w:p>
        </w:tc>
        <w:tc>
          <w:tcPr>
            <w:tcW w:w="2271" w:type="dxa"/>
            <w:vAlign w:val="center"/>
          </w:tcPr>
          <w:p w:rsidR="00BD2D62" w:rsidRPr="00934CDE" w:rsidRDefault="00917F90" w:rsidP="00DD19A3">
            <w:pPr>
              <w:spacing w:beforeLines="20" w:before="115" w:afterLines="20" w:after="115" w:line="300" w:lineRule="exact"/>
              <w:ind w:firstLineChars="41" w:firstLine="95"/>
              <w:rPr>
                <w:rFonts w:ascii="Times New Roman" w:hAnsi="Times New Roman" w:cs="Times New Roman"/>
                <w:sz w:val="24"/>
                <w:szCs w:val="24"/>
              </w:rPr>
            </w:pPr>
            <w:r w:rsidRPr="00934CDE">
              <w:rPr>
                <w:rFonts w:ascii="Times New Roman" w:hAnsi="Times New Roman" w:cs="宋体" w:hint="eastAsia"/>
                <w:kern w:val="0"/>
                <w:sz w:val="24"/>
                <w:szCs w:val="24"/>
              </w:rPr>
              <w:t>谈判文件商务条款</w:t>
            </w:r>
          </w:p>
        </w:tc>
        <w:tc>
          <w:tcPr>
            <w:tcW w:w="2611" w:type="dxa"/>
            <w:vAlign w:val="center"/>
          </w:tcPr>
          <w:p w:rsidR="00BD2D62" w:rsidRPr="00934CDE" w:rsidRDefault="00917F90" w:rsidP="00DD19A3">
            <w:pPr>
              <w:spacing w:beforeLines="20" w:before="115" w:afterLines="20" w:after="115" w:line="300" w:lineRule="exact"/>
              <w:rPr>
                <w:rFonts w:ascii="Times New Roman" w:hAnsi="Times New Roman" w:cs="Times New Roman"/>
                <w:sz w:val="24"/>
                <w:szCs w:val="24"/>
              </w:rPr>
            </w:pPr>
            <w:r w:rsidRPr="00934CDE">
              <w:rPr>
                <w:rFonts w:ascii="Times New Roman" w:hAnsi="Times New Roman" w:cs="宋体" w:hint="eastAsia"/>
                <w:kern w:val="0"/>
                <w:sz w:val="24"/>
                <w:szCs w:val="24"/>
              </w:rPr>
              <w:t>报价文件商务条款响应</w:t>
            </w:r>
          </w:p>
        </w:tc>
        <w:tc>
          <w:tcPr>
            <w:tcW w:w="800" w:type="dxa"/>
            <w:vAlign w:val="center"/>
          </w:tcPr>
          <w:p w:rsidR="00BD2D62" w:rsidRPr="00934CDE" w:rsidRDefault="00917F90" w:rsidP="00DD19A3">
            <w:pPr>
              <w:spacing w:beforeLines="20" w:before="115" w:afterLines="20" w:after="115" w:line="300" w:lineRule="exact"/>
              <w:rPr>
                <w:rFonts w:ascii="Times New Roman" w:hAnsi="Times New Roman" w:cs="Times New Roman"/>
                <w:sz w:val="24"/>
                <w:szCs w:val="24"/>
              </w:rPr>
            </w:pPr>
            <w:r w:rsidRPr="00934CDE">
              <w:rPr>
                <w:rFonts w:ascii="Times New Roman" w:hAnsi="Times New Roman" w:cs="宋体" w:hint="eastAsia"/>
                <w:sz w:val="24"/>
                <w:szCs w:val="24"/>
              </w:rPr>
              <w:t>偏离</w:t>
            </w:r>
          </w:p>
        </w:tc>
        <w:tc>
          <w:tcPr>
            <w:tcW w:w="777" w:type="dxa"/>
            <w:vAlign w:val="center"/>
          </w:tcPr>
          <w:p w:rsidR="00BD2D62" w:rsidRPr="00934CDE" w:rsidRDefault="00917F90" w:rsidP="00DD19A3">
            <w:pPr>
              <w:spacing w:beforeLines="20" w:before="115" w:afterLines="20" w:after="115" w:line="300" w:lineRule="exact"/>
              <w:rPr>
                <w:rFonts w:ascii="Times New Roman" w:hAnsi="Times New Roman" w:cs="Times New Roman"/>
                <w:sz w:val="24"/>
                <w:szCs w:val="24"/>
              </w:rPr>
            </w:pPr>
            <w:r w:rsidRPr="00934CDE">
              <w:rPr>
                <w:rFonts w:ascii="Times New Roman" w:hAnsi="Times New Roman" w:cs="宋体" w:hint="eastAsia"/>
                <w:kern w:val="0"/>
                <w:sz w:val="24"/>
                <w:szCs w:val="24"/>
              </w:rPr>
              <w:t>说明</w:t>
            </w:r>
          </w:p>
        </w:tc>
      </w:tr>
      <w:tr w:rsidR="00934CDE" w:rsidRPr="00934CDE">
        <w:trPr>
          <w:trHeight w:hRule="exact" w:val="567"/>
          <w:jc w:val="center"/>
        </w:trPr>
        <w:tc>
          <w:tcPr>
            <w:tcW w:w="68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r>
      <w:tr w:rsidR="00934CDE" w:rsidRPr="00934CDE">
        <w:trPr>
          <w:trHeight w:hRule="exact" w:val="567"/>
          <w:jc w:val="center"/>
        </w:trPr>
        <w:tc>
          <w:tcPr>
            <w:tcW w:w="68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r>
      <w:tr w:rsidR="00934CDE" w:rsidRPr="00934CDE">
        <w:trPr>
          <w:trHeight w:hRule="exact" w:val="567"/>
          <w:jc w:val="center"/>
        </w:trPr>
        <w:tc>
          <w:tcPr>
            <w:tcW w:w="68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r>
      <w:tr w:rsidR="00934CDE" w:rsidRPr="00934CDE">
        <w:trPr>
          <w:trHeight w:hRule="exact" w:val="567"/>
          <w:jc w:val="center"/>
        </w:trPr>
        <w:tc>
          <w:tcPr>
            <w:tcW w:w="68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r>
      <w:tr w:rsidR="00934CDE" w:rsidRPr="00934CDE">
        <w:trPr>
          <w:trHeight w:hRule="exact" w:val="567"/>
          <w:jc w:val="center"/>
        </w:trPr>
        <w:tc>
          <w:tcPr>
            <w:tcW w:w="68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r>
      <w:tr w:rsidR="00934CDE" w:rsidRPr="00934CDE">
        <w:trPr>
          <w:trHeight w:hRule="exact" w:val="567"/>
          <w:jc w:val="center"/>
        </w:trPr>
        <w:tc>
          <w:tcPr>
            <w:tcW w:w="68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r>
    </w:tbl>
    <w:p w:rsidR="00BD2D62" w:rsidRPr="00934CDE" w:rsidRDefault="00917F90">
      <w:pPr>
        <w:ind w:firstLineChars="200" w:firstLine="462"/>
        <w:rPr>
          <w:rFonts w:ascii="宋体" w:cs="Times New Roman"/>
          <w:kern w:val="0"/>
          <w:sz w:val="24"/>
          <w:szCs w:val="24"/>
        </w:rPr>
      </w:pPr>
      <w:r w:rsidRPr="00934CDE">
        <w:rPr>
          <w:rFonts w:ascii="宋体" w:hAnsi="宋体" w:cs="宋体" w:hint="eastAsia"/>
          <w:kern w:val="0"/>
          <w:sz w:val="24"/>
          <w:szCs w:val="24"/>
        </w:rPr>
        <w:t>商务条款主要包括报价要求、售后服务、专利权和保密要求、交货时间、地点与方式、付款及结算方式等。如有遗漏，请报价方按照谈判文件正文自行补充完整。</w:t>
      </w:r>
    </w:p>
    <w:p w:rsidR="00BD2D62" w:rsidRPr="00934CDE" w:rsidRDefault="00BD2D62">
      <w:pPr>
        <w:ind w:firstLineChars="200" w:firstLine="462"/>
        <w:rPr>
          <w:rFonts w:ascii="Times New Roman" w:hAnsi="Times New Roman" w:cs="Times New Roman"/>
          <w:kern w:val="0"/>
          <w:sz w:val="24"/>
          <w:szCs w:val="24"/>
        </w:rPr>
      </w:pPr>
    </w:p>
    <w:p w:rsidR="00BD2D62" w:rsidRPr="00934CDE" w:rsidRDefault="00917F90">
      <w:pPr>
        <w:jc w:val="center"/>
        <w:rPr>
          <w:rFonts w:ascii="Times New Roman" w:eastAsia="楷体_GB2312" w:hAnsi="Times New Roman" w:cs="Times New Roman"/>
          <w:kern w:val="0"/>
          <w:sz w:val="24"/>
          <w:szCs w:val="24"/>
          <w:u w:val="single"/>
        </w:rPr>
      </w:pPr>
      <w:r w:rsidRPr="00934CDE">
        <w:rPr>
          <w:rFonts w:ascii="Times New Roman" w:eastAsia="楷体_GB2312" w:hAnsi="Times New Roman" w:cs="楷体_GB2312" w:hint="eastAsia"/>
          <w:kern w:val="0"/>
          <w:sz w:val="24"/>
          <w:szCs w:val="24"/>
          <w:u w:val="single"/>
        </w:rPr>
        <w:t>特别提示</w:t>
      </w:r>
    </w:p>
    <w:p w:rsidR="00BD2D62" w:rsidRPr="00934CDE" w:rsidRDefault="00917F90">
      <w:pPr>
        <w:ind w:firstLineChars="200" w:firstLine="462"/>
        <w:rPr>
          <w:rFonts w:ascii="宋体" w:cs="Times New Roman"/>
          <w:kern w:val="0"/>
          <w:sz w:val="24"/>
          <w:szCs w:val="24"/>
        </w:rPr>
      </w:pPr>
      <w:r w:rsidRPr="00934CDE">
        <w:rPr>
          <w:rFonts w:ascii="宋体" w:hAnsi="宋体" w:cs="宋体"/>
          <w:kern w:val="0"/>
          <w:sz w:val="24"/>
          <w:szCs w:val="24"/>
        </w:rPr>
        <w:t>1.</w:t>
      </w:r>
      <w:r w:rsidRPr="00934CDE">
        <w:rPr>
          <w:rFonts w:ascii="宋体" w:hAnsi="宋体" w:cs="宋体" w:hint="eastAsia"/>
          <w:kern w:val="0"/>
          <w:sz w:val="24"/>
          <w:szCs w:val="24"/>
        </w:rPr>
        <w:t>本表所列条款必须一一予以响应，</w:t>
      </w:r>
      <w:r w:rsidRPr="00934CDE">
        <w:rPr>
          <w:rFonts w:ascii="宋体" w:cs="宋体" w:hint="eastAsia"/>
          <w:kern w:val="0"/>
          <w:sz w:val="24"/>
          <w:szCs w:val="24"/>
        </w:rPr>
        <w:t>“</w:t>
      </w:r>
      <w:r w:rsidRPr="00934CDE">
        <w:rPr>
          <w:rFonts w:ascii="宋体" w:hAnsi="宋体" w:cs="宋体" w:hint="eastAsia"/>
          <w:kern w:val="0"/>
          <w:sz w:val="24"/>
          <w:szCs w:val="24"/>
        </w:rPr>
        <w:t>报价文件商务条款响应</w:t>
      </w:r>
      <w:r w:rsidRPr="00934CDE">
        <w:rPr>
          <w:rFonts w:ascii="宋体" w:cs="宋体" w:hint="eastAsia"/>
          <w:kern w:val="0"/>
          <w:sz w:val="24"/>
          <w:szCs w:val="24"/>
        </w:rPr>
        <w:t>”</w:t>
      </w:r>
      <w:r w:rsidRPr="00934CDE">
        <w:rPr>
          <w:rFonts w:ascii="宋体" w:hAnsi="宋体" w:cs="宋体" w:hint="eastAsia"/>
          <w:kern w:val="0"/>
          <w:sz w:val="24"/>
          <w:szCs w:val="24"/>
        </w:rPr>
        <w:t>一栏应填写具体的响应内容，有偏离的要具体说明，纸面不敷时，可以另加页。</w:t>
      </w:r>
    </w:p>
    <w:p w:rsidR="00BD2D62" w:rsidRPr="00934CDE" w:rsidRDefault="00917F90">
      <w:pPr>
        <w:ind w:firstLineChars="200" w:firstLine="462"/>
        <w:rPr>
          <w:rFonts w:ascii="宋体" w:cs="Times New Roman"/>
          <w:kern w:val="0"/>
          <w:sz w:val="24"/>
          <w:szCs w:val="24"/>
        </w:rPr>
      </w:pPr>
      <w:r w:rsidRPr="00934CDE">
        <w:rPr>
          <w:rFonts w:ascii="宋体" w:hAnsi="宋体" w:cs="宋体"/>
          <w:kern w:val="0"/>
          <w:sz w:val="24"/>
          <w:szCs w:val="24"/>
        </w:rPr>
        <w:t>2.</w:t>
      </w:r>
      <w:r w:rsidRPr="00934CDE">
        <w:rPr>
          <w:rFonts w:ascii="宋体" w:hAnsi="宋体" w:cs="宋体" w:hint="eastAsia"/>
          <w:kern w:val="0"/>
          <w:sz w:val="24"/>
          <w:szCs w:val="24"/>
        </w:rPr>
        <w:t>请报价方认真填写本表内容，如填写错误将可能导致报价无效。</w:t>
      </w:r>
    </w:p>
    <w:p w:rsidR="00BD2D62" w:rsidRPr="00934CDE" w:rsidRDefault="00BD2D62" w:rsidP="00917F90">
      <w:pPr>
        <w:ind w:firstLineChars="1319" w:firstLine="3574"/>
        <w:rPr>
          <w:rFonts w:ascii="Times New Roman" w:hAnsi="Times New Roman" w:cs="Times New Roman"/>
          <w:kern w:val="0"/>
          <w:sz w:val="28"/>
          <w:szCs w:val="28"/>
        </w:rPr>
      </w:pPr>
    </w:p>
    <w:p w:rsidR="00BD2D62" w:rsidRPr="00934CDE" w:rsidRDefault="00BD2D62" w:rsidP="00917F90">
      <w:pPr>
        <w:ind w:firstLineChars="1319" w:firstLine="3574"/>
        <w:rPr>
          <w:rFonts w:ascii="Times New Roman" w:hAnsi="Times New Roman" w:cs="Times New Roman"/>
          <w:kern w:val="0"/>
          <w:sz w:val="28"/>
          <w:szCs w:val="28"/>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917F90">
      <w:pPr>
        <w:rPr>
          <w:rFonts w:ascii="黑体" w:eastAsia="黑体" w:hAnsi="黑体" w:cs="Times New Roman"/>
          <w:snapToGrid w:val="0"/>
          <w:kern w:val="0"/>
          <w:sz w:val="32"/>
          <w:szCs w:val="32"/>
          <w:lang w:val="zh-CN"/>
        </w:rPr>
      </w:pPr>
      <w:r w:rsidRPr="00934CDE">
        <w:rPr>
          <w:rFonts w:ascii="Times New Roman" w:hAnsi="Times New Roman" w:cs="Times New Roman"/>
          <w:snapToGrid w:val="0"/>
          <w:kern w:val="0"/>
          <w:sz w:val="28"/>
          <w:szCs w:val="28"/>
          <w:lang w:val="zh-CN"/>
        </w:rPr>
        <w:br w:type="page"/>
      </w: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7</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交货清单</w:t>
      </w:r>
    </w:p>
    <w:p w:rsidR="00BD2D62" w:rsidRPr="00934CDE" w:rsidRDefault="00917F90">
      <w:pPr>
        <w:rPr>
          <w:rFonts w:ascii="宋体" w:cs="Times New Roman"/>
          <w:kern w:val="0"/>
          <w:sz w:val="24"/>
          <w:szCs w:val="24"/>
        </w:rPr>
      </w:pPr>
      <w:r w:rsidRPr="00934CDE">
        <w:rPr>
          <w:rFonts w:ascii="宋体" w:hAnsi="宋体" w:cs="宋体" w:hint="eastAsia"/>
          <w:kern w:val="0"/>
          <w:sz w:val="24"/>
          <w:szCs w:val="24"/>
        </w:rPr>
        <w:t>项目名称：</w:t>
      </w:r>
      <w:r w:rsidR="000F21F9" w:rsidRPr="00934CDE">
        <w:rPr>
          <w:rFonts w:ascii="宋体" w:hAnsi="宋体" w:cs="宋体" w:hint="eastAsia"/>
          <w:kern w:val="0"/>
          <w:sz w:val="24"/>
          <w:szCs w:val="24"/>
        </w:rPr>
        <w:t xml:space="preserve">                  </w:t>
      </w:r>
      <w:r w:rsidRPr="00934CDE">
        <w:rPr>
          <w:rFonts w:ascii="宋体" w:hAnsi="宋体" w:cs="宋体" w:hint="eastAsia"/>
          <w:kern w:val="0"/>
          <w:sz w:val="24"/>
          <w:szCs w:val="24"/>
        </w:rPr>
        <w:t>项目编号：</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1641"/>
        <w:gridCol w:w="1144"/>
        <w:gridCol w:w="1819"/>
        <w:gridCol w:w="1046"/>
        <w:gridCol w:w="968"/>
        <w:gridCol w:w="1692"/>
      </w:tblGrid>
      <w:tr w:rsidR="00934CDE" w:rsidRPr="00934CDE">
        <w:trPr>
          <w:trHeight w:val="624"/>
          <w:jc w:val="center"/>
        </w:trPr>
        <w:tc>
          <w:tcPr>
            <w:tcW w:w="761" w:type="dxa"/>
            <w:vAlign w:val="center"/>
          </w:tcPr>
          <w:p w:rsidR="00BD2D62" w:rsidRPr="00934CDE" w:rsidRDefault="00917F90">
            <w:pPr>
              <w:jc w:val="center"/>
              <w:rPr>
                <w:rFonts w:ascii="Times New Roman" w:hAnsi="Times New Roman" w:cs="Times New Roman"/>
                <w:snapToGrid w:val="0"/>
                <w:kern w:val="0"/>
                <w:sz w:val="24"/>
                <w:szCs w:val="24"/>
              </w:rPr>
            </w:pPr>
            <w:r w:rsidRPr="00934CDE">
              <w:rPr>
                <w:rFonts w:ascii="Times New Roman" w:hAnsi="Times New Roman" w:cs="宋体" w:hint="eastAsia"/>
                <w:snapToGrid w:val="0"/>
                <w:kern w:val="0"/>
                <w:sz w:val="24"/>
                <w:szCs w:val="24"/>
              </w:rPr>
              <w:t>序号</w:t>
            </w:r>
          </w:p>
        </w:tc>
        <w:tc>
          <w:tcPr>
            <w:tcW w:w="1687" w:type="dxa"/>
            <w:vAlign w:val="center"/>
          </w:tcPr>
          <w:p w:rsidR="00BD2D62" w:rsidRPr="00934CDE" w:rsidRDefault="00917F90">
            <w:pPr>
              <w:jc w:val="center"/>
              <w:rPr>
                <w:rFonts w:ascii="Times New Roman" w:hAnsi="Times New Roman" w:cs="Times New Roman"/>
                <w:snapToGrid w:val="0"/>
                <w:kern w:val="0"/>
                <w:sz w:val="24"/>
                <w:szCs w:val="24"/>
              </w:rPr>
            </w:pPr>
            <w:r w:rsidRPr="00934CDE">
              <w:rPr>
                <w:rFonts w:ascii="Times New Roman" w:hAnsi="Times New Roman" w:cs="宋体" w:hint="eastAsia"/>
                <w:snapToGrid w:val="0"/>
                <w:kern w:val="0"/>
                <w:sz w:val="24"/>
                <w:szCs w:val="24"/>
              </w:rPr>
              <w:t>品名</w:t>
            </w:r>
          </w:p>
        </w:tc>
        <w:tc>
          <w:tcPr>
            <w:tcW w:w="1170" w:type="dxa"/>
            <w:vAlign w:val="center"/>
          </w:tcPr>
          <w:p w:rsidR="00BD2D62" w:rsidRPr="00934CDE" w:rsidRDefault="00917F90">
            <w:pPr>
              <w:jc w:val="center"/>
              <w:rPr>
                <w:rFonts w:ascii="Times New Roman" w:hAnsi="Times New Roman" w:cs="Times New Roman"/>
                <w:snapToGrid w:val="0"/>
                <w:kern w:val="0"/>
                <w:sz w:val="24"/>
                <w:szCs w:val="24"/>
              </w:rPr>
            </w:pPr>
            <w:r w:rsidRPr="00934CDE">
              <w:rPr>
                <w:rFonts w:ascii="Times New Roman" w:hAnsi="Times New Roman" w:cs="宋体" w:hint="eastAsia"/>
                <w:snapToGrid w:val="0"/>
                <w:kern w:val="0"/>
                <w:sz w:val="24"/>
                <w:szCs w:val="24"/>
              </w:rPr>
              <w:t>品牌</w:t>
            </w:r>
          </w:p>
        </w:tc>
        <w:tc>
          <w:tcPr>
            <w:tcW w:w="1872" w:type="dxa"/>
            <w:vAlign w:val="center"/>
          </w:tcPr>
          <w:p w:rsidR="00BD2D62" w:rsidRPr="00934CDE" w:rsidRDefault="00917F90">
            <w:pPr>
              <w:jc w:val="center"/>
              <w:rPr>
                <w:rFonts w:ascii="Times New Roman" w:hAnsi="Times New Roman" w:cs="Times New Roman"/>
                <w:snapToGrid w:val="0"/>
                <w:kern w:val="0"/>
                <w:sz w:val="24"/>
                <w:szCs w:val="24"/>
              </w:rPr>
            </w:pPr>
            <w:r w:rsidRPr="00934CDE">
              <w:rPr>
                <w:rFonts w:ascii="Times New Roman" w:hAnsi="Times New Roman" w:cs="宋体" w:hint="eastAsia"/>
                <w:snapToGrid w:val="0"/>
                <w:kern w:val="0"/>
                <w:sz w:val="24"/>
                <w:szCs w:val="24"/>
              </w:rPr>
              <w:t>规格型号</w:t>
            </w:r>
          </w:p>
        </w:tc>
        <w:tc>
          <w:tcPr>
            <w:tcW w:w="1069" w:type="dxa"/>
            <w:vAlign w:val="center"/>
          </w:tcPr>
          <w:p w:rsidR="00BD2D62" w:rsidRPr="00934CDE" w:rsidRDefault="00917F90">
            <w:pPr>
              <w:jc w:val="center"/>
              <w:rPr>
                <w:rFonts w:ascii="Times New Roman" w:hAnsi="Times New Roman" w:cs="Times New Roman"/>
                <w:snapToGrid w:val="0"/>
                <w:kern w:val="0"/>
                <w:sz w:val="24"/>
                <w:szCs w:val="24"/>
              </w:rPr>
            </w:pPr>
            <w:r w:rsidRPr="00934CDE">
              <w:rPr>
                <w:rFonts w:ascii="Times New Roman" w:hAnsi="Times New Roman" w:cs="宋体" w:hint="eastAsia"/>
                <w:snapToGrid w:val="0"/>
                <w:kern w:val="0"/>
                <w:sz w:val="24"/>
                <w:szCs w:val="24"/>
              </w:rPr>
              <w:t>数量</w:t>
            </w:r>
          </w:p>
        </w:tc>
        <w:tc>
          <w:tcPr>
            <w:tcW w:w="988" w:type="dxa"/>
            <w:vAlign w:val="center"/>
          </w:tcPr>
          <w:p w:rsidR="00BD2D62" w:rsidRPr="00934CDE" w:rsidRDefault="00917F90">
            <w:pPr>
              <w:jc w:val="center"/>
              <w:rPr>
                <w:rFonts w:ascii="Times New Roman" w:hAnsi="Times New Roman" w:cs="Times New Roman"/>
                <w:snapToGrid w:val="0"/>
                <w:kern w:val="0"/>
                <w:sz w:val="24"/>
                <w:szCs w:val="24"/>
              </w:rPr>
            </w:pPr>
            <w:r w:rsidRPr="00934CDE">
              <w:rPr>
                <w:rFonts w:ascii="Times New Roman" w:hAnsi="Times New Roman" w:cs="宋体" w:hint="eastAsia"/>
                <w:snapToGrid w:val="0"/>
                <w:kern w:val="0"/>
                <w:sz w:val="24"/>
                <w:szCs w:val="24"/>
              </w:rPr>
              <w:t>单位</w:t>
            </w:r>
          </w:p>
        </w:tc>
        <w:tc>
          <w:tcPr>
            <w:tcW w:w="1740" w:type="dxa"/>
            <w:tcBorders>
              <w:left w:val="single" w:sz="4" w:space="0" w:color="auto"/>
            </w:tcBorders>
            <w:vAlign w:val="center"/>
          </w:tcPr>
          <w:p w:rsidR="00BD2D62" w:rsidRPr="00934CDE" w:rsidRDefault="00917F90">
            <w:pPr>
              <w:jc w:val="center"/>
              <w:rPr>
                <w:rFonts w:ascii="Times New Roman" w:hAnsi="Times New Roman" w:cs="Times New Roman"/>
                <w:snapToGrid w:val="0"/>
                <w:kern w:val="0"/>
                <w:sz w:val="24"/>
                <w:szCs w:val="24"/>
              </w:rPr>
            </w:pPr>
            <w:r w:rsidRPr="00934CDE">
              <w:rPr>
                <w:rFonts w:ascii="Times New Roman" w:hAnsi="Times New Roman" w:cs="宋体" w:hint="eastAsia"/>
                <w:snapToGrid w:val="0"/>
                <w:kern w:val="0"/>
                <w:sz w:val="24"/>
                <w:szCs w:val="24"/>
              </w:rPr>
              <w:t>原产地</w:t>
            </w: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BD2D62"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bl>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BD2D62">
      <w:pPr>
        <w:rPr>
          <w:rFonts w:ascii="Times New Roman" w:hAnsi="Times New Roman" w:cs="Times New Roman"/>
          <w:snapToGrid w:val="0"/>
          <w:kern w:val="0"/>
          <w:sz w:val="24"/>
          <w:szCs w:val="24"/>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8</w:t>
      </w:r>
    </w:p>
    <w:p w:rsidR="00BD2D62" w:rsidRPr="00934CDE" w:rsidRDefault="00917F90">
      <w:pPr>
        <w:spacing w:line="560" w:lineRule="exact"/>
        <w:jc w:val="center"/>
        <w:rPr>
          <w:rFonts w:ascii="方正小标宋简体" w:eastAsia="方正小标宋简体" w:hAnsi="Times New Roman" w:cs="Times New Roman"/>
          <w:kern w:val="0"/>
          <w:sz w:val="44"/>
          <w:szCs w:val="44"/>
        </w:rPr>
      </w:pPr>
      <w:bookmarkStart w:id="21" w:name="_Toc285612608"/>
      <w:r w:rsidRPr="00934CDE">
        <w:rPr>
          <w:rFonts w:ascii="方正小标宋简体" w:eastAsia="方正小标宋简体" w:hAnsi="Times New Roman" w:cs="方正小标宋简体" w:hint="eastAsia"/>
          <w:kern w:val="0"/>
          <w:sz w:val="44"/>
          <w:szCs w:val="44"/>
        </w:rPr>
        <w:t>技术方案</w:t>
      </w:r>
      <w:bookmarkEnd w:id="21"/>
    </w:p>
    <w:p w:rsidR="00BD2D62" w:rsidRPr="00934CDE" w:rsidRDefault="00BD2D62">
      <w:pPr>
        <w:ind w:firstLineChars="200" w:firstLine="542"/>
        <w:rPr>
          <w:rFonts w:ascii="Times New Roman" w:hAnsi="Times New Roman" w:cs="Times New Roman"/>
          <w:kern w:val="0"/>
          <w:sz w:val="28"/>
          <w:szCs w:val="28"/>
          <w:lang w:val="zh-CN"/>
        </w:rPr>
      </w:pPr>
    </w:p>
    <w:p w:rsidR="00BD2D62" w:rsidRPr="00934CDE" w:rsidRDefault="00917F90">
      <w:pPr>
        <w:ind w:firstLineChars="200" w:firstLine="622"/>
        <w:rPr>
          <w:rFonts w:ascii="仿宋_GB2312" w:eastAsia="仿宋_GB2312" w:hAnsi="Times New Roman" w:cs="Times New Roman"/>
          <w:kern w:val="0"/>
          <w:sz w:val="32"/>
          <w:szCs w:val="32"/>
          <w:lang w:val="zh-CN"/>
        </w:rPr>
      </w:pPr>
      <w:r w:rsidRPr="00934CDE">
        <w:rPr>
          <w:rFonts w:ascii="仿宋_GB2312" w:eastAsia="仿宋_GB2312" w:hAnsi="Times New Roman" w:cs="仿宋_GB2312" w:hint="eastAsia"/>
          <w:kern w:val="0"/>
          <w:sz w:val="32"/>
          <w:szCs w:val="32"/>
          <w:lang w:val="zh-CN"/>
        </w:rPr>
        <w:t>（由</w:t>
      </w:r>
      <w:r w:rsidRPr="00934CDE">
        <w:rPr>
          <w:rFonts w:ascii="仿宋_GB2312" w:eastAsia="仿宋_GB2312" w:hAnsi="Times New Roman" w:cs="仿宋_GB2312" w:hint="eastAsia"/>
          <w:snapToGrid w:val="0"/>
          <w:kern w:val="0"/>
          <w:sz w:val="32"/>
          <w:szCs w:val="32"/>
          <w:lang w:val="zh-CN"/>
        </w:rPr>
        <w:t>报价方</w:t>
      </w:r>
      <w:r w:rsidRPr="00934CDE">
        <w:rPr>
          <w:rFonts w:ascii="仿宋_GB2312" w:eastAsia="仿宋_GB2312" w:hAnsi="Times New Roman" w:cs="仿宋_GB2312" w:hint="eastAsia"/>
          <w:kern w:val="0"/>
          <w:sz w:val="32"/>
          <w:szCs w:val="32"/>
          <w:lang w:val="zh-CN"/>
        </w:rPr>
        <w:t>自行拟制技术方案，包括生产、加工、制造、工艺控制及质量控制等）</w:t>
      </w: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BD2D62">
      <w:pPr>
        <w:rPr>
          <w:rFonts w:ascii="黑体" w:eastAsia="黑体" w:hAnsi="黑体" w:cs="Times New Roman"/>
          <w:kern w:val="0"/>
          <w:sz w:val="28"/>
          <w:szCs w:val="28"/>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9</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售后服务承诺</w:t>
      </w:r>
    </w:p>
    <w:p w:rsidR="00BD2D62" w:rsidRPr="00934CDE" w:rsidRDefault="00BD2D62">
      <w:pPr>
        <w:ind w:firstLineChars="200" w:firstLine="542"/>
        <w:rPr>
          <w:rFonts w:ascii="Times New Roman" w:hAnsi="Times New Roman" w:cs="Times New Roman"/>
          <w:snapToGrid w:val="0"/>
          <w:kern w:val="0"/>
          <w:sz w:val="28"/>
          <w:szCs w:val="28"/>
          <w:lang w:val="zh-CN"/>
        </w:rPr>
      </w:pPr>
    </w:p>
    <w:p w:rsidR="00BD2D62" w:rsidRPr="00934CDE" w:rsidRDefault="00917F90">
      <w:pPr>
        <w:ind w:firstLineChars="200" w:firstLine="622"/>
        <w:rPr>
          <w:rFonts w:ascii="仿宋_GB2312" w:eastAsia="仿宋_GB2312" w:hAnsi="Times New Roman" w:cs="Times New Roman"/>
          <w:kern w:val="0"/>
          <w:sz w:val="32"/>
          <w:szCs w:val="32"/>
          <w:lang w:val="zh-CN"/>
        </w:rPr>
      </w:pPr>
      <w:r w:rsidRPr="00934CDE">
        <w:rPr>
          <w:rFonts w:ascii="仿宋_GB2312" w:eastAsia="仿宋_GB2312" w:hAnsi="Times New Roman" w:cs="仿宋_GB2312" w:hint="eastAsia"/>
          <w:kern w:val="0"/>
          <w:sz w:val="32"/>
          <w:szCs w:val="32"/>
          <w:lang w:val="zh-CN"/>
        </w:rPr>
        <w:t>（报价方对照商务评审表中售后服务评审项自行编制。）</w:t>
      </w: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32"/>
          <w:szCs w:val="32"/>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10</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保密承诺书</w:t>
      </w:r>
    </w:p>
    <w:p w:rsidR="00BD2D62" w:rsidRPr="00934CDE" w:rsidRDefault="00BD2D62">
      <w:pPr>
        <w:spacing w:line="240" w:lineRule="exact"/>
        <w:rPr>
          <w:rFonts w:ascii="Times New Roman" w:hAnsi="Times New Roman" w:cs="Times New Roman"/>
          <w:kern w:val="0"/>
          <w:sz w:val="32"/>
          <w:szCs w:val="32"/>
        </w:rPr>
      </w:pPr>
    </w:p>
    <w:p w:rsidR="00BD2D62" w:rsidRPr="00934CDE" w:rsidRDefault="00917F90">
      <w:pPr>
        <w:spacing w:line="520" w:lineRule="exact"/>
        <w:rPr>
          <w:rFonts w:ascii="仿宋_GB2312" w:eastAsia="仿宋_GB2312" w:hAnsi="Times New Roman" w:cs="Times New Roman"/>
          <w:snapToGrid w:val="0"/>
          <w:kern w:val="0"/>
          <w:sz w:val="32"/>
          <w:szCs w:val="32"/>
        </w:rPr>
      </w:pPr>
      <w:r w:rsidRPr="00934CDE">
        <w:rPr>
          <w:rFonts w:ascii="仿宋_GB2312" w:eastAsia="仿宋_GB2312" w:hAnsi="Times New Roman" w:cs="仿宋_GB2312" w:hint="eastAsia"/>
          <w:snapToGrid w:val="0"/>
          <w:kern w:val="0"/>
          <w:sz w:val="32"/>
          <w:szCs w:val="32"/>
        </w:rPr>
        <w:t>（采购机构名称）：</w:t>
      </w:r>
    </w:p>
    <w:p w:rsidR="00BD2D62" w:rsidRPr="00934CDE"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lang w:val="zh-CN"/>
        </w:rPr>
        <w:t>我方参加贵部组织的编号为</w:t>
      </w:r>
      <w:r w:rsidR="00934CDE" w:rsidRPr="00934CDE">
        <w:rPr>
          <w:rFonts w:ascii="仿宋_GB2312" w:eastAsia="仿宋_GB2312" w:hAnsi="Times New Roman" w:cs="仿宋_GB2312" w:hint="eastAsia"/>
          <w:kern w:val="0"/>
          <w:sz w:val="32"/>
          <w:szCs w:val="32"/>
          <w:u w:val="single"/>
          <w:lang w:val="zh-CN"/>
        </w:rPr>
        <w:t xml:space="preserve">        </w:t>
      </w:r>
      <w:r w:rsidRPr="00934CDE">
        <w:rPr>
          <w:rFonts w:ascii="仿宋_GB2312" w:eastAsia="仿宋_GB2312" w:hAnsi="Times New Roman" w:cs="仿宋_GB2312" w:hint="eastAsia"/>
          <w:kern w:val="0"/>
          <w:sz w:val="32"/>
          <w:szCs w:val="32"/>
        </w:rPr>
        <w:t>的名称为</w:t>
      </w:r>
      <w:r w:rsidR="00934CDE" w:rsidRPr="00934CDE">
        <w:rPr>
          <w:rFonts w:ascii="仿宋_GB2312" w:eastAsia="仿宋_GB2312" w:hAnsi="Times New Roman" w:cs="仿宋_GB2312" w:hint="eastAsia"/>
          <w:kern w:val="0"/>
          <w:sz w:val="32"/>
          <w:szCs w:val="32"/>
          <w:u w:val="single"/>
        </w:rPr>
        <w:t xml:space="preserve">       </w:t>
      </w:r>
      <w:r w:rsidRPr="00934CDE">
        <w:rPr>
          <w:rFonts w:ascii="仿宋_GB2312" w:eastAsia="仿宋_GB2312" w:hAnsi="Times New Roman" w:cs="仿宋_GB2312" w:hint="eastAsia"/>
          <w:kern w:val="0"/>
          <w:sz w:val="32"/>
          <w:szCs w:val="32"/>
        </w:rPr>
        <w:t>的项目采购活动，根据有关保密法规制度，知悉应当承担的保密义务和法律责任，本公司承诺：</w:t>
      </w:r>
    </w:p>
    <w:p w:rsidR="00BD2D62" w:rsidRPr="00934CDE"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一、严格遵守国家和军队的保密法律法规和规章制度，履行保密义务。</w:t>
      </w:r>
    </w:p>
    <w:p w:rsidR="00BD2D62" w:rsidRPr="00934CDE"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二、不以任何方式泄露或传播本次采购项目相关信息。</w:t>
      </w:r>
    </w:p>
    <w:p w:rsidR="00BD2D62" w:rsidRPr="00934CDE"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三、</w:t>
      </w:r>
      <w:proofErr w:type="gramStart"/>
      <w:r w:rsidRPr="00934CDE">
        <w:rPr>
          <w:rFonts w:ascii="仿宋_GB2312" w:eastAsia="仿宋_GB2312" w:hAnsi="Times New Roman" w:cs="仿宋_GB2312" w:hint="eastAsia"/>
          <w:kern w:val="0"/>
          <w:sz w:val="32"/>
          <w:szCs w:val="32"/>
        </w:rPr>
        <w:t>不</w:t>
      </w:r>
      <w:proofErr w:type="gramEnd"/>
      <w:r w:rsidRPr="00934CDE">
        <w:rPr>
          <w:rFonts w:ascii="仿宋_GB2312" w:eastAsia="仿宋_GB2312" w:hAnsi="Times New Roman" w:cs="仿宋_GB2312" w:hint="eastAsia"/>
          <w:kern w:val="0"/>
          <w:sz w:val="32"/>
          <w:szCs w:val="32"/>
        </w:rPr>
        <w:t>违规记录、存储、复制本次采购项目相关信息。</w:t>
      </w:r>
    </w:p>
    <w:p w:rsidR="00BD2D62" w:rsidRPr="00934CDE"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四、谈判文件以及相关技术文件专室放置、专盘存储、专人管理。</w:t>
      </w:r>
    </w:p>
    <w:p w:rsidR="00BD2D62" w:rsidRPr="00934CDE" w:rsidRDefault="00917F90">
      <w:pPr>
        <w:autoSpaceDE w:val="0"/>
        <w:autoSpaceDN w:val="0"/>
        <w:adjustRightInd w:val="0"/>
        <w:ind w:firstLineChars="200" w:firstLine="622"/>
        <w:rPr>
          <w:rFonts w:ascii="仿宋_GB2312" w:eastAsia="仿宋_GB2312" w:hAnsi="Times New Roman" w:cs="仿宋_GB2312"/>
          <w:kern w:val="0"/>
          <w:sz w:val="32"/>
          <w:szCs w:val="32"/>
        </w:rPr>
      </w:pPr>
      <w:r w:rsidRPr="00934CDE">
        <w:rPr>
          <w:rFonts w:ascii="仿宋_GB2312" w:eastAsia="仿宋_GB2312" w:hAnsi="Times New Roman" w:cs="仿宋_GB2312" w:hint="eastAsia"/>
          <w:kern w:val="0"/>
          <w:sz w:val="32"/>
          <w:szCs w:val="32"/>
        </w:rPr>
        <w:t>五、未经采购机构审查批准，不得擅自在互联网、通讯媒体等发表涉及此次采购项目相关内容或资讯。</w:t>
      </w:r>
    </w:p>
    <w:p w:rsidR="00BD2D62" w:rsidRPr="00934CDE"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违反上述承诺，愿承担一切法律责任，接受军队采购管理部门和招标人按国家和军队规定</w:t>
      </w:r>
      <w:proofErr w:type="gramStart"/>
      <w:r w:rsidRPr="00934CDE">
        <w:rPr>
          <w:rFonts w:ascii="仿宋_GB2312" w:eastAsia="仿宋_GB2312" w:hAnsi="Times New Roman" w:cs="仿宋_GB2312" w:hint="eastAsia"/>
          <w:kern w:val="0"/>
          <w:sz w:val="32"/>
          <w:szCs w:val="32"/>
        </w:rPr>
        <w:t>作出</w:t>
      </w:r>
      <w:proofErr w:type="gramEnd"/>
      <w:r w:rsidRPr="00934CDE">
        <w:rPr>
          <w:rFonts w:ascii="仿宋_GB2312" w:eastAsia="仿宋_GB2312" w:hAnsi="Times New Roman" w:cs="仿宋_GB2312" w:hint="eastAsia"/>
          <w:kern w:val="0"/>
          <w:sz w:val="32"/>
          <w:szCs w:val="32"/>
        </w:rPr>
        <w:t>的相关处罚。</w:t>
      </w:r>
    </w:p>
    <w:p w:rsidR="00BD2D62" w:rsidRPr="00934CDE" w:rsidRDefault="00BD2D62">
      <w:pPr>
        <w:spacing w:line="560" w:lineRule="exact"/>
        <w:ind w:firstLineChars="402" w:firstLine="1089"/>
        <w:rPr>
          <w:rFonts w:ascii="Times New Roman" w:hAnsi="Times New Roman" w:cs="Times New Roman"/>
          <w:kern w:val="0"/>
          <w:sz w:val="28"/>
          <w:szCs w:val="28"/>
        </w:rPr>
      </w:pPr>
    </w:p>
    <w:p w:rsidR="00BD2D62" w:rsidRPr="00934CDE" w:rsidRDefault="00BD2D62">
      <w:pPr>
        <w:spacing w:line="560" w:lineRule="exact"/>
        <w:ind w:firstLineChars="402" w:firstLine="1089"/>
        <w:rPr>
          <w:rFonts w:ascii="Times New Roman" w:hAnsi="Times New Roman" w:cs="Times New Roman"/>
          <w:kern w:val="0"/>
          <w:sz w:val="28"/>
          <w:szCs w:val="28"/>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BD2D62">
      <w:pPr>
        <w:rPr>
          <w:rFonts w:ascii="Times New Roman" w:hAnsi="Times New Roman" w:cs="Times New Roman"/>
          <w:kern w:val="0"/>
          <w:sz w:val="28"/>
          <w:szCs w:val="28"/>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11</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近</w:t>
      </w:r>
      <w:r w:rsidR="00C67EC4" w:rsidRPr="00934CDE">
        <w:rPr>
          <w:rFonts w:ascii="方正小标宋简体" w:eastAsia="方正小标宋简体" w:hAnsi="Times New Roman" w:cs="方正小标宋简体" w:hint="eastAsia"/>
          <w:kern w:val="0"/>
          <w:sz w:val="44"/>
          <w:szCs w:val="44"/>
        </w:rPr>
        <w:t>3</w:t>
      </w:r>
      <w:r w:rsidRPr="00934CDE">
        <w:rPr>
          <w:rFonts w:ascii="方正小标宋简体" w:eastAsia="方正小标宋简体" w:hAnsi="Times New Roman" w:cs="方正小标宋简体" w:hint="eastAsia"/>
          <w:kern w:val="0"/>
          <w:sz w:val="44"/>
          <w:szCs w:val="44"/>
        </w:rPr>
        <w:t>年成交案例及同类项目案例</w:t>
      </w:r>
    </w:p>
    <w:p w:rsidR="00BD2D62" w:rsidRPr="00934CDE" w:rsidRDefault="00917F90">
      <w:pPr>
        <w:rPr>
          <w:rFonts w:ascii="宋体" w:cs="Times New Roman"/>
          <w:kern w:val="0"/>
          <w:sz w:val="24"/>
          <w:szCs w:val="24"/>
        </w:rPr>
      </w:pPr>
      <w:r w:rsidRPr="00934CDE">
        <w:rPr>
          <w:rFonts w:ascii="宋体" w:hAnsi="宋体" w:cs="宋体" w:hint="eastAsia"/>
          <w:kern w:val="0"/>
          <w:sz w:val="24"/>
          <w:szCs w:val="24"/>
        </w:rPr>
        <w:t>项目名称：</w:t>
      </w:r>
      <w:r w:rsidR="000F21F9" w:rsidRPr="00934CDE">
        <w:rPr>
          <w:rFonts w:ascii="宋体" w:hAnsi="宋体" w:cs="宋体" w:hint="eastAsia"/>
          <w:kern w:val="0"/>
          <w:sz w:val="24"/>
          <w:szCs w:val="24"/>
        </w:rPr>
        <w:t xml:space="preserve">                           </w:t>
      </w:r>
      <w:r w:rsidRPr="00934CDE">
        <w:rPr>
          <w:rFonts w:ascii="宋体" w:hAnsi="宋体" w:cs="宋体" w:hint="eastAsia"/>
          <w:kern w:val="0"/>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840"/>
        <w:gridCol w:w="977"/>
        <w:gridCol w:w="1682"/>
        <w:gridCol w:w="1394"/>
        <w:gridCol w:w="1055"/>
        <w:gridCol w:w="1452"/>
        <w:gridCol w:w="937"/>
      </w:tblGrid>
      <w:tr w:rsidR="00934CDE" w:rsidRPr="00934CDE">
        <w:trPr>
          <w:cantSplit/>
          <w:trHeight w:hRule="exact" w:val="1247"/>
          <w:jc w:val="center"/>
        </w:trPr>
        <w:tc>
          <w:tcPr>
            <w:tcW w:w="400" w:type="pct"/>
            <w:vAlign w:val="center"/>
          </w:tcPr>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序号</w:t>
            </w:r>
          </w:p>
        </w:tc>
        <w:tc>
          <w:tcPr>
            <w:tcW w:w="464" w:type="pct"/>
            <w:vAlign w:val="center"/>
          </w:tcPr>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用户</w:t>
            </w:r>
          </w:p>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名称</w:t>
            </w:r>
          </w:p>
        </w:tc>
        <w:tc>
          <w:tcPr>
            <w:tcW w:w="539" w:type="pct"/>
            <w:vAlign w:val="center"/>
          </w:tcPr>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项目</w:t>
            </w:r>
          </w:p>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名称</w:t>
            </w:r>
          </w:p>
        </w:tc>
        <w:tc>
          <w:tcPr>
            <w:tcW w:w="928" w:type="pct"/>
            <w:vAlign w:val="center"/>
          </w:tcPr>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项目内容</w:t>
            </w:r>
          </w:p>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（包括同类项目，产品名称、型号等）</w:t>
            </w:r>
          </w:p>
        </w:tc>
        <w:tc>
          <w:tcPr>
            <w:tcW w:w="769" w:type="pct"/>
            <w:vAlign w:val="center"/>
          </w:tcPr>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合同有效</w:t>
            </w:r>
          </w:p>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金额（万元）</w:t>
            </w:r>
          </w:p>
        </w:tc>
        <w:tc>
          <w:tcPr>
            <w:tcW w:w="582" w:type="pct"/>
            <w:vAlign w:val="center"/>
          </w:tcPr>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签订</w:t>
            </w:r>
          </w:p>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日期</w:t>
            </w:r>
          </w:p>
        </w:tc>
        <w:tc>
          <w:tcPr>
            <w:tcW w:w="801" w:type="pct"/>
            <w:vAlign w:val="center"/>
          </w:tcPr>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用户联系人</w:t>
            </w:r>
          </w:p>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及电话</w:t>
            </w:r>
          </w:p>
        </w:tc>
        <w:tc>
          <w:tcPr>
            <w:tcW w:w="517" w:type="pct"/>
            <w:vAlign w:val="center"/>
          </w:tcPr>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备注</w:t>
            </w:r>
          </w:p>
        </w:tc>
      </w:tr>
      <w:tr w:rsidR="00934CDE" w:rsidRPr="00934CDE">
        <w:trPr>
          <w:cantSplit/>
          <w:trHeight w:hRule="exact" w:val="454"/>
          <w:jc w:val="center"/>
        </w:trPr>
        <w:tc>
          <w:tcPr>
            <w:tcW w:w="400" w:type="pct"/>
          </w:tcPr>
          <w:p w:rsidR="00BD2D62" w:rsidRPr="00934CDE" w:rsidRDefault="00BD2D62">
            <w:pPr>
              <w:spacing w:line="300" w:lineRule="exact"/>
              <w:rPr>
                <w:rFonts w:ascii="宋体" w:cs="Times New Roman"/>
                <w:sz w:val="24"/>
                <w:szCs w:val="24"/>
              </w:rPr>
            </w:pPr>
          </w:p>
        </w:tc>
        <w:tc>
          <w:tcPr>
            <w:tcW w:w="464" w:type="pct"/>
          </w:tcPr>
          <w:p w:rsidR="00BD2D62" w:rsidRPr="00934CDE" w:rsidRDefault="00BD2D62">
            <w:pPr>
              <w:spacing w:line="300" w:lineRule="exact"/>
              <w:rPr>
                <w:rFonts w:ascii="宋体" w:cs="Times New Roman"/>
                <w:sz w:val="24"/>
                <w:szCs w:val="24"/>
              </w:rPr>
            </w:pPr>
          </w:p>
        </w:tc>
        <w:tc>
          <w:tcPr>
            <w:tcW w:w="539" w:type="pct"/>
          </w:tcPr>
          <w:p w:rsidR="00BD2D62" w:rsidRPr="00934CDE" w:rsidRDefault="00BD2D62">
            <w:pPr>
              <w:spacing w:line="300" w:lineRule="exact"/>
              <w:rPr>
                <w:rFonts w:ascii="宋体" w:cs="Times New Roman"/>
                <w:sz w:val="24"/>
                <w:szCs w:val="24"/>
              </w:rPr>
            </w:pPr>
          </w:p>
        </w:tc>
        <w:tc>
          <w:tcPr>
            <w:tcW w:w="928" w:type="pct"/>
          </w:tcPr>
          <w:p w:rsidR="00BD2D62" w:rsidRPr="00934CDE" w:rsidRDefault="00BD2D62">
            <w:pPr>
              <w:spacing w:line="300" w:lineRule="exact"/>
              <w:rPr>
                <w:rFonts w:ascii="宋体" w:cs="Times New Roman"/>
                <w:sz w:val="24"/>
                <w:szCs w:val="24"/>
              </w:rPr>
            </w:pPr>
          </w:p>
        </w:tc>
        <w:tc>
          <w:tcPr>
            <w:tcW w:w="769" w:type="pct"/>
          </w:tcPr>
          <w:p w:rsidR="00BD2D62" w:rsidRPr="00934CDE" w:rsidRDefault="00BD2D62">
            <w:pPr>
              <w:spacing w:line="300" w:lineRule="exact"/>
              <w:rPr>
                <w:rFonts w:ascii="宋体" w:cs="Times New Roman"/>
                <w:sz w:val="24"/>
                <w:szCs w:val="24"/>
              </w:rPr>
            </w:pPr>
          </w:p>
        </w:tc>
        <w:tc>
          <w:tcPr>
            <w:tcW w:w="582" w:type="pct"/>
          </w:tcPr>
          <w:p w:rsidR="00BD2D62" w:rsidRPr="00934CDE" w:rsidRDefault="00BD2D62">
            <w:pPr>
              <w:spacing w:line="300" w:lineRule="exact"/>
              <w:rPr>
                <w:rFonts w:ascii="宋体" w:cs="Times New Roman"/>
                <w:sz w:val="24"/>
                <w:szCs w:val="24"/>
              </w:rPr>
            </w:pPr>
          </w:p>
        </w:tc>
        <w:tc>
          <w:tcPr>
            <w:tcW w:w="801" w:type="pct"/>
          </w:tcPr>
          <w:p w:rsidR="00BD2D62" w:rsidRPr="00934CDE" w:rsidRDefault="00BD2D62">
            <w:pPr>
              <w:spacing w:line="300" w:lineRule="exact"/>
              <w:rPr>
                <w:rFonts w:ascii="宋体" w:cs="Times New Roman"/>
                <w:sz w:val="24"/>
                <w:szCs w:val="24"/>
              </w:rPr>
            </w:pPr>
          </w:p>
        </w:tc>
        <w:tc>
          <w:tcPr>
            <w:tcW w:w="517" w:type="pct"/>
          </w:tcPr>
          <w:p w:rsidR="00BD2D62" w:rsidRPr="00934CDE" w:rsidRDefault="00BD2D62">
            <w:pPr>
              <w:spacing w:line="300" w:lineRule="exact"/>
              <w:rPr>
                <w:rFonts w:ascii="宋体" w:cs="Times New Roman"/>
                <w:sz w:val="24"/>
                <w:szCs w:val="24"/>
              </w:rPr>
            </w:pPr>
          </w:p>
        </w:tc>
      </w:tr>
      <w:tr w:rsidR="00934CDE" w:rsidRPr="00934CDE">
        <w:trPr>
          <w:cantSplit/>
          <w:trHeight w:hRule="exact" w:val="454"/>
          <w:jc w:val="center"/>
        </w:trPr>
        <w:tc>
          <w:tcPr>
            <w:tcW w:w="400" w:type="pct"/>
          </w:tcPr>
          <w:p w:rsidR="00BD2D62" w:rsidRPr="00934CDE" w:rsidRDefault="00BD2D62">
            <w:pPr>
              <w:spacing w:line="300" w:lineRule="exact"/>
              <w:rPr>
                <w:rFonts w:ascii="宋体" w:cs="Times New Roman"/>
                <w:sz w:val="24"/>
                <w:szCs w:val="24"/>
              </w:rPr>
            </w:pPr>
          </w:p>
        </w:tc>
        <w:tc>
          <w:tcPr>
            <w:tcW w:w="464" w:type="pct"/>
          </w:tcPr>
          <w:p w:rsidR="00BD2D62" w:rsidRPr="00934CDE" w:rsidRDefault="00BD2D62">
            <w:pPr>
              <w:spacing w:line="300" w:lineRule="exact"/>
              <w:rPr>
                <w:rFonts w:ascii="宋体" w:cs="Times New Roman"/>
                <w:sz w:val="24"/>
                <w:szCs w:val="24"/>
              </w:rPr>
            </w:pPr>
          </w:p>
        </w:tc>
        <w:tc>
          <w:tcPr>
            <w:tcW w:w="539" w:type="pct"/>
          </w:tcPr>
          <w:p w:rsidR="00BD2D62" w:rsidRPr="00934CDE" w:rsidRDefault="00BD2D62">
            <w:pPr>
              <w:spacing w:line="300" w:lineRule="exact"/>
              <w:rPr>
                <w:rFonts w:ascii="宋体" w:cs="Times New Roman"/>
                <w:sz w:val="24"/>
                <w:szCs w:val="24"/>
              </w:rPr>
            </w:pPr>
          </w:p>
        </w:tc>
        <w:tc>
          <w:tcPr>
            <w:tcW w:w="928" w:type="pct"/>
          </w:tcPr>
          <w:p w:rsidR="00BD2D62" w:rsidRPr="00934CDE" w:rsidRDefault="00BD2D62">
            <w:pPr>
              <w:spacing w:line="300" w:lineRule="exact"/>
              <w:rPr>
                <w:rFonts w:ascii="宋体" w:cs="Times New Roman"/>
                <w:sz w:val="24"/>
                <w:szCs w:val="24"/>
              </w:rPr>
            </w:pPr>
          </w:p>
        </w:tc>
        <w:tc>
          <w:tcPr>
            <w:tcW w:w="769" w:type="pct"/>
          </w:tcPr>
          <w:p w:rsidR="00BD2D62" w:rsidRPr="00934CDE" w:rsidRDefault="00BD2D62">
            <w:pPr>
              <w:spacing w:line="300" w:lineRule="exact"/>
              <w:rPr>
                <w:rFonts w:ascii="宋体" w:cs="Times New Roman"/>
                <w:sz w:val="24"/>
                <w:szCs w:val="24"/>
              </w:rPr>
            </w:pPr>
          </w:p>
        </w:tc>
        <w:tc>
          <w:tcPr>
            <w:tcW w:w="582" w:type="pct"/>
          </w:tcPr>
          <w:p w:rsidR="00BD2D62" w:rsidRPr="00934CDE" w:rsidRDefault="00BD2D62">
            <w:pPr>
              <w:spacing w:line="300" w:lineRule="exact"/>
              <w:rPr>
                <w:rFonts w:ascii="宋体" w:cs="Times New Roman"/>
                <w:sz w:val="24"/>
                <w:szCs w:val="24"/>
              </w:rPr>
            </w:pPr>
          </w:p>
        </w:tc>
        <w:tc>
          <w:tcPr>
            <w:tcW w:w="801" w:type="pct"/>
          </w:tcPr>
          <w:p w:rsidR="00BD2D62" w:rsidRPr="00934CDE" w:rsidRDefault="00BD2D62">
            <w:pPr>
              <w:spacing w:line="300" w:lineRule="exact"/>
              <w:rPr>
                <w:rFonts w:ascii="宋体" w:cs="Times New Roman"/>
                <w:sz w:val="24"/>
                <w:szCs w:val="24"/>
              </w:rPr>
            </w:pPr>
          </w:p>
        </w:tc>
        <w:tc>
          <w:tcPr>
            <w:tcW w:w="517" w:type="pct"/>
          </w:tcPr>
          <w:p w:rsidR="00BD2D62" w:rsidRPr="00934CDE" w:rsidRDefault="00BD2D62">
            <w:pPr>
              <w:spacing w:line="300" w:lineRule="exact"/>
              <w:rPr>
                <w:rFonts w:ascii="宋体" w:cs="Times New Roman"/>
                <w:sz w:val="24"/>
                <w:szCs w:val="24"/>
              </w:rPr>
            </w:pPr>
          </w:p>
        </w:tc>
      </w:tr>
      <w:tr w:rsidR="00934CDE" w:rsidRPr="00934CDE">
        <w:trPr>
          <w:cantSplit/>
          <w:trHeight w:hRule="exact" w:val="454"/>
          <w:jc w:val="center"/>
        </w:trPr>
        <w:tc>
          <w:tcPr>
            <w:tcW w:w="400" w:type="pct"/>
          </w:tcPr>
          <w:p w:rsidR="00BD2D62" w:rsidRPr="00934CDE" w:rsidRDefault="00BD2D62">
            <w:pPr>
              <w:spacing w:line="300" w:lineRule="exact"/>
              <w:rPr>
                <w:rFonts w:ascii="宋体" w:cs="Times New Roman"/>
                <w:sz w:val="24"/>
                <w:szCs w:val="24"/>
              </w:rPr>
            </w:pPr>
          </w:p>
        </w:tc>
        <w:tc>
          <w:tcPr>
            <w:tcW w:w="464" w:type="pct"/>
          </w:tcPr>
          <w:p w:rsidR="00BD2D62" w:rsidRPr="00934CDE" w:rsidRDefault="00BD2D62">
            <w:pPr>
              <w:spacing w:line="300" w:lineRule="exact"/>
              <w:rPr>
                <w:rFonts w:ascii="宋体" w:cs="Times New Roman"/>
                <w:sz w:val="24"/>
                <w:szCs w:val="24"/>
              </w:rPr>
            </w:pPr>
          </w:p>
        </w:tc>
        <w:tc>
          <w:tcPr>
            <w:tcW w:w="539" w:type="pct"/>
          </w:tcPr>
          <w:p w:rsidR="00BD2D62" w:rsidRPr="00934CDE" w:rsidRDefault="00BD2D62">
            <w:pPr>
              <w:spacing w:line="300" w:lineRule="exact"/>
              <w:rPr>
                <w:rFonts w:ascii="宋体" w:cs="Times New Roman"/>
                <w:sz w:val="24"/>
                <w:szCs w:val="24"/>
              </w:rPr>
            </w:pPr>
          </w:p>
        </w:tc>
        <w:tc>
          <w:tcPr>
            <w:tcW w:w="928" w:type="pct"/>
          </w:tcPr>
          <w:p w:rsidR="00BD2D62" w:rsidRPr="00934CDE" w:rsidRDefault="00BD2D62">
            <w:pPr>
              <w:spacing w:line="300" w:lineRule="exact"/>
              <w:rPr>
                <w:rFonts w:ascii="宋体" w:cs="Times New Roman"/>
                <w:sz w:val="24"/>
                <w:szCs w:val="24"/>
              </w:rPr>
            </w:pPr>
          </w:p>
        </w:tc>
        <w:tc>
          <w:tcPr>
            <w:tcW w:w="769" w:type="pct"/>
          </w:tcPr>
          <w:p w:rsidR="00BD2D62" w:rsidRPr="00934CDE" w:rsidRDefault="00BD2D62">
            <w:pPr>
              <w:spacing w:line="300" w:lineRule="exact"/>
              <w:rPr>
                <w:rFonts w:ascii="宋体" w:cs="Times New Roman"/>
                <w:sz w:val="24"/>
                <w:szCs w:val="24"/>
              </w:rPr>
            </w:pPr>
          </w:p>
        </w:tc>
        <w:tc>
          <w:tcPr>
            <w:tcW w:w="582" w:type="pct"/>
          </w:tcPr>
          <w:p w:rsidR="00BD2D62" w:rsidRPr="00934CDE" w:rsidRDefault="00BD2D62">
            <w:pPr>
              <w:spacing w:line="300" w:lineRule="exact"/>
              <w:rPr>
                <w:rFonts w:ascii="宋体" w:cs="Times New Roman"/>
                <w:sz w:val="24"/>
                <w:szCs w:val="24"/>
              </w:rPr>
            </w:pPr>
          </w:p>
        </w:tc>
        <w:tc>
          <w:tcPr>
            <w:tcW w:w="801" w:type="pct"/>
          </w:tcPr>
          <w:p w:rsidR="00BD2D62" w:rsidRPr="00934CDE" w:rsidRDefault="00BD2D62">
            <w:pPr>
              <w:spacing w:line="300" w:lineRule="exact"/>
              <w:rPr>
                <w:rFonts w:ascii="宋体" w:cs="Times New Roman"/>
                <w:sz w:val="24"/>
                <w:szCs w:val="24"/>
              </w:rPr>
            </w:pPr>
          </w:p>
        </w:tc>
        <w:tc>
          <w:tcPr>
            <w:tcW w:w="517" w:type="pct"/>
          </w:tcPr>
          <w:p w:rsidR="00BD2D62" w:rsidRPr="00934CDE" w:rsidRDefault="00BD2D62">
            <w:pPr>
              <w:spacing w:line="300" w:lineRule="exact"/>
              <w:rPr>
                <w:rFonts w:ascii="宋体" w:cs="Times New Roman"/>
                <w:sz w:val="24"/>
                <w:szCs w:val="24"/>
              </w:rPr>
            </w:pPr>
          </w:p>
        </w:tc>
      </w:tr>
      <w:tr w:rsidR="00934CDE" w:rsidRPr="00934CDE">
        <w:trPr>
          <w:cantSplit/>
          <w:trHeight w:hRule="exact" w:val="454"/>
          <w:jc w:val="center"/>
        </w:trPr>
        <w:tc>
          <w:tcPr>
            <w:tcW w:w="400" w:type="pct"/>
          </w:tcPr>
          <w:p w:rsidR="00BD2D62" w:rsidRPr="00934CDE" w:rsidRDefault="00BD2D62">
            <w:pPr>
              <w:spacing w:line="300" w:lineRule="exact"/>
              <w:rPr>
                <w:rFonts w:ascii="宋体" w:cs="Times New Roman"/>
                <w:sz w:val="24"/>
                <w:szCs w:val="24"/>
              </w:rPr>
            </w:pPr>
          </w:p>
        </w:tc>
        <w:tc>
          <w:tcPr>
            <w:tcW w:w="464" w:type="pct"/>
          </w:tcPr>
          <w:p w:rsidR="00BD2D62" w:rsidRPr="00934CDE" w:rsidRDefault="00BD2D62">
            <w:pPr>
              <w:spacing w:line="300" w:lineRule="exact"/>
              <w:rPr>
                <w:rFonts w:ascii="宋体" w:cs="Times New Roman"/>
                <w:sz w:val="24"/>
                <w:szCs w:val="24"/>
              </w:rPr>
            </w:pPr>
          </w:p>
        </w:tc>
        <w:tc>
          <w:tcPr>
            <w:tcW w:w="539" w:type="pct"/>
          </w:tcPr>
          <w:p w:rsidR="00BD2D62" w:rsidRPr="00934CDE" w:rsidRDefault="00BD2D62">
            <w:pPr>
              <w:spacing w:line="300" w:lineRule="exact"/>
              <w:rPr>
                <w:rFonts w:ascii="宋体" w:cs="Times New Roman"/>
                <w:sz w:val="24"/>
                <w:szCs w:val="24"/>
              </w:rPr>
            </w:pPr>
          </w:p>
        </w:tc>
        <w:tc>
          <w:tcPr>
            <w:tcW w:w="928" w:type="pct"/>
          </w:tcPr>
          <w:p w:rsidR="00BD2D62" w:rsidRPr="00934CDE" w:rsidRDefault="00BD2D62">
            <w:pPr>
              <w:spacing w:line="300" w:lineRule="exact"/>
              <w:rPr>
                <w:rFonts w:ascii="宋体" w:cs="Times New Roman"/>
                <w:sz w:val="24"/>
                <w:szCs w:val="24"/>
              </w:rPr>
            </w:pPr>
          </w:p>
        </w:tc>
        <w:tc>
          <w:tcPr>
            <w:tcW w:w="769" w:type="pct"/>
          </w:tcPr>
          <w:p w:rsidR="00BD2D62" w:rsidRPr="00934CDE" w:rsidRDefault="00BD2D62">
            <w:pPr>
              <w:spacing w:line="300" w:lineRule="exact"/>
              <w:rPr>
                <w:rFonts w:ascii="宋体" w:cs="Times New Roman"/>
                <w:sz w:val="24"/>
                <w:szCs w:val="24"/>
              </w:rPr>
            </w:pPr>
          </w:p>
        </w:tc>
        <w:tc>
          <w:tcPr>
            <w:tcW w:w="582" w:type="pct"/>
          </w:tcPr>
          <w:p w:rsidR="00BD2D62" w:rsidRPr="00934CDE" w:rsidRDefault="00BD2D62">
            <w:pPr>
              <w:spacing w:line="300" w:lineRule="exact"/>
              <w:rPr>
                <w:rFonts w:ascii="宋体" w:cs="Times New Roman"/>
                <w:sz w:val="24"/>
                <w:szCs w:val="24"/>
              </w:rPr>
            </w:pPr>
          </w:p>
        </w:tc>
        <w:tc>
          <w:tcPr>
            <w:tcW w:w="801" w:type="pct"/>
          </w:tcPr>
          <w:p w:rsidR="00BD2D62" w:rsidRPr="00934CDE" w:rsidRDefault="00BD2D62">
            <w:pPr>
              <w:spacing w:line="300" w:lineRule="exact"/>
              <w:rPr>
                <w:rFonts w:ascii="宋体" w:cs="Times New Roman"/>
                <w:sz w:val="24"/>
                <w:szCs w:val="24"/>
              </w:rPr>
            </w:pPr>
          </w:p>
        </w:tc>
        <w:tc>
          <w:tcPr>
            <w:tcW w:w="517" w:type="pct"/>
          </w:tcPr>
          <w:p w:rsidR="00BD2D62" w:rsidRPr="00934CDE" w:rsidRDefault="00BD2D62">
            <w:pPr>
              <w:spacing w:line="300" w:lineRule="exact"/>
              <w:rPr>
                <w:rFonts w:ascii="宋体" w:cs="Times New Roman"/>
                <w:sz w:val="24"/>
                <w:szCs w:val="24"/>
              </w:rPr>
            </w:pPr>
          </w:p>
        </w:tc>
      </w:tr>
      <w:tr w:rsidR="00934CDE" w:rsidRPr="00934CDE">
        <w:trPr>
          <w:cantSplit/>
          <w:trHeight w:hRule="exact" w:val="454"/>
          <w:jc w:val="center"/>
        </w:trPr>
        <w:tc>
          <w:tcPr>
            <w:tcW w:w="400" w:type="pct"/>
          </w:tcPr>
          <w:p w:rsidR="00BD2D62" w:rsidRPr="00934CDE" w:rsidRDefault="00BD2D62">
            <w:pPr>
              <w:spacing w:line="300" w:lineRule="exact"/>
              <w:rPr>
                <w:rFonts w:ascii="宋体" w:cs="Times New Roman"/>
                <w:sz w:val="24"/>
                <w:szCs w:val="24"/>
              </w:rPr>
            </w:pPr>
          </w:p>
        </w:tc>
        <w:tc>
          <w:tcPr>
            <w:tcW w:w="464" w:type="pct"/>
          </w:tcPr>
          <w:p w:rsidR="00BD2D62" w:rsidRPr="00934CDE" w:rsidRDefault="00BD2D62">
            <w:pPr>
              <w:spacing w:line="300" w:lineRule="exact"/>
              <w:rPr>
                <w:rFonts w:ascii="宋体" w:cs="Times New Roman"/>
                <w:sz w:val="24"/>
                <w:szCs w:val="24"/>
              </w:rPr>
            </w:pPr>
          </w:p>
        </w:tc>
        <w:tc>
          <w:tcPr>
            <w:tcW w:w="539" w:type="pct"/>
          </w:tcPr>
          <w:p w:rsidR="00BD2D62" w:rsidRPr="00934CDE" w:rsidRDefault="00BD2D62">
            <w:pPr>
              <w:spacing w:line="300" w:lineRule="exact"/>
              <w:rPr>
                <w:rFonts w:ascii="宋体" w:cs="Times New Roman"/>
                <w:sz w:val="24"/>
                <w:szCs w:val="24"/>
              </w:rPr>
            </w:pPr>
          </w:p>
        </w:tc>
        <w:tc>
          <w:tcPr>
            <w:tcW w:w="928" w:type="pct"/>
          </w:tcPr>
          <w:p w:rsidR="00BD2D62" w:rsidRPr="00934CDE" w:rsidRDefault="00BD2D62">
            <w:pPr>
              <w:spacing w:line="300" w:lineRule="exact"/>
              <w:rPr>
                <w:rFonts w:ascii="宋体" w:cs="Times New Roman"/>
                <w:sz w:val="24"/>
                <w:szCs w:val="24"/>
              </w:rPr>
            </w:pPr>
          </w:p>
        </w:tc>
        <w:tc>
          <w:tcPr>
            <w:tcW w:w="769" w:type="pct"/>
          </w:tcPr>
          <w:p w:rsidR="00BD2D62" w:rsidRPr="00934CDE" w:rsidRDefault="00BD2D62">
            <w:pPr>
              <w:spacing w:line="300" w:lineRule="exact"/>
              <w:rPr>
                <w:rFonts w:ascii="宋体" w:cs="Times New Roman"/>
                <w:sz w:val="24"/>
                <w:szCs w:val="24"/>
              </w:rPr>
            </w:pPr>
          </w:p>
        </w:tc>
        <w:tc>
          <w:tcPr>
            <w:tcW w:w="582" w:type="pct"/>
          </w:tcPr>
          <w:p w:rsidR="00BD2D62" w:rsidRPr="00934CDE" w:rsidRDefault="00BD2D62">
            <w:pPr>
              <w:spacing w:line="300" w:lineRule="exact"/>
              <w:rPr>
                <w:rFonts w:ascii="宋体" w:cs="Times New Roman"/>
                <w:sz w:val="24"/>
                <w:szCs w:val="24"/>
              </w:rPr>
            </w:pPr>
          </w:p>
        </w:tc>
        <w:tc>
          <w:tcPr>
            <w:tcW w:w="801" w:type="pct"/>
          </w:tcPr>
          <w:p w:rsidR="00BD2D62" w:rsidRPr="00934CDE" w:rsidRDefault="00BD2D62">
            <w:pPr>
              <w:spacing w:line="300" w:lineRule="exact"/>
              <w:rPr>
                <w:rFonts w:ascii="宋体" w:cs="Times New Roman"/>
                <w:sz w:val="24"/>
                <w:szCs w:val="24"/>
              </w:rPr>
            </w:pPr>
          </w:p>
        </w:tc>
        <w:tc>
          <w:tcPr>
            <w:tcW w:w="517" w:type="pct"/>
          </w:tcPr>
          <w:p w:rsidR="00BD2D62" w:rsidRPr="00934CDE" w:rsidRDefault="00BD2D62">
            <w:pPr>
              <w:spacing w:line="300" w:lineRule="exact"/>
              <w:rPr>
                <w:rFonts w:ascii="宋体" w:cs="Times New Roman"/>
                <w:sz w:val="24"/>
                <w:szCs w:val="24"/>
              </w:rPr>
            </w:pPr>
          </w:p>
        </w:tc>
      </w:tr>
      <w:tr w:rsidR="00934CDE" w:rsidRPr="00934CDE">
        <w:trPr>
          <w:cantSplit/>
          <w:trHeight w:hRule="exact" w:val="454"/>
          <w:jc w:val="center"/>
        </w:trPr>
        <w:tc>
          <w:tcPr>
            <w:tcW w:w="400" w:type="pct"/>
          </w:tcPr>
          <w:p w:rsidR="00BD2D62" w:rsidRPr="00934CDE" w:rsidRDefault="00BD2D62">
            <w:pPr>
              <w:spacing w:line="300" w:lineRule="exact"/>
              <w:rPr>
                <w:rFonts w:ascii="宋体" w:cs="Times New Roman"/>
                <w:sz w:val="24"/>
                <w:szCs w:val="24"/>
              </w:rPr>
            </w:pPr>
          </w:p>
        </w:tc>
        <w:tc>
          <w:tcPr>
            <w:tcW w:w="464" w:type="pct"/>
          </w:tcPr>
          <w:p w:rsidR="00BD2D62" w:rsidRPr="00934CDE" w:rsidRDefault="00BD2D62">
            <w:pPr>
              <w:spacing w:line="300" w:lineRule="exact"/>
              <w:rPr>
                <w:rFonts w:ascii="宋体" w:cs="Times New Roman"/>
                <w:sz w:val="24"/>
                <w:szCs w:val="24"/>
              </w:rPr>
            </w:pPr>
          </w:p>
        </w:tc>
        <w:tc>
          <w:tcPr>
            <w:tcW w:w="539" w:type="pct"/>
          </w:tcPr>
          <w:p w:rsidR="00BD2D62" w:rsidRPr="00934CDE" w:rsidRDefault="00BD2D62">
            <w:pPr>
              <w:spacing w:line="300" w:lineRule="exact"/>
              <w:rPr>
                <w:rFonts w:ascii="宋体" w:cs="Times New Roman"/>
                <w:sz w:val="24"/>
                <w:szCs w:val="24"/>
              </w:rPr>
            </w:pPr>
          </w:p>
        </w:tc>
        <w:tc>
          <w:tcPr>
            <w:tcW w:w="928" w:type="pct"/>
          </w:tcPr>
          <w:p w:rsidR="00BD2D62" w:rsidRPr="00934CDE" w:rsidRDefault="00BD2D62">
            <w:pPr>
              <w:spacing w:line="300" w:lineRule="exact"/>
              <w:rPr>
                <w:rFonts w:ascii="宋体" w:cs="Times New Roman"/>
                <w:sz w:val="24"/>
                <w:szCs w:val="24"/>
              </w:rPr>
            </w:pPr>
          </w:p>
        </w:tc>
        <w:tc>
          <w:tcPr>
            <w:tcW w:w="769" w:type="pct"/>
          </w:tcPr>
          <w:p w:rsidR="00BD2D62" w:rsidRPr="00934CDE" w:rsidRDefault="00BD2D62">
            <w:pPr>
              <w:spacing w:line="300" w:lineRule="exact"/>
              <w:rPr>
                <w:rFonts w:ascii="宋体" w:cs="Times New Roman"/>
                <w:sz w:val="24"/>
                <w:szCs w:val="24"/>
              </w:rPr>
            </w:pPr>
          </w:p>
        </w:tc>
        <w:tc>
          <w:tcPr>
            <w:tcW w:w="582" w:type="pct"/>
          </w:tcPr>
          <w:p w:rsidR="00BD2D62" w:rsidRPr="00934CDE" w:rsidRDefault="00BD2D62">
            <w:pPr>
              <w:spacing w:line="300" w:lineRule="exact"/>
              <w:rPr>
                <w:rFonts w:ascii="宋体" w:cs="Times New Roman"/>
                <w:sz w:val="24"/>
                <w:szCs w:val="24"/>
              </w:rPr>
            </w:pPr>
          </w:p>
        </w:tc>
        <w:tc>
          <w:tcPr>
            <w:tcW w:w="801" w:type="pct"/>
          </w:tcPr>
          <w:p w:rsidR="00BD2D62" w:rsidRPr="00934CDE" w:rsidRDefault="00BD2D62">
            <w:pPr>
              <w:spacing w:line="300" w:lineRule="exact"/>
              <w:rPr>
                <w:rFonts w:ascii="宋体" w:cs="Times New Roman"/>
                <w:sz w:val="24"/>
                <w:szCs w:val="24"/>
              </w:rPr>
            </w:pPr>
          </w:p>
        </w:tc>
        <w:tc>
          <w:tcPr>
            <w:tcW w:w="517" w:type="pct"/>
          </w:tcPr>
          <w:p w:rsidR="00BD2D62" w:rsidRPr="00934CDE" w:rsidRDefault="00BD2D62">
            <w:pPr>
              <w:spacing w:line="300" w:lineRule="exact"/>
              <w:rPr>
                <w:rFonts w:ascii="宋体" w:cs="Times New Roman"/>
                <w:sz w:val="24"/>
                <w:szCs w:val="24"/>
              </w:rPr>
            </w:pPr>
          </w:p>
        </w:tc>
      </w:tr>
      <w:tr w:rsidR="00934CDE" w:rsidRPr="00934CDE">
        <w:trPr>
          <w:cantSplit/>
          <w:trHeight w:hRule="exact" w:val="454"/>
          <w:jc w:val="center"/>
        </w:trPr>
        <w:tc>
          <w:tcPr>
            <w:tcW w:w="400" w:type="pct"/>
          </w:tcPr>
          <w:p w:rsidR="00BD2D62" w:rsidRPr="00934CDE" w:rsidRDefault="00BD2D62">
            <w:pPr>
              <w:spacing w:line="300" w:lineRule="exact"/>
              <w:rPr>
                <w:rFonts w:ascii="宋体" w:cs="Times New Roman"/>
                <w:sz w:val="24"/>
                <w:szCs w:val="24"/>
              </w:rPr>
            </w:pPr>
          </w:p>
        </w:tc>
        <w:tc>
          <w:tcPr>
            <w:tcW w:w="464" w:type="pct"/>
          </w:tcPr>
          <w:p w:rsidR="00BD2D62" w:rsidRPr="00934CDE" w:rsidRDefault="00BD2D62">
            <w:pPr>
              <w:spacing w:line="300" w:lineRule="exact"/>
              <w:rPr>
                <w:rFonts w:ascii="宋体" w:cs="Times New Roman"/>
                <w:sz w:val="24"/>
                <w:szCs w:val="24"/>
              </w:rPr>
            </w:pPr>
          </w:p>
        </w:tc>
        <w:tc>
          <w:tcPr>
            <w:tcW w:w="539" w:type="pct"/>
          </w:tcPr>
          <w:p w:rsidR="00BD2D62" w:rsidRPr="00934CDE" w:rsidRDefault="00BD2D62">
            <w:pPr>
              <w:spacing w:line="300" w:lineRule="exact"/>
              <w:rPr>
                <w:rFonts w:ascii="宋体" w:cs="Times New Roman"/>
                <w:sz w:val="24"/>
                <w:szCs w:val="24"/>
              </w:rPr>
            </w:pPr>
          </w:p>
        </w:tc>
        <w:tc>
          <w:tcPr>
            <w:tcW w:w="928" w:type="pct"/>
          </w:tcPr>
          <w:p w:rsidR="00BD2D62" w:rsidRPr="00934CDE" w:rsidRDefault="00BD2D62">
            <w:pPr>
              <w:spacing w:line="300" w:lineRule="exact"/>
              <w:rPr>
                <w:rFonts w:ascii="宋体" w:cs="Times New Roman"/>
                <w:sz w:val="24"/>
                <w:szCs w:val="24"/>
              </w:rPr>
            </w:pPr>
          </w:p>
        </w:tc>
        <w:tc>
          <w:tcPr>
            <w:tcW w:w="769" w:type="pct"/>
          </w:tcPr>
          <w:p w:rsidR="00BD2D62" w:rsidRPr="00934CDE" w:rsidRDefault="00BD2D62">
            <w:pPr>
              <w:spacing w:line="300" w:lineRule="exact"/>
              <w:rPr>
                <w:rFonts w:ascii="宋体" w:cs="Times New Roman"/>
                <w:sz w:val="24"/>
                <w:szCs w:val="24"/>
              </w:rPr>
            </w:pPr>
          </w:p>
        </w:tc>
        <w:tc>
          <w:tcPr>
            <w:tcW w:w="582" w:type="pct"/>
          </w:tcPr>
          <w:p w:rsidR="00BD2D62" w:rsidRPr="00934CDE" w:rsidRDefault="00BD2D62">
            <w:pPr>
              <w:spacing w:line="300" w:lineRule="exact"/>
              <w:rPr>
                <w:rFonts w:ascii="宋体" w:cs="Times New Roman"/>
                <w:sz w:val="24"/>
                <w:szCs w:val="24"/>
              </w:rPr>
            </w:pPr>
          </w:p>
        </w:tc>
        <w:tc>
          <w:tcPr>
            <w:tcW w:w="801" w:type="pct"/>
          </w:tcPr>
          <w:p w:rsidR="00BD2D62" w:rsidRPr="00934CDE" w:rsidRDefault="00BD2D62">
            <w:pPr>
              <w:spacing w:line="300" w:lineRule="exact"/>
              <w:rPr>
                <w:rFonts w:ascii="宋体" w:cs="Times New Roman"/>
                <w:sz w:val="24"/>
                <w:szCs w:val="24"/>
              </w:rPr>
            </w:pPr>
          </w:p>
        </w:tc>
        <w:tc>
          <w:tcPr>
            <w:tcW w:w="517" w:type="pct"/>
          </w:tcPr>
          <w:p w:rsidR="00BD2D62" w:rsidRPr="00934CDE" w:rsidRDefault="00BD2D62">
            <w:pPr>
              <w:spacing w:line="300" w:lineRule="exact"/>
              <w:rPr>
                <w:rFonts w:ascii="宋体" w:cs="Times New Roman"/>
                <w:sz w:val="24"/>
                <w:szCs w:val="24"/>
              </w:rPr>
            </w:pPr>
          </w:p>
        </w:tc>
      </w:tr>
      <w:tr w:rsidR="00934CDE" w:rsidRPr="00934CDE">
        <w:trPr>
          <w:cantSplit/>
          <w:trHeight w:hRule="exact" w:val="454"/>
          <w:jc w:val="center"/>
        </w:trPr>
        <w:tc>
          <w:tcPr>
            <w:tcW w:w="400" w:type="pct"/>
            <w:vAlign w:val="center"/>
          </w:tcPr>
          <w:p w:rsidR="00BD2D62" w:rsidRPr="00934CDE" w:rsidRDefault="00917F90">
            <w:pPr>
              <w:spacing w:line="300" w:lineRule="exact"/>
              <w:jc w:val="center"/>
              <w:rPr>
                <w:rFonts w:ascii="宋体" w:cs="Times New Roman"/>
                <w:sz w:val="24"/>
                <w:szCs w:val="24"/>
              </w:rPr>
            </w:pPr>
            <w:r w:rsidRPr="00934CDE">
              <w:rPr>
                <w:rFonts w:ascii="宋体" w:hAnsi="宋体" w:cs="宋体" w:hint="eastAsia"/>
                <w:sz w:val="24"/>
                <w:szCs w:val="24"/>
              </w:rPr>
              <w:t>合计</w:t>
            </w:r>
          </w:p>
        </w:tc>
        <w:tc>
          <w:tcPr>
            <w:tcW w:w="464" w:type="pct"/>
            <w:vAlign w:val="center"/>
          </w:tcPr>
          <w:p w:rsidR="00BD2D62" w:rsidRPr="00934CDE" w:rsidRDefault="00BD2D62">
            <w:pPr>
              <w:spacing w:line="300" w:lineRule="exact"/>
              <w:jc w:val="center"/>
              <w:rPr>
                <w:rFonts w:ascii="宋体" w:cs="Times New Roman"/>
                <w:sz w:val="24"/>
                <w:szCs w:val="24"/>
              </w:rPr>
            </w:pPr>
          </w:p>
        </w:tc>
        <w:tc>
          <w:tcPr>
            <w:tcW w:w="539" w:type="pct"/>
            <w:vAlign w:val="center"/>
          </w:tcPr>
          <w:p w:rsidR="00BD2D62" w:rsidRPr="00934CDE" w:rsidRDefault="00BD2D62">
            <w:pPr>
              <w:spacing w:line="300" w:lineRule="exact"/>
              <w:jc w:val="center"/>
              <w:rPr>
                <w:rFonts w:ascii="宋体" w:cs="Times New Roman"/>
                <w:sz w:val="24"/>
                <w:szCs w:val="24"/>
              </w:rPr>
            </w:pPr>
          </w:p>
        </w:tc>
        <w:tc>
          <w:tcPr>
            <w:tcW w:w="928" w:type="pct"/>
            <w:vAlign w:val="center"/>
          </w:tcPr>
          <w:p w:rsidR="00BD2D62" w:rsidRPr="00934CDE" w:rsidRDefault="00BD2D62">
            <w:pPr>
              <w:spacing w:line="300" w:lineRule="exact"/>
              <w:jc w:val="center"/>
              <w:rPr>
                <w:rFonts w:ascii="宋体" w:cs="Times New Roman"/>
                <w:sz w:val="24"/>
                <w:szCs w:val="24"/>
              </w:rPr>
            </w:pPr>
          </w:p>
        </w:tc>
        <w:tc>
          <w:tcPr>
            <w:tcW w:w="769" w:type="pct"/>
            <w:vAlign w:val="center"/>
          </w:tcPr>
          <w:p w:rsidR="00BD2D62" w:rsidRPr="00934CDE" w:rsidRDefault="00BD2D62">
            <w:pPr>
              <w:spacing w:line="300" w:lineRule="exact"/>
              <w:jc w:val="center"/>
              <w:rPr>
                <w:rFonts w:ascii="宋体" w:cs="Times New Roman"/>
                <w:sz w:val="24"/>
                <w:szCs w:val="24"/>
              </w:rPr>
            </w:pPr>
          </w:p>
        </w:tc>
        <w:tc>
          <w:tcPr>
            <w:tcW w:w="582" w:type="pct"/>
            <w:vAlign w:val="center"/>
          </w:tcPr>
          <w:p w:rsidR="00BD2D62" w:rsidRPr="00934CDE" w:rsidRDefault="00BD2D62">
            <w:pPr>
              <w:spacing w:line="300" w:lineRule="exact"/>
              <w:jc w:val="center"/>
              <w:rPr>
                <w:rFonts w:ascii="宋体" w:cs="Times New Roman"/>
                <w:sz w:val="24"/>
                <w:szCs w:val="24"/>
              </w:rPr>
            </w:pPr>
          </w:p>
        </w:tc>
        <w:tc>
          <w:tcPr>
            <w:tcW w:w="801" w:type="pct"/>
            <w:vAlign w:val="center"/>
          </w:tcPr>
          <w:p w:rsidR="00BD2D62" w:rsidRPr="00934CDE" w:rsidRDefault="00BD2D62">
            <w:pPr>
              <w:spacing w:line="300" w:lineRule="exact"/>
              <w:jc w:val="center"/>
              <w:rPr>
                <w:rFonts w:ascii="宋体" w:cs="Times New Roman"/>
                <w:sz w:val="24"/>
                <w:szCs w:val="24"/>
              </w:rPr>
            </w:pPr>
          </w:p>
        </w:tc>
        <w:tc>
          <w:tcPr>
            <w:tcW w:w="517" w:type="pct"/>
            <w:vAlign w:val="center"/>
          </w:tcPr>
          <w:p w:rsidR="00BD2D62" w:rsidRPr="00934CDE" w:rsidRDefault="00BD2D62">
            <w:pPr>
              <w:spacing w:line="300" w:lineRule="exact"/>
              <w:jc w:val="center"/>
              <w:rPr>
                <w:rFonts w:ascii="宋体" w:cs="Times New Roman"/>
                <w:sz w:val="24"/>
                <w:szCs w:val="24"/>
              </w:rPr>
            </w:pPr>
          </w:p>
        </w:tc>
      </w:tr>
    </w:tbl>
    <w:p w:rsidR="00BD2D62" w:rsidRPr="00934CDE" w:rsidRDefault="00917F90">
      <w:pPr>
        <w:ind w:left="924" w:hangingChars="400" w:hanging="924"/>
        <w:rPr>
          <w:rFonts w:ascii="宋体" w:cs="Times New Roman"/>
          <w:kern w:val="0"/>
          <w:sz w:val="24"/>
          <w:szCs w:val="24"/>
        </w:rPr>
      </w:pPr>
      <w:r w:rsidRPr="00934CDE">
        <w:rPr>
          <w:rFonts w:ascii="宋体" w:hAnsi="宋体" w:cs="宋体" w:hint="eastAsia"/>
          <w:kern w:val="0"/>
          <w:sz w:val="24"/>
          <w:szCs w:val="24"/>
        </w:rPr>
        <w:t>备注：</w:t>
      </w:r>
      <w:r w:rsidRPr="00934CDE">
        <w:rPr>
          <w:rFonts w:ascii="宋体" w:hAnsi="宋体" w:cs="宋体"/>
          <w:kern w:val="0"/>
          <w:sz w:val="24"/>
          <w:szCs w:val="24"/>
        </w:rPr>
        <w:t>1.</w:t>
      </w:r>
      <w:r w:rsidRPr="00934CDE">
        <w:rPr>
          <w:rFonts w:ascii="宋体" w:hAnsi="宋体" w:cs="宋体" w:hint="eastAsia"/>
          <w:kern w:val="0"/>
          <w:sz w:val="24"/>
          <w:szCs w:val="24"/>
        </w:rPr>
        <w:t>同类项目指本次谈判的产品或同类产品。合同有效金额是指合同中本次谈判的产品或同类产品金额。</w:t>
      </w:r>
    </w:p>
    <w:p w:rsidR="00BD2D62" w:rsidRPr="00934CDE" w:rsidRDefault="00917F90">
      <w:pPr>
        <w:ind w:leftChars="342" w:left="918" w:hangingChars="100" w:hanging="231"/>
        <w:rPr>
          <w:rFonts w:ascii="宋体" w:cs="Times New Roman"/>
          <w:kern w:val="0"/>
          <w:sz w:val="24"/>
          <w:szCs w:val="24"/>
        </w:rPr>
      </w:pPr>
      <w:r w:rsidRPr="00934CDE">
        <w:rPr>
          <w:rFonts w:ascii="宋体" w:hAnsi="宋体" w:cs="宋体"/>
          <w:kern w:val="0"/>
          <w:sz w:val="24"/>
          <w:szCs w:val="24"/>
        </w:rPr>
        <w:t>2.</w:t>
      </w:r>
      <w:r w:rsidRPr="00934CDE">
        <w:rPr>
          <w:rFonts w:ascii="宋体" w:hAnsi="宋体" w:cs="宋体" w:hint="eastAsia"/>
          <w:kern w:val="0"/>
          <w:sz w:val="24"/>
          <w:szCs w:val="24"/>
        </w:rPr>
        <w:t>报价方应</w:t>
      </w:r>
      <w:proofErr w:type="gramStart"/>
      <w:r w:rsidRPr="00934CDE">
        <w:rPr>
          <w:rFonts w:ascii="宋体" w:hAnsi="宋体" w:cs="宋体" w:hint="eastAsia"/>
          <w:kern w:val="0"/>
          <w:sz w:val="24"/>
          <w:szCs w:val="24"/>
        </w:rPr>
        <w:t>附销售</w:t>
      </w:r>
      <w:proofErr w:type="gramEnd"/>
      <w:r w:rsidRPr="00934CDE">
        <w:rPr>
          <w:rFonts w:ascii="宋体" w:hAnsi="宋体" w:cs="宋体" w:hint="eastAsia"/>
          <w:kern w:val="0"/>
          <w:sz w:val="24"/>
          <w:szCs w:val="24"/>
        </w:rPr>
        <w:t>合同复印件，按合同有效金额由高到低顺序装订，包括：合同首尾页、签字盖章页、合同金额页、产品信息页。</w:t>
      </w:r>
    </w:p>
    <w:p w:rsidR="00BD2D62" w:rsidRPr="00934CDE" w:rsidRDefault="00917F90">
      <w:pPr>
        <w:ind w:leftChars="342" w:left="918" w:hangingChars="100" w:hanging="231"/>
        <w:rPr>
          <w:rFonts w:ascii="宋体" w:cs="Times New Roman"/>
          <w:kern w:val="0"/>
          <w:sz w:val="28"/>
          <w:szCs w:val="28"/>
        </w:rPr>
      </w:pPr>
      <w:r w:rsidRPr="00934CDE">
        <w:rPr>
          <w:rFonts w:ascii="宋体" w:hAnsi="宋体" w:cs="宋体"/>
          <w:kern w:val="0"/>
          <w:sz w:val="24"/>
          <w:szCs w:val="24"/>
        </w:rPr>
        <w:t>3.</w:t>
      </w:r>
      <w:r w:rsidRPr="00934CDE">
        <w:rPr>
          <w:rFonts w:ascii="宋体" w:hAnsi="宋体" w:cs="宋体" w:hint="eastAsia"/>
          <w:kern w:val="0"/>
          <w:sz w:val="24"/>
          <w:szCs w:val="24"/>
        </w:rPr>
        <w:t>报价方提供虚假合同的，按虚假投标处理。</w:t>
      </w:r>
    </w:p>
    <w:p w:rsidR="00BD2D62" w:rsidRPr="00934CDE" w:rsidRDefault="00BD2D62">
      <w:pPr>
        <w:jc w:val="center"/>
        <w:rPr>
          <w:rFonts w:ascii="Times New Roman" w:hAnsi="Times New Roman" w:cs="Times New Roman"/>
          <w:kern w:val="0"/>
          <w:sz w:val="28"/>
          <w:szCs w:val="28"/>
          <w:lang w:val="zh-CN"/>
        </w:rPr>
      </w:pPr>
    </w:p>
    <w:p w:rsidR="00BD2D62" w:rsidRPr="00934CDE" w:rsidRDefault="00BD2D62">
      <w:pPr>
        <w:jc w:val="center"/>
        <w:rPr>
          <w:rFonts w:ascii="Times New Roman" w:hAnsi="Times New Roman" w:cs="Times New Roman"/>
          <w:kern w:val="0"/>
          <w:sz w:val="28"/>
          <w:szCs w:val="28"/>
          <w:lang w:val="zh-CN"/>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C60A8C" w:rsidRPr="00934CDE" w:rsidRDefault="00917F90" w:rsidP="00C60A8C">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12</w:t>
      </w:r>
    </w:p>
    <w:p w:rsidR="00C60A8C" w:rsidRPr="00934CDE" w:rsidRDefault="00C60A8C" w:rsidP="00C60A8C">
      <w:pPr>
        <w:spacing w:line="400" w:lineRule="exact"/>
        <w:jc w:val="center"/>
        <w:rPr>
          <w:rFonts w:ascii="方正小标宋简体" w:eastAsia="方正小标宋简体" w:hAnsi="Times New Roman" w:cs="Times New Roman"/>
          <w:snapToGrid w:val="0"/>
          <w:kern w:val="0"/>
          <w:sz w:val="32"/>
          <w:szCs w:val="32"/>
        </w:rPr>
      </w:pPr>
      <w:r w:rsidRPr="00934CDE">
        <w:rPr>
          <w:rFonts w:ascii="方正小标宋简体" w:eastAsia="方正小标宋简体" w:hAnsi="Times New Roman" w:cs="方正小标宋简体" w:hint="eastAsia"/>
          <w:snapToGrid w:val="0"/>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1266"/>
        <w:gridCol w:w="1262"/>
        <w:gridCol w:w="1135"/>
        <w:gridCol w:w="881"/>
        <w:gridCol w:w="985"/>
        <w:gridCol w:w="1087"/>
        <w:gridCol w:w="934"/>
        <w:gridCol w:w="934"/>
      </w:tblGrid>
      <w:tr w:rsidR="00934CDE" w:rsidRPr="00934CDE" w:rsidTr="008042B0">
        <w:trPr>
          <w:jc w:val="center"/>
        </w:trPr>
        <w:tc>
          <w:tcPr>
            <w:tcW w:w="573" w:type="dxa"/>
          </w:tcPr>
          <w:p w:rsidR="00C60A8C" w:rsidRPr="00934CDE" w:rsidRDefault="00C60A8C" w:rsidP="008042B0">
            <w:pPr>
              <w:jc w:val="center"/>
              <w:rPr>
                <w:rFonts w:ascii="Times New Roman" w:hAnsi="Times New Roman" w:cs="Times New Roman"/>
                <w:snapToGrid w:val="0"/>
                <w:kern w:val="0"/>
              </w:rPr>
            </w:pPr>
            <w:r w:rsidRPr="00934CDE">
              <w:rPr>
                <w:rFonts w:ascii="Times New Roman" w:hAnsi="Times New Roman" w:cs="宋体" w:hint="eastAsia"/>
                <w:snapToGrid w:val="0"/>
                <w:kern w:val="0"/>
              </w:rPr>
              <w:t>序号</w:t>
            </w:r>
          </w:p>
        </w:tc>
        <w:tc>
          <w:tcPr>
            <w:tcW w:w="1266" w:type="dxa"/>
          </w:tcPr>
          <w:p w:rsidR="00C60A8C" w:rsidRPr="00934CDE" w:rsidRDefault="00C60A8C" w:rsidP="008042B0">
            <w:pPr>
              <w:jc w:val="center"/>
              <w:rPr>
                <w:rFonts w:ascii="Times New Roman" w:hAnsi="Times New Roman" w:cs="Times New Roman"/>
                <w:snapToGrid w:val="0"/>
                <w:kern w:val="0"/>
              </w:rPr>
            </w:pPr>
            <w:r w:rsidRPr="00934CDE">
              <w:rPr>
                <w:rFonts w:ascii="Times New Roman" w:hAnsi="Times New Roman" w:cs="宋体" w:hint="eastAsia"/>
                <w:kern w:val="0"/>
              </w:rPr>
              <w:t>易损易耗件</w:t>
            </w:r>
            <w:r w:rsidRPr="00934CDE">
              <w:rPr>
                <w:rFonts w:ascii="Times New Roman" w:hAnsi="Times New Roman" w:cs="宋体" w:hint="eastAsia"/>
                <w:snapToGrid w:val="0"/>
                <w:kern w:val="0"/>
              </w:rPr>
              <w:t>名称</w:t>
            </w:r>
          </w:p>
        </w:tc>
        <w:tc>
          <w:tcPr>
            <w:tcW w:w="1262" w:type="dxa"/>
            <w:vAlign w:val="center"/>
          </w:tcPr>
          <w:p w:rsidR="00C60A8C" w:rsidRPr="00934CDE" w:rsidRDefault="00C60A8C" w:rsidP="008042B0">
            <w:pPr>
              <w:widowControl/>
              <w:jc w:val="center"/>
              <w:rPr>
                <w:rFonts w:ascii="Times New Roman" w:hAnsi="Times New Roman" w:cs="Times New Roman"/>
                <w:kern w:val="0"/>
              </w:rPr>
            </w:pPr>
            <w:r w:rsidRPr="00934CDE">
              <w:rPr>
                <w:rFonts w:ascii="Times New Roman" w:hAnsi="Times New Roman" w:cs="宋体" w:hint="eastAsia"/>
                <w:kern w:val="0"/>
              </w:rPr>
              <w:t>规格型号</w:t>
            </w:r>
          </w:p>
        </w:tc>
        <w:tc>
          <w:tcPr>
            <w:tcW w:w="1135" w:type="dxa"/>
            <w:vAlign w:val="center"/>
          </w:tcPr>
          <w:p w:rsidR="00C60A8C" w:rsidRPr="00934CDE" w:rsidRDefault="00C60A8C" w:rsidP="008042B0">
            <w:pPr>
              <w:widowControl/>
              <w:jc w:val="center"/>
              <w:rPr>
                <w:rFonts w:ascii="Times New Roman" w:hAnsi="Times New Roman" w:cs="Times New Roman"/>
                <w:kern w:val="0"/>
              </w:rPr>
            </w:pPr>
            <w:r w:rsidRPr="00934CDE">
              <w:rPr>
                <w:rFonts w:ascii="Times New Roman" w:hAnsi="Times New Roman" w:cs="宋体" w:hint="eastAsia"/>
                <w:kern w:val="0"/>
              </w:rPr>
              <w:t>品牌</w:t>
            </w:r>
          </w:p>
        </w:tc>
        <w:tc>
          <w:tcPr>
            <w:tcW w:w="881" w:type="dxa"/>
          </w:tcPr>
          <w:p w:rsidR="00C60A8C" w:rsidRPr="00934CDE" w:rsidRDefault="00C60A8C" w:rsidP="008042B0">
            <w:pPr>
              <w:jc w:val="center"/>
              <w:rPr>
                <w:rFonts w:ascii="Times New Roman" w:hAnsi="Times New Roman" w:cs="宋体"/>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r w:rsidRPr="00934CDE">
              <w:rPr>
                <w:rFonts w:ascii="Times New Roman" w:hAnsi="Times New Roman" w:cs="宋体" w:hint="eastAsia"/>
                <w:snapToGrid w:val="0"/>
                <w:kern w:val="0"/>
              </w:rPr>
              <w:t>数量</w:t>
            </w:r>
          </w:p>
        </w:tc>
        <w:tc>
          <w:tcPr>
            <w:tcW w:w="1087" w:type="dxa"/>
          </w:tcPr>
          <w:p w:rsidR="00C60A8C" w:rsidRPr="00934CDE" w:rsidRDefault="00C60A8C" w:rsidP="008042B0">
            <w:pPr>
              <w:jc w:val="center"/>
              <w:rPr>
                <w:rFonts w:ascii="Times New Roman" w:hAnsi="Times New Roman" w:cs="Times New Roman"/>
                <w:snapToGrid w:val="0"/>
                <w:kern w:val="0"/>
              </w:rPr>
            </w:pPr>
            <w:r w:rsidRPr="00934CDE">
              <w:rPr>
                <w:rFonts w:ascii="Times New Roman" w:hAnsi="Times New Roman" w:cs="宋体" w:hint="eastAsia"/>
                <w:snapToGrid w:val="0"/>
                <w:kern w:val="0"/>
              </w:rPr>
              <w:t>单价</w:t>
            </w:r>
          </w:p>
        </w:tc>
        <w:tc>
          <w:tcPr>
            <w:tcW w:w="934" w:type="dxa"/>
          </w:tcPr>
          <w:p w:rsidR="00C60A8C" w:rsidRPr="00934CDE" w:rsidRDefault="00C60A8C" w:rsidP="008042B0">
            <w:pPr>
              <w:jc w:val="center"/>
              <w:rPr>
                <w:rFonts w:ascii="Times New Roman" w:hAnsi="Times New Roman" w:cs="Times New Roman"/>
                <w:snapToGrid w:val="0"/>
                <w:kern w:val="0"/>
              </w:rPr>
            </w:pPr>
            <w:r w:rsidRPr="00934CDE">
              <w:rPr>
                <w:rFonts w:ascii="Times New Roman" w:hAnsi="Times New Roman" w:cs="宋体" w:hint="eastAsia"/>
                <w:snapToGrid w:val="0"/>
                <w:kern w:val="0"/>
              </w:rPr>
              <w:t>原产地</w:t>
            </w:r>
          </w:p>
        </w:tc>
        <w:tc>
          <w:tcPr>
            <w:tcW w:w="934" w:type="dxa"/>
          </w:tcPr>
          <w:p w:rsidR="00C60A8C" w:rsidRPr="00934CDE" w:rsidRDefault="00C60A8C" w:rsidP="008042B0">
            <w:pPr>
              <w:jc w:val="center"/>
              <w:rPr>
                <w:rFonts w:ascii="Times New Roman" w:hAnsi="Times New Roman" w:cs="Times New Roman"/>
                <w:snapToGrid w:val="0"/>
                <w:kern w:val="0"/>
              </w:rPr>
            </w:pPr>
            <w:r w:rsidRPr="00934CDE">
              <w:rPr>
                <w:rFonts w:ascii="Times New Roman" w:hAnsi="Times New Roman" w:cs="宋体" w:hint="eastAsia"/>
                <w:snapToGrid w:val="0"/>
                <w:kern w:val="0"/>
              </w:rPr>
              <w:t>备注</w:t>
            </w:r>
          </w:p>
        </w:tc>
      </w:tr>
      <w:tr w:rsidR="00934CDE" w:rsidRPr="00934CDE" w:rsidTr="008042B0">
        <w:trPr>
          <w:jc w:val="center"/>
        </w:trPr>
        <w:tc>
          <w:tcPr>
            <w:tcW w:w="573" w:type="dxa"/>
          </w:tcPr>
          <w:p w:rsidR="00C60A8C" w:rsidRPr="00934CDE" w:rsidRDefault="00C60A8C" w:rsidP="008042B0">
            <w:pPr>
              <w:jc w:val="center"/>
              <w:rPr>
                <w:rFonts w:ascii="Times New Roman" w:hAnsi="Times New Roman" w:cs="Times New Roman"/>
                <w:snapToGrid w:val="0"/>
                <w:kern w:val="0"/>
              </w:rPr>
            </w:pPr>
          </w:p>
        </w:tc>
        <w:tc>
          <w:tcPr>
            <w:tcW w:w="1266" w:type="dxa"/>
          </w:tcPr>
          <w:p w:rsidR="00C60A8C" w:rsidRPr="00934CDE" w:rsidRDefault="00C60A8C" w:rsidP="008042B0">
            <w:pPr>
              <w:jc w:val="center"/>
              <w:rPr>
                <w:rFonts w:ascii="Times New Roman" w:hAnsi="Times New Roman" w:cs="Times New Roman"/>
                <w:snapToGrid w:val="0"/>
                <w:kern w:val="0"/>
              </w:rPr>
            </w:pPr>
          </w:p>
        </w:tc>
        <w:tc>
          <w:tcPr>
            <w:tcW w:w="1262" w:type="dxa"/>
          </w:tcPr>
          <w:p w:rsidR="00C60A8C" w:rsidRPr="00934CDE" w:rsidRDefault="00C60A8C" w:rsidP="008042B0">
            <w:pPr>
              <w:jc w:val="center"/>
              <w:rPr>
                <w:rFonts w:ascii="Times New Roman" w:hAnsi="Times New Roman" w:cs="Times New Roman"/>
                <w:snapToGrid w:val="0"/>
                <w:kern w:val="0"/>
              </w:rPr>
            </w:pPr>
          </w:p>
        </w:tc>
        <w:tc>
          <w:tcPr>
            <w:tcW w:w="1135" w:type="dxa"/>
          </w:tcPr>
          <w:p w:rsidR="00C60A8C" w:rsidRPr="00934CDE" w:rsidRDefault="00C60A8C" w:rsidP="008042B0">
            <w:pPr>
              <w:jc w:val="center"/>
              <w:rPr>
                <w:rFonts w:ascii="Times New Roman" w:hAnsi="Times New Roman" w:cs="Times New Roman"/>
                <w:snapToGrid w:val="0"/>
                <w:kern w:val="0"/>
              </w:rPr>
            </w:pPr>
          </w:p>
        </w:tc>
        <w:tc>
          <w:tcPr>
            <w:tcW w:w="881" w:type="dxa"/>
          </w:tcPr>
          <w:p w:rsidR="00C60A8C" w:rsidRPr="00934CDE" w:rsidRDefault="00C60A8C" w:rsidP="008042B0">
            <w:pPr>
              <w:jc w:val="center"/>
              <w:rPr>
                <w:rFonts w:ascii="Times New Roman" w:hAnsi="Times New Roman" w:cs="Times New Roman"/>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p>
        </w:tc>
        <w:tc>
          <w:tcPr>
            <w:tcW w:w="1087"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r>
      <w:tr w:rsidR="00934CDE" w:rsidRPr="00934CDE" w:rsidTr="008042B0">
        <w:trPr>
          <w:jc w:val="center"/>
        </w:trPr>
        <w:tc>
          <w:tcPr>
            <w:tcW w:w="573" w:type="dxa"/>
          </w:tcPr>
          <w:p w:rsidR="00C60A8C" w:rsidRPr="00934CDE" w:rsidRDefault="00C60A8C" w:rsidP="008042B0">
            <w:pPr>
              <w:jc w:val="center"/>
              <w:rPr>
                <w:rFonts w:ascii="Times New Roman" w:hAnsi="Times New Roman" w:cs="Times New Roman"/>
                <w:snapToGrid w:val="0"/>
                <w:kern w:val="0"/>
              </w:rPr>
            </w:pPr>
          </w:p>
        </w:tc>
        <w:tc>
          <w:tcPr>
            <w:tcW w:w="1266" w:type="dxa"/>
          </w:tcPr>
          <w:p w:rsidR="00C60A8C" w:rsidRPr="00934CDE" w:rsidRDefault="00C60A8C" w:rsidP="008042B0">
            <w:pPr>
              <w:jc w:val="center"/>
              <w:rPr>
                <w:rFonts w:ascii="Times New Roman" w:hAnsi="Times New Roman" w:cs="Times New Roman"/>
                <w:snapToGrid w:val="0"/>
                <w:kern w:val="0"/>
              </w:rPr>
            </w:pPr>
          </w:p>
        </w:tc>
        <w:tc>
          <w:tcPr>
            <w:tcW w:w="1262" w:type="dxa"/>
          </w:tcPr>
          <w:p w:rsidR="00C60A8C" w:rsidRPr="00934CDE" w:rsidRDefault="00C60A8C" w:rsidP="008042B0">
            <w:pPr>
              <w:jc w:val="center"/>
              <w:rPr>
                <w:rFonts w:ascii="Times New Roman" w:hAnsi="Times New Roman" w:cs="Times New Roman"/>
                <w:snapToGrid w:val="0"/>
                <w:kern w:val="0"/>
              </w:rPr>
            </w:pPr>
          </w:p>
        </w:tc>
        <w:tc>
          <w:tcPr>
            <w:tcW w:w="1135" w:type="dxa"/>
          </w:tcPr>
          <w:p w:rsidR="00C60A8C" w:rsidRPr="00934CDE" w:rsidRDefault="00C60A8C" w:rsidP="008042B0">
            <w:pPr>
              <w:jc w:val="center"/>
              <w:rPr>
                <w:rFonts w:ascii="Times New Roman" w:hAnsi="Times New Roman" w:cs="Times New Roman"/>
                <w:snapToGrid w:val="0"/>
                <w:kern w:val="0"/>
              </w:rPr>
            </w:pPr>
          </w:p>
        </w:tc>
        <w:tc>
          <w:tcPr>
            <w:tcW w:w="881" w:type="dxa"/>
          </w:tcPr>
          <w:p w:rsidR="00C60A8C" w:rsidRPr="00934CDE" w:rsidRDefault="00C60A8C" w:rsidP="008042B0">
            <w:pPr>
              <w:jc w:val="center"/>
              <w:rPr>
                <w:rFonts w:ascii="Times New Roman" w:hAnsi="Times New Roman" w:cs="Times New Roman"/>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p>
        </w:tc>
        <w:tc>
          <w:tcPr>
            <w:tcW w:w="1087"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r>
      <w:tr w:rsidR="00934CDE" w:rsidRPr="00934CDE" w:rsidTr="008042B0">
        <w:trPr>
          <w:jc w:val="center"/>
        </w:trPr>
        <w:tc>
          <w:tcPr>
            <w:tcW w:w="573" w:type="dxa"/>
          </w:tcPr>
          <w:p w:rsidR="00C60A8C" w:rsidRPr="00934CDE" w:rsidRDefault="00C60A8C" w:rsidP="008042B0">
            <w:pPr>
              <w:rPr>
                <w:rFonts w:ascii="Times New Roman" w:hAnsi="Times New Roman" w:cs="Times New Roman"/>
                <w:snapToGrid w:val="0"/>
                <w:kern w:val="0"/>
              </w:rPr>
            </w:pPr>
          </w:p>
        </w:tc>
        <w:tc>
          <w:tcPr>
            <w:tcW w:w="1266" w:type="dxa"/>
          </w:tcPr>
          <w:p w:rsidR="00C60A8C" w:rsidRPr="00934CDE" w:rsidRDefault="00C60A8C" w:rsidP="008042B0">
            <w:pPr>
              <w:jc w:val="center"/>
              <w:rPr>
                <w:rFonts w:ascii="Times New Roman" w:hAnsi="Times New Roman" w:cs="Times New Roman"/>
                <w:snapToGrid w:val="0"/>
                <w:kern w:val="0"/>
              </w:rPr>
            </w:pPr>
          </w:p>
        </w:tc>
        <w:tc>
          <w:tcPr>
            <w:tcW w:w="1262" w:type="dxa"/>
          </w:tcPr>
          <w:p w:rsidR="00C60A8C" w:rsidRPr="00934CDE" w:rsidRDefault="00C60A8C" w:rsidP="008042B0">
            <w:pPr>
              <w:jc w:val="center"/>
              <w:rPr>
                <w:rFonts w:ascii="Times New Roman" w:hAnsi="Times New Roman" w:cs="Times New Roman"/>
                <w:snapToGrid w:val="0"/>
                <w:kern w:val="0"/>
              </w:rPr>
            </w:pPr>
          </w:p>
        </w:tc>
        <w:tc>
          <w:tcPr>
            <w:tcW w:w="1135" w:type="dxa"/>
          </w:tcPr>
          <w:p w:rsidR="00C60A8C" w:rsidRPr="00934CDE" w:rsidRDefault="00C60A8C" w:rsidP="008042B0">
            <w:pPr>
              <w:jc w:val="center"/>
              <w:rPr>
                <w:rFonts w:ascii="Times New Roman" w:hAnsi="Times New Roman" w:cs="Times New Roman"/>
                <w:snapToGrid w:val="0"/>
                <w:kern w:val="0"/>
              </w:rPr>
            </w:pPr>
          </w:p>
        </w:tc>
        <w:tc>
          <w:tcPr>
            <w:tcW w:w="881" w:type="dxa"/>
          </w:tcPr>
          <w:p w:rsidR="00C60A8C" w:rsidRPr="00934CDE" w:rsidRDefault="00C60A8C" w:rsidP="008042B0">
            <w:pPr>
              <w:jc w:val="center"/>
              <w:rPr>
                <w:rFonts w:ascii="Times New Roman" w:hAnsi="Times New Roman" w:cs="Times New Roman"/>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p>
        </w:tc>
        <w:tc>
          <w:tcPr>
            <w:tcW w:w="1087"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r>
      <w:tr w:rsidR="00934CDE" w:rsidRPr="00934CDE" w:rsidTr="008042B0">
        <w:trPr>
          <w:jc w:val="center"/>
        </w:trPr>
        <w:tc>
          <w:tcPr>
            <w:tcW w:w="573" w:type="dxa"/>
          </w:tcPr>
          <w:p w:rsidR="00C60A8C" w:rsidRPr="00934CDE" w:rsidRDefault="00C60A8C" w:rsidP="008042B0">
            <w:pPr>
              <w:rPr>
                <w:rFonts w:ascii="Times New Roman" w:hAnsi="Times New Roman" w:cs="Times New Roman"/>
                <w:snapToGrid w:val="0"/>
                <w:kern w:val="0"/>
              </w:rPr>
            </w:pPr>
          </w:p>
        </w:tc>
        <w:tc>
          <w:tcPr>
            <w:tcW w:w="1266" w:type="dxa"/>
          </w:tcPr>
          <w:p w:rsidR="00C60A8C" w:rsidRPr="00934CDE" w:rsidRDefault="00C60A8C" w:rsidP="008042B0">
            <w:pPr>
              <w:jc w:val="center"/>
              <w:rPr>
                <w:rFonts w:ascii="Times New Roman" w:hAnsi="Times New Roman" w:cs="Times New Roman"/>
                <w:snapToGrid w:val="0"/>
                <w:kern w:val="0"/>
              </w:rPr>
            </w:pPr>
          </w:p>
        </w:tc>
        <w:tc>
          <w:tcPr>
            <w:tcW w:w="1262" w:type="dxa"/>
          </w:tcPr>
          <w:p w:rsidR="00C60A8C" w:rsidRPr="00934CDE" w:rsidRDefault="00C60A8C" w:rsidP="008042B0">
            <w:pPr>
              <w:jc w:val="center"/>
              <w:rPr>
                <w:rFonts w:ascii="Times New Roman" w:hAnsi="Times New Roman" w:cs="Times New Roman"/>
                <w:snapToGrid w:val="0"/>
                <w:kern w:val="0"/>
              </w:rPr>
            </w:pPr>
          </w:p>
        </w:tc>
        <w:tc>
          <w:tcPr>
            <w:tcW w:w="1135" w:type="dxa"/>
          </w:tcPr>
          <w:p w:rsidR="00C60A8C" w:rsidRPr="00934CDE" w:rsidRDefault="00C60A8C" w:rsidP="008042B0">
            <w:pPr>
              <w:jc w:val="center"/>
              <w:rPr>
                <w:rFonts w:ascii="Times New Roman" w:hAnsi="Times New Roman" w:cs="Times New Roman"/>
                <w:snapToGrid w:val="0"/>
                <w:kern w:val="0"/>
              </w:rPr>
            </w:pPr>
          </w:p>
        </w:tc>
        <w:tc>
          <w:tcPr>
            <w:tcW w:w="881" w:type="dxa"/>
          </w:tcPr>
          <w:p w:rsidR="00C60A8C" w:rsidRPr="00934CDE" w:rsidRDefault="00C60A8C" w:rsidP="008042B0">
            <w:pPr>
              <w:jc w:val="center"/>
              <w:rPr>
                <w:rFonts w:ascii="Times New Roman" w:hAnsi="Times New Roman" w:cs="Times New Roman"/>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p>
        </w:tc>
        <w:tc>
          <w:tcPr>
            <w:tcW w:w="1087"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r>
      <w:tr w:rsidR="00934CDE" w:rsidRPr="00934CDE" w:rsidTr="008042B0">
        <w:trPr>
          <w:jc w:val="center"/>
        </w:trPr>
        <w:tc>
          <w:tcPr>
            <w:tcW w:w="573" w:type="dxa"/>
          </w:tcPr>
          <w:p w:rsidR="00C60A8C" w:rsidRPr="00934CDE" w:rsidRDefault="00C60A8C" w:rsidP="008042B0">
            <w:pPr>
              <w:rPr>
                <w:rFonts w:ascii="Times New Roman" w:hAnsi="Times New Roman" w:cs="Times New Roman"/>
                <w:snapToGrid w:val="0"/>
                <w:kern w:val="0"/>
              </w:rPr>
            </w:pPr>
          </w:p>
        </w:tc>
        <w:tc>
          <w:tcPr>
            <w:tcW w:w="1266" w:type="dxa"/>
          </w:tcPr>
          <w:p w:rsidR="00C60A8C" w:rsidRPr="00934CDE" w:rsidRDefault="00C60A8C" w:rsidP="008042B0">
            <w:pPr>
              <w:jc w:val="center"/>
              <w:rPr>
                <w:rFonts w:ascii="Times New Roman" w:hAnsi="Times New Roman" w:cs="Times New Roman"/>
                <w:snapToGrid w:val="0"/>
                <w:kern w:val="0"/>
              </w:rPr>
            </w:pPr>
          </w:p>
        </w:tc>
        <w:tc>
          <w:tcPr>
            <w:tcW w:w="1262" w:type="dxa"/>
          </w:tcPr>
          <w:p w:rsidR="00C60A8C" w:rsidRPr="00934CDE" w:rsidRDefault="00C60A8C" w:rsidP="008042B0">
            <w:pPr>
              <w:jc w:val="center"/>
              <w:rPr>
                <w:rFonts w:ascii="Times New Roman" w:hAnsi="Times New Roman" w:cs="Times New Roman"/>
                <w:snapToGrid w:val="0"/>
                <w:kern w:val="0"/>
              </w:rPr>
            </w:pPr>
          </w:p>
        </w:tc>
        <w:tc>
          <w:tcPr>
            <w:tcW w:w="1135" w:type="dxa"/>
          </w:tcPr>
          <w:p w:rsidR="00C60A8C" w:rsidRPr="00934CDE" w:rsidRDefault="00C60A8C" w:rsidP="008042B0">
            <w:pPr>
              <w:jc w:val="center"/>
              <w:rPr>
                <w:rFonts w:ascii="Times New Roman" w:hAnsi="Times New Roman" w:cs="Times New Roman"/>
                <w:snapToGrid w:val="0"/>
                <w:kern w:val="0"/>
              </w:rPr>
            </w:pPr>
          </w:p>
        </w:tc>
        <w:tc>
          <w:tcPr>
            <w:tcW w:w="881" w:type="dxa"/>
          </w:tcPr>
          <w:p w:rsidR="00C60A8C" w:rsidRPr="00934CDE" w:rsidRDefault="00C60A8C" w:rsidP="008042B0">
            <w:pPr>
              <w:jc w:val="center"/>
              <w:rPr>
                <w:rFonts w:ascii="Times New Roman" w:hAnsi="Times New Roman" w:cs="Times New Roman"/>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p>
        </w:tc>
        <w:tc>
          <w:tcPr>
            <w:tcW w:w="1087"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r>
      <w:tr w:rsidR="00934CDE" w:rsidRPr="00934CDE" w:rsidTr="008042B0">
        <w:trPr>
          <w:jc w:val="center"/>
        </w:trPr>
        <w:tc>
          <w:tcPr>
            <w:tcW w:w="573" w:type="dxa"/>
          </w:tcPr>
          <w:p w:rsidR="00C60A8C" w:rsidRPr="00934CDE" w:rsidRDefault="00C60A8C" w:rsidP="008042B0">
            <w:pPr>
              <w:rPr>
                <w:rFonts w:ascii="Times New Roman" w:hAnsi="Times New Roman" w:cs="Times New Roman"/>
                <w:snapToGrid w:val="0"/>
                <w:kern w:val="0"/>
              </w:rPr>
            </w:pPr>
          </w:p>
        </w:tc>
        <w:tc>
          <w:tcPr>
            <w:tcW w:w="1266" w:type="dxa"/>
          </w:tcPr>
          <w:p w:rsidR="00C60A8C" w:rsidRPr="00934CDE" w:rsidRDefault="00C60A8C" w:rsidP="008042B0">
            <w:pPr>
              <w:jc w:val="center"/>
              <w:rPr>
                <w:rFonts w:ascii="Times New Roman" w:hAnsi="Times New Roman" w:cs="Times New Roman"/>
                <w:snapToGrid w:val="0"/>
                <w:kern w:val="0"/>
              </w:rPr>
            </w:pPr>
          </w:p>
        </w:tc>
        <w:tc>
          <w:tcPr>
            <w:tcW w:w="1262" w:type="dxa"/>
          </w:tcPr>
          <w:p w:rsidR="00C60A8C" w:rsidRPr="00934CDE" w:rsidRDefault="00C60A8C" w:rsidP="008042B0">
            <w:pPr>
              <w:jc w:val="center"/>
              <w:rPr>
                <w:rFonts w:ascii="Times New Roman" w:hAnsi="Times New Roman" w:cs="Times New Roman"/>
                <w:snapToGrid w:val="0"/>
                <w:kern w:val="0"/>
              </w:rPr>
            </w:pPr>
          </w:p>
        </w:tc>
        <w:tc>
          <w:tcPr>
            <w:tcW w:w="1135" w:type="dxa"/>
          </w:tcPr>
          <w:p w:rsidR="00C60A8C" w:rsidRPr="00934CDE" w:rsidRDefault="00C60A8C" w:rsidP="008042B0">
            <w:pPr>
              <w:jc w:val="center"/>
              <w:rPr>
                <w:rFonts w:ascii="Times New Roman" w:hAnsi="Times New Roman" w:cs="Times New Roman"/>
                <w:snapToGrid w:val="0"/>
                <w:kern w:val="0"/>
              </w:rPr>
            </w:pPr>
          </w:p>
        </w:tc>
        <w:tc>
          <w:tcPr>
            <w:tcW w:w="881" w:type="dxa"/>
          </w:tcPr>
          <w:p w:rsidR="00C60A8C" w:rsidRPr="00934CDE" w:rsidRDefault="00C60A8C" w:rsidP="008042B0">
            <w:pPr>
              <w:jc w:val="center"/>
              <w:rPr>
                <w:rFonts w:ascii="Times New Roman" w:hAnsi="Times New Roman" w:cs="Times New Roman"/>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p>
        </w:tc>
        <w:tc>
          <w:tcPr>
            <w:tcW w:w="1087"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r>
      <w:tr w:rsidR="00934CDE" w:rsidRPr="00934CDE" w:rsidTr="008042B0">
        <w:trPr>
          <w:jc w:val="center"/>
        </w:trPr>
        <w:tc>
          <w:tcPr>
            <w:tcW w:w="573" w:type="dxa"/>
          </w:tcPr>
          <w:p w:rsidR="00C60A8C" w:rsidRPr="00934CDE" w:rsidRDefault="00C60A8C" w:rsidP="008042B0">
            <w:pPr>
              <w:rPr>
                <w:rFonts w:ascii="Times New Roman" w:hAnsi="Times New Roman" w:cs="Times New Roman"/>
                <w:snapToGrid w:val="0"/>
                <w:kern w:val="0"/>
              </w:rPr>
            </w:pPr>
          </w:p>
        </w:tc>
        <w:tc>
          <w:tcPr>
            <w:tcW w:w="1266" w:type="dxa"/>
          </w:tcPr>
          <w:p w:rsidR="00C60A8C" w:rsidRPr="00934CDE" w:rsidRDefault="00C60A8C" w:rsidP="008042B0">
            <w:pPr>
              <w:jc w:val="center"/>
              <w:rPr>
                <w:rFonts w:ascii="Times New Roman" w:hAnsi="Times New Roman" w:cs="Times New Roman"/>
                <w:snapToGrid w:val="0"/>
                <w:kern w:val="0"/>
              </w:rPr>
            </w:pPr>
          </w:p>
        </w:tc>
        <w:tc>
          <w:tcPr>
            <w:tcW w:w="1262" w:type="dxa"/>
          </w:tcPr>
          <w:p w:rsidR="00C60A8C" w:rsidRPr="00934CDE" w:rsidRDefault="00C60A8C" w:rsidP="008042B0">
            <w:pPr>
              <w:jc w:val="center"/>
              <w:rPr>
                <w:rFonts w:ascii="Times New Roman" w:hAnsi="Times New Roman" w:cs="Times New Roman"/>
                <w:snapToGrid w:val="0"/>
                <w:kern w:val="0"/>
              </w:rPr>
            </w:pPr>
          </w:p>
        </w:tc>
        <w:tc>
          <w:tcPr>
            <w:tcW w:w="1135" w:type="dxa"/>
          </w:tcPr>
          <w:p w:rsidR="00C60A8C" w:rsidRPr="00934CDE" w:rsidRDefault="00C60A8C" w:rsidP="008042B0">
            <w:pPr>
              <w:jc w:val="center"/>
              <w:rPr>
                <w:rFonts w:ascii="Times New Roman" w:hAnsi="Times New Roman" w:cs="Times New Roman"/>
                <w:snapToGrid w:val="0"/>
                <w:kern w:val="0"/>
              </w:rPr>
            </w:pPr>
          </w:p>
        </w:tc>
        <w:tc>
          <w:tcPr>
            <w:tcW w:w="881" w:type="dxa"/>
          </w:tcPr>
          <w:p w:rsidR="00C60A8C" w:rsidRPr="00934CDE" w:rsidRDefault="00C60A8C" w:rsidP="008042B0">
            <w:pPr>
              <w:jc w:val="center"/>
              <w:rPr>
                <w:rFonts w:ascii="Times New Roman" w:hAnsi="Times New Roman" w:cs="Times New Roman"/>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p>
        </w:tc>
        <w:tc>
          <w:tcPr>
            <w:tcW w:w="1087"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r>
      <w:tr w:rsidR="00C60A8C" w:rsidRPr="00934CDE" w:rsidTr="008042B0">
        <w:trPr>
          <w:jc w:val="center"/>
        </w:trPr>
        <w:tc>
          <w:tcPr>
            <w:tcW w:w="573" w:type="dxa"/>
          </w:tcPr>
          <w:p w:rsidR="00C60A8C" w:rsidRPr="00934CDE" w:rsidRDefault="00C60A8C" w:rsidP="008042B0">
            <w:pPr>
              <w:rPr>
                <w:rFonts w:ascii="Times New Roman" w:hAnsi="Times New Roman" w:cs="Times New Roman"/>
                <w:snapToGrid w:val="0"/>
                <w:kern w:val="0"/>
              </w:rPr>
            </w:pPr>
          </w:p>
        </w:tc>
        <w:tc>
          <w:tcPr>
            <w:tcW w:w="1266" w:type="dxa"/>
          </w:tcPr>
          <w:p w:rsidR="00C60A8C" w:rsidRPr="00934CDE" w:rsidRDefault="00C60A8C" w:rsidP="008042B0">
            <w:pPr>
              <w:jc w:val="center"/>
              <w:rPr>
                <w:rFonts w:ascii="Times New Roman" w:hAnsi="Times New Roman" w:cs="Times New Roman"/>
                <w:snapToGrid w:val="0"/>
                <w:kern w:val="0"/>
              </w:rPr>
            </w:pPr>
          </w:p>
        </w:tc>
        <w:tc>
          <w:tcPr>
            <w:tcW w:w="1262" w:type="dxa"/>
          </w:tcPr>
          <w:p w:rsidR="00C60A8C" w:rsidRPr="00934CDE" w:rsidRDefault="00C60A8C" w:rsidP="008042B0">
            <w:pPr>
              <w:jc w:val="center"/>
              <w:rPr>
                <w:rFonts w:ascii="Times New Roman" w:hAnsi="Times New Roman" w:cs="Times New Roman"/>
                <w:snapToGrid w:val="0"/>
                <w:kern w:val="0"/>
              </w:rPr>
            </w:pPr>
          </w:p>
        </w:tc>
        <w:tc>
          <w:tcPr>
            <w:tcW w:w="1135" w:type="dxa"/>
          </w:tcPr>
          <w:p w:rsidR="00C60A8C" w:rsidRPr="00934CDE" w:rsidRDefault="00C60A8C" w:rsidP="008042B0">
            <w:pPr>
              <w:jc w:val="center"/>
              <w:rPr>
                <w:rFonts w:ascii="Times New Roman" w:hAnsi="Times New Roman" w:cs="Times New Roman"/>
                <w:snapToGrid w:val="0"/>
                <w:kern w:val="0"/>
              </w:rPr>
            </w:pPr>
          </w:p>
        </w:tc>
        <w:tc>
          <w:tcPr>
            <w:tcW w:w="881" w:type="dxa"/>
          </w:tcPr>
          <w:p w:rsidR="00C60A8C" w:rsidRPr="00934CDE" w:rsidRDefault="00C60A8C" w:rsidP="008042B0">
            <w:pPr>
              <w:jc w:val="center"/>
              <w:rPr>
                <w:rFonts w:ascii="Times New Roman" w:hAnsi="Times New Roman" w:cs="Times New Roman"/>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p>
        </w:tc>
        <w:tc>
          <w:tcPr>
            <w:tcW w:w="1087"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r>
    </w:tbl>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rsidP="00C60A8C">
      <w:pPr>
        <w:spacing w:line="560" w:lineRule="exact"/>
        <w:jc w:val="left"/>
        <w:rPr>
          <w:rFonts w:ascii="黑体" w:eastAsia="黑体" w:hAnsi="黑体" w:cs="方正小标宋简体"/>
          <w:kern w:val="0"/>
          <w:sz w:val="32"/>
          <w:szCs w:val="32"/>
        </w:rPr>
      </w:pPr>
      <w:r w:rsidRPr="00934CDE">
        <w:rPr>
          <w:rFonts w:ascii="黑体" w:eastAsia="黑体" w:hAnsi="黑体" w:cs="方正小标宋简体" w:hint="eastAsia"/>
          <w:kern w:val="0"/>
          <w:sz w:val="32"/>
          <w:szCs w:val="32"/>
        </w:rPr>
        <w:lastRenderedPageBreak/>
        <w:t>附件13</w:t>
      </w:r>
    </w:p>
    <w:p w:rsidR="00C60A8C" w:rsidRPr="00934CDE" w:rsidRDefault="00C60A8C" w:rsidP="0089138A">
      <w:pPr>
        <w:ind w:firstLineChars="200" w:firstLine="705"/>
        <w:rPr>
          <w:rFonts w:ascii="仿宋_GB2312" w:eastAsia="仿宋_GB2312" w:hAnsi="宋体" w:cs="仿宋_GB2312"/>
          <w:b/>
          <w:snapToGrid w:val="0"/>
          <w:kern w:val="0"/>
          <w:sz w:val="36"/>
          <w:szCs w:val="36"/>
          <w:lang w:val="zh-CN"/>
        </w:rPr>
      </w:pPr>
    </w:p>
    <w:p w:rsidR="00C60A8C" w:rsidRPr="00934CDE" w:rsidRDefault="00C60A8C" w:rsidP="00EB0588">
      <w:pPr>
        <w:ind w:firstLineChars="200" w:firstLine="702"/>
        <w:rPr>
          <w:rFonts w:ascii="仿宋_GB2312" w:eastAsia="仿宋_GB2312" w:hAnsi="宋体" w:cs="Times New Roman"/>
          <w:snapToGrid w:val="0"/>
          <w:kern w:val="0"/>
          <w:sz w:val="36"/>
          <w:szCs w:val="36"/>
          <w:lang w:val="zh-CN"/>
        </w:rPr>
      </w:pPr>
      <w:r w:rsidRPr="00934CDE">
        <w:rPr>
          <w:rFonts w:ascii="仿宋_GB2312" w:eastAsia="仿宋_GB2312" w:hAnsi="宋体" w:cs="仿宋_GB2312" w:hint="eastAsia"/>
          <w:snapToGrid w:val="0"/>
          <w:kern w:val="0"/>
          <w:sz w:val="36"/>
          <w:szCs w:val="36"/>
          <w:lang w:val="zh-CN"/>
        </w:rPr>
        <w:t>报价方的质量管理制度、质量检测机构、质量检测设备（提供设备清单和图片），以及第三</w:t>
      </w:r>
      <w:proofErr w:type="gramStart"/>
      <w:r w:rsidRPr="00934CDE">
        <w:rPr>
          <w:rFonts w:ascii="仿宋_GB2312" w:eastAsia="仿宋_GB2312" w:hAnsi="宋体" w:cs="仿宋_GB2312" w:hint="eastAsia"/>
          <w:snapToGrid w:val="0"/>
          <w:kern w:val="0"/>
          <w:sz w:val="36"/>
          <w:szCs w:val="36"/>
          <w:lang w:val="zh-CN"/>
        </w:rPr>
        <w:t>方质量</w:t>
      </w:r>
      <w:proofErr w:type="gramEnd"/>
      <w:r w:rsidRPr="00934CDE">
        <w:rPr>
          <w:rFonts w:ascii="仿宋_GB2312" w:eastAsia="仿宋_GB2312" w:hAnsi="宋体" w:cs="仿宋_GB2312" w:hint="eastAsia"/>
          <w:snapToGrid w:val="0"/>
          <w:kern w:val="0"/>
          <w:sz w:val="36"/>
          <w:szCs w:val="36"/>
          <w:lang w:val="zh-CN"/>
        </w:rPr>
        <w:t>检测报告等与质量控制相关的证明材料。</w:t>
      </w:r>
      <w:r w:rsidR="000F21F9" w:rsidRPr="00934CDE">
        <w:rPr>
          <w:rFonts w:ascii="仿宋_GB2312" w:eastAsia="仿宋_GB2312" w:hAnsi="宋体" w:cs="仿宋_GB2312" w:hint="eastAsia"/>
          <w:snapToGrid w:val="0"/>
          <w:kern w:val="0"/>
          <w:sz w:val="36"/>
          <w:szCs w:val="36"/>
          <w:lang w:val="zh-CN"/>
        </w:rPr>
        <w:t>（如有）</w:t>
      </w: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243BD1" w:rsidRPr="00934CDE" w:rsidRDefault="00243BD1" w:rsidP="00C60A8C">
      <w:pPr>
        <w:spacing w:line="560" w:lineRule="exact"/>
        <w:jc w:val="left"/>
        <w:rPr>
          <w:rFonts w:asciiTheme="minorEastAsia" w:eastAsiaTheme="minorEastAsia" w:hAnsiTheme="minorEastAsia" w:cs="方正小标宋简体"/>
          <w:kern w:val="0"/>
          <w:sz w:val="32"/>
          <w:szCs w:val="32"/>
        </w:rPr>
      </w:pPr>
    </w:p>
    <w:p w:rsidR="00243BD1" w:rsidRPr="00934CDE" w:rsidRDefault="00243BD1" w:rsidP="00C60A8C">
      <w:pPr>
        <w:spacing w:line="560" w:lineRule="exact"/>
        <w:jc w:val="left"/>
        <w:rPr>
          <w:rFonts w:asciiTheme="minorEastAsia" w:eastAsiaTheme="minorEastAsia" w:hAnsiTheme="minorEastAsia" w:cs="方正小标宋简体"/>
          <w:kern w:val="0"/>
          <w:sz w:val="32"/>
          <w:szCs w:val="32"/>
        </w:rPr>
      </w:pPr>
    </w:p>
    <w:p w:rsidR="00243BD1" w:rsidRPr="00934CDE" w:rsidRDefault="00243BD1" w:rsidP="00C60A8C">
      <w:pPr>
        <w:spacing w:line="560" w:lineRule="exact"/>
        <w:jc w:val="left"/>
        <w:rPr>
          <w:rFonts w:asciiTheme="minorEastAsia" w:eastAsiaTheme="minorEastAsia" w:hAnsiTheme="minorEastAsia" w:cs="方正小标宋简体"/>
          <w:kern w:val="0"/>
          <w:sz w:val="32"/>
          <w:szCs w:val="32"/>
        </w:rPr>
      </w:pPr>
    </w:p>
    <w:p w:rsidR="00243BD1" w:rsidRPr="00934CDE" w:rsidRDefault="00243BD1" w:rsidP="00C60A8C">
      <w:pPr>
        <w:spacing w:line="560" w:lineRule="exact"/>
        <w:jc w:val="left"/>
        <w:rPr>
          <w:rFonts w:asciiTheme="minorEastAsia" w:eastAsiaTheme="minorEastAsia" w:hAnsiTheme="minorEastAsia" w:cs="方正小标宋简体"/>
          <w:kern w:val="0"/>
          <w:sz w:val="32"/>
          <w:szCs w:val="32"/>
        </w:rPr>
      </w:pPr>
    </w:p>
    <w:p w:rsidR="00243BD1" w:rsidRPr="00934CDE" w:rsidRDefault="00243BD1"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黑体" w:eastAsia="黑体" w:hAnsi="黑体" w:cs="方正小标宋简体"/>
          <w:kern w:val="0"/>
          <w:sz w:val="32"/>
          <w:szCs w:val="32"/>
        </w:rPr>
      </w:pPr>
      <w:r w:rsidRPr="00934CDE">
        <w:rPr>
          <w:rFonts w:ascii="黑体" w:eastAsia="黑体" w:hAnsi="黑体" w:cs="方正小标宋简体" w:hint="eastAsia"/>
          <w:kern w:val="0"/>
          <w:sz w:val="32"/>
          <w:szCs w:val="32"/>
        </w:rPr>
        <w:lastRenderedPageBreak/>
        <w:t>附件14</w:t>
      </w: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6"/>
          <w:szCs w:val="36"/>
        </w:rPr>
      </w:pPr>
      <w:r w:rsidRPr="00934CDE">
        <w:rPr>
          <w:rFonts w:asciiTheme="minorEastAsia" w:eastAsiaTheme="minorEastAsia" w:hAnsiTheme="minorEastAsia" w:cs="方正小标宋简体" w:hint="eastAsia"/>
          <w:kern w:val="0"/>
          <w:sz w:val="36"/>
          <w:szCs w:val="36"/>
        </w:rPr>
        <w:t>报价产品相关检测报告</w:t>
      </w:r>
      <w:r w:rsidR="000F21F9" w:rsidRPr="00934CDE">
        <w:rPr>
          <w:rFonts w:asciiTheme="minorEastAsia" w:eastAsiaTheme="minorEastAsia" w:hAnsiTheme="minorEastAsia" w:cs="方正小标宋简体" w:hint="eastAsia"/>
          <w:kern w:val="0"/>
          <w:sz w:val="36"/>
          <w:szCs w:val="36"/>
        </w:rPr>
        <w:t>（如有）</w:t>
      </w: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rsidP="00C60A8C">
      <w:pPr>
        <w:spacing w:line="560" w:lineRule="exact"/>
        <w:jc w:val="left"/>
        <w:rPr>
          <w:rFonts w:ascii="方正小标宋简体" w:eastAsia="方正小标宋简体" w:hAnsi="Times New Roman" w:cs="方正小标宋简体"/>
          <w:kern w:val="0"/>
          <w:sz w:val="44"/>
          <w:szCs w:val="44"/>
        </w:rPr>
      </w:pPr>
    </w:p>
    <w:p w:rsidR="00C60A8C" w:rsidRPr="00934CDE" w:rsidRDefault="00C60A8C" w:rsidP="00C60A8C">
      <w:pPr>
        <w:spacing w:line="560" w:lineRule="exact"/>
        <w:jc w:val="left"/>
        <w:rPr>
          <w:rFonts w:ascii="黑体" w:eastAsia="黑体" w:hAnsi="黑体" w:cs="方正小标宋简体"/>
          <w:kern w:val="0"/>
          <w:sz w:val="32"/>
          <w:szCs w:val="32"/>
        </w:rPr>
      </w:pPr>
      <w:r w:rsidRPr="00934CDE">
        <w:rPr>
          <w:rFonts w:ascii="黑体" w:eastAsia="黑体" w:hAnsi="黑体" w:cs="方正小标宋简体" w:hint="eastAsia"/>
          <w:kern w:val="0"/>
          <w:sz w:val="32"/>
          <w:szCs w:val="32"/>
        </w:rPr>
        <w:lastRenderedPageBreak/>
        <w:t>附件15</w:t>
      </w: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44"/>
          <w:szCs w:val="44"/>
        </w:rPr>
      </w:pPr>
      <w:r w:rsidRPr="00934CDE">
        <w:rPr>
          <w:rFonts w:asciiTheme="minorEastAsia" w:eastAsiaTheme="minorEastAsia" w:hAnsiTheme="minorEastAsia" w:cs="方正小标宋简体" w:hint="eastAsia"/>
          <w:kern w:val="0"/>
          <w:sz w:val="44"/>
          <w:szCs w:val="44"/>
        </w:rPr>
        <w:t>专业技术能力、专业技术人员（提供人员清单和学历、学位或职称证书）的证明材料</w:t>
      </w: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黑体" w:eastAsia="黑体" w:hAnsi="黑体" w:cs="方正小标宋简体"/>
          <w:kern w:val="0"/>
          <w:sz w:val="32"/>
          <w:szCs w:val="32"/>
        </w:rPr>
      </w:pPr>
      <w:r w:rsidRPr="00934CDE">
        <w:rPr>
          <w:rFonts w:ascii="黑体" w:eastAsia="黑体" w:hAnsi="黑体" w:cs="方正小标宋简体" w:hint="eastAsia"/>
          <w:kern w:val="0"/>
          <w:sz w:val="32"/>
          <w:szCs w:val="32"/>
        </w:rPr>
        <w:lastRenderedPageBreak/>
        <w:t>附件16</w:t>
      </w:r>
    </w:p>
    <w:p w:rsidR="00C60A8C" w:rsidRPr="00934CDE" w:rsidRDefault="00C60A8C" w:rsidP="00C60A8C">
      <w:pPr>
        <w:spacing w:line="560" w:lineRule="exact"/>
        <w:jc w:val="center"/>
        <w:rPr>
          <w:rFonts w:ascii="仿宋_GB2312" w:eastAsia="仿宋_GB2312" w:hAnsi="宋体" w:cs="仿宋_GB2312"/>
          <w:kern w:val="0"/>
          <w:sz w:val="44"/>
          <w:szCs w:val="44"/>
        </w:rPr>
      </w:pPr>
    </w:p>
    <w:p w:rsidR="00C60A8C" w:rsidRPr="00934CDE" w:rsidRDefault="00C60A8C" w:rsidP="00C60A8C">
      <w:pPr>
        <w:spacing w:line="560" w:lineRule="exact"/>
        <w:jc w:val="center"/>
        <w:rPr>
          <w:rFonts w:ascii="仿宋_GB2312" w:eastAsia="仿宋_GB2312" w:hAnsi="宋体" w:cs="仿宋_GB2312"/>
          <w:kern w:val="0"/>
          <w:sz w:val="44"/>
          <w:szCs w:val="44"/>
        </w:rPr>
      </w:pPr>
      <w:r w:rsidRPr="00934CDE">
        <w:rPr>
          <w:rFonts w:ascii="仿宋_GB2312" w:eastAsia="仿宋_GB2312" w:hAnsi="宋体" w:cs="仿宋_GB2312" w:hint="eastAsia"/>
          <w:kern w:val="0"/>
          <w:sz w:val="44"/>
          <w:szCs w:val="44"/>
        </w:rPr>
        <w:t>近</w:t>
      </w:r>
      <w:r w:rsidR="009D030E" w:rsidRPr="00934CDE">
        <w:rPr>
          <w:rFonts w:ascii="仿宋_GB2312" w:eastAsia="仿宋_GB2312" w:hAnsi="宋体" w:cs="仿宋_GB2312" w:hint="eastAsia"/>
          <w:kern w:val="0"/>
          <w:sz w:val="44"/>
          <w:szCs w:val="44"/>
        </w:rPr>
        <w:t>3</w:t>
      </w:r>
      <w:r w:rsidRPr="00934CDE">
        <w:rPr>
          <w:rFonts w:ascii="仿宋_GB2312" w:eastAsia="仿宋_GB2312" w:hAnsi="宋体" w:cs="仿宋_GB2312" w:hint="eastAsia"/>
          <w:kern w:val="0"/>
          <w:sz w:val="44"/>
          <w:szCs w:val="44"/>
        </w:rPr>
        <w:t>年没有发生过重大质量安全事故承诺或证明</w:t>
      </w: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left"/>
        <w:rPr>
          <w:rFonts w:ascii="黑体" w:eastAsia="黑体" w:hAnsi="黑体" w:cs="仿宋_GB2312"/>
          <w:kern w:val="0"/>
          <w:sz w:val="32"/>
          <w:szCs w:val="32"/>
        </w:rPr>
      </w:pPr>
      <w:r w:rsidRPr="00934CDE">
        <w:rPr>
          <w:rFonts w:ascii="黑体" w:eastAsia="黑体" w:hAnsi="黑体" w:cs="仿宋_GB2312" w:hint="eastAsia"/>
          <w:kern w:val="0"/>
          <w:sz w:val="32"/>
          <w:szCs w:val="32"/>
        </w:rPr>
        <w:lastRenderedPageBreak/>
        <w:t>附件17</w:t>
      </w:r>
    </w:p>
    <w:p w:rsidR="00C60A8C" w:rsidRPr="00934CDE" w:rsidRDefault="00C60A8C" w:rsidP="00EB0588">
      <w:pPr>
        <w:ind w:firstLineChars="200" w:firstLine="862"/>
        <w:rPr>
          <w:rFonts w:ascii="仿宋_GB2312" w:eastAsia="仿宋_GB2312" w:hAnsi="宋体" w:cs="Times New Roman"/>
          <w:kern w:val="0"/>
          <w:sz w:val="44"/>
          <w:szCs w:val="44"/>
        </w:rPr>
      </w:pPr>
      <w:r w:rsidRPr="00934CDE">
        <w:rPr>
          <w:rFonts w:ascii="仿宋_GB2312" w:eastAsia="仿宋_GB2312" w:hAnsi="宋体" w:cs="仿宋_GB2312" w:hint="eastAsia"/>
          <w:kern w:val="0"/>
          <w:sz w:val="44"/>
          <w:szCs w:val="44"/>
        </w:rPr>
        <w:t>营业执照副本</w:t>
      </w:r>
      <w:r w:rsidRPr="00934CDE">
        <w:rPr>
          <w:rFonts w:ascii="仿宋_GB2312" w:eastAsia="仿宋_GB2312" w:hAnsi="宋体" w:cs="Times New Roman" w:hint="eastAsia"/>
          <w:kern w:val="0"/>
          <w:sz w:val="44"/>
          <w:szCs w:val="44"/>
        </w:rPr>
        <w:t>、</w:t>
      </w:r>
      <w:r w:rsidRPr="00934CDE">
        <w:rPr>
          <w:rFonts w:ascii="仿宋_GB2312" w:eastAsia="仿宋_GB2312" w:hAnsi="宋体" w:cs="仿宋_GB2312" w:hint="eastAsia"/>
          <w:kern w:val="0"/>
          <w:sz w:val="44"/>
          <w:szCs w:val="44"/>
        </w:rPr>
        <w:t>组织机构代码证副本</w:t>
      </w:r>
      <w:r w:rsidRPr="00934CDE">
        <w:rPr>
          <w:rFonts w:ascii="仿宋_GB2312" w:eastAsia="仿宋_GB2312" w:hAnsi="宋体" w:cs="仿宋_GB2312" w:hint="eastAsia"/>
          <w:sz w:val="44"/>
          <w:szCs w:val="44"/>
        </w:rPr>
        <w:t>（</w:t>
      </w:r>
      <w:r w:rsidR="000F21F9" w:rsidRPr="00934CDE">
        <w:rPr>
          <w:rFonts w:ascii="仿宋_GB2312" w:eastAsia="仿宋_GB2312" w:hAnsi="宋体" w:cs="仿宋_GB2312" w:hint="eastAsia"/>
          <w:sz w:val="44"/>
          <w:szCs w:val="44"/>
        </w:rPr>
        <w:t>多</w:t>
      </w:r>
      <w:r w:rsidRPr="00934CDE">
        <w:rPr>
          <w:rFonts w:ascii="仿宋_GB2312" w:eastAsia="仿宋_GB2312" w:hAnsi="宋体" w:cs="仿宋_GB2312" w:hint="eastAsia"/>
          <w:sz w:val="44"/>
          <w:szCs w:val="44"/>
        </w:rPr>
        <w:t>证合一的不需提供）</w:t>
      </w:r>
      <w:r w:rsidRPr="00934CDE">
        <w:rPr>
          <w:rFonts w:ascii="仿宋_GB2312" w:eastAsia="仿宋_GB2312" w:hAnsi="宋体" w:cs="Times New Roman" w:hint="eastAsia"/>
          <w:kern w:val="0"/>
          <w:sz w:val="44"/>
          <w:szCs w:val="44"/>
        </w:rPr>
        <w:t>、</w:t>
      </w:r>
      <w:r w:rsidRPr="00934CDE">
        <w:rPr>
          <w:rFonts w:ascii="仿宋_GB2312" w:eastAsia="仿宋_GB2312" w:hAnsi="宋体" w:cs="仿宋_GB2312" w:hint="eastAsia"/>
          <w:kern w:val="0"/>
          <w:sz w:val="44"/>
          <w:szCs w:val="44"/>
        </w:rPr>
        <w:t>税务登记证副本</w:t>
      </w:r>
      <w:r w:rsidRPr="00934CDE">
        <w:rPr>
          <w:rFonts w:ascii="仿宋_GB2312" w:eastAsia="仿宋_GB2312" w:hAnsi="宋体" w:cs="仿宋_GB2312" w:hint="eastAsia"/>
          <w:sz w:val="44"/>
          <w:szCs w:val="44"/>
        </w:rPr>
        <w:t>（</w:t>
      </w:r>
      <w:r w:rsidR="000F21F9" w:rsidRPr="00934CDE">
        <w:rPr>
          <w:rFonts w:ascii="仿宋_GB2312" w:eastAsia="仿宋_GB2312" w:hAnsi="宋体" w:cs="仿宋_GB2312" w:hint="eastAsia"/>
          <w:sz w:val="44"/>
          <w:szCs w:val="44"/>
        </w:rPr>
        <w:t>多</w:t>
      </w:r>
      <w:r w:rsidRPr="00934CDE">
        <w:rPr>
          <w:rFonts w:ascii="仿宋_GB2312" w:eastAsia="仿宋_GB2312" w:hAnsi="宋体" w:cs="仿宋_GB2312" w:hint="eastAsia"/>
          <w:sz w:val="44"/>
          <w:szCs w:val="44"/>
        </w:rPr>
        <w:t>证合一的不需提供）</w:t>
      </w: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243BD1" w:rsidRPr="00934CDE" w:rsidRDefault="00243BD1" w:rsidP="00C60A8C">
      <w:pPr>
        <w:spacing w:line="560" w:lineRule="exact"/>
        <w:jc w:val="left"/>
        <w:rPr>
          <w:rFonts w:asciiTheme="minorEastAsia" w:eastAsiaTheme="minorEastAsia" w:hAnsiTheme="minorEastAsia" w:cs="方正小标宋简体"/>
          <w:b/>
          <w:kern w:val="0"/>
          <w:sz w:val="44"/>
          <w:szCs w:val="44"/>
        </w:rPr>
      </w:pPr>
    </w:p>
    <w:p w:rsidR="00243BD1" w:rsidRPr="00934CDE" w:rsidRDefault="00243BD1" w:rsidP="00C60A8C">
      <w:pPr>
        <w:spacing w:line="560" w:lineRule="exact"/>
        <w:jc w:val="left"/>
        <w:rPr>
          <w:rFonts w:asciiTheme="minorEastAsia" w:eastAsiaTheme="minorEastAsia" w:hAnsiTheme="minorEastAsia" w:cs="方正小标宋简体"/>
          <w:b/>
          <w:kern w:val="0"/>
          <w:sz w:val="44"/>
          <w:szCs w:val="44"/>
        </w:rPr>
      </w:pPr>
    </w:p>
    <w:p w:rsidR="00243BD1" w:rsidRPr="00934CDE" w:rsidRDefault="00243BD1"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黑体" w:eastAsia="黑体" w:hAnsi="黑体" w:cs="方正小标宋简体"/>
          <w:kern w:val="0"/>
          <w:sz w:val="32"/>
          <w:szCs w:val="32"/>
        </w:rPr>
      </w:pPr>
      <w:r w:rsidRPr="00934CDE">
        <w:rPr>
          <w:rFonts w:ascii="黑体" w:eastAsia="黑体" w:hAnsi="黑体" w:cs="方正小标宋简体" w:hint="eastAsia"/>
          <w:kern w:val="0"/>
          <w:sz w:val="32"/>
          <w:szCs w:val="32"/>
        </w:rPr>
        <w:lastRenderedPageBreak/>
        <w:t>附件18</w:t>
      </w:r>
    </w:p>
    <w:p w:rsidR="0008436D" w:rsidRPr="00934CDE" w:rsidRDefault="0008436D" w:rsidP="0089138A">
      <w:pPr>
        <w:ind w:firstLineChars="200" w:firstLine="865"/>
        <w:rPr>
          <w:rFonts w:ascii="仿宋_GB2312" w:eastAsia="仿宋_GB2312" w:hAnsi="宋体" w:cs="仿宋_GB2312"/>
          <w:b/>
          <w:kern w:val="0"/>
          <w:sz w:val="44"/>
          <w:szCs w:val="44"/>
        </w:rPr>
      </w:pPr>
    </w:p>
    <w:p w:rsidR="0008436D" w:rsidRPr="00934CDE" w:rsidRDefault="0008436D" w:rsidP="00EB0588">
      <w:pPr>
        <w:ind w:firstLineChars="200" w:firstLine="862"/>
        <w:rPr>
          <w:rFonts w:ascii="仿宋_GB2312" w:eastAsia="仿宋_GB2312" w:hAnsi="宋体" w:cs="Times New Roman"/>
          <w:kern w:val="0"/>
          <w:sz w:val="44"/>
          <w:szCs w:val="44"/>
        </w:rPr>
      </w:pPr>
      <w:r w:rsidRPr="00934CDE">
        <w:rPr>
          <w:rFonts w:ascii="仿宋_GB2312" w:eastAsia="仿宋_GB2312" w:hAnsi="宋体" w:cs="仿宋_GB2312" w:hint="eastAsia"/>
          <w:kern w:val="0"/>
          <w:sz w:val="44"/>
          <w:szCs w:val="44"/>
        </w:rPr>
        <w:t>最近连续</w:t>
      </w:r>
      <w:r w:rsidRPr="00934CDE">
        <w:rPr>
          <w:rFonts w:ascii="仿宋_GB2312" w:eastAsia="仿宋_GB2312" w:hAnsi="宋体" w:cs="仿宋_GB2312"/>
          <w:kern w:val="0"/>
          <w:sz w:val="44"/>
          <w:szCs w:val="44"/>
        </w:rPr>
        <w:t>6</w:t>
      </w:r>
      <w:r w:rsidRPr="00934CDE">
        <w:rPr>
          <w:rFonts w:ascii="仿宋_GB2312" w:eastAsia="仿宋_GB2312" w:hAnsi="宋体" w:cs="仿宋_GB2312" w:hint="eastAsia"/>
          <w:kern w:val="0"/>
          <w:sz w:val="44"/>
          <w:szCs w:val="44"/>
        </w:rPr>
        <w:t>个月缴纳社会保障金的银行转账汇款单</w:t>
      </w: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243BD1" w:rsidRPr="00934CDE" w:rsidRDefault="00243BD1"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A9429F" w:rsidRPr="00934CDE" w:rsidRDefault="00A9429F" w:rsidP="0008436D">
      <w:pPr>
        <w:ind w:firstLineChars="200" w:firstLine="622"/>
        <w:rPr>
          <w:rFonts w:ascii="仿宋_GB2312" w:eastAsia="仿宋_GB2312" w:hAnsi="宋体" w:cs="仿宋_GB2312"/>
          <w:kern w:val="0"/>
          <w:sz w:val="32"/>
          <w:szCs w:val="32"/>
        </w:rPr>
      </w:pPr>
    </w:p>
    <w:p w:rsidR="00A9429F" w:rsidRPr="00934CDE" w:rsidRDefault="00A9429F" w:rsidP="0008436D">
      <w:pPr>
        <w:ind w:firstLineChars="200" w:firstLine="622"/>
        <w:rPr>
          <w:rFonts w:ascii="仿宋_GB2312" w:eastAsia="仿宋_GB2312" w:hAnsi="宋体" w:cs="仿宋_GB2312"/>
          <w:kern w:val="0"/>
          <w:sz w:val="32"/>
          <w:szCs w:val="32"/>
        </w:rPr>
      </w:pPr>
    </w:p>
    <w:p w:rsidR="00A9429F" w:rsidRPr="00934CDE" w:rsidRDefault="00A9429F" w:rsidP="0008436D">
      <w:pPr>
        <w:ind w:firstLineChars="200" w:firstLine="622"/>
        <w:rPr>
          <w:rFonts w:ascii="仿宋_GB2312" w:eastAsia="仿宋_GB2312" w:hAnsi="宋体" w:cs="仿宋_GB2312"/>
          <w:kern w:val="0"/>
          <w:sz w:val="32"/>
          <w:szCs w:val="32"/>
        </w:rPr>
      </w:pPr>
    </w:p>
    <w:p w:rsidR="00A9429F" w:rsidRPr="00934CDE" w:rsidRDefault="00A9429F" w:rsidP="0008436D">
      <w:pPr>
        <w:ind w:firstLineChars="200" w:firstLine="622"/>
        <w:rPr>
          <w:rFonts w:ascii="仿宋_GB2312" w:eastAsia="仿宋_GB2312" w:hAnsi="宋体" w:cs="仿宋_GB2312"/>
          <w:kern w:val="0"/>
          <w:sz w:val="32"/>
          <w:szCs w:val="32"/>
        </w:rPr>
      </w:pPr>
    </w:p>
    <w:p w:rsidR="00A9429F" w:rsidRPr="00934CDE" w:rsidRDefault="00A9429F" w:rsidP="0008436D">
      <w:pPr>
        <w:ind w:firstLineChars="200" w:firstLine="622"/>
        <w:rPr>
          <w:rFonts w:ascii="仿宋_GB2312" w:eastAsia="仿宋_GB2312" w:hAnsi="宋体" w:cs="仿宋_GB2312"/>
          <w:kern w:val="0"/>
          <w:sz w:val="32"/>
          <w:szCs w:val="32"/>
        </w:rPr>
      </w:pPr>
    </w:p>
    <w:p w:rsidR="00A9429F" w:rsidRPr="00934CDE" w:rsidRDefault="00A9429F" w:rsidP="0008436D">
      <w:pPr>
        <w:ind w:firstLineChars="200" w:firstLine="622"/>
        <w:rPr>
          <w:rFonts w:ascii="仿宋_GB2312" w:eastAsia="仿宋_GB2312" w:hAnsi="宋体" w:cs="仿宋_GB2312"/>
          <w:kern w:val="0"/>
          <w:sz w:val="32"/>
          <w:szCs w:val="32"/>
        </w:rPr>
      </w:pPr>
    </w:p>
    <w:p w:rsidR="00A9429F" w:rsidRPr="00934CDE" w:rsidRDefault="00A9429F" w:rsidP="0008436D">
      <w:pPr>
        <w:ind w:firstLineChars="200" w:firstLine="622"/>
        <w:rPr>
          <w:rFonts w:ascii="仿宋_GB2312" w:eastAsia="仿宋_GB2312" w:hAnsi="宋体" w:cs="仿宋_GB2312"/>
          <w:kern w:val="0"/>
          <w:sz w:val="32"/>
          <w:szCs w:val="32"/>
        </w:rPr>
      </w:pPr>
    </w:p>
    <w:p w:rsidR="00A9429F" w:rsidRPr="00934CDE" w:rsidRDefault="00A9429F" w:rsidP="0008436D">
      <w:pPr>
        <w:ind w:firstLineChars="200" w:firstLine="622"/>
        <w:rPr>
          <w:rFonts w:ascii="仿宋_GB2312" w:eastAsia="仿宋_GB2312" w:hAnsi="宋体" w:cs="仿宋_GB2312"/>
          <w:kern w:val="0"/>
          <w:sz w:val="32"/>
          <w:szCs w:val="32"/>
        </w:rPr>
      </w:pPr>
    </w:p>
    <w:p w:rsidR="00243BD1" w:rsidRPr="00934CDE" w:rsidRDefault="00243BD1" w:rsidP="0008436D">
      <w:pPr>
        <w:ind w:firstLineChars="200" w:firstLine="622"/>
        <w:rPr>
          <w:rFonts w:ascii="仿宋_GB2312" w:eastAsia="仿宋_GB2312" w:hAnsi="宋体" w:cs="仿宋_GB2312"/>
          <w:kern w:val="0"/>
          <w:sz w:val="32"/>
          <w:szCs w:val="32"/>
        </w:rPr>
      </w:pPr>
    </w:p>
    <w:p w:rsidR="00243BD1" w:rsidRPr="00934CDE" w:rsidRDefault="00243BD1" w:rsidP="00A9429F">
      <w:pPr>
        <w:rPr>
          <w:rFonts w:ascii="仿宋_GB2312" w:eastAsia="仿宋_GB2312" w:hAnsi="宋体" w:cs="仿宋_GB2312"/>
          <w:kern w:val="0"/>
          <w:sz w:val="32"/>
          <w:szCs w:val="32"/>
        </w:rPr>
      </w:pPr>
    </w:p>
    <w:p w:rsidR="0008436D" w:rsidRPr="00934CDE" w:rsidRDefault="0008436D" w:rsidP="00A9429F">
      <w:pPr>
        <w:rPr>
          <w:rFonts w:ascii="仿宋_GB2312" w:eastAsia="仿宋_GB2312" w:hAnsi="宋体" w:cs="仿宋_GB2312"/>
          <w:kern w:val="0"/>
          <w:sz w:val="32"/>
          <w:szCs w:val="32"/>
        </w:rPr>
      </w:pPr>
      <w:r w:rsidRPr="00934CDE">
        <w:rPr>
          <w:rFonts w:ascii="黑体" w:eastAsia="黑体" w:hAnsi="黑体" w:cs="仿宋_GB2312" w:hint="eastAsia"/>
          <w:kern w:val="0"/>
          <w:sz w:val="32"/>
          <w:szCs w:val="32"/>
        </w:rPr>
        <w:lastRenderedPageBreak/>
        <w:t>附件</w:t>
      </w:r>
      <w:r w:rsidRPr="00934CDE">
        <w:rPr>
          <w:rFonts w:ascii="黑体" w:eastAsia="黑体" w:hAnsi="黑体" w:cs="仿宋_GB2312"/>
          <w:kern w:val="0"/>
          <w:sz w:val="32"/>
          <w:szCs w:val="32"/>
        </w:rPr>
        <w:t>1</w:t>
      </w:r>
      <w:r w:rsidRPr="00934CDE">
        <w:rPr>
          <w:rFonts w:ascii="黑体" w:eastAsia="黑体" w:hAnsi="黑体" w:cs="仿宋_GB2312" w:hint="eastAsia"/>
          <w:kern w:val="0"/>
          <w:sz w:val="32"/>
          <w:szCs w:val="32"/>
        </w:rPr>
        <w:t>9</w:t>
      </w: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EB0588">
      <w:pPr>
        <w:ind w:firstLineChars="200" w:firstLine="862"/>
        <w:rPr>
          <w:rFonts w:ascii="仿宋_GB2312" w:eastAsia="仿宋_GB2312" w:hAnsi="宋体" w:cs="Times New Roman"/>
          <w:kern w:val="0"/>
          <w:sz w:val="44"/>
          <w:szCs w:val="44"/>
        </w:rPr>
      </w:pPr>
      <w:r w:rsidRPr="00934CDE">
        <w:rPr>
          <w:rFonts w:ascii="仿宋_GB2312" w:eastAsia="仿宋_GB2312" w:hAnsi="宋体" w:cs="仿宋_GB2312" w:hint="eastAsia"/>
          <w:kern w:val="0"/>
          <w:sz w:val="44"/>
          <w:szCs w:val="44"/>
        </w:rPr>
        <w:t>最近连续</w:t>
      </w:r>
      <w:r w:rsidRPr="00934CDE">
        <w:rPr>
          <w:rFonts w:ascii="仿宋_GB2312" w:eastAsia="仿宋_GB2312" w:hAnsi="宋体" w:cs="仿宋_GB2312"/>
          <w:kern w:val="0"/>
          <w:sz w:val="44"/>
          <w:szCs w:val="44"/>
        </w:rPr>
        <w:t>6</w:t>
      </w:r>
      <w:r w:rsidRPr="00934CDE">
        <w:rPr>
          <w:rFonts w:ascii="仿宋_GB2312" w:eastAsia="仿宋_GB2312" w:hAnsi="宋体" w:cs="仿宋_GB2312" w:hint="eastAsia"/>
          <w:kern w:val="0"/>
          <w:sz w:val="44"/>
          <w:szCs w:val="44"/>
        </w:rPr>
        <w:t>个月纳税的银行转账汇款单</w:t>
      </w: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243BD1" w:rsidRPr="00934CDE" w:rsidRDefault="00243BD1"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rPr>
          <w:rFonts w:ascii="黑体" w:eastAsia="黑体" w:hAnsi="黑体" w:cs="仿宋_GB2312"/>
          <w:kern w:val="0"/>
          <w:sz w:val="32"/>
          <w:szCs w:val="32"/>
        </w:rPr>
      </w:pPr>
      <w:r w:rsidRPr="00934CDE">
        <w:rPr>
          <w:rFonts w:ascii="黑体" w:eastAsia="黑体" w:hAnsi="黑体" w:cs="仿宋_GB2312" w:hint="eastAsia"/>
          <w:kern w:val="0"/>
          <w:sz w:val="32"/>
          <w:szCs w:val="32"/>
        </w:rPr>
        <w:lastRenderedPageBreak/>
        <w:t>附件20</w:t>
      </w:r>
    </w:p>
    <w:p w:rsidR="0008436D" w:rsidRPr="00934CDE" w:rsidRDefault="0008436D" w:rsidP="0089138A">
      <w:pPr>
        <w:ind w:firstLineChars="200" w:firstLine="865"/>
        <w:rPr>
          <w:rFonts w:ascii="仿宋_GB2312" w:eastAsia="仿宋_GB2312" w:hAnsi="宋体" w:cs="仿宋_GB2312"/>
          <w:b/>
          <w:kern w:val="0"/>
          <w:sz w:val="44"/>
          <w:szCs w:val="44"/>
        </w:rPr>
      </w:pPr>
    </w:p>
    <w:p w:rsidR="0008436D" w:rsidRPr="00934CDE" w:rsidRDefault="0008436D" w:rsidP="00EB0588">
      <w:pPr>
        <w:ind w:firstLineChars="200" w:firstLine="862"/>
        <w:rPr>
          <w:rFonts w:ascii="仿宋_GB2312" w:eastAsia="仿宋_GB2312" w:hAnsi="宋体" w:cs="Times New Roman"/>
          <w:kern w:val="0"/>
          <w:sz w:val="44"/>
          <w:szCs w:val="44"/>
        </w:rPr>
      </w:pPr>
      <w:r w:rsidRPr="00934CDE">
        <w:rPr>
          <w:rFonts w:ascii="仿宋_GB2312" w:eastAsia="仿宋_GB2312" w:hAnsi="宋体" w:cs="仿宋_GB2312" w:hint="eastAsia"/>
          <w:kern w:val="0"/>
          <w:sz w:val="44"/>
          <w:szCs w:val="44"/>
        </w:rPr>
        <w:t>参加本次采购活动前</w:t>
      </w:r>
      <w:r w:rsidR="000A5DDC" w:rsidRPr="00934CDE">
        <w:rPr>
          <w:rFonts w:ascii="仿宋_GB2312" w:eastAsia="仿宋_GB2312" w:hAnsi="宋体" w:cs="仿宋_GB2312" w:hint="eastAsia"/>
          <w:kern w:val="0"/>
          <w:sz w:val="44"/>
          <w:szCs w:val="44"/>
        </w:rPr>
        <w:t>3</w:t>
      </w:r>
      <w:r w:rsidRPr="00934CDE">
        <w:rPr>
          <w:rFonts w:ascii="仿宋_GB2312" w:eastAsia="仿宋_GB2312" w:hAnsi="宋体" w:cs="仿宋_GB2312" w:hint="eastAsia"/>
          <w:kern w:val="0"/>
          <w:sz w:val="44"/>
          <w:szCs w:val="44"/>
        </w:rPr>
        <w:t>年内在经营活动中没有重大违法记录的书面声明</w:t>
      </w:r>
    </w:p>
    <w:p w:rsidR="00C60A8C" w:rsidRPr="00934CDE" w:rsidRDefault="00C60A8C" w:rsidP="00C60A8C">
      <w:pPr>
        <w:spacing w:line="560" w:lineRule="exact"/>
        <w:jc w:val="left"/>
        <w:rPr>
          <w:rFonts w:asciiTheme="minorEastAsia" w:eastAsiaTheme="minorEastAsia" w:hAnsiTheme="minorEastAsia" w:cs="方正小标宋简体"/>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08436D" w:rsidRPr="00934CDE"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934CDE" w:rsidRDefault="0008436D" w:rsidP="00C60A8C">
      <w:pPr>
        <w:spacing w:line="560" w:lineRule="exact"/>
        <w:jc w:val="left"/>
        <w:rPr>
          <w:rFonts w:asciiTheme="minorEastAsia" w:eastAsiaTheme="minorEastAsia" w:hAnsiTheme="minorEastAsia" w:cs="方正小标宋简体"/>
          <w:b/>
          <w:kern w:val="0"/>
          <w:sz w:val="44"/>
          <w:szCs w:val="44"/>
        </w:rPr>
      </w:pPr>
    </w:p>
    <w:p w:rsidR="00A9429F" w:rsidRPr="00934CDE" w:rsidRDefault="00A9429F" w:rsidP="00C60A8C">
      <w:pPr>
        <w:spacing w:line="560" w:lineRule="exact"/>
        <w:jc w:val="left"/>
        <w:rPr>
          <w:rFonts w:ascii="黑体" w:eastAsia="黑体" w:hAnsi="黑体" w:cs="方正小标宋简体"/>
          <w:kern w:val="0"/>
          <w:sz w:val="32"/>
          <w:szCs w:val="32"/>
        </w:rPr>
      </w:pPr>
    </w:p>
    <w:p w:rsidR="00243BD1" w:rsidRPr="00934CDE" w:rsidRDefault="00243BD1" w:rsidP="00C60A8C">
      <w:pPr>
        <w:spacing w:line="560" w:lineRule="exact"/>
        <w:jc w:val="left"/>
        <w:rPr>
          <w:rFonts w:ascii="黑体" w:eastAsia="黑体" w:hAnsi="黑体" w:cs="方正小标宋简体"/>
          <w:kern w:val="0"/>
          <w:sz w:val="32"/>
          <w:szCs w:val="32"/>
        </w:rPr>
      </w:pPr>
    </w:p>
    <w:p w:rsidR="00243BD1" w:rsidRPr="00934CDE" w:rsidRDefault="00243BD1" w:rsidP="00C60A8C">
      <w:pPr>
        <w:spacing w:line="560" w:lineRule="exact"/>
        <w:jc w:val="left"/>
        <w:rPr>
          <w:rFonts w:ascii="黑体" w:eastAsia="黑体" w:hAnsi="黑体" w:cs="方正小标宋简体"/>
          <w:kern w:val="0"/>
          <w:sz w:val="32"/>
          <w:szCs w:val="32"/>
        </w:rPr>
      </w:pPr>
    </w:p>
    <w:p w:rsidR="00243BD1" w:rsidRPr="00934CDE" w:rsidRDefault="00243BD1"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08436D" w:rsidRPr="00934CDE" w:rsidRDefault="0008436D" w:rsidP="00C60A8C">
      <w:pPr>
        <w:spacing w:line="560" w:lineRule="exact"/>
        <w:jc w:val="left"/>
        <w:rPr>
          <w:rFonts w:ascii="黑体" w:eastAsia="黑体" w:hAnsi="黑体" w:cs="方正小标宋简体"/>
          <w:kern w:val="0"/>
          <w:sz w:val="32"/>
          <w:szCs w:val="32"/>
        </w:rPr>
      </w:pPr>
      <w:r w:rsidRPr="00934CDE">
        <w:rPr>
          <w:rFonts w:ascii="黑体" w:eastAsia="黑体" w:hAnsi="黑体" w:cs="方正小标宋简体" w:hint="eastAsia"/>
          <w:kern w:val="0"/>
          <w:sz w:val="32"/>
          <w:szCs w:val="32"/>
        </w:rPr>
        <w:lastRenderedPageBreak/>
        <w:t>附件21</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1230"/>
        <w:gridCol w:w="2183"/>
        <w:gridCol w:w="1314"/>
        <w:gridCol w:w="1416"/>
        <w:gridCol w:w="1233"/>
        <w:gridCol w:w="909"/>
      </w:tblGrid>
      <w:tr w:rsidR="00934CDE" w:rsidRPr="00934CDE">
        <w:trPr>
          <w:trHeight w:val="851"/>
          <w:jc w:val="center"/>
        </w:trPr>
        <w:tc>
          <w:tcPr>
            <w:tcW w:w="775" w:type="dxa"/>
            <w:vAlign w:val="center"/>
          </w:tcPr>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序号</w:t>
            </w:r>
          </w:p>
        </w:tc>
        <w:tc>
          <w:tcPr>
            <w:tcW w:w="1230" w:type="dxa"/>
            <w:vAlign w:val="center"/>
          </w:tcPr>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名称</w:t>
            </w:r>
          </w:p>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（姓名）</w:t>
            </w:r>
          </w:p>
        </w:tc>
        <w:tc>
          <w:tcPr>
            <w:tcW w:w="2183" w:type="dxa"/>
            <w:vAlign w:val="center"/>
          </w:tcPr>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统一社会信用代码</w:t>
            </w:r>
          </w:p>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（身份证号）</w:t>
            </w:r>
          </w:p>
        </w:tc>
        <w:tc>
          <w:tcPr>
            <w:tcW w:w="1314" w:type="dxa"/>
            <w:vAlign w:val="center"/>
          </w:tcPr>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出资方式</w:t>
            </w:r>
          </w:p>
        </w:tc>
        <w:tc>
          <w:tcPr>
            <w:tcW w:w="1416" w:type="dxa"/>
            <w:vAlign w:val="center"/>
          </w:tcPr>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出资金额</w:t>
            </w:r>
          </w:p>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（万元）</w:t>
            </w:r>
          </w:p>
        </w:tc>
        <w:tc>
          <w:tcPr>
            <w:tcW w:w="1233" w:type="dxa"/>
            <w:vAlign w:val="center"/>
          </w:tcPr>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占全部股份比例</w:t>
            </w:r>
          </w:p>
        </w:tc>
        <w:tc>
          <w:tcPr>
            <w:tcW w:w="909" w:type="dxa"/>
            <w:vAlign w:val="center"/>
          </w:tcPr>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备注</w:t>
            </w:r>
          </w:p>
        </w:tc>
      </w:tr>
      <w:tr w:rsidR="00934CDE" w:rsidRPr="00934CDE">
        <w:trPr>
          <w:trHeight w:val="567"/>
          <w:jc w:val="center"/>
        </w:trPr>
        <w:tc>
          <w:tcPr>
            <w:tcW w:w="775"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775"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775"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775"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bl>
    <w:p w:rsidR="00BD2D62" w:rsidRPr="00934CDE" w:rsidRDefault="00917F90">
      <w:pPr>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我方承诺，以上信息真实可靠；如填报的股东出资额、出资比例等与实际不符，视为放弃成交资格。</w:t>
      </w:r>
    </w:p>
    <w:p w:rsidR="00BD2D62" w:rsidRPr="00934CDE" w:rsidRDefault="00BD2D62">
      <w:pPr>
        <w:rPr>
          <w:rFonts w:ascii="仿宋_GB2312" w:eastAsia="仿宋_GB2312" w:hAnsi="宋体" w:cs="Times New Roman"/>
          <w:kern w:val="0"/>
          <w:sz w:val="32"/>
          <w:szCs w:val="32"/>
        </w:rPr>
      </w:pPr>
    </w:p>
    <w:p w:rsidR="00BD2D62" w:rsidRPr="00934CDE" w:rsidRDefault="00917F90">
      <w:pPr>
        <w:ind w:left="914" w:hangingChars="294" w:hanging="914"/>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注：</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主要股东或出资人为法人的，填写法人全称及统一社会信用代码（尚未办理</w:t>
      </w:r>
      <w:r w:rsidR="000F21F9" w:rsidRPr="00934CDE">
        <w:rPr>
          <w:rFonts w:ascii="仿宋_GB2312" w:eastAsia="仿宋_GB2312" w:hAnsi="宋体" w:cs="仿宋_GB2312" w:hint="eastAsia"/>
          <w:kern w:val="0"/>
          <w:sz w:val="32"/>
          <w:szCs w:val="32"/>
        </w:rPr>
        <w:t>多</w:t>
      </w:r>
      <w:r w:rsidRPr="00934CDE">
        <w:rPr>
          <w:rFonts w:ascii="仿宋_GB2312" w:eastAsia="仿宋_GB2312" w:hAnsi="宋体" w:cs="仿宋_GB2312" w:hint="eastAsia"/>
          <w:kern w:val="0"/>
          <w:sz w:val="32"/>
          <w:szCs w:val="32"/>
        </w:rPr>
        <w:t>证合一的填写组织机构代码）；为自然人的，填写自然人姓名和身份证号。</w:t>
      </w:r>
    </w:p>
    <w:p w:rsidR="00BD2D62" w:rsidRPr="00934CDE" w:rsidRDefault="00917F90">
      <w:pPr>
        <w:ind w:leftChars="308" w:left="924" w:hangingChars="98" w:hanging="305"/>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出资方式填写货币、实物、工艺产权和非专利技术、土地使用权等。</w:t>
      </w:r>
    </w:p>
    <w:p w:rsidR="00BD2D62" w:rsidRPr="00934CDE" w:rsidRDefault="00917F90">
      <w:pPr>
        <w:ind w:leftChars="308" w:left="924" w:hangingChars="98" w:hanging="305"/>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报价方应按照占全部股份比例从大到小依次逐个股东填写，股东数量多于</w:t>
      </w:r>
      <w:r w:rsidRPr="00934CDE">
        <w:rPr>
          <w:rFonts w:ascii="仿宋_GB2312" w:eastAsia="仿宋_GB2312" w:hAnsi="宋体" w:cs="仿宋_GB2312"/>
          <w:kern w:val="0"/>
          <w:sz w:val="32"/>
          <w:szCs w:val="32"/>
        </w:rPr>
        <w:t>10</w:t>
      </w:r>
      <w:r w:rsidRPr="00934CDE">
        <w:rPr>
          <w:rFonts w:ascii="仿宋_GB2312" w:eastAsia="仿宋_GB2312" w:hAnsi="宋体" w:cs="仿宋_GB2312" w:hint="eastAsia"/>
          <w:kern w:val="0"/>
          <w:sz w:val="32"/>
          <w:szCs w:val="32"/>
        </w:rPr>
        <w:t>个的，填写前</w:t>
      </w:r>
      <w:r w:rsidRPr="00934CDE">
        <w:rPr>
          <w:rFonts w:ascii="仿宋_GB2312" w:eastAsia="仿宋_GB2312" w:hAnsi="宋体" w:cs="仿宋_GB2312"/>
          <w:kern w:val="0"/>
          <w:sz w:val="32"/>
          <w:szCs w:val="32"/>
        </w:rPr>
        <w:t>10</w:t>
      </w:r>
      <w:r w:rsidRPr="00934CDE">
        <w:rPr>
          <w:rFonts w:ascii="仿宋_GB2312" w:eastAsia="仿宋_GB2312" w:hAnsi="宋体" w:cs="仿宋_GB2312" w:hint="eastAsia"/>
          <w:kern w:val="0"/>
          <w:sz w:val="32"/>
          <w:szCs w:val="32"/>
        </w:rPr>
        <w:t>名，不足</w:t>
      </w:r>
      <w:r w:rsidRPr="00934CDE">
        <w:rPr>
          <w:rFonts w:ascii="仿宋_GB2312" w:eastAsia="仿宋_GB2312" w:hAnsi="宋体" w:cs="仿宋_GB2312"/>
          <w:kern w:val="0"/>
          <w:sz w:val="32"/>
          <w:szCs w:val="32"/>
        </w:rPr>
        <w:t>10</w:t>
      </w:r>
      <w:r w:rsidRPr="00934CDE">
        <w:rPr>
          <w:rFonts w:ascii="仿宋_GB2312" w:eastAsia="仿宋_GB2312" w:hAnsi="宋体" w:cs="仿宋_GB2312" w:hint="eastAsia"/>
          <w:kern w:val="0"/>
          <w:sz w:val="32"/>
          <w:szCs w:val="32"/>
        </w:rPr>
        <w:t>个的全部填写。</w:t>
      </w: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Default="00917F90">
      <w:pPr>
        <w:rPr>
          <w:rFonts w:ascii="黑体" w:eastAsia="黑体" w:hAnsi="黑体" w:cs="黑体"/>
          <w:kern w:val="0"/>
          <w:sz w:val="32"/>
          <w:szCs w:val="32"/>
        </w:rPr>
      </w:pPr>
      <w:r w:rsidRPr="00934CDE">
        <w:rPr>
          <w:rFonts w:ascii="黑体" w:eastAsia="黑体" w:hAnsi="黑体" w:cs="黑体" w:hint="eastAsia"/>
          <w:kern w:val="0"/>
          <w:sz w:val="32"/>
          <w:szCs w:val="32"/>
        </w:rPr>
        <w:lastRenderedPageBreak/>
        <w:t>附件</w:t>
      </w:r>
      <w:r w:rsidR="0008436D" w:rsidRPr="00934CDE">
        <w:rPr>
          <w:rFonts w:ascii="黑体" w:eastAsia="黑体" w:hAnsi="黑体" w:cs="黑体" w:hint="eastAsia"/>
          <w:kern w:val="0"/>
          <w:sz w:val="32"/>
          <w:szCs w:val="32"/>
        </w:rPr>
        <w:t>22</w:t>
      </w:r>
    </w:p>
    <w:p w:rsidR="000208C5" w:rsidRDefault="000208C5" w:rsidP="000208C5">
      <w:pPr>
        <w:ind w:firstLineChars="200" w:firstLine="622"/>
        <w:rPr>
          <w:rFonts w:ascii="仿宋_GB2312" w:eastAsia="仿宋_GB2312" w:hAnsi="宋体" w:cs="仿宋_GB2312"/>
          <w:kern w:val="0"/>
          <w:sz w:val="32"/>
          <w:szCs w:val="32"/>
        </w:rPr>
      </w:pPr>
    </w:p>
    <w:p w:rsidR="000208C5" w:rsidRPr="00934CDE" w:rsidRDefault="000208C5" w:rsidP="000208C5">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良好的商业信誉和健全的财务会计制度证明材料（近3年</w:t>
      </w:r>
      <w:r>
        <w:rPr>
          <w:rFonts w:ascii="仿宋_GB2312" w:eastAsia="仿宋_GB2312" w:hAnsi="宋体" w:cs="仿宋_GB2312" w:hint="eastAsia"/>
          <w:kern w:val="0"/>
          <w:sz w:val="32"/>
          <w:szCs w:val="32"/>
        </w:rPr>
        <w:t>2017-2019</w:t>
      </w:r>
      <w:r w:rsidRPr="00934CDE">
        <w:rPr>
          <w:rFonts w:ascii="仿宋_GB2312" w:eastAsia="仿宋_GB2312" w:hAnsi="宋体" w:cs="仿宋_GB2312" w:hint="eastAsia"/>
          <w:kern w:val="0"/>
          <w:sz w:val="32"/>
          <w:szCs w:val="32"/>
        </w:rPr>
        <w:t>的财务报表，包括资产负债表、现将流量表、损益表）</w:t>
      </w: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r w:rsidRPr="00934CDE">
        <w:rPr>
          <w:rFonts w:ascii="黑体" w:eastAsia="黑体" w:hAnsi="黑体" w:cs="黑体" w:hint="eastAsia"/>
          <w:kern w:val="0"/>
          <w:sz w:val="32"/>
          <w:szCs w:val="32"/>
        </w:rPr>
        <w:lastRenderedPageBreak/>
        <w:t>附件2</w:t>
      </w:r>
      <w:r>
        <w:rPr>
          <w:rFonts w:ascii="黑体" w:eastAsia="黑体" w:hAnsi="黑体" w:cs="黑体" w:hint="eastAsia"/>
          <w:kern w:val="0"/>
          <w:sz w:val="32"/>
          <w:szCs w:val="32"/>
        </w:rPr>
        <w:t>3</w:t>
      </w:r>
    </w:p>
    <w:p w:rsidR="000208C5" w:rsidRPr="000208C5" w:rsidRDefault="000208C5">
      <w:pPr>
        <w:rPr>
          <w:rFonts w:ascii="黑体" w:eastAsia="黑体" w:hAnsi="黑体" w:cs="Times New Roman"/>
          <w:kern w:val="0"/>
          <w:sz w:val="32"/>
          <w:szCs w:val="32"/>
        </w:rPr>
      </w:pPr>
    </w:p>
    <w:p w:rsidR="00BD2D62" w:rsidRPr="00934CDE" w:rsidRDefault="00917F90">
      <w:pPr>
        <w:spacing w:line="560" w:lineRule="exact"/>
        <w:jc w:val="center"/>
        <w:rPr>
          <w:rFonts w:ascii="Times New Roman" w:eastAsia="方正小标宋简体" w:hAnsi="Times New Roman" w:cs="Times New Roman"/>
          <w:sz w:val="44"/>
          <w:szCs w:val="44"/>
        </w:rPr>
      </w:pPr>
      <w:r w:rsidRPr="00934CDE">
        <w:rPr>
          <w:rFonts w:ascii="Times New Roman" w:eastAsia="方正小标宋简体" w:hAnsi="Times New Roman" w:cs="方正小标宋简体" w:hint="eastAsia"/>
          <w:sz w:val="44"/>
          <w:szCs w:val="44"/>
        </w:rPr>
        <w:t>法定代表人资格证明书</w:t>
      </w:r>
    </w:p>
    <w:p w:rsidR="00BD2D62" w:rsidRPr="00934CDE" w:rsidRDefault="00BD2D62">
      <w:pPr>
        <w:ind w:firstLineChars="200" w:firstLine="542"/>
        <w:rPr>
          <w:rFonts w:ascii="Times New Roman" w:eastAsia="楷体_GB2312" w:hAnsi="Times New Roman" w:cs="Times New Roman"/>
          <w:sz w:val="28"/>
          <w:szCs w:val="28"/>
        </w:rPr>
      </w:pPr>
    </w:p>
    <w:p w:rsidR="00BD2D62" w:rsidRPr="00934CDE" w:rsidRDefault="00917F90">
      <w:pPr>
        <w:ind w:firstLineChars="200" w:firstLine="622"/>
        <w:rPr>
          <w:rFonts w:ascii="仿宋_GB2312" w:eastAsia="仿宋_GB2312" w:hAnsi="Times New Roman" w:cs="Times New Roman"/>
          <w:sz w:val="32"/>
          <w:szCs w:val="32"/>
        </w:rPr>
      </w:pPr>
      <w:r w:rsidRPr="00934CDE">
        <w:rPr>
          <w:rFonts w:ascii="仿宋_GB2312" w:eastAsia="仿宋_GB2312" w:hAnsi="Times New Roman" w:cs="仿宋_GB2312" w:hint="eastAsia"/>
          <w:sz w:val="32"/>
          <w:szCs w:val="32"/>
          <w:u w:val="single"/>
        </w:rPr>
        <w:t>（法定代表人姓名）</w:t>
      </w:r>
      <w:r w:rsidRPr="00934CDE">
        <w:rPr>
          <w:rFonts w:ascii="仿宋_GB2312" w:eastAsia="仿宋_GB2312" w:hAnsi="Times New Roman" w:cs="仿宋_GB2312" w:hint="eastAsia"/>
          <w:sz w:val="32"/>
          <w:szCs w:val="32"/>
        </w:rPr>
        <w:t>系</w:t>
      </w:r>
      <w:r w:rsidRPr="00934CDE">
        <w:rPr>
          <w:rFonts w:ascii="仿宋_GB2312" w:eastAsia="仿宋_GB2312" w:hAnsi="Times New Roman" w:cs="仿宋_GB2312" w:hint="eastAsia"/>
          <w:sz w:val="32"/>
          <w:szCs w:val="32"/>
          <w:u w:val="single"/>
        </w:rPr>
        <w:t>（报价方全称）</w:t>
      </w:r>
      <w:r w:rsidRPr="00934CDE">
        <w:rPr>
          <w:rFonts w:ascii="仿宋_GB2312" w:eastAsia="仿宋_GB2312" w:hAnsi="Times New Roman" w:cs="仿宋_GB2312" w:hint="eastAsia"/>
          <w:sz w:val="32"/>
          <w:szCs w:val="32"/>
        </w:rPr>
        <w:t>的法定代表人。</w:t>
      </w:r>
    </w:p>
    <w:p w:rsidR="00BD2D62" w:rsidRPr="00934CDE" w:rsidRDefault="00BD2D62">
      <w:pPr>
        <w:ind w:firstLineChars="200" w:firstLine="622"/>
        <w:rPr>
          <w:rFonts w:ascii="仿宋_GB2312" w:eastAsia="仿宋_GB2312" w:hAnsi="Times New Roman" w:cs="Times New Roman"/>
          <w:sz w:val="32"/>
          <w:szCs w:val="32"/>
        </w:rPr>
      </w:pPr>
    </w:p>
    <w:p w:rsidR="00BD2D62" w:rsidRPr="00934CDE" w:rsidRDefault="00917F90">
      <w:pPr>
        <w:ind w:firstLineChars="200" w:firstLine="622"/>
        <w:rPr>
          <w:rFonts w:ascii="仿宋_GB2312" w:eastAsia="仿宋_GB2312" w:hAnsi="Times New Roman" w:cs="Times New Roman"/>
          <w:sz w:val="32"/>
          <w:szCs w:val="32"/>
        </w:rPr>
      </w:pPr>
      <w:r w:rsidRPr="00934CDE">
        <w:rPr>
          <w:rFonts w:ascii="仿宋_GB2312" w:eastAsia="仿宋_GB2312" w:hAnsi="Times New Roman" w:cs="仿宋_GB2312" w:hint="eastAsia"/>
          <w:sz w:val="32"/>
          <w:szCs w:val="32"/>
        </w:rPr>
        <w:t>特此证明</w:t>
      </w:r>
    </w:p>
    <w:p w:rsidR="00BD2D62" w:rsidRPr="00934CDE" w:rsidRDefault="001F29F1">
      <w:pPr>
        <w:rPr>
          <w:rFonts w:ascii="Times New Roman" w:hAnsi="Times New Roman" w:cs="Times New Roman"/>
          <w:sz w:val="28"/>
          <w:szCs w:val="28"/>
        </w:rPr>
      </w:pPr>
      <w: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v-text-anchor:middle">
            <v:stroke dashstyle="dash"/>
            <v:textbox style="mso-next-textbox:#文本框 5">
              <w:txbxContent>
                <w:p w:rsidR="000208C5" w:rsidRDefault="000208C5">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0208C5" w:rsidRDefault="000208C5">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6" o:spid="_x0000_s1027" type="#_x0000_t202" style="position:absolute;left:0;text-align:left;margin-left:2.1pt;margin-top:9.6pt;width:206.6pt;height:103.9pt;z-index:251656192;v-text-anchor:middle">
            <v:stroke dashstyle="dash"/>
            <v:textbox style="mso-next-textbox:#文本框 6">
              <w:txbxContent>
                <w:p w:rsidR="000208C5" w:rsidRDefault="000208C5">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0208C5" w:rsidRDefault="000208C5">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Pr="00934CDE" w:rsidRDefault="00BD2D62">
      <w:pPr>
        <w:rPr>
          <w:rFonts w:ascii="Times New Roman" w:hAnsi="Times New Roman" w:cs="Times New Roman"/>
          <w:sz w:val="28"/>
          <w:szCs w:val="28"/>
        </w:rPr>
      </w:pPr>
    </w:p>
    <w:p w:rsidR="00BD2D62" w:rsidRPr="00934CDE" w:rsidRDefault="00BD2D62">
      <w:pPr>
        <w:rPr>
          <w:rFonts w:ascii="Times New Roman" w:hAnsi="Times New Roman" w:cs="Times New Roman"/>
          <w:sz w:val="28"/>
          <w:szCs w:val="28"/>
        </w:rPr>
      </w:pPr>
    </w:p>
    <w:p w:rsidR="00BD2D62" w:rsidRPr="00934CDE" w:rsidRDefault="00BD2D62">
      <w:pPr>
        <w:rPr>
          <w:rFonts w:ascii="Times New Roman" w:hAnsi="Times New Roman" w:cs="Times New Roman"/>
          <w:sz w:val="28"/>
          <w:szCs w:val="28"/>
        </w:rPr>
      </w:pPr>
    </w:p>
    <w:p w:rsidR="00BD2D62" w:rsidRPr="00934CDE" w:rsidRDefault="00BD2D62">
      <w:pPr>
        <w:rPr>
          <w:rFonts w:ascii="Times New Roman" w:hAnsi="Times New Roman" w:cs="Times New Roman"/>
          <w:sz w:val="28"/>
          <w:szCs w:val="28"/>
        </w:rPr>
      </w:pPr>
    </w:p>
    <w:p w:rsidR="00BD2D62" w:rsidRPr="00934CDE" w:rsidRDefault="00BD2D62">
      <w:pPr>
        <w:rPr>
          <w:rFonts w:ascii="Times New Roman" w:hAnsi="Times New Roman" w:cs="Times New Roman"/>
          <w:sz w:val="28"/>
          <w:szCs w:val="28"/>
        </w:rPr>
      </w:pPr>
    </w:p>
    <w:p w:rsidR="00BD2D62" w:rsidRPr="00934CDE" w:rsidRDefault="00BD2D62" w:rsidP="00917F90">
      <w:pPr>
        <w:ind w:firstLineChars="1750" w:firstLine="4742"/>
        <w:rPr>
          <w:rFonts w:ascii="Times New Roman" w:hAnsi="Times New Roman" w:cs="Times New Roman"/>
          <w:sz w:val="28"/>
          <w:szCs w:val="28"/>
        </w:rPr>
      </w:pPr>
    </w:p>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BD2D62" w:rsidP="00917F90">
      <w:pPr>
        <w:ind w:firstLineChars="1750" w:firstLine="5442"/>
        <w:rPr>
          <w:rFonts w:ascii="仿宋_GB2312" w:eastAsia="仿宋_GB2312" w:hAnsi="Times New Roman" w:cs="Times New Roman"/>
          <w:kern w:val="0"/>
          <w:sz w:val="32"/>
          <w:szCs w:val="32"/>
        </w:rPr>
      </w:pPr>
    </w:p>
    <w:p w:rsidR="00BD2D62" w:rsidRPr="00934CDE" w:rsidRDefault="00917F90">
      <w:pPr>
        <w:ind w:firstLineChars="1200" w:firstLine="373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报价方全称：（盖章）</w:t>
      </w:r>
    </w:p>
    <w:p w:rsidR="00BD2D62" w:rsidRPr="00934CDE" w:rsidRDefault="00917F90" w:rsidP="00917F90">
      <w:pPr>
        <w:ind w:firstLineChars="1421" w:firstLine="4419"/>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年月日</w:t>
      </w:r>
    </w:p>
    <w:p w:rsidR="00BD2D62" w:rsidRPr="00934CDE" w:rsidRDefault="00BD2D62" w:rsidP="00917F90">
      <w:pPr>
        <w:ind w:firstLineChars="1869" w:firstLine="5813"/>
        <w:jc w:val="left"/>
        <w:rPr>
          <w:rFonts w:ascii="Times New Roman" w:hAnsi="Times New Roman" w:cs="Times New Roman"/>
          <w:kern w:val="0"/>
          <w:sz w:val="32"/>
          <w:szCs w:val="32"/>
        </w:rPr>
      </w:pPr>
    </w:p>
    <w:p w:rsidR="00BD2D62" w:rsidRPr="00934CDE" w:rsidRDefault="00BD2D62">
      <w:pPr>
        <w:ind w:firstLineChars="1869" w:firstLine="4317"/>
        <w:jc w:val="left"/>
        <w:rPr>
          <w:rFonts w:ascii="Times New Roman" w:hAnsi="Times New Roman" w:cs="Times New Roman"/>
          <w:kern w:val="0"/>
          <w:sz w:val="24"/>
          <w:szCs w:val="24"/>
        </w:rPr>
      </w:pPr>
    </w:p>
    <w:p w:rsidR="00BD2D62" w:rsidRPr="00934CDE" w:rsidRDefault="00BD2D62">
      <w:pPr>
        <w:ind w:firstLineChars="2493" w:firstLine="5759"/>
        <w:rPr>
          <w:rFonts w:ascii="Times New Roman" w:hAnsi="Times New Roman" w:cs="Times New Roman"/>
          <w:kern w:val="0"/>
          <w:sz w:val="24"/>
          <w:szCs w:val="24"/>
        </w:rPr>
      </w:pPr>
    </w:p>
    <w:p w:rsidR="00BD2D62" w:rsidRPr="00934CDE" w:rsidRDefault="00BD2D62">
      <w:pPr>
        <w:rPr>
          <w:rFonts w:ascii="黑体" w:eastAsia="黑体" w:hAnsi="黑体" w:cs="Times New Roman"/>
          <w:kern w:val="0"/>
          <w:sz w:val="28"/>
          <w:szCs w:val="28"/>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t>附件</w:t>
      </w:r>
      <w:r w:rsidR="0008436D" w:rsidRPr="00934CDE">
        <w:rPr>
          <w:rFonts w:ascii="黑体" w:eastAsia="黑体" w:hAnsi="黑体" w:cs="黑体" w:hint="eastAsia"/>
          <w:kern w:val="0"/>
          <w:sz w:val="32"/>
          <w:szCs w:val="32"/>
        </w:rPr>
        <w:t>2</w:t>
      </w:r>
      <w:r w:rsidR="000208C5">
        <w:rPr>
          <w:rFonts w:ascii="黑体" w:eastAsia="黑体" w:hAnsi="黑体" w:cs="黑体" w:hint="eastAsia"/>
          <w:kern w:val="0"/>
          <w:sz w:val="32"/>
          <w:szCs w:val="32"/>
        </w:rPr>
        <w:t>4</w:t>
      </w:r>
    </w:p>
    <w:p w:rsidR="00BD2D62" w:rsidRPr="00934CDE" w:rsidRDefault="00917F90">
      <w:pPr>
        <w:spacing w:line="560" w:lineRule="exact"/>
        <w:jc w:val="center"/>
        <w:rPr>
          <w:rFonts w:ascii="Times New Roman" w:eastAsia="方正小标宋简体" w:hAnsi="Times New Roman" w:cs="Times New Roman"/>
          <w:sz w:val="44"/>
          <w:szCs w:val="44"/>
        </w:rPr>
      </w:pPr>
      <w:r w:rsidRPr="00934CDE">
        <w:rPr>
          <w:rFonts w:ascii="Times New Roman" w:eastAsia="方正小标宋简体" w:hAnsi="Times New Roman" w:cs="方正小标宋简体" w:hint="eastAsia"/>
          <w:sz w:val="44"/>
          <w:szCs w:val="44"/>
        </w:rPr>
        <w:t>法定代表人授权书</w:t>
      </w:r>
    </w:p>
    <w:p w:rsidR="00BD2D62" w:rsidRPr="00934CDE" w:rsidRDefault="00BD2D62">
      <w:pPr>
        <w:rPr>
          <w:rFonts w:ascii="Times New Roman" w:hAnsi="Times New Roman" w:cs="Times New Roman"/>
          <w:kern w:val="0"/>
          <w:sz w:val="28"/>
          <w:szCs w:val="28"/>
        </w:rPr>
      </w:pPr>
    </w:p>
    <w:p w:rsidR="00BD2D62" w:rsidRPr="00934CDE" w:rsidRDefault="00917F90">
      <w:pPr>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（采购机构名称）：</w:t>
      </w:r>
    </w:p>
    <w:p w:rsidR="00BD2D62" w:rsidRPr="00934CDE" w:rsidRDefault="00917F90" w:rsidP="00EB0588">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u w:val="single"/>
        </w:rPr>
        <w:t>（报价方全称）</w:t>
      </w:r>
      <w:r w:rsidRPr="00934CDE">
        <w:rPr>
          <w:rFonts w:ascii="仿宋_GB2312" w:eastAsia="仿宋_GB2312" w:hAnsi="宋体" w:cs="仿宋_GB2312" w:hint="eastAsia"/>
          <w:kern w:val="0"/>
          <w:sz w:val="32"/>
          <w:szCs w:val="32"/>
        </w:rPr>
        <w:t>法定代表人</w:t>
      </w:r>
      <w:r w:rsidRPr="00934CDE">
        <w:rPr>
          <w:rFonts w:ascii="仿宋_GB2312" w:eastAsia="仿宋_GB2312" w:hAnsi="宋体" w:cs="仿宋_GB2312" w:hint="eastAsia"/>
          <w:kern w:val="0"/>
          <w:sz w:val="32"/>
          <w:szCs w:val="32"/>
          <w:u w:val="single"/>
        </w:rPr>
        <w:t>（姓名、职务）</w:t>
      </w:r>
      <w:r w:rsidRPr="00934CDE">
        <w:rPr>
          <w:rFonts w:ascii="仿宋_GB2312" w:eastAsia="仿宋_GB2312" w:hAnsi="宋体" w:cs="仿宋_GB2312" w:hint="eastAsia"/>
          <w:kern w:val="0"/>
          <w:sz w:val="32"/>
          <w:szCs w:val="32"/>
        </w:rPr>
        <w:t>授权</w:t>
      </w:r>
      <w:r w:rsidRPr="00934CDE">
        <w:rPr>
          <w:rFonts w:ascii="仿宋_GB2312" w:eastAsia="仿宋_GB2312" w:hAnsi="宋体" w:cs="仿宋_GB2312" w:hint="eastAsia"/>
          <w:kern w:val="0"/>
          <w:sz w:val="32"/>
          <w:szCs w:val="32"/>
          <w:u w:val="single"/>
        </w:rPr>
        <w:t>（授权代表姓名、职务）</w:t>
      </w:r>
      <w:r w:rsidRPr="00934CDE">
        <w:rPr>
          <w:rFonts w:ascii="仿宋_GB2312" w:eastAsia="仿宋_GB2312" w:hAnsi="宋体" w:cs="仿宋_GB2312" w:hint="eastAsia"/>
          <w:kern w:val="0"/>
          <w:sz w:val="32"/>
          <w:szCs w:val="32"/>
        </w:rPr>
        <w:t>为全权代表，参加贵部组织的项目编号为</w:t>
      </w:r>
      <w:r w:rsidRPr="00934CDE">
        <w:rPr>
          <w:rFonts w:ascii="仿宋_GB2312" w:eastAsia="仿宋_GB2312" w:hAnsi="宋体" w:cs="仿宋_GB2312" w:hint="eastAsia"/>
          <w:kern w:val="0"/>
          <w:sz w:val="32"/>
          <w:szCs w:val="32"/>
          <w:u w:val="single"/>
        </w:rPr>
        <w:t>（项目编号）</w:t>
      </w:r>
      <w:r w:rsidRPr="00934CDE">
        <w:rPr>
          <w:rFonts w:ascii="仿宋_GB2312" w:eastAsia="仿宋_GB2312" w:hAnsi="宋体" w:cs="仿宋_GB2312" w:hint="eastAsia"/>
          <w:kern w:val="0"/>
          <w:sz w:val="32"/>
          <w:szCs w:val="32"/>
        </w:rPr>
        <w:t>的</w:t>
      </w:r>
      <w:r w:rsidRPr="00934CDE">
        <w:rPr>
          <w:rFonts w:ascii="仿宋_GB2312" w:eastAsia="仿宋_GB2312" w:hAnsi="宋体" w:cs="仿宋_GB2312" w:hint="eastAsia"/>
          <w:kern w:val="0"/>
          <w:sz w:val="32"/>
          <w:szCs w:val="32"/>
          <w:u w:val="single"/>
        </w:rPr>
        <w:t>（项目名称）</w:t>
      </w:r>
      <w:r w:rsidRPr="00934CDE">
        <w:rPr>
          <w:rFonts w:ascii="仿宋_GB2312" w:eastAsia="仿宋_GB2312" w:hAnsi="宋体" w:cs="仿宋_GB2312" w:hint="eastAsia"/>
          <w:kern w:val="0"/>
          <w:sz w:val="32"/>
          <w:szCs w:val="32"/>
        </w:rPr>
        <w:t>采购活动，全权处理采购活动中的一切事宜。</w:t>
      </w:r>
    </w:p>
    <w:p w:rsidR="00BD2D62" w:rsidRPr="00934CDE" w:rsidRDefault="00917F90">
      <w:pPr>
        <w:ind w:firstLineChars="1200" w:firstLine="373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报价方全称：（盖章）</w:t>
      </w:r>
    </w:p>
    <w:p w:rsidR="00BD2D62" w:rsidRPr="00934CDE" w:rsidRDefault="00917F90">
      <w:pPr>
        <w:ind w:firstLineChars="1200" w:firstLine="373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法定代表人：（签字或盖章）</w:t>
      </w:r>
    </w:p>
    <w:p w:rsidR="00BD2D62" w:rsidRPr="00934CDE" w:rsidRDefault="00917F90">
      <w:pPr>
        <w:ind w:firstLineChars="1715" w:firstLine="5334"/>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年月日</w:t>
      </w:r>
    </w:p>
    <w:p w:rsidR="00BD2D62" w:rsidRPr="00934CDE" w:rsidRDefault="00917F90" w:rsidP="00194217">
      <w:pPr>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w:t>
      </w:r>
      <w:r w:rsidR="00194217" w:rsidRPr="00934CDE">
        <w:rPr>
          <w:rFonts w:ascii="仿宋_GB2312" w:eastAsia="仿宋_GB2312" w:hAnsi="宋体" w:cs="仿宋_GB2312" w:hint="eastAsia"/>
          <w:kern w:val="0"/>
          <w:sz w:val="32"/>
          <w:szCs w:val="32"/>
        </w:rPr>
        <w:t>最近连续6个月的养老保险证明</w:t>
      </w:r>
      <w:r w:rsidR="00EB0588" w:rsidRPr="00934CDE">
        <w:rPr>
          <w:rFonts w:ascii="仿宋_GB2312" w:eastAsia="仿宋_GB2312" w:hAnsi="宋体" w:cs="仿宋_GB2312" w:hint="eastAsia"/>
          <w:kern w:val="0"/>
          <w:sz w:val="32"/>
          <w:szCs w:val="32"/>
        </w:rPr>
        <w:t>（最近连续</w:t>
      </w:r>
      <w:r w:rsidR="00EB0588" w:rsidRPr="00934CDE">
        <w:rPr>
          <w:rFonts w:ascii="仿宋_GB2312" w:eastAsia="仿宋_GB2312" w:hAnsi="宋体" w:cs="仿宋_GB2312"/>
          <w:kern w:val="0"/>
          <w:sz w:val="32"/>
          <w:szCs w:val="32"/>
        </w:rPr>
        <w:t>6</w:t>
      </w:r>
      <w:r w:rsidR="00EB0588" w:rsidRPr="00934CDE">
        <w:rPr>
          <w:rFonts w:ascii="仿宋_GB2312" w:eastAsia="仿宋_GB2312" w:hAnsi="宋体" w:cs="仿宋_GB2312" w:hint="eastAsia"/>
          <w:kern w:val="0"/>
          <w:sz w:val="32"/>
          <w:szCs w:val="32"/>
        </w:rPr>
        <w:t>个月养老保险证明是指投标截止时间的上一个月或上上</w:t>
      </w:r>
      <w:proofErr w:type="gramStart"/>
      <w:r w:rsidR="00EB0588" w:rsidRPr="00934CDE">
        <w:rPr>
          <w:rFonts w:ascii="仿宋_GB2312" w:eastAsia="仿宋_GB2312" w:hAnsi="宋体" w:cs="仿宋_GB2312" w:hint="eastAsia"/>
          <w:kern w:val="0"/>
          <w:sz w:val="32"/>
          <w:szCs w:val="32"/>
        </w:rPr>
        <w:t>个</w:t>
      </w:r>
      <w:proofErr w:type="gramEnd"/>
      <w:r w:rsidR="00EB0588" w:rsidRPr="00934CDE">
        <w:rPr>
          <w:rFonts w:ascii="仿宋_GB2312" w:eastAsia="仿宋_GB2312" w:hAnsi="宋体" w:cs="仿宋_GB2312" w:hint="eastAsia"/>
          <w:kern w:val="0"/>
          <w:sz w:val="32"/>
          <w:szCs w:val="32"/>
        </w:rPr>
        <w:t>月起算，往前推</w:t>
      </w:r>
      <w:r w:rsidR="00EB0588" w:rsidRPr="00934CDE">
        <w:rPr>
          <w:rFonts w:ascii="仿宋_GB2312" w:eastAsia="仿宋_GB2312" w:hAnsi="宋体" w:cs="仿宋_GB2312"/>
          <w:kern w:val="0"/>
          <w:sz w:val="32"/>
          <w:szCs w:val="32"/>
        </w:rPr>
        <w:t>6</w:t>
      </w:r>
      <w:r w:rsidR="00EB0588" w:rsidRPr="00934CDE">
        <w:rPr>
          <w:rFonts w:ascii="仿宋_GB2312" w:eastAsia="仿宋_GB2312" w:hAnsi="宋体" w:cs="仿宋_GB2312" w:hint="eastAsia"/>
          <w:kern w:val="0"/>
          <w:sz w:val="32"/>
          <w:szCs w:val="32"/>
        </w:rPr>
        <w:t>个月的不间断连续缴纳养老保险费的证明。）</w:t>
      </w:r>
    </w:p>
    <w:p w:rsidR="00BD2D62" w:rsidRPr="00934CDE" w:rsidRDefault="00917F90">
      <w:pPr>
        <w:ind w:firstLine="573"/>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授权代表姓名：身份证号码：</w:t>
      </w:r>
    </w:p>
    <w:p w:rsidR="00BD2D62" w:rsidRPr="00934CDE" w:rsidRDefault="00917F90">
      <w:pPr>
        <w:ind w:firstLine="573"/>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职务：电话：</w:t>
      </w:r>
    </w:p>
    <w:p w:rsidR="00BD2D62" w:rsidRPr="00934CDE" w:rsidRDefault="00917F90">
      <w:pPr>
        <w:ind w:firstLine="573"/>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传真：邮编：</w:t>
      </w:r>
    </w:p>
    <w:p w:rsidR="00BD2D62" w:rsidRPr="00934CDE" w:rsidRDefault="00917F90">
      <w:pPr>
        <w:ind w:firstLine="573"/>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通讯地址：</w:t>
      </w:r>
    </w:p>
    <w:p w:rsidR="00BD2D62" w:rsidRPr="00934CDE" w:rsidRDefault="001F29F1">
      <w:pPr>
        <w:spacing w:line="560" w:lineRule="exact"/>
        <w:ind w:firstLine="573"/>
        <w:rPr>
          <w:rFonts w:ascii="Times New Roman" w:hAnsi="Times New Roman" w:cs="Times New Roman"/>
          <w:kern w:val="0"/>
          <w:sz w:val="24"/>
          <w:szCs w:val="24"/>
        </w:rPr>
      </w:pPr>
      <w:r>
        <w:pict>
          <v:shape id="文本框 1" o:spid="_x0000_s1028" type="#_x0000_t202" style="position:absolute;left:0;text-align:left;margin-left:227.5pt;margin-top:13.8pt;width:210.95pt;height:105.95pt;z-index:251659264;v-text-anchor:middle">
            <v:stroke dashstyle="dash"/>
            <v:textbox style="mso-next-textbox:#文本框 1">
              <w:txbxContent>
                <w:p w:rsidR="000208C5" w:rsidRDefault="000208C5">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0208C5" w:rsidRDefault="000208C5">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2" o:spid="_x0000_s1029" type="#_x0000_t202" style="position:absolute;left:0;text-align:left;margin-left:-3.1pt;margin-top:14.85pt;width:211.6pt;height:104.6pt;z-index:251658240;v-text-anchor:middle">
            <v:stroke dashstyle="dash"/>
            <v:textbox style="mso-next-textbox:#文本框 2">
              <w:txbxContent>
                <w:p w:rsidR="000208C5" w:rsidRDefault="000208C5">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0208C5" w:rsidRDefault="000208C5">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Pr="00934CDE" w:rsidRDefault="00BD2D62">
      <w:pPr>
        <w:spacing w:line="560" w:lineRule="exact"/>
        <w:ind w:firstLine="573"/>
        <w:rPr>
          <w:rFonts w:ascii="Times New Roman" w:hAnsi="Times New Roman" w:cs="Times New Roman"/>
          <w:kern w:val="0"/>
          <w:sz w:val="24"/>
          <w:szCs w:val="24"/>
        </w:rPr>
      </w:pPr>
    </w:p>
    <w:p w:rsidR="00BD2D62" w:rsidRPr="00934CDE" w:rsidRDefault="00BD2D62">
      <w:pPr>
        <w:spacing w:line="560" w:lineRule="exact"/>
        <w:ind w:firstLine="573"/>
        <w:rPr>
          <w:rFonts w:ascii="Times New Roman" w:hAnsi="Times New Roman" w:cs="Times New Roman"/>
          <w:kern w:val="0"/>
          <w:sz w:val="24"/>
          <w:szCs w:val="24"/>
        </w:rPr>
      </w:pPr>
    </w:p>
    <w:p w:rsidR="00BD2D62" w:rsidRPr="00934CDE" w:rsidRDefault="00BD2D62">
      <w:pPr>
        <w:spacing w:line="560" w:lineRule="exact"/>
        <w:ind w:firstLine="573"/>
        <w:rPr>
          <w:rFonts w:ascii="Times New Roman" w:hAnsi="Times New Roman" w:cs="Times New Roman"/>
          <w:kern w:val="0"/>
          <w:sz w:val="24"/>
          <w:szCs w:val="24"/>
        </w:rPr>
      </w:pPr>
    </w:p>
    <w:p w:rsidR="00BD2D62" w:rsidRPr="00934CDE" w:rsidRDefault="00BD2D62" w:rsidP="00EB0588">
      <w:pPr>
        <w:spacing w:line="560" w:lineRule="exact"/>
        <w:rPr>
          <w:rFonts w:ascii="Times New Roman" w:hAnsi="Times New Roman" w:cs="Times New Roman"/>
          <w:kern w:val="0"/>
          <w:sz w:val="24"/>
          <w:szCs w:val="24"/>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t>附件</w:t>
      </w:r>
      <w:r w:rsidR="0008436D" w:rsidRPr="00934CDE">
        <w:rPr>
          <w:rFonts w:ascii="黑体" w:eastAsia="黑体" w:hAnsi="黑体" w:cs="黑体" w:hint="eastAsia"/>
          <w:kern w:val="0"/>
          <w:sz w:val="32"/>
          <w:szCs w:val="32"/>
        </w:rPr>
        <w:t>2</w:t>
      </w:r>
      <w:r w:rsidR="000208C5">
        <w:rPr>
          <w:rFonts w:ascii="黑体" w:eastAsia="黑体" w:hAnsi="黑体" w:cs="黑体" w:hint="eastAsia"/>
          <w:kern w:val="0"/>
          <w:sz w:val="32"/>
          <w:szCs w:val="32"/>
        </w:rPr>
        <w:t>5</w:t>
      </w:r>
    </w:p>
    <w:p w:rsidR="00BD2D62" w:rsidRPr="00934CDE" w:rsidRDefault="00917F90">
      <w:pPr>
        <w:spacing w:line="560" w:lineRule="exact"/>
        <w:jc w:val="center"/>
        <w:rPr>
          <w:rFonts w:ascii="Times New Roman" w:eastAsia="方正小标宋简体" w:hAnsi="Times New Roman" w:cs="Times New Roman"/>
          <w:sz w:val="44"/>
          <w:szCs w:val="44"/>
        </w:rPr>
      </w:pPr>
      <w:r w:rsidRPr="00934CDE">
        <w:rPr>
          <w:rFonts w:ascii="Times New Roman" w:eastAsia="方正小标宋简体" w:hAnsi="Times New Roman" w:cs="方正小标宋简体" w:hint="eastAsia"/>
          <w:sz w:val="44"/>
          <w:szCs w:val="44"/>
        </w:rPr>
        <w:t>报价方基本情况表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055"/>
        <w:gridCol w:w="710"/>
        <w:gridCol w:w="359"/>
        <w:gridCol w:w="533"/>
        <w:gridCol w:w="535"/>
        <w:gridCol w:w="356"/>
        <w:gridCol w:w="715"/>
        <w:gridCol w:w="179"/>
        <w:gridCol w:w="710"/>
        <w:gridCol w:w="714"/>
        <w:gridCol w:w="179"/>
        <w:gridCol w:w="1522"/>
      </w:tblGrid>
      <w:tr w:rsidR="00934CDE" w:rsidRPr="00934CDE">
        <w:trPr>
          <w:cantSplit/>
          <w:trHeight w:hRule="exact" w:val="454"/>
          <w:jc w:val="center"/>
        </w:trPr>
        <w:tc>
          <w:tcPr>
            <w:tcW w:w="1512"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报价方全称</w:t>
            </w:r>
          </w:p>
        </w:tc>
        <w:tc>
          <w:tcPr>
            <w:tcW w:w="7645" w:type="dxa"/>
            <w:gridSpan w:val="12"/>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454"/>
          <w:jc w:val="center"/>
        </w:trPr>
        <w:tc>
          <w:tcPr>
            <w:tcW w:w="1512"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详细地址</w:t>
            </w:r>
          </w:p>
        </w:tc>
        <w:tc>
          <w:tcPr>
            <w:tcW w:w="7645" w:type="dxa"/>
            <w:gridSpan w:val="12"/>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454"/>
          <w:jc w:val="center"/>
        </w:trPr>
        <w:tc>
          <w:tcPr>
            <w:tcW w:w="1512"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主管部门</w:t>
            </w:r>
          </w:p>
        </w:tc>
        <w:tc>
          <w:tcPr>
            <w:tcW w:w="1785" w:type="dxa"/>
            <w:gridSpan w:val="2"/>
            <w:vAlign w:val="center"/>
          </w:tcPr>
          <w:p w:rsidR="00BD2D62" w:rsidRPr="00934CDE" w:rsidRDefault="00BD2D62">
            <w:pPr>
              <w:spacing w:line="300" w:lineRule="exact"/>
              <w:jc w:val="center"/>
              <w:rPr>
                <w:rFonts w:ascii="Times New Roman" w:hAnsi="Times New Roman" w:cs="Times New Roman"/>
                <w:kern w:val="0"/>
              </w:rPr>
            </w:pPr>
          </w:p>
        </w:tc>
        <w:tc>
          <w:tcPr>
            <w:tcW w:w="1440"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法定代表人</w:t>
            </w:r>
          </w:p>
        </w:tc>
        <w:tc>
          <w:tcPr>
            <w:tcW w:w="1980" w:type="dxa"/>
            <w:gridSpan w:val="4"/>
            <w:vAlign w:val="center"/>
          </w:tcPr>
          <w:p w:rsidR="00BD2D62" w:rsidRPr="00934CDE" w:rsidRDefault="00BD2D62">
            <w:pPr>
              <w:spacing w:line="300" w:lineRule="exact"/>
              <w:jc w:val="center"/>
              <w:rPr>
                <w:rFonts w:ascii="Times New Roman" w:hAnsi="Times New Roman" w:cs="Times New Roman"/>
                <w:kern w:val="0"/>
              </w:rPr>
            </w:pPr>
          </w:p>
        </w:tc>
        <w:tc>
          <w:tcPr>
            <w:tcW w:w="90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职务</w:t>
            </w:r>
          </w:p>
        </w:tc>
        <w:tc>
          <w:tcPr>
            <w:tcW w:w="1540" w:type="dxa"/>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454"/>
          <w:jc w:val="center"/>
        </w:trPr>
        <w:tc>
          <w:tcPr>
            <w:tcW w:w="1512"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企业性质</w:t>
            </w:r>
          </w:p>
        </w:tc>
        <w:tc>
          <w:tcPr>
            <w:tcW w:w="1785" w:type="dxa"/>
            <w:gridSpan w:val="2"/>
            <w:vAlign w:val="center"/>
          </w:tcPr>
          <w:p w:rsidR="00BD2D62" w:rsidRPr="00934CDE" w:rsidRDefault="00BD2D62">
            <w:pPr>
              <w:spacing w:line="300" w:lineRule="exact"/>
              <w:jc w:val="center"/>
              <w:rPr>
                <w:rFonts w:ascii="Times New Roman" w:hAnsi="Times New Roman" w:cs="Times New Roman"/>
                <w:kern w:val="0"/>
              </w:rPr>
            </w:pPr>
          </w:p>
        </w:tc>
        <w:tc>
          <w:tcPr>
            <w:tcW w:w="1440"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授权代表</w:t>
            </w:r>
          </w:p>
        </w:tc>
        <w:tc>
          <w:tcPr>
            <w:tcW w:w="1980" w:type="dxa"/>
            <w:gridSpan w:val="4"/>
            <w:vAlign w:val="center"/>
          </w:tcPr>
          <w:p w:rsidR="00BD2D62" w:rsidRPr="00934CDE" w:rsidRDefault="00BD2D62">
            <w:pPr>
              <w:spacing w:line="300" w:lineRule="exact"/>
              <w:jc w:val="center"/>
              <w:rPr>
                <w:rFonts w:ascii="Times New Roman" w:hAnsi="Times New Roman" w:cs="Times New Roman"/>
                <w:kern w:val="0"/>
              </w:rPr>
            </w:pPr>
          </w:p>
        </w:tc>
        <w:tc>
          <w:tcPr>
            <w:tcW w:w="90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职务</w:t>
            </w:r>
          </w:p>
        </w:tc>
        <w:tc>
          <w:tcPr>
            <w:tcW w:w="1540" w:type="dxa"/>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454"/>
          <w:jc w:val="center"/>
        </w:trPr>
        <w:tc>
          <w:tcPr>
            <w:tcW w:w="1512"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邮政编码</w:t>
            </w:r>
          </w:p>
        </w:tc>
        <w:tc>
          <w:tcPr>
            <w:tcW w:w="1785" w:type="dxa"/>
            <w:gridSpan w:val="2"/>
            <w:vAlign w:val="center"/>
          </w:tcPr>
          <w:p w:rsidR="00BD2D62" w:rsidRPr="00934CDE" w:rsidRDefault="00BD2D62">
            <w:pPr>
              <w:spacing w:line="300" w:lineRule="exact"/>
              <w:jc w:val="center"/>
              <w:rPr>
                <w:rFonts w:ascii="Times New Roman" w:hAnsi="Times New Roman" w:cs="Times New Roman"/>
                <w:kern w:val="0"/>
              </w:rPr>
            </w:pPr>
          </w:p>
        </w:tc>
        <w:tc>
          <w:tcPr>
            <w:tcW w:w="1440"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电话</w:t>
            </w:r>
          </w:p>
        </w:tc>
        <w:tc>
          <w:tcPr>
            <w:tcW w:w="1980" w:type="dxa"/>
            <w:gridSpan w:val="4"/>
            <w:vAlign w:val="center"/>
          </w:tcPr>
          <w:p w:rsidR="00BD2D62" w:rsidRPr="00934CDE" w:rsidRDefault="00BD2D62">
            <w:pPr>
              <w:spacing w:line="300" w:lineRule="exact"/>
              <w:jc w:val="center"/>
              <w:rPr>
                <w:rFonts w:ascii="Times New Roman" w:hAnsi="Times New Roman" w:cs="Times New Roman"/>
                <w:kern w:val="0"/>
              </w:rPr>
            </w:pPr>
          </w:p>
        </w:tc>
        <w:tc>
          <w:tcPr>
            <w:tcW w:w="90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传真</w:t>
            </w:r>
          </w:p>
        </w:tc>
        <w:tc>
          <w:tcPr>
            <w:tcW w:w="1540" w:type="dxa"/>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851"/>
          <w:jc w:val="center"/>
        </w:trPr>
        <w:tc>
          <w:tcPr>
            <w:tcW w:w="1512"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单位简介</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及机构</w:t>
            </w:r>
          </w:p>
        </w:tc>
        <w:tc>
          <w:tcPr>
            <w:tcW w:w="7645" w:type="dxa"/>
            <w:gridSpan w:val="12"/>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851"/>
          <w:jc w:val="center"/>
        </w:trPr>
        <w:tc>
          <w:tcPr>
            <w:tcW w:w="1512"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单位优势</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及特长</w:t>
            </w:r>
          </w:p>
        </w:tc>
        <w:tc>
          <w:tcPr>
            <w:tcW w:w="7645" w:type="dxa"/>
            <w:gridSpan w:val="12"/>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454"/>
          <w:jc w:val="center"/>
        </w:trPr>
        <w:tc>
          <w:tcPr>
            <w:tcW w:w="1512" w:type="dxa"/>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单</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位</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概</w:t>
            </w:r>
          </w:p>
          <w:p w:rsidR="00BD2D62" w:rsidRPr="00934CDE" w:rsidRDefault="00917F90">
            <w:pPr>
              <w:spacing w:line="300" w:lineRule="exact"/>
              <w:jc w:val="center"/>
              <w:rPr>
                <w:rFonts w:ascii="Times New Roman" w:hAnsi="Times New Roman" w:cs="Times New Roman"/>
                <w:kern w:val="0"/>
              </w:rPr>
            </w:pPr>
            <w:proofErr w:type="gramStart"/>
            <w:r w:rsidRPr="00934CDE">
              <w:rPr>
                <w:rFonts w:ascii="Times New Roman" w:hAnsi="Times New Roman" w:cs="宋体" w:hint="eastAsia"/>
                <w:kern w:val="0"/>
              </w:rPr>
              <w:t>况</w:t>
            </w:r>
            <w:proofErr w:type="gramEnd"/>
          </w:p>
        </w:tc>
        <w:tc>
          <w:tcPr>
            <w:tcW w:w="1065" w:type="dxa"/>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职工</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总数</w:t>
            </w:r>
          </w:p>
        </w:tc>
        <w:tc>
          <w:tcPr>
            <w:tcW w:w="2520" w:type="dxa"/>
            <w:gridSpan w:val="5"/>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人</w:t>
            </w:r>
          </w:p>
        </w:tc>
        <w:tc>
          <w:tcPr>
            <w:tcW w:w="4060" w:type="dxa"/>
            <w:gridSpan w:val="6"/>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生产工人</w:t>
            </w:r>
            <w:proofErr w:type="gramStart"/>
            <w:r w:rsidRPr="00934CDE">
              <w:rPr>
                <w:rFonts w:ascii="Times New Roman" w:hAnsi="Times New Roman" w:cs="宋体" w:hint="eastAsia"/>
                <w:kern w:val="0"/>
              </w:rPr>
              <w:t>人</w:t>
            </w:r>
            <w:proofErr w:type="gramEnd"/>
          </w:p>
        </w:tc>
      </w:tr>
      <w:tr w:rsidR="00934CDE" w:rsidRPr="00934CDE">
        <w:trPr>
          <w:cantSplit/>
          <w:trHeight w:hRule="exact" w:val="45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0" w:type="auto"/>
            <w:gridSpan w:val="5"/>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4060" w:type="dxa"/>
            <w:gridSpan w:val="6"/>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工程技术人员人</w:t>
            </w:r>
          </w:p>
        </w:tc>
      </w:tr>
      <w:tr w:rsidR="00934CDE" w:rsidRPr="00934CDE">
        <w:trPr>
          <w:cantSplit/>
          <w:trHeight w:hRule="exact" w:val="45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1065" w:type="dxa"/>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流动</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资金</w:t>
            </w:r>
          </w:p>
        </w:tc>
        <w:tc>
          <w:tcPr>
            <w:tcW w:w="2520" w:type="dxa"/>
            <w:gridSpan w:val="5"/>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万元</w:t>
            </w:r>
          </w:p>
        </w:tc>
        <w:tc>
          <w:tcPr>
            <w:tcW w:w="900" w:type="dxa"/>
            <w:gridSpan w:val="2"/>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资金来源</w:t>
            </w:r>
          </w:p>
        </w:tc>
        <w:tc>
          <w:tcPr>
            <w:tcW w:w="144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自有资金</w:t>
            </w:r>
          </w:p>
        </w:tc>
        <w:tc>
          <w:tcPr>
            <w:tcW w:w="172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万元</w:t>
            </w:r>
          </w:p>
        </w:tc>
      </w:tr>
      <w:tr w:rsidR="00934CDE" w:rsidRPr="00934CDE">
        <w:trPr>
          <w:cantSplit/>
          <w:trHeight w:hRule="exact" w:val="45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0" w:type="auto"/>
            <w:gridSpan w:val="5"/>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0" w:type="auto"/>
            <w:gridSpan w:val="2"/>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144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银行贷款</w:t>
            </w:r>
          </w:p>
        </w:tc>
        <w:tc>
          <w:tcPr>
            <w:tcW w:w="172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万元</w:t>
            </w:r>
          </w:p>
        </w:tc>
      </w:tr>
      <w:tr w:rsidR="00934CDE" w:rsidRPr="00934CDE">
        <w:trPr>
          <w:cantSplit/>
          <w:trHeight w:hRule="exact" w:val="45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1065" w:type="dxa"/>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固定</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资产</w:t>
            </w:r>
          </w:p>
        </w:tc>
        <w:tc>
          <w:tcPr>
            <w:tcW w:w="2520" w:type="dxa"/>
            <w:gridSpan w:val="5"/>
            <w:vAlign w:val="center"/>
          </w:tcPr>
          <w:p w:rsidR="00BD2D62" w:rsidRPr="00934CDE" w:rsidRDefault="00917F90">
            <w:pPr>
              <w:spacing w:line="300" w:lineRule="exact"/>
              <w:rPr>
                <w:rFonts w:ascii="Times New Roman" w:hAnsi="Times New Roman" w:cs="Times New Roman"/>
                <w:kern w:val="0"/>
              </w:rPr>
            </w:pPr>
            <w:r w:rsidRPr="00934CDE">
              <w:rPr>
                <w:rFonts w:ascii="Times New Roman" w:hAnsi="Times New Roman" w:cs="宋体" w:hint="eastAsia"/>
                <w:kern w:val="0"/>
              </w:rPr>
              <w:t>原值万元</w:t>
            </w:r>
          </w:p>
        </w:tc>
        <w:tc>
          <w:tcPr>
            <w:tcW w:w="900" w:type="dxa"/>
            <w:gridSpan w:val="2"/>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资金性质</w:t>
            </w:r>
          </w:p>
        </w:tc>
        <w:tc>
          <w:tcPr>
            <w:tcW w:w="144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生产性</w:t>
            </w:r>
          </w:p>
        </w:tc>
        <w:tc>
          <w:tcPr>
            <w:tcW w:w="172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万元</w:t>
            </w:r>
          </w:p>
        </w:tc>
      </w:tr>
      <w:tr w:rsidR="00934CDE" w:rsidRPr="00934CDE">
        <w:trPr>
          <w:cantSplit/>
          <w:trHeight w:hRule="exact" w:val="45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2520" w:type="dxa"/>
            <w:gridSpan w:val="5"/>
            <w:vAlign w:val="center"/>
          </w:tcPr>
          <w:p w:rsidR="00BD2D62" w:rsidRPr="00934CDE" w:rsidRDefault="00917F90">
            <w:pPr>
              <w:spacing w:line="300" w:lineRule="exact"/>
              <w:rPr>
                <w:rFonts w:ascii="Times New Roman" w:hAnsi="Times New Roman" w:cs="Times New Roman"/>
                <w:kern w:val="0"/>
              </w:rPr>
            </w:pPr>
            <w:r w:rsidRPr="00934CDE">
              <w:rPr>
                <w:rFonts w:ascii="Times New Roman" w:hAnsi="Times New Roman" w:cs="宋体" w:hint="eastAsia"/>
                <w:kern w:val="0"/>
              </w:rPr>
              <w:t>净值万元</w:t>
            </w:r>
          </w:p>
        </w:tc>
        <w:tc>
          <w:tcPr>
            <w:tcW w:w="0" w:type="auto"/>
            <w:gridSpan w:val="2"/>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144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非生产性</w:t>
            </w:r>
          </w:p>
        </w:tc>
        <w:tc>
          <w:tcPr>
            <w:tcW w:w="172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万元</w:t>
            </w:r>
          </w:p>
        </w:tc>
      </w:tr>
      <w:tr w:rsidR="00934CDE" w:rsidRPr="00934CDE">
        <w:trPr>
          <w:cantSplit/>
          <w:trHeight w:hRule="exact" w:val="76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2147"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主要设施</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设备情况</w:t>
            </w:r>
          </w:p>
        </w:tc>
        <w:tc>
          <w:tcPr>
            <w:tcW w:w="5498" w:type="dxa"/>
            <w:gridSpan w:val="9"/>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454"/>
          <w:jc w:val="center"/>
        </w:trPr>
        <w:tc>
          <w:tcPr>
            <w:tcW w:w="1512" w:type="dxa"/>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企业财</w:t>
            </w:r>
          </w:p>
          <w:p w:rsidR="00BD2D62" w:rsidRPr="00934CDE" w:rsidRDefault="00917F90">
            <w:pPr>
              <w:spacing w:line="300" w:lineRule="exact"/>
              <w:jc w:val="center"/>
              <w:rPr>
                <w:rFonts w:ascii="Times New Roman" w:hAnsi="Times New Roman" w:cs="Times New Roman"/>
                <w:kern w:val="0"/>
              </w:rPr>
            </w:pPr>
            <w:proofErr w:type="gramStart"/>
            <w:r w:rsidRPr="00934CDE">
              <w:rPr>
                <w:rFonts w:ascii="Times New Roman" w:hAnsi="Times New Roman" w:cs="宋体" w:hint="eastAsia"/>
                <w:kern w:val="0"/>
              </w:rPr>
              <w:t>务</w:t>
            </w:r>
            <w:proofErr w:type="gramEnd"/>
            <w:r w:rsidRPr="00934CDE">
              <w:rPr>
                <w:rFonts w:ascii="Times New Roman" w:hAnsi="Times New Roman" w:cs="宋体" w:hint="eastAsia"/>
                <w:kern w:val="0"/>
              </w:rPr>
              <w:t>情况</w:t>
            </w:r>
          </w:p>
        </w:tc>
        <w:tc>
          <w:tcPr>
            <w:tcW w:w="1065"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年度</w:t>
            </w:r>
          </w:p>
        </w:tc>
        <w:tc>
          <w:tcPr>
            <w:tcW w:w="1620"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收入总额</w:t>
            </w:r>
          </w:p>
        </w:tc>
        <w:tc>
          <w:tcPr>
            <w:tcW w:w="1620"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利润总额</w:t>
            </w:r>
          </w:p>
        </w:tc>
        <w:tc>
          <w:tcPr>
            <w:tcW w:w="1620"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税后利润</w:t>
            </w:r>
          </w:p>
        </w:tc>
        <w:tc>
          <w:tcPr>
            <w:tcW w:w="172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负债总额</w:t>
            </w:r>
          </w:p>
        </w:tc>
      </w:tr>
      <w:tr w:rsidR="00934CDE" w:rsidRPr="00934CDE">
        <w:trPr>
          <w:cantSplit/>
          <w:trHeight w:hRule="exact" w:val="45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1065"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年</w:t>
            </w: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720" w:type="dxa"/>
            <w:gridSpan w:val="2"/>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45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1065"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年</w:t>
            </w: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720" w:type="dxa"/>
            <w:gridSpan w:val="2"/>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45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1065"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年</w:t>
            </w: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720" w:type="dxa"/>
            <w:gridSpan w:val="2"/>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851"/>
          <w:jc w:val="center"/>
        </w:trPr>
        <w:tc>
          <w:tcPr>
            <w:tcW w:w="1512" w:type="dxa"/>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主要货物状况</w:t>
            </w:r>
          </w:p>
        </w:tc>
        <w:tc>
          <w:tcPr>
            <w:tcW w:w="1065"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货物</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名称</w:t>
            </w:r>
          </w:p>
        </w:tc>
        <w:tc>
          <w:tcPr>
            <w:tcW w:w="1620"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上年产量</w:t>
            </w:r>
          </w:p>
        </w:tc>
        <w:tc>
          <w:tcPr>
            <w:tcW w:w="1620"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上年销售值</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（万元）</w:t>
            </w:r>
          </w:p>
        </w:tc>
        <w:tc>
          <w:tcPr>
            <w:tcW w:w="3340" w:type="dxa"/>
            <w:gridSpan w:val="5"/>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主要用户</w:t>
            </w:r>
          </w:p>
        </w:tc>
      </w:tr>
      <w:tr w:rsidR="00BD2D62" w:rsidRPr="00934CDE">
        <w:trPr>
          <w:cantSplit/>
          <w:trHeight w:hRule="exact" w:val="851"/>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1065" w:type="dxa"/>
            <w:vAlign w:val="center"/>
          </w:tcPr>
          <w:p w:rsidR="00BD2D62" w:rsidRPr="00934CDE"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3340" w:type="dxa"/>
            <w:gridSpan w:val="5"/>
            <w:vAlign w:val="center"/>
          </w:tcPr>
          <w:p w:rsidR="00BD2D62" w:rsidRPr="00934CDE" w:rsidRDefault="00BD2D62">
            <w:pPr>
              <w:spacing w:line="300" w:lineRule="exact"/>
              <w:jc w:val="center"/>
              <w:rPr>
                <w:rFonts w:ascii="Times New Roman" w:hAnsi="Times New Roman" w:cs="Times New Roman"/>
                <w:kern w:val="0"/>
              </w:rPr>
            </w:pPr>
          </w:p>
        </w:tc>
      </w:tr>
    </w:tbl>
    <w:p w:rsidR="00BD2D62" w:rsidRPr="00934CDE" w:rsidRDefault="00BD2D62">
      <w:pPr>
        <w:ind w:firstLineChars="2639" w:firstLine="6096"/>
        <w:jc w:val="right"/>
        <w:rPr>
          <w:rFonts w:ascii="Times New Roman" w:hAnsi="Times New Roman" w:cs="宋体"/>
          <w:kern w:val="0"/>
          <w:sz w:val="24"/>
          <w:szCs w:val="24"/>
        </w:rPr>
      </w:pPr>
    </w:p>
    <w:p w:rsidR="00BD2D62" w:rsidRPr="00934CDE" w:rsidRDefault="00917F90">
      <w:pPr>
        <w:rPr>
          <w:rFonts w:ascii="黑体" w:eastAsia="黑体" w:hAnsi="Times New Roman" w:cs="黑体"/>
          <w:kern w:val="0"/>
          <w:sz w:val="28"/>
          <w:szCs w:val="28"/>
        </w:rPr>
      </w:pPr>
      <w:r w:rsidRPr="00934CDE">
        <w:rPr>
          <w:rFonts w:ascii="黑体" w:eastAsia="黑体" w:hAnsi="Times New Roman" w:cs="黑体" w:hint="eastAsia"/>
          <w:kern w:val="0"/>
          <w:sz w:val="28"/>
          <w:szCs w:val="28"/>
        </w:rPr>
        <w:t>附件</w:t>
      </w:r>
      <w:r w:rsidR="0008436D" w:rsidRPr="00934CDE">
        <w:rPr>
          <w:rFonts w:ascii="黑体" w:eastAsia="黑体" w:hAnsi="Times New Roman" w:cs="黑体" w:hint="eastAsia"/>
          <w:kern w:val="0"/>
          <w:sz w:val="28"/>
          <w:szCs w:val="28"/>
        </w:rPr>
        <w:t>2</w:t>
      </w:r>
      <w:r w:rsidR="000208C5">
        <w:rPr>
          <w:rFonts w:ascii="黑体" w:eastAsia="黑体" w:hAnsi="Times New Roman" w:cs="黑体" w:hint="eastAsia"/>
          <w:kern w:val="0"/>
          <w:sz w:val="28"/>
          <w:szCs w:val="28"/>
        </w:rPr>
        <w:t>6</w:t>
      </w:r>
    </w:p>
    <w:p w:rsidR="0008436D" w:rsidRPr="00934CDE" w:rsidRDefault="0008436D">
      <w:pPr>
        <w:rPr>
          <w:rFonts w:ascii="黑体" w:eastAsia="黑体" w:hAnsi="Times New Roman" w:cs="黑体"/>
          <w:kern w:val="0"/>
          <w:sz w:val="28"/>
          <w:szCs w:val="28"/>
        </w:rPr>
      </w:pPr>
    </w:p>
    <w:p w:rsidR="0008436D" w:rsidRPr="00934CDE" w:rsidRDefault="0030012B" w:rsidP="000F21F9">
      <w:pPr>
        <w:rPr>
          <w:rFonts w:ascii="仿宋_GB2312" w:eastAsia="仿宋_GB2312" w:hAnsi="宋体" w:cs="仿宋_GB2312"/>
          <w:kern w:val="0"/>
          <w:sz w:val="32"/>
          <w:szCs w:val="32"/>
        </w:rPr>
      </w:pPr>
      <w:r w:rsidRPr="00934CDE">
        <w:rPr>
          <w:rFonts w:ascii="仿宋_GB2312" w:eastAsia="仿宋_GB2312" w:hAnsi="宋体" w:cs="仿宋_GB2312" w:hint="eastAsia"/>
          <w:kern w:val="0"/>
          <w:sz w:val="44"/>
          <w:szCs w:val="44"/>
        </w:rPr>
        <w:t>开户许可证或银行</w:t>
      </w:r>
      <w:r w:rsidR="000F21F9" w:rsidRPr="00934CDE">
        <w:rPr>
          <w:rFonts w:ascii="仿宋_GB2312" w:eastAsia="仿宋_GB2312" w:hAnsi="宋体" w:cs="仿宋_GB2312" w:hint="eastAsia"/>
          <w:kern w:val="0"/>
          <w:sz w:val="44"/>
          <w:szCs w:val="44"/>
        </w:rPr>
        <w:t>出具的</w:t>
      </w:r>
      <w:r w:rsidRPr="00934CDE">
        <w:rPr>
          <w:rFonts w:ascii="仿宋_GB2312" w:eastAsia="仿宋_GB2312" w:hAnsi="宋体" w:cs="仿宋_GB2312" w:hint="eastAsia"/>
          <w:kern w:val="0"/>
          <w:sz w:val="44"/>
          <w:szCs w:val="44"/>
        </w:rPr>
        <w:t>基本账户信息证明</w:t>
      </w: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3E4A00" w:rsidRPr="00934CDE" w:rsidRDefault="003E4A00" w:rsidP="0008436D">
      <w:pPr>
        <w:ind w:firstLineChars="200" w:firstLine="622"/>
        <w:rPr>
          <w:rFonts w:ascii="仿宋_GB2312" w:eastAsia="仿宋_GB2312" w:hAnsi="宋体" w:cs="仿宋_GB2312"/>
          <w:kern w:val="0"/>
          <w:sz w:val="32"/>
          <w:szCs w:val="32"/>
        </w:rPr>
      </w:pPr>
    </w:p>
    <w:p w:rsidR="00243BD1" w:rsidRPr="00934CDE" w:rsidRDefault="00243BD1" w:rsidP="0008436D">
      <w:pPr>
        <w:ind w:firstLineChars="200" w:firstLine="622"/>
        <w:rPr>
          <w:rFonts w:ascii="仿宋_GB2312" w:eastAsia="仿宋_GB2312" w:hAnsi="宋体" w:cs="仿宋_GB2312"/>
          <w:kern w:val="0"/>
          <w:sz w:val="32"/>
          <w:szCs w:val="32"/>
        </w:rPr>
      </w:pPr>
    </w:p>
    <w:p w:rsidR="00243BD1" w:rsidRPr="00934CDE" w:rsidRDefault="00243BD1" w:rsidP="0008436D">
      <w:pPr>
        <w:ind w:firstLineChars="200" w:firstLine="622"/>
        <w:rPr>
          <w:rFonts w:ascii="仿宋_GB2312" w:eastAsia="仿宋_GB2312" w:hAnsi="宋体" w:cs="仿宋_GB2312"/>
          <w:kern w:val="0"/>
          <w:sz w:val="32"/>
          <w:szCs w:val="32"/>
        </w:rPr>
      </w:pPr>
    </w:p>
    <w:p w:rsidR="0008436D" w:rsidRPr="00934CDE" w:rsidRDefault="0008436D" w:rsidP="0008436D">
      <w:pPr>
        <w:rPr>
          <w:rFonts w:ascii="黑体" w:eastAsia="黑体" w:hAnsi="黑体" w:cs="仿宋_GB2312"/>
          <w:kern w:val="0"/>
          <w:sz w:val="32"/>
          <w:szCs w:val="32"/>
        </w:rPr>
      </w:pPr>
      <w:r w:rsidRPr="00934CDE">
        <w:rPr>
          <w:rFonts w:ascii="黑体" w:eastAsia="黑体" w:hAnsi="黑体" w:cs="仿宋_GB2312" w:hint="eastAsia"/>
          <w:kern w:val="0"/>
          <w:sz w:val="32"/>
          <w:szCs w:val="32"/>
        </w:rPr>
        <w:t>附件2</w:t>
      </w:r>
      <w:r w:rsidR="000208C5">
        <w:rPr>
          <w:rFonts w:ascii="黑体" w:eastAsia="黑体" w:hAnsi="黑体" w:cs="仿宋_GB2312" w:hint="eastAsia"/>
          <w:kern w:val="0"/>
          <w:sz w:val="32"/>
          <w:szCs w:val="32"/>
        </w:rPr>
        <w:t>7</w:t>
      </w:r>
    </w:p>
    <w:p w:rsidR="0008436D" w:rsidRPr="00934CDE" w:rsidRDefault="0008436D" w:rsidP="0089138A">
      <w:pPr>
        <w:ind w:firstLineChars="200" w:firstLine="865"/>
        <w:rPr>
          <w:rFonts w:ascii="仿宋_GB2312" w:eastAsia="仿宋_GB2312" w:hAnsi="宋体" w:cs="仿宋_GB2312"/>
          <w:b/>
          <w:kern w:val="0"/>
          <w:sz w:val="44"/>
          <w:szCs w:val="44"/>
        </w:rPr>
      </w:pPr>
    </w:p>
    <w:p w:rsidR="0008436D" w:rsidRPr="00934CDE" w:rsidRDefault="0008436D" w:rsidP="00EB0588">
      <w:pPr>
        <w:jc w:val="center"/>
        <w:rPr>
          <w:rFonts w:ascii="仿宋_GB2312" w:eastAsia="仿宋_GB2312" w:hAnsi="宋体" w:cs="Times New Roman"/>
          <w:kern w:val="0"/>
          <w:sz w:val="44"/>
          <w:szCs w:val="44"/>
        </w:rPr>
      </w:pPr>
      <w:r w:rsidRPr="00934CDE">
        <w:rPr>
          <w:rFonts w:ascii="仿宋_GB2312" w:eastAsia="仿宋_GB2312" w:hAnsi="宋体" w:cs="仿宋_GB2312" w:hint="eastAsia"/>
          <w:kern w:val="0"/>
          <w:sz w:val="44"/>
          <w:szCs w:val="44"/>
        </w:rPr>
        <w:t>谈判保证金缴纳</w:t>
      </w:r>
      <w:r w:rsidR="00934CDE">
        <w:rPr>
          <w:rFonts w:ascii="仿宋_GB2312" w:eastAsia="仿宋_GB2312" w:hAnsi="宋体" w:cs="仿宋_GB2312" w:hint="eastAsia"/>
          <w:kern w:val="0"/>
          <w:sz w:val="44"/>
          <w:szCs w:val="44"/>
        </w:rPr>
        <w:t>凭证</w:t>
      </w: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243BD1" w:rsidRPr="00934CDE" w:rsidRDefault="00243BD1" w:rsidP="0008436D">
      <w:pPr>
        <w:ind w:firstLineChars="200" w:firstLine="622"/>
        <w:rPr>
          <w:rFonts w:ascii="仿宋_GB2312" w:eastAsia="仿宋_GB2312" w:hAnsi="宋体" w:cs="仿宋_GB2312"/>
          <w:kern w:val="0"/>
          <w:sz w:val="32"/>
          <w:szCs w:val="32"/>
        </w:rPr>
      </w:pPr>
    </w:p>
    <w:p w:rsidR="00243BD1" w:rsidRPr="00934CDE" w:rsidRDefault="00243BD1"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rPr>
          <w:rFonts w:ascii="黑体" w:eastAsia="黑体" w:hAnsi="黑体" w:cs="仿宋_GB2312"/>
          <w:kern w:val="0"/>
          <w:sz w:val="32"/>
          <w:szCs w:val="32"/>
        </w:rPr>
      </w:pPr>
      <w:r w:rsidRPr="00934CDE">
        <w:rPr>
          <w:rFonts w:ascii="黑体" w:eastAsia="黑体" w:hAnsi="黑体" w:cs="仿宋_GB2312" w:hint="eastAsia"/>
          <w:kern w:val="0"/>
          <w:sz w:val="32"/>
          <w:szCs w:val="32"/>
        </w:rPr>
        <w:t>附件2</w:t>
      </w:r>
      <w:r w:rsidR="000208C5">
        <w:rPr>
          <w:rFonts w:ascii="黑体" w:eastAsia="黑体" w:hAnsi="黑体" w:cs="仿宋_GB2312" w:hint="eastAsia"/>
          <w:kern w:val="0"/>
          <w:sz w:val="32"/>
          <w:szCs w:val="32"/>
        </w:rPr>
        <w:t>8</w:t>
      </w:r>
    </w:p>
    <w:p w:rsidR="0008436D" w:rsidRPr="00934CDE" w:rsidRDefault="0008436D" w:rsidP="0089138A">
      <w:pPr>
        <w:ind w:firstLineChars="200" w:firstLine="865"/>
        <w:rPr>
          <w:rFonts w:ascii="仿宋_GB2312" w:eastAsia="仿宋_GB2312" w:hAnsi="宋体" w:cs="仿宋_GB2312"/>
          <w:b/>
          <w:kern w:val="0"/>
          <w:sz w:val="44"/>
          <w:szCs w:val="44"/>
        </w:rPr>
      </w:pPr>
    </w:p>
    <w:p w:rsidR="0008436D" w:rsidRPr="00934CDE" w:rsidRDefault="0008436D" w:rsidP="00EB0588">
      <w:pPr>
        <w:ind w:firstLineChars="200" w:firstLine="862"/>
        <w:rPr>
          <w:rFonts w:ascii="仿宋_GB2312" w:eastAsia="仿宋_GB2312" w:hAnsi="宋体" w:cs="Times New Roman"/>
          <w:kern w:val="0"/>
          <w:sz w:val="44"/>
          <w:szCs w:val="44"/>
        </w:rPr>
      </w:pPr>
      <w:r w:rsidRPr="00934CDE">
        <w:rPr>
          <w:rFonts w:ascii="仿宋_GB2312" w:eastAsia="仿宋_GB2312" w:hAnsi="宋体" w:cs="仿宋_GB2312" w:hint="eastAsia"/>
          <w:kern w:val="0"/>
          <w:sz w:val="44"/>
          <w:szCs w:val="44"/>
        </w:rPr>
        <w:t>报价方认为需要加以说明的其他内容</w:t>
      </w: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208C5">
      <w:pPr>
        <w:ind w:right="920"/>
        <w:rPr>
          <w:rFonts w:ascii="Times New Roman" w:hAnsi="Times New Roman" w:cs="宋体"/>
          <w:kern w:val="0"/>
          <w:sz w:val="24"/>
          <w:szCs w:val="24"/>
        </w:rPr>
      </w:pPr>
    </w:p>
    <w:sectPr w:rsidR="0008436D" w:rsidRPr="00934CDE" w:rsidSect="005F7F36">
      <w:headerReference w:type="default" r:id="rId18"/>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9F1" w:rsidRDefault="001F29F1">
      <w:r>
        <w:separator/>
      </w:r>
    </w:p>
  </w:endnote>
  <w:endnote w:type="continuationSeparator" w:id="0">
    <w:p w:rsidR="001F29F1" w:rsidRDefault="001F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C5" w:rsidRDefault="000208C5">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2413A2">
      <w:rPr>
        <w:rStyle w:val="ad"/>
        <w:noProof/>
        <w:sz w:val="24"/>
        <w:szCs w:val="24"/>
      </w:rPr>
      <w:t>4</w:t>
    </w:r>
    <w:r>
      <w:rPr>
        <w:rStyle w:val="ad"/>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C5" w:rsidRDefault="000208C5">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2413A2">
      <w:rPr>
        <w:rStyle w:val="ad"/>
        <w:noProof/>
        <w:sz w:val="24"/>
        <w:szCs w:val="24"/>
      </w:rPr>
      <w:t>37</w:t>
    </w:r>
    <w:r>
      <w:rPr>
        <w:rStyle w:val="ad"/>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C5" w:rsidRDefault="000208C5">
    <w:pPr>
      <w:pStyle w:val="aa"/>
      <w:wordWrap w:val="0"/>
      <w:jc w:val="right"/>
      <w:rPr>
        <w:rFonts w:ascii="宋体"/>
        <w:sz w:val="24"/>
        <w:szCs w:val="24"/>
      </w:rPr>
    </w:pPr>
    <w:r>
      <w:rPr>
        <w:rFonts w:ascii="宋体"/>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2413A2">
      <w:rPr>
        <w:rStyle w:val="ad"/>
        <w:noProof/>
        <w:sz w:val="24"/>
        <w:szCs w:val="24"/>
      </w:rPr>
      <w:t>70</w:t>
    </w:r>
    <w:r>
      <w:rPr>
        <w:rStyle w:val="ad"/>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9F1" w:rsidRDefault="001F29F1">
      <w:r>
        <w:separator/>
      </w:r>
    </w:p>
  </w:footnote>
  <w:footnote w:type="continuationSeparator" w:id="0">
    <w:p w:rsidR="001F29F1" w:rsidRDefault="001F2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C5" w:rsidRDefault="000208C5">
    <w:pPr>
      <w:pStyle w:val="ab"/>
      <w:jc w:val="both"/>
      <w:rPr>
        <w:rFonts w:ascii="楷体_GB2312" w:eastAsia="楷体_GB2312"/>
        <w:sz w:val="21"/>
        <w:szCs w:val="21"/>
      </w:rPr>
    </w:pPr>
  </w:p>
  <w:p w:rsidR="000208C5" w:rsidRDefault="000208C5">
    <w:pPr>
      <w:pStyle w:val="ab"/>
      <w:jc w:val="both"/>
      <w:rPr>
        <w:rFonts w:ascii="楷体_GB2312" w:eastAsia="楷体_GB2312"/>
        <w:sz w:val="21"/>
        <w:szCs w:val="21"/>
      </w:rPr>
    </w:pPr>
  </w:p>
  <w:p w:rsidR="000208C5" w:rsidRDefault="000208C5">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C5" w:rsidRDefault="000208C5">
    <w:pPr>
      <w:pStyle w:val="ab"/>
      <w:jc w:val="both"/>
      <w:rPr>
        <w:rFonts w:ascii="楷体_GB2312" w:eastAsia="楷体_GB2312"/>
        <w:sz w:val="21"/>
        <w:szCs w:val="21"/>
      </w:rPr>
    </w:pPr>
  </w:p>
  <w:p w:rsidR="000208C5" w:rsidRDefault="000208C5">
    <w:pPr>
      <w:pStyle w:val="ab"/>
      <w:jc w:val="both"/>
      <w:rPr>
        <w:rFonts w:ascii="楷体_GB2312" w:eastAsia="楷体_GB2312"/>
        <w:sz w:val="21"/>
        <w:szCs w:val="21"/>
      </w:rPr>
    </w:pPr>
  </w:p>
  <w:p w:rsidR="000208C5" w:rsidRDefault="000208C5">
    <w:pPr>
      <w:pStyle w:val="ab"/>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C5" w:rsidRDefault="000208C5">
    <w:pPr>
      <w:pStyle w:val="ab"/>
      <w:jc w:val="both"/>
      <w:rPr>
        <w:rFonts w:ascii="楷体_GB2312" w:eastAsia="楷体_GB2312"/>
        <w:sz w:val="21"/>
        <w:szCs w:val="21"/>
      </w:rPr>
    </w:pPr>
  </w:p>
  <w:p w:rsidR="000208C5" w:rsidRDefault="000208C5">
    <w:pPr>
      <w:pStyle w:val="ab"/>
      <w:jc w:val="both"/>
      <w:rPr>
        <w:rFonts w:ascii="楷体_GB2312" w:eastAsia="楷体_GB2312"/>
        <w:sz w:val="21"/>
        <w:szCs w:val="21"/>
      </w:rPr>
    </w:pPr>
  </w:p>
  <w:p w:rsidR="000208C5" w:rsidRDefault="000208C5">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C5" w:rsidRDefault="000208C5">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C5" w:rsidRDefault="000208C5">
    <w:pPr>
      <w:pStyle w:val="ab"/>
      <w:jc w:val="both"/>
      <w:rPr>
        <w:rFonts w:ascii="楷体_GB2312" w:eastAsia="楷体_GB2312"/>
        <w:sz w:val="21"/>
        <w:szCs w:val="21"/>
      </w:rPr>
    </w:pPr>
  </w:p>
  <w:p w:rsidR="000208C5" w:rsidRDefault="000208C5">
    <w:pPr>
      <w:pStyle w:val="ab"/>
      <w:jc w:val="both"/>
      <w:rPr>
        <w:rFonts w:ascii="楷体_GB2312" w:eastAsia="楷体_GB2312"/>
        <w:sz w:val="21"/>
        <w:szCs w:val="21"/>
      </w:rPr>
    </w:pPr>
  </w:p>
  <w:p w:rsidR="000208C5" w:rsidRDefault="000208C5">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C5" w:rsidRDefault="000208C5">
    <w:pPr>
      <w:pStyle w:val="ab"/>
      <w:jc w:val="both"/>
      <w:rPr>
        <w:rFonts w:ascii="楷体_GB2312" w:eastAsia="楷体_GB2312"/>
        <w:sz w:val="21"/>
        <w:szCs w:val="21"/>
      </w:rPr>
    </w:pPr>
  </w:p>
  <w:p w:rsidR="000208C5" w:rsidRDefault="000208C5">
    <w:pPr>
      <w:pStyle w:val="ab"/>
      <w:jc w:val="both"/>
      <w:rPr>
        <w:rFonts w:ascii="楷体_GB2312" w:eastAsia="楷体_GB2312"/>
        <w:sz w:val="21"/>
        <w:szCs w:val="21"/>
      </w:rPr>
    </w:pPr>
  </w:p>
  <w:p w:rsidR="000208C5" w:rsidRDefault="000208C5">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872EB"/>
    <w:multiLevelType w:val="hybridMultilevel"/>
    <w:tmpl w:val="BFCC9AB8"/>
    <w:lvl w:ilvl="0" w:tplc="7E9E0C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3F7D"/>
    <w:rsid w:val="000050C7"/>
    <w:rsid w:val="00012C64"/>
    <w:rsid w:val="00015D07"/>
    <w:rsid w:val="000208C5"/>
    <w:rsid w:val="0002364F"/>
    <w:rsid w:val="00027139"/>
    <w:rsid w:val="00027CF2"/>
    <w:rsid w:val="00034575"/>
    <w:rsid w:val="000434F5"/>
    <w:rsid w:val="00054144"/>
    <w:rsid w:val="00064303"/>
    <w:rsid w:val="00065921"/>
    <w:rsid w:val="00077D15"/>
    <w:rsid w:val="00082A64"/>
    <w:rsid w:val="0008436D"/>
    <w:rsid w:val="00084A1F"/>
    <w:rsid w:val="00090CB9"/>
    <w:rsid w:val="00092452"/>
    <w:rsid w:val="00094424"/>
    <w:rsid w:val="00094D66"/>
    <w:rsid w:val="0009631F"/>
    <w:rsid w:val="000A16A1"/>
    <w:rsid w:val="000A47EE"/>
    <w:rsid w:val="000A5DDC"/>
    <w:rsid w:val="000A6079"/>
    <w:rsid w:val="000B3F05"/>
    <w:rsid w:val="000B6DC5"/>
    <w:rsid w:val="000C016D"/>
    <w:rsid w:val="000C05CF"/>
    <w:rsid w:val="000C38E7"/>
    <w:rsid w:val="000C56DF"/>
    <w:rsid w:val="000C5D10"/>
    <w:rsid w:val="000D4FA2"/>
    <w:rsid w:val="000E203F"/>
    <w:rsid w:val="000E76D5"/>
    <w:rsid w:val="000E7EC5"/>
    <w:rsid w:val="000F19EE"/>
    <w:rsid w:val="000F21F9"/>
    <w:rsid w:val="000F608B"/>
    <w:rsid w:val="000F6B90"/>
    <w:rsid w:val="000F7F1C"/>
    <w:rsid w:val="00103C39"/>
    <w:rsid w:val="00124816"/>
    <w:rsid w:val="00142454"/>
    <w:rsid w:val="001453BC"/>
    <w:rsid w:val="00146B8C"/>
    <w:rsid w:val="0015174B"/>
    <w:rsid w:val="00153547"/>
    <w:rsid w:val="00154A37"/>
    <w:rsid w:val="00156746"/>
    <w:rsid w:val="00160674"/>
    <w:rsid w:val="00162A57"/>
    <w:rsid w:val="00166F87"/>
    <w:rsid w:val="00167E17"/>
    <w:rsid w:val="00170788"/>
    <w:rsid w:val="0018268B"/>
    <w:rsid w:val="00184540"/>
    <w:rsid w:val="001879AC"/>
    <w:rsid w:val="00194217"/>
    <w:rsid w:val="001A14C3"/>
    <w:rsid w:val="001A22C3"/>
    <w:rsid w:val="001A29E6"/>
    <w:rsid w:val="001B670A"/>
    <w:rsid w:val="001C4C14"/>
    <w:rsid w:val="001C4C79"/>
    <w:rsid w:val="001D2CE5"/>
    <w:rsid w:val="001D2D4B"/>
    <w:rsid w:val="001D4EEC"/>
    <w:rsid w:val="001E46F0"/>
    <w:rsid w:val="001F29F1"/>
    <w:rsid w:val="001F3E9F"/>
    <w:rsid w:val="001F524E"/>
    <w:rsid w:val="001F5A3F"/>
    <w:rsid w:val="00214820"/>
    <w:rsid w:val="00220F02"/>
    <w:rsid w:val="0023629A"/>
    <w:rsid w:val="002413A2"/>
    <w:rsid w:val="00243BD1"/>
    <w:rsid w:val="002462B5"/>
    <w:rsid w:val="00247BDE"/>
    <w:rsid w:val="0026355C"/>
    <w:rsid w:val="00265A44"/>
    <w:rsid w:val="00273084"/>
    <w:rsid w:val="0028372E"/>
    <w:rsid w:val="002908A1"/>
    <w:rsid w:val="00294842"/>
    <w:rsid w:val="002B1882"/>
    <w:rsid w:val="002B280D"/>
    <w:rsid w:val="002C0F66"/>
    <w:rsid w:val="002C6A11"/>
    <w:rsid w:val="002D2154"/>
    <w:rsid w:val="002D331A"/>
    <w:rsid w:val="002D7944"/>
    <w:rsid w:val="002D7B5E"/>
    <w:rsid w:val="002E3D9F"/>
    <w:rsid w:val="002F1927"/>
    <w:rsid w:val="0030012B"/>
    <w:rsid w:val="003027C7"/>
    <w:rsid w:val="0031495C"/>
    <w:rsid w:val="003222A0"/>
    <w:rsid w:val="0033378D"/>
    <w:rsid w:val="00334174"/>
    <w:rsid w:val="00337339"/>
    <w:rsid w:val="00376788"/>
    <w:rsid w:val="0038161D"/>
    <w:rsid w:val="003839B9"/>
    <w:rsid w:val="00383ACA"/>
    <w:rsid w:val="00384C3A"/>
    <w:rsid w:val="003863DA"/>
    <w:rsid w:val="00387C50"/>
    <w:rsid w:val="00395B5E"/>
    <w:rsid w:val="003A54FB"/>
    <w:rsid w:val="003B09EC"/>
    <w:rsid w:val="003B3BD0"/>
    <w:rsid w:val="003B7286"/>
    <w:rsid w:val="003C4803"/>
    <w:rsid w:val="003C6E5D"/>
    <w:rsid w:val="003E4191"/>
    <w:rsid w:val="003E4A00"/>
    <w:rsid w:val="003F5B3D"/>
    <w:rsid w:val="004028F7"/>
    <w:rsid w:val="0041496A"/>
    <w:rsid w:val="004208CD"/>
    <w:rsid w:val="00430123"/>
    <w:rsid w:val="00430345"/>
    <w:rsid w:val="004350C6"/>
    <w:rsid w:val="004401D1"/>
    <w:rsid w:val="0044319C"/>
    <w:rsid w:val="00445AFF"/>
    <w:rsid w:val="004478D6"/>
    <w:rsid w:val="00450EA9"/>
    <w:rsid w:val="00452E89"/>
    <w:rsid w:val="0045319F"/>
    <w:rsid w:val="00455BD3"/>
    <w:rsid w:val="004569F6"/>
    <w:rsid w:val="0046063F"/>
    <w:rsid w:val="00465A61"/>
    <w:rsid w:val="00466712"/>
    <w:rsid w:val="00471B75"/>
    <w:rsid w:val="004746FC"/>
    <w:rsid w:val="00476827"/>
    <w:rsid w:val="0047778E"/>
    <w:rsid w:val="00480FC7"/>
    <w:rsid w:val="004901C8"/>
    <w:rsid w:val="004A1D48"/>
    <w:rsid w:val="004A276E"/>
    <w:rsid w:val="004A51A4"/>
    <w:rsid w:val="004A662F"/>
    <w:rsid w:val="004B4137"/>
    <w:rsid w:val="004C3C01"/>
    <w:rsid w:val="004C4107"/>
    <w:rsid w:val="004C4222"/>
    <w:rsid w:val="004D4850"/>
    <w:rsid w:val="004D6B95"/>
    <w:rsid w:val="004E18EC"/>
    <w:rsid w:val="004E35E3"/>
    <w:rsid w:val="00500B50"/>
    <w:rsid w:val="00504B2E"/>
    <w:rsid w:val="00506678"/>
    <w:rsid w:val="00521A9B"/>
    <w:rsid w:val="00521EA7"/>
    <w:rsid w:val="0054053F"/>
    <w:rsid w:val="00543D86"/>
    <w:rsid w:val="005460B2"/>
    <w:rsid w:val="00556AF3"/>
    <w:rsid w:val="00560339"/>
    <w:rsid w:val="00561DBD"/>
    <w:rsid w:val="005733BE"/>
    <w:rsid w:val="005969FF"/>
    <w:rsid w:val="005A1169"/>
    <w:rsid w:val="005A24EB"/>
    <w:rsid w:val="005A605F"/>
    <w:rsid w:val="005B1D29"/>
    <w:rsid w:val="005B50C3"/>
    <w:rsid w:val="005B5235"/>
    <w:rsid w:val="005D1CAE"/>
    <w:rsid w:val="005E1DD3"/>
    <w:rsid w:val="005F010F"/>
    <w:rsid w:val="005F1F01"/>
    <w:rsid w:val="005F2C28"/>
    <w:rsid w:val="005F2ED9"/>
    <w:rsid w:val="005F3B81"/>
    <w:rsid w:val="005F3E10"/>
    <w:rsid w:val="005F44E1"/>
    <w:rsid w:val="005F7F36"/>
    <w:rsid w:val="00604B78"/>
    <w:rsid w:val="0061298F"/>
    <w:rsid w:val="006157DD"/>
    <w:rsid w:val="0061586F"/>
    <w:rsid w:val="00616F46"/>
    <w:rsid w:val="00621FBF"/>
    <w:rsid w:val="0062692F"/>
    <w:rsid w:val="00626E90"/>
    <w:rsid w:val="00627387"/>
    <w:rsid w:val="00627EB1"/>
    <w:rsid w:val="00645CE7"/>
    <w:rsid w:val="00647C90"/>
    <w:rsid w:val="006624BA"/>
    <w:rsid w:val="0066462B"/>
    <w:rsid w:val="00667487"/>
    <w:rsid w:val="006979A0"/>
    <w:rsid w:val="006A13FB"/>
    <w:rsid w:val="006A6331"/>
    <w:rsid w:val="006A6356"/>
    <w:rsid w:val="006A7511"/>
    <w:rsid w:val="006B2818"/>
    <w:rsid w:val="006C058A"/>
    <w:rsid w:val="006C1CF4"/>
    <w:rsid w:val="006C6601"/>
    <w:rsid w:val="006D75A9"/>
    <w:rsid w:val="006E0155"/>
    <w:rsid w:val="006E5F9F"/>
    <w:rsid w:val="006E67F2"/>
    <w:rsid w:val="006E740D"/>
    <w:rsid w:val="006F1F60"/>
    <w:rsid w:val="00702DFA"/>
    <w:rsid w:val="00714C86"/>
    <w:rsid w:val="00716669"/>
    <w:rsid w:val="00717D5E"/>
    <w:rsid w:val="007264A9"/>
    <w:rsid w:val="00727A49"/>
    <w:rsid w:val="0073357E"/>
    <w:rsid w:val="007358CE"/>
    <w:rsid w:val="00741F97"/>
    <w:rsid w:val="00751B85"/>
    <w:rsid w:val="00756021"/>
    <w:rsid w:val="0076325D"/>
    <w:rsid w:val="00764E50"/>
    <w:rsid w:val="00766518"/>
    <w:rsid w:val="0077103A"/>
    <w:rsid w:val="0077174C"/>
    <w:rsid w:val="00772ADD"/>
    <w:rsid w:val="00772B5D"/>
    <w:rsid w:val="007866CA"/>
    <w:rsid w:val="007920FC"/>
    <w:rsid w:val="0079243E"/>
    <w:rsid w:val="0079369D"/>
    <w:rsid w:val="00794DFB"/>
    <w:rsid w:val="0079773B"/>
    <w:rsid w:val="007A08DC"/>
    <w:rsid w:val="007A278C"/>
    <w:rsid w:val="007A39CE"/>
    <w:rsid w:val="007B376E"/>
    <w:rsid w:val="007C00E8"/>
    <w:rsid w:val="007C6C35"/>
    <w:rsid w:val="007D39BB"/>
    <w:rsid w:val="007D77BC"/>
    <w:rsid w:val="007E5323"/>
    <w:rsid w:val="007F1B52"/>
    <w:rsid w:val="007F1DBB"/>
    <w:rsid w:val="007F4468"/>
    <w:rsid w:val="00802D9C"/>
    <w:rsid w:val="008042B0"/>
    <w:rsid w:val="008058E8"/>
    <w:rsid w:val="00807080"/>
    <w:rsid w:val="00810E36"/>
    <w:rsid w:val="00813A34"/>
    <w:rsid w:val="008260C3"/>
    <w:rsid w:val="00826D0B"/>
    <w:rsid w:val="008270A9"/>
    <w:rsid w:val="0083207D"/>
    <w:rsid w:val="008333A7"/>
    <w:rsid w:val="00835AEF"/>
    <w:rsid w:val="00837DE3"/>
    <w:rsid w:val="008425DF"/>
    <w:rsid w:val="00846973"/>
    <w:rsid w:val="0084720F"/>
    <w:rsid w:val="00847841"/>
    <w:rsid w:val="00850F5E"/>
    <w:rsid w:val="008557A0"/>
    <w:rsid w:val="00862396"/>
    <w:rsid w:val="008634C5"/>
    <w:rsid w:val="008642CB"/>
    <w:rsid w:val="00865AD2"/>
    <w:rsid w:val="00876BB7"/>
    <w:rsid w:val="0088132E"/>
    <w:rsid w:val="0088663C"/>
    <w:rsid w:val="008879B2"/>
    <w:rsid w:val="0089138A"/>
    <w:rsid w:val="008917F5"/>
    <w:rsid w:val="00892407"/>
    <w:rsid w:val="00892B09"/>
    <w:rsid w:val="00893210"/>
    <w:rsid w:val="008A0E95"/>
    <w:rsid w:val="008A43E2"/>
    <w:rsid w:val="008A7D34"/>
    <w:rsid w:val="008D3B4D"/>
    <w:rsid w:val="008D583C"/>
    <w:rsid w:val="008D58BD"/>
    <w:rsid w:val="008E43CB"/>
    <w:rsid w:val="008F3C8F"/>
    <w:rsid w:val="008F7856"/>
    <w:rsid w:val="00904E89"/>
    <w:rsid w:val="009069E9"/>
    <w:rsid w:val="00917F90"/>
    <w:rsid w:val="00930BF8"/>
    <w:rsid w:val="00932621"/>
    <w:rsid w:val="00934050"/>
    <w:rsid w:val="00934CDE"/>
    <w:rsid w:val="00936803"/>
    <w:rsid w:val="00940744"/>
    <w:rsid w:val="00942048"/>
    <w:rsid w:val="009478E9"/>
    <w:rsid w:val="0097248E"/>
    <w:rsid w:val="00977E68"/>
    <w:rsid w:val="009842B7"/>
    <w:rsid w:val="009942A5"/>
    <w:rsid w:val="009959AD"/>
    <w:rsid w:val="009A1A23"/>
    <w:rsid w:val="009B02ED"/>
    <w:rsid w:val="009B458B"/>
    <w:rsid w:val="009B4A63"/>
    <w:rsid w:val="009B50C2"/>
    <w:rsid w:val="009B6B27"/>
    <w:rsid w:val="009D030E"/>
    <w:rsid w:val="009D7580"/>
    <w:rsid w:val="009E29D0"/>
    <w:rsid w:val="009E470F"/>
    <w:rsid w:val="009F008D"/>
    <w:rsid w:val="009F0E89"/>
    <w:rsid w:val="009F1836"/>
    <w:rsid w:val="009F315B"/>
    <w:rsid w:val="00A000AE"/>
    <w:rsid w:val="00A03B5A"/>
    <w:rsid w:val="00A05907"/>
    <w:rsid w:val="00A06C43"/>
    <w:rsid w:val="00A072CB"/>
    <w:rsid w:val="00A07B2A"/>
    <w:rsid w:val="00A07E54"/>
    <w:rsid w:val="00A20EFA"/>
    <w:rsid w:val="00A24D84"/>
    <w:rsid w:val="00A272F7"/>
    <w:rsid w:val="00A30177"/>
    <w:rsid w:val="00A30E77"/>
    <w:rsid w:val="00A31455"/>
    <w:rsid w:val="00A34D6F"/>
    <w:rsid w:val="00A35AC9"/>
    <w:rsid w:val="00A522F8"/>
    <w:rsid w:val="00A616A1"/>
    <w:rsid w:val="00A6597B"/>
    <w:rsid w:val="00A6672A"/>
    <w:rsid w:val="00A706B4"/>
    <w:rsid w:val="00A73616"/>
    <w:rsid w:val="00A76B84"/>
    <w:rsid w:val="00A84894"/>
    <w:rsid w:val="00A872C1"/>
    <w:rsid w:val="00A9429F"/>
    <w:rsid w:val="00A950AA"/>
    <w:rsid w:val="00AA43E5"/>
    <w:rsid w:val="00AA4DA7"/>
    <w:rsid w:val="00AA5D50"/>
    <w:rsid w:val="00AB22F5"/>
    <w:rsid w:val="00AB4A0D"/>
    <w:rsid w:val="00AC0C5A"/>
    <w:rsid w:val="00AC0E0E"/>
    <w:rsid w:val="00AC336A"/>
    <w:rsid w:val="00AC5C3A"/>
    <w:rsid w:val="00AD62F2"/>
    <w:rsid w:val="00AE4417"/>
    <w:rsid w:val="00AE5753"/>
    <w:rsid w:val="00B01F17"/>
    <w:rsid w:val="00B05091"/>
    <w:rsid w:val="00B055AE"/>
    <w:rsid w:val="00B07ACA"/>
    <w:rsid w:val="00B14E99"/>
    <w:rsid w:val="00B17B6C"/>
    <w:rsid w:val="00B21C78"/>
    <w:rsid w:val="00B22362"/>
    <w:rsid w:val="00B25241"/>
    <w:rsid w:val="00B2575B"/>
    <w:rsid w:val="00B25E3A"/>
    <w:rsid w:val="00B405FF"/>
    <w:rsid w:val="00B462DB"/>
    <w:rsid w:val="00B56147"/>
    <w:rsid w:val="00B57556"/>
    <w:rsid w:val="00B57D6F"/>
    <w:rsid w:val="00B62C6F"/>
    <w:rsid w:val="00B6595C"/>
    <w:rsid w:val="00B67EE1"/>
    <w:rsid w:val="00B70D24"/>
    <w:rsid w:val="00B81FFF"/>
    <w:rsid w:val="00B85CFE"/>
    <w:rsid w:val="00B87EB3"/>
    <w:rsid w:val="00B91267"/>
    <w:rsid w:val="00B946EC"/>
    <w:rsid w:val="00BA77A2"/>
    <w:rsid w:val="00BB418A"/>
    <w:rsid w:val="00BB5D87"/>
    <w:rsid w:val="00BC034C"/>
    <w:rsid w:val="00BC12B2"/>
    <w:rsid w:val="00BC3008"/>
    <w:rsid w:val="00BD2309"/>
    <w:rsid w:val="00BD243A"/>
    <w:rsid w:val="00BD24AA"/>
    <w:rsid w:val="00BD2D62"/>
    <w:rsid w:val="00BD7E70"/>
    <w:rsid w:val="00BE1513"/>
    <w:rsid w:val="00BE4D46"/>
    <w:rsid w:val="00BE519E"/>
    <w:rsid w:val="00BF0397"/>
    <w:rsid w:val="00BF1317"/>
    <w:rsid w:val="00C0051D"/>
    <w:rsid w:val="00C07DD9"/>
    <w:rsid w:val="00C11140"/>
    <w:rsid w:val="00C34862"/>
    <w:rsid w:val="00C475A2"/>
    <w:rsid w:val="00C47626"/>
    <w:rsid w:val="00C5456B"/>
    <w:rsid w:val="00C559C2"/>
    <w:rsid w:val="00C55B16"/>
    <w:rsid w:val="00C56B84"/>
    <w:rsid w:val="00C60A8C"/>
    <w:rsid w:val="00C623AF"/>
    <w:rsid w:val="00C67EC4"/>
    <w:rsid w:val="00C7014A"/>
    <w:rsid w:val="00C840DC"/>
    <w:rsid w:val="00C85201"/>
    <w:rsid w:val="00C86D5B"/>
    <w:rsid w:val="00C91F60"/>
    <w:rsid w:val="00C9502B"/>
    <w:rsid w:val="00CA2A1D"/>
    <w:rsid w:val="00CB2686"/>
    <w:rsid w:val="00CB279A"/>
    <w:rsid w:val="00CB7401"/>
    <w:rsid w:val="00CC1617"/>
    <w:rsid w:val="00CC19FD"/>
    <w:rsid w:val="00CD3A99"/>
    <w:rsid w:val="00CD46E0"/>
    <w:rsid w:val="00CD7EF8"/>
    <w:rsid w:val="00CE770B"/>
    <w:rsid w:val="00CF3F3E"/>
    <w:rsid w:val="00CF769A"/>
    <w:rsid w:val="00D014F8"/>
    <w:rsid w:val="00D03A29"/>
    <w:rsid w:val="00D16E5C"/>
    <w:rsid w:val="00D304B3"/>
    <w:rsid w:val="00D31AC1"/>
    <w:rsid w:val="00D32425"/>
    <w:rsid w:val="00D444A3"/>
    <w:rsid w:val="00D51588"/>
    <w:rsid w:val="00D52CC3"/>
    <w:rsid w:val="00D55F95"/>
    <w:rsid w:val="00D57610"/>
    <w:rsid w:val="00D6277D"/>
    <w:rsid w:val="00D67894"/>
    <w:rsid w:val="00D7063D"/>
    <w:rsid w:val="00D74D91"/>
    <w:rsid w:val="00D87C19"/>
    <w:rsid w:val="00D93183"/>
    <w:rsid w:val="00D94F1A"/>
    <w:rsid w:val="00DC2046"/>
    <w:rsid w:val="00DC3285"/>
    <w:rsid w:val="00DC3DCB"/>
    <w:rsid w:val="00DC4588"/>
    <w:rsid w:val="00DC5F5C"/>
    <w:rsid w:val="00DD114F"/>
    <w:rsid w:val="00DD19A3"/>
    <w:rsid w:val="00DD27F2"/>
    <w:rsid w:val="00DE2535"/>
    <w:rsid w:val="00DE321E"/>
    <w:rsid w:val="00DE45D1"/>
    <w:rsid w:val="00DE7F7D"/>
    <w:rsid w:val="00DF28D9"/>
    <w:rsid w:val="00DF6112"/>
    <w:rsid w:val="00E14E70"/>
    <w:rsid w:val="00E30340"/>
    <w:rsid w:val="00E33D9A"/>
    <w:rsid w:val="00E41380"/>
    <w:rsid w:val="00E450BF"/>
    <w:rsid w:val="00E60B3D"/>
    <w:rsid w:val="00E61794"/>
    <w:rsid w:val="00E63F05"/>
    <w:rsid w:val="00E71F77"/>
    <w:rsid w:val="00E74634"/>
    <w:rsid w:val="00E7484E"/>
    <w:rsid w:val="00E759FF"/>
    <w:rsid w:val="00E809A8"/>
    <w:rsid w:val="00E86898"/>
    <w:rsid w:val="00E9244B"/>
    <w:rsid w:val="00E9441E"/>
    <w:rsid w:val="00EA0E56"/>
    <w:rsid w:val="00EA199F"/>
    <w:rsid w:val="00EA2B49"/>
    <w:rsid w:val="00EA6344"/>
    <w:rsid w:val="00EB0588"/>
    <w:rsid w:val="00EB0D4F"/>
    <w:rsid w:val="00EB127D"/>
    <w:rsid w:val="00EB469B"/>
    <w:rsid w:val="00EB77AB"/>
    <w:rsid w:val="00ED469F"/>
    <w:rsid w:val="00ED4DE6"/>
    <w:rsid w:val="00EF27C6"/>
    <w:rsid w:val="00EF7F4C"/>
    <w:rsid w:val="00F01F2D"/>
    <w:rsid w:val="00F13693"/>
    <w:rsid w:val="00F26F9A"/>
    <w:rsid w:val="00F522ED"/>
    <w:rsid w:val="00F52513"/>
    <w:rsid w:val="00F579A8"/>
    <w:rsid w:val="00F61B44"/>
    <w:rsid w:val="00F61C07"/>
    <w:rsid w:val="00F650C6"/>
    <w:rsid w:val="00F7052F"/>
    <w:rsid w:val="00F71F49"/>
    <w:rsid w:val="00F75355"/>
    <w:rsid w:val="00F76A38"/>
    <w:rsid w:val="00F93D39"/>
    <w:rsid w:val="00FA0E7B"/>
    <w:rsid w:val="00FA4E4F"/>
    <w:rsid w:val="00FB074B"/>
    <w:rsid w:val="00FB28D2"/>
    <w:rsid w:val="00FC2619"/>
    <w:rsid w:val="00FC3216"/>
    <w:rsid w:val="00FC33D8"/>
    <w:rsid w:val="00FC3E6A"/>
    <w:rsid w:val="00FE133A"/>
    <w:rsid w:val="00FE2065"/>
    <w:rsid w:val="00FF5C91"/>
    <w:rsid w:val="00FF768E"/>
    <w:rsid w:val="05F86C8F"/>
    <w:rsid w:val="21E75AD1"/>
    <w:rsid w:val="2AC1707E"/>
    <w:rsid w:val="51895A8A"/>
    <w:rsid w:val="73C2246E"/>
    <w:rsid w:val="745D6F6A"/>
    <w:rsid w:val="766E1E97"/>
    <w:rsid w:val="770E3F13"/>
    <w:rsid w:val="77A12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F36"/>
    <w:pPr>
      <w:widowControl w:val="0"/>
      <w:jc w:val="both"/>
    </w:pPr>
    <w:rPr>
      <w:rFonts w:ascii="Calibri" w:hAnsi="Calibri" w:cs="Calibri"/>
      <w:kern w:val="2"/>
      <w:sz w:val="21"/>
      <w:szCs w:val="21"/>
    </w:rPr>
  </w:style>
  <w:style w:type="paragraph" w:styleId="1">
    <w:name w:val="heading 1"/>
    <w:basedOn w:val="a"/>
    <w:next w:val="a"/>
    <w:link w:val="1Char"/>
    <w:uiPriority w:val="99"/>
    <w:qFormat/>
    <w:rsid w:val="005F7F36"/>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rsid w:val="005F7F36"/>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F7F36"/>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rsid w:val="005F7F36"/>
    <w:pPr>
      <w:shd w:val="clear" w:color="auto" w:fill="000080"/>
    </w:pPr>
    <w:rPr>
      <w:rFonts w:ascii="Times New Roman" w:hAnsi="Times New Roman" w:cs="Times New Roman"/>
      <w:kern w:val="0"/>
      <w:sz w:val="24"/>
      <w:szCs w:val="24"/>
    </w:rPr>
  </w:style>
  <w:style w:type="paragraph" w:styleId="a5">
    <w:name w:val="annotation text"/>
    <w:basedOn w:val="a"/>
    <w:uiPriority w:val="99"/>
    <w:semiHidden/>
    <w:unhideWhenUsed/>
    <w:qFormat/>
    <w:locked/>
    <w:rsid w:val="005F7F36"/>
    <w:pPr>
      <w:jc w:val="left"/>
    </w:pPr>
  </w:style>
  <w:style w:type="paragraph" w:styleId="a6">
    <w:name w:val="Body Text"/>
    <w:basedOn w:val="a"/>
    <w:link w:val="Char0"/>
    <w:uiPriority w:val="99"/>
    <w:qFormat/>
    <w:rsid w:val="005F7F36"/>
    <w:rPr>
      <w:rFonts w:ascii="Times New Roman" w:hAnsi="Times New Roman" w:cs="Times New Roman"/>
      <w:kern w:val="0"/>
    </w:rPr>
  </w:style>
  <w:style w:type="paragraph" w:styleId="a7">
    <w:name w:val="Body Text Indent"/>
    <w:basedOn w:val="a"/>
    <w:link w:val="Char1"/>
    <w:uiPriority w:val="99"/>
    <w:qFormat/>
    <w:rsid w:val="005F7F36"/>
    <w:pPr>
      <w:ind w:firstLine="555"/>
    </w:pPr>
    <w:rPr>
      <w:rFonts w:ascii="Times New Roman" w:hAnsi="Times New Roman" w:cs="Times New Roman"/>
      <w:kern w:val="0"/>
      <w:sz w:val="24"/>
      <w:szCs w:val="24"/>
    </w:rPr>
  </w:style>
  <w:style w:type="paragraph" w:styleId="a8">
    <w:name w:val="Plain Text"/>
    <w:basedOn w:val="a"/>
    <w:link w:val="Char2"/>
    <w:uiPriority w:val="99"/>
    <w:qFormat/>
    <w:rsid w:val="005F7F36"/>
    <w:rPr>
      <w:rFonts w:ascii="宋体" w:hAnsi="Courier New" w:cs="宋体"/>
      <w:sz w:val="24"/>
      <w:szCs w:val="24"/>
    </w:rPr>
  </w:style>
  <w:style w:type="paragraph" w:styleId="20">
    <w:name w:val="Body Text Indent 2"/>
    <w:basedOn w:val="a"/>
    <w:link w:val="2Char0"/>
    <w:uiPriority w:val="99"/>
    <w:qFormat/>
    <w:rsid w:val="005F7F36"/>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semiHidden/>
    <w:qFormat/>
    <w:rsid w:val="005F7F36"/>
    <w:rPr>
      <w:rFonts w:ascii="Times New Roman" w:hAnsi="Times New Roman" w:cs="Times New Roman"/>
      <w:kern w:val="0"/>
      <w:sz w:val="18"/>
      <w:szCs w:val="18"/>
    </w:rPr>
  </w:style>
  <w:style w:type="paragraph" w:styleId="aa">
    <w:name w:val="footer"/>
    <w:basedOn w:val="a"/>
    <w:link w:val="Char4"/>
    <w:uiPriority w:val="99"/>
    <w:qFormat/>
    <w:rsid w:val="005F7F36"/>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rsid w:val="005F7F36"/>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rsid w:val="005F7F36"/>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rsid w:val="005F7F36"/>
    <w:pPr>
      <w:jc w:val="center"/>
    </w:pPr>
    <w:rPr>
      <w:rFonts w:ascii="Times New Roman" w:hAnsi="Times New Roman" w:cs="Times New Roman"/>
      <w:kern w:val="0"/>
    </w:rPr>
  </w:style>
  <w:style w:type="paragraph" w:styleId="11">
    <w:name w:val="index 1"/>
    <w:basedOn w:val="a"/>
    <w:next w:val="a"/>
    <w:uiPriority w:val="99"/>
    <w:semiHidden/>
    <w:qFormat/>
    <w:rsid w:val="005F7F36"/>
    <w:rPr>
      <w:rFonts w:ascii="Times New Roman" w:hAnsi="Times New Roman" w:cs="Times New Roman"/>
      <w:kern w:val="0"/>
      <w:sz w:val="24"/>
      <w:szCs w:val="24"/>
    </w:rPr>
  </w:style>
  <w:style w:type="table" w:styleId="ac">
    <w:name w:val="Table Grid"/>
    <w:basedOn w:val="a2"/>
    <w:uiPriority w:val="99"/>
    <w:qFormat/>
    <w:rsid w:val="005F7F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1"/>
    <w:uiPriority w:val="99"/>
    <w:qFormat/>
    <w:rsid w:val="005F7F36"/>
  </w:style>
  <w:style w:type="character" w:styleId="ae">
    <w:name w:val="Hyperlink"/>
    <w:uiPriority w:val="99"/>
    <w:qFormat/>
    <w:rsid w:val="005F7F36"/>
    <w:rPr>
      <w:color w:val="0000FF"/>
      <w:u w:val="single"/>
    </w:rPr>
  </w:style>
  <w:style w:type="character" w:styleId="af">
    <w:name w:val="annotation reference"/>
    <w:uiPriority w:val="99"/>
    <w:semiHidden/>
    <w:unhideWhenUsed/>
    <w:locked/>
    <w:rsid w:val="005F7F36"/>
    <w:rPr>
      <w:sz w:val="21"/>
      <w:szCs w:val="21"/>
    </w:rPr>
  </w:style>
  <w:style w:type="character" w:customStyle="1" w:styleId="1Char">
    <w:name w:val="标题 1 Char"/>
    <w:link w:val="1"/>
    <w:uiPriority w:val="99"/>
    <w:qFormat/>
    <w:locked/>
    <w:rsid w:val="005F7F36"/>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5F7F36"/>
    <w:rPr>
      <w:rFonts w:ascii="Arial" w:eastAsia="黑体" w:hAnsi="Arial" w:cs="Arial"/>
      <w:b/>
      <w:bCs/>
      <w:kern w:val="0"/>
      <w:sz w:val="20"/>
      <w:szCs w:val="20"/>
    </w:rPr>
  </w:style>
  <w:style w:type="character" w:customStyle="1" w:styleId="Char5">
    <w:name w:val="页眉 Char"/>
    <w:link w:val="ab"/>
    <w:uiPriority w:val="99"/>
    <w:qFormat/>
    <w:locked/>
    <w:rsid w:val="005F7F36"/>
    <w:rPr>
      <w:rFonts w:ascii="Times New Roman" w:eastAsia="宋体" w:hAnsi="Times New Roman" w:cs="Times New Roman"/>
      <w:kern w:val="0"/>
      <w:sz w:val="18"/>
      <w:szCs w:val="18"/>
    </w:rPr>
  </w:style>
  <w:style w:type="character" w:customStyle="1" w:styleId="Char4">
    <w:name w:val="页脚 Char"/>
    <w:link w:val="aa"/>
    <w:uiPriority w:val="99"/>
    <w:qFormat/>
    <w:locked/>
    <w:rsid w:val="005F7F36"/>
    <w:rPr>
      <w:rFonts w:ascii="Times New Roman" w:eastAsia="宋体" w:hAnsi="Times New Roman" w:cs="Times New Roman"/>
      <w:kern w:val="0"/>
      <w:sz w:val="18"/>
      <w:szCs w:val="18"/>
    </w:rPr>
  </w:style>
  <w:style w:type="paragraph" w:customStyle="1" w:styleId="af0">
    <w:name w:val="正文文字缩进"/>
    <w:uiPriority w:val="99"/>
    <w:qFormat/>
    <w:rsid w:val="005F7F36"/>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locked/>
    <w:rsid w:val="005F7F36"/>
    <w:rPr>
      <w:rFonts w:ascii="Times New Roman" w:eastAsia="宋体" w:hAnsi="Times New Roman" w:cs="Times New Roman"/>
      <w:kern w:val="0"/>
      <w:sz w:val="24"/>
      <w:szCs w:val="24"/>
    </w:rPr>
  </w:style>
  <w:style w:type="character" w:customStyle="1" w:styleId="Char1">
    <w:name w:val="正文文本缩进 Char"/>
    <w:link w:val="a7"/>
    <w:uiPriority w:val="99"/>
    <w:qFormat/>
    <w:locked/>
    <w:rsid w:val="005F7F36"/>
    <w:rPr>
      <w:rFonts w:ascii="Times New Roman" w:eastAsia="宋体" w:hAnsi="Times New Roman" w:cs="Times New Roman"/>
      <w:kern w:val="0"/>
      <w:sz w:val="24"/>
      <w:szCs w:val="24"/>
    </w:rPr>
  </w:style>
  <w:style w:type="character" w:customStyle="1" w:styleId="Char0">
    <w:name w:val="正文文本 Char"/>
    <w:link w:val="a6"/>
    <w:uiPriority w:val="99"/>
    <w:qFormat/>
    <w:locked/>
    <w:rsid w:val="005F7F36"/>
    <w:rPr>
      <w:rFonts w:ascii="Times New Roman" w:eastAsia="宋体" w:hAnsi="Times New Roman" w:cs="Times New Roman"/>
      <w:kern w:val="0"/>
      <w:sz w:val="24"/>
      <w:szCs w:val="24"/>
    </w:rPr>
  </w:style>
  <w:style w:type="character" w:customStyle="1" w:styleId="2Char1">
    <w:name w:val="正文文本 2 Char"/>
    <w:link w:val="21"/>
    <w:uiPriority w:val="99"/>
    <w:qFormat/>
    <w:locked/>
    <w:rsid w:val="005F7F36"/>
    <w:rPr>
      <w:rFonts w:ascii="Times New Roman" w:eastAsia="宋体" w:hAnsi="Times New Roman" w:cs="Times New Roman"/>
      <w:kern w:val="0"/>
      <w:sz w:val="24"/>
      <w:szCs w:val="24"/>
    </w:rPr>
  </w:style>
  <w:style w:type="paragraph" w:customStyle="1" w:styleId="12">
    <w:name w:val="样式1"/>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sid w:val="005F7F36"/>
    <w:rPr>
      <w:rFonts w:ascii="Times New Roman" w:eastAsia="宋体" w:hAnsi="Times New Roman" w:cs="Times New Roman"/>
      <w:kern w:val="0"/>
      <w:sz w:val="24"/>
      <w:szCs w:val="24"/>
      <w:shd w:val="clear" w:color="auto" w:fill="000080"/>
    </w:rPr>
  </w:style>
  <w:style w:type="character" w:customStyle="1" w:styleId="Char2">
    <w:name w:val="纯文本 Char"/>
    <w:link w:val="a8"/>
    <w:uiPriority w:val="99"/>
    <w:qFormat/>
    <w:locked/>
    <w:rsid w:val="005F7F36"/>
    <w:rPr>
      <w:rFonts w:ascii="宋体" w:eastAsia="宋体" w:hAnsi="Courier New" w:cs="宋体"/>
      <w:sz w:val="21"/>
      <w:szCs w:val="21"/>
    </w:rPr>
  </w:style>
  <w:style w:type="character" w:customStyle="1" w:styleId="Char3">
    <w:name w:val="批注框文本 Char"/>
    <w:link w:val="a9"/>
    <w:uiPriority w:val="99"/>
    <w:semiHidden/>
    <w:qFormat/>
    <w:locked/>
    <w:rsid w:val="005F7F36"/>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5F7F36"/>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rsid w:val="005F7F36"/>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sid w:val="005F7F36"/>
    <w:rPr>
      <w:rFonts w:ascii="Times New Roman" w:eastAsia="宋体" w:hAnsi="Times New Roman" w:cs="Times New Roman"/>
      <w:kern w:val="0"/>
      <w:sz w:val="20"/>
      <w:szCs w:val="20"/>
    </w:rPr>
  </w:style>
  <w:style w:type="character" w:customStyle="1" w:styleId="apple-style-span">
    <w:name w:val="apple-style-span"/>
    <w:uiPriority w:val="99"/>
    <w:qFormat/>
    <w:rsid w:val="005F7F36"/>
  </w:style>
  <w:style w:type="character" w:customStyle="1" w:styleId="ListParagraphChar">
    <w:name w:val="List Paragraph Char"/>
    <w:link w:val="13"/>
    <w:uiPriority w:val="99"/>
    <w:qFormat/>
    <w:locked/>
    <w:rsid w:val="005F7F36"/>
    <w:rPr>
      <w:rFonts w:ascii="Calibri" w:eastAsia="宋体" w:hAnsi="Calibri" w:cs="Calibri"/>
      <w:kern w:val="0"/>
      <w:sz w:val="20"/>
      <w:szCs w:val="20"/>
      <w:lang w:eastAsia="en-US"/>
    </w:rPr>
  </w:style>
  <w:style w:type="paragraph" w:customStyle="1" w:styleId="CharCharCharChar">
    <w:name w:val="Char Char Char Char"/>
    <w:basedOn w:val="a"/>
    <w:uiPriority w:val="99"/>
    <w:qFormat/>
    <w:rsid w:val="005F7F36"/>
    <w:rPr>
      <w:rFonts w:ascii="Times New Roman" w:hAnsi="Times New Roman" w:cs="Times New Roman"/>
      <w:sz w:val="24"/>
      <w:szCs w:val="24"/>
    </w:rPr>
  </w:style>
  <w:style w:type="character" w:customStyle="1" w:styleId="CharChar4">
    <w:name w:val="Char Char4"/>
    <w:uiPriority w:val="99"/>
    <w:qFormat/>
    <w:locked/>
    <w:rsid w:val="005F7F36"/>
    <w:rPr>
      <w:rFonts w:ascii="宋体" w:eastAsia="宋体" w:hAnsi="Courier New" w:cs="宋体"/>
      <w:kern w:val="2"/>
      <w:sz w:val="21"/>
      <w:szCs w:val="21"/>
    </w:rPr>
  </w:style>
  <w:style w:type="character" w:customStyle="1" w:styleId="GB2312">
    <w:name w:val="样式 (中文) 仿宋_GB2312 三号"/>
    <w:uiPriority w:val="99"/>
    <w:qFormat/>
    <w:rsid w:val="005F7F36"/>
    <w:rPr>
      <w:rFonts w:ascii="仿宋_GB2312" w:eastAsia="仿宋_GB2312" w:cs="仿宋_GB2312"/>
      <w:sz w:val="32"/>
      <w:szCs w:val="32"/>
    </w:rPr>
  </w:style>
  <w:style w:type="character" w:customStyle="1" w:styleId="CharChar3">
    <w:name w:val="Char Char3"/>
    <w:uiPriority w:val="99"/>
    <w:qFormat/>
    <w:locked/>
    <w:rsid w:val="005F7F36"/>
    <w:rPr>
      <w:rFonts w:ascii="宋体" w:eastAsia="宋体" w:hAnsi="宋体" w:cs="宋体"/>
      <w:sz w:val="18"/>
      <w:szCs w:val="18"/>
      <w:lang w:val="en-US" w:eastAsia="zh-CN"/>
    </w:rPr>
  </w:style>
  <w:style w:type="character" w:styleId="af1">
    <w:name w:val="Book Title"/>
    <w:basedOn w:val="a1"/>
    <w:uiPriority w:val="33"/>
    <w:qFormat/>
    <w:rsid w:val="00A30177"/>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85277">
      <w:bodyDiv w:val="1"/>
      <w:marLeft w:val="0"/>
      <w:marRight w:val="0"/>
      <w:marTop w:val="0"/>
      <w:marBottom w:val="0"/>
      <w:divBdr>
        <w:top w:val="none" w:sz="0" w:space="0" w:color="auto"/>
        <w:left w:val="none" w:sz="0" w:space="0" w:color="auto"/>
        <w:bottom w:val="none" w:sz="0" w:space="0" w:color="auto"/>
        <w:right w:val="none" w:sz="0" w:space="0" w:color="auto"/>
      </w:divBdr>
    </w:div>
    <w:div w:id="824395278">
      <w:bodyDiv w:val="1"/>
      <w:marLeft w:val="0"/>
      <w:marRight w:val="0"/>
      <w:marTop w:val="0"/>
      <w:marBottom w:val="0"/>
      <w:divBdr>
        <w:top w:val="none" w:sz="0" w:space="0" w:color="auto"/>
        <w:left w:val="none" w:sz="0" w:space="0" w:color="auto"/>
        <w:bottom w:val="none" w:sz="0" w:space="0" w:color="auto"/>
        <w:right w:val="none" w:sz="0" w:space="0" w:color="auto"/>
      </w:divBdr>
    </w:div>
    <w:div w:id="1241331498">
      <w:bodyDiv w:val="1"/>
      <w:marLeft w:val="0"/>
      <w:marRight w:val="0"/>
      <w:marTop w:val="0"/>
      <w:marBottom w:val="0"/>
      <w:divBdr>
        <w:top w:val="none" w:sz="0" w:space="0" w:color="auto"/>
        <w:left w:val="none" w:sz="0" w:space="0" w:color="auto"/>
        <w:bottom w:val="none" w:sz="0" w:space="0" w:color="auto"/>
        <w:right w:val="none" w:sz="0" w:space="0" w:color="auto"/>
      </w:divBdr>
    </w:div>
    <w:div w:id="1474836195">
      <w:bodyDiv w:val="1"/>
      <w:marLeft w:val="0"/>
      <w:marRight w:val="0"/>
      <w:marTop w:val="0"/>
      <w:marBottom w:val="0"/>
      <w:divBdr>
        <w:top w:val="none" w:sz="0" w:space="0" w:color="auto"/>
        <w:left w:val="none" w:sz="0" w:space="0" w:color="auto"/>
        <w:bottom w:val="none" w:sz="0" w:space="0" w:color="auto"/>
        <w:right w:val="none" w:sz="0" w:space="0" w:color="auto"/>
      </w:divBdr>
    </w:div>
    <w:div w:id="2062168299">
      <w:bodyDiv w:val="1"/>
      <w:marLeft w:val="0"/>
      <w:marRight w:val="0"/>
      <w:marTop w:val="0"/>
      <w:marBottom w:val="0"/>
      <w:divBdr>
        <w:top w:val="none" w:sz="0" w:space="0" w:color="auto"/>
        <w:left w:val="none" w:sz="0" w:space="0" w:color="auto"/>
        <w:bottom w:val="none" w:sz="0" w:space="0" w:color="auto"/>
        <w:right w:val="none" w:sz="0" w:space="0" w:color="auto"/>
      </w:divBdr>
    </w:div>
    <w:div w:id="2085495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816B4C-82ED-476C-A64F-9C6E17113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Pages>
  <Words>3823</Words>
  <Characters>21796</Characters>
  <Application>Microsoft Office Word</Application>
  <DocSecurity>0</DocSecurity>
  <Lines>181</Lines>
  <Paragraphs>51</Paragraphs>
  <ScaleCrop>false</ScaleCrop>
  <Company>china</Company>
  <LinksUpToDate>false</LinksUpToDate>
  <CharactersWithSpaces>25568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359</cp:revision>
  <cp:lastPrinted>2020-08-10T02:55:00Z</cp:lastPrinted>
  <dcterms:created xsi:type="dcterms:W3CDTF">2016-06-29T06:49:00Z</dcterms:created>
  <dcterms:modified xsi:type="dcterms:W3CDTF">2020-08-10T02:56:00Z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