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8072E7">
        <w:rPr>
          <w:rFonts w:ascii="宋体" w:eastAsia="宋体" w:hAnsi="宋体" w:cs="Times New Roman"/>
          <w:kern w:val="0"/>
          <w:sz w:val="36"/>
          <w:szCs w:val="36"/>
          <w:u w:val="single"/>
        </w:rPr>
        <w:t xml:space="preserve">  </w:t>
      </w:r>
      <w:r w:rsidR="0040636B" w:rsidRPr="0040636B">
        <w:rPr>
          <w:rFonts w:ascii="宋体" w:eastAsia="宋体" w:hAnsi="宋体" w:cs="Times New Roman" w:hint="eastAsia"/>
          <w:kern w:val="0"/>
          <w:sz w:val="36"/>
          <w:szCs w:val="36"/>
          <w:u w:val="single"/>
        </w:rPr>
        <w:t>血液成份分离机I</w:t>
      </w:r>
      <w:r w:rsidR="0039601D">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r w:rsidR="008072E7">
        <w:rPr>
          <w:rFonts w:ascii="宋体" w:eastAsia="宋体" w:hAnsi="宋体" w:cs="Times New Roman"/>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Pr="008072E7"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40636B" w:rsidRPr="0040636B">
        <w:rPr>
          <w:rFonts w:ascii="宋体" w:eastAsia="宋体" w:hAnsi="宋体" w:cs="Times New Roman"/>
          <w:kern w:val="0"/>
          <w:sz w:val="36"/>
          <w:szCs w:val="36"/>
          <w:u w:val="single"/>
        </w:rPr>
        <w:t>2020-JL13(03)-W10088</w:t>
      </w:r>
      <w:r w:rsidR="0040636B">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STZhongsong" w:hAnsi="Times New Roman" w:cs="Times New Roman"/>
          <w:kern w:val="0"/>
          <w:sz w:val="36"/>
          <w:szCs w:val="36"/>
        </w:rPr>
      </w:pPr>
    </w:p>
    <w:p w:rsidR="00156746" w:rsidRDefault="00156746"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8072E7">
        <w:rPr>
          <w:rFonts w:ascii="宋体" w:eastAsia="宋体" w:hAnsi="宋体" w:cs="Times New Roman" w:hint="eastAsia"/>
          <w:kern w:val="0"/>
          <w:sz w:val="36"/>
          <w:szCs w:val="36"/>
        </w:rPr>
        <w:t>十一</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0E17FD"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C67017">
          <w:rPr>
            <w:noProof/>
            <w:webHidden/>
            <w:sz w:val="32"/>
          </w:rPr>
          <w:t>1</w:t>
        </w:r>
        <w:r w:rsidRPr="00644283">
          <w:rPr>
            <w:noProof/>
            <w:webHidden/>
            <w:sz w:val="32"/>
          </w:rPr>
          <w:fldChar w:fldCharType="end"/>
        </w:r>
      </w:hyperlink>
    </w:p>
    <w:p w:rsidR="00644283" w:rsidRPr="00644283" w:rsidRDefault="000E17FD"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C67017">
          <w:rPr>
            <w:noProof/>
            <w:webHidden/>
            <w:sz w:val="32"/>
          </w:rPr>
          <w:t>4</w:t>
        </w:r>
        <w:r w:rsidRPr="00644283">
          <w:rPr>
            <w:noProof/>
            <w:webHidden/>
            <w:sz w:val="32"/>
          </w:rPr>
          <w:fldChar w:fldCharType="end"/>
        </w:r>
      </w:hyperlink>
    </w:p>
    <w:p w:rsidR="00644283" w:rsidRPr="00644283" w:rsidRDefault="000E17FD"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C67017">
          <w:rPr>
            <w:noProof/>
            <w:webHidden/>
            <w:sz w:val="32"/>
          </w:rPr>
          <w:t>7</w:t>
        </w:r>
        <w:r w:rsidRPr="00644283">
          <w:rPr>
            <w:noProof/>
            <w:webHidden/>
            <w:sz w:val="32"/>
          </w:rPr>
          <w:fldChar w:fldCharType="end"/>
        </w:r>
      </w:hyperlink>
    </w:p>
    <w:p w:rsidR="00644283" w:rsidRPr="00644283" w:rsidRDefault="000E17FD"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C67017">
          <w:rPr>
            <w:noProof/>
            <w:webHidden/>
            <w:sz w:val="32"/>
          </w:rPr>
          <w:t>30</w:t>
        </w:r>
        <w:r w:rsidRPr="00644283">
          <w:rPr>
            <w:noProof/>
            <w:webHidden/>
            <w:sz w:val="32"/>
          </w:rPr>
          <w:fldChar w:fldCharType="end"/>
        </w:r>
      </w:hyperlink>
    </w:p>
    <w:p w:rsidR="00644283" w:rsidRPr="00644283" w:rsidRDefault="000E17FD"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C67017">
          <w:rPr>
            <w:noProof/>
            <w:webHidden/>
            <w:sz w:val="32"/>
          </w:rPr>
          <w:t>33</w:t>
        </w:r>
        <w:r w:rsidRPr="00644283">
          <w:rPr>
            <w:noProof/>
            <w:webHidden/>
            <w:sz w:val="32"/>
          </w:rPr>
          <w:fldChar w:fldCharType="end"/>
        </w:r>
      </w:hyperlink>
    </w:p>
    <w:p w:rsidR="007154D8" w:rsidRPr="002B0A3B" w:rsidRDefault="000E17FD"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4F06AD">
      <w:pPr>
        <w:spacing w:beforeLines="100"/>
        <w:jc w:val="center"/>
        <w:rPr>
          <w:rFonts w:ascii="Times New Roman" w:eastAsia="STZhongsong"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40636B" w:rsidRPr="0040636B">
        <w:rPr>
          <w:rFonts w:ascii="Tahoma" w:hAnsi="Tahoma" w:cs="Tahoma" w:hint="eastAsia"/>
          <w:b/>
          <w:bCs/>
          <w:kern w:val="0"/>
          <w:sz w:val="28"/>
          <w:szCs w:val="28"/>
        </w:rPr>
        <w:t>血液成份分离机</w:t>
      </w:r>
      <w:r w:rsidR="0040636B" w:rsidRPr="0040636B">
        <w:rPr>
          <w:rFonts w:ascii="Tahoma" w:hAnsi="Tahoma" w:cs="Tahoma" w:hint="eastAsia"/>
          <w:b/>
          <w:bCs/>
          <w:kern w:val="0"/>
          <w:sz w:val="28"/>
          <w:szCs w:val="28"/>
        </w:rPr>
        <w:t>I</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40636B" w:rsidRPr="0040636B">
        <w:rPr>
          <w:rFonts w:ascii="Tahoma" w:hAnsi="Tahoma" w:cs="Tahoma"/>
          <w:kern w:val="0"/>
          <w:sz w:val="28"/>
          <w:szCs w:val="28"/>
        </w:rPr>
        <w:t>2020-JL13(03)-W10088</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40636B" w:rsidRPr="0040636B">
        <w:rPr>
          <w:rFonts w:asciiTheme="minorEastAsia" w:hAnsiTheme="minorEastAsia" w:cs="Times New Roman" w:hint="eastAsia"/>
          <w:b/>
          <w:kern w:val="0"/>
          <w:sz w:val="24"/>
          <w:szCs w:val="24"/>
        </w:rPr>
        <w:t>血液成份分离机I</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40636B" w:rsidRPr="0040636B">
        <w:rPr>
          <w:rFonts w:asciiTheme="minorEastAsia" w:hAnsiTheme="minorEastAsia" w:cs="Times New Roman"/>
          <w:b/>
          <w:kern w:val="0"/>
          <w:sz w:val="24"/>
          <w:szCs w:val="24"/>
        </w:rPr>
        <w:t>2020-JL13(03)-W10088</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40636B" w:rsidP="003D1292">
            <w:pPr>
              <w:adjustRightInd w:val="0"/>
              <w:snapToGrid w:val="0"/>
              <w:jc w:val="center"/>
              <w:rPr>
                <w:rFonts w:asciiTheme="minorEastAsia" w:hAnsiTheme="minorEastAsia" w:cs="Times New Roman"/>
                <w:szCs w:val="21"/>
              </w:rPr>
            </w:pPr>
            <w:r w:rsidRPr="0040636B">
              <w:rPr>
                <w:rFonts w:asciiTheme="minorEastAsia" w:hAnsiTheme="minorEastAsia" w:cs="Times New Roman" w:hint="eastAsia"/>
                <w:szCs w:val="21"/>
              </w:rPr>
              <w:t>血液成份分离机I</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40636B"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40636B"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4F53DA">
        <w:rPr>
          <w:rFonts w:asciiTheme="minorEastAsia" w:hAnsiTheme="minorEastAsia" w:cs="Times New Roman" w:hint="eastAsia"/>
          <w:kern w:val="0"/>
          <w:sz w:val="24"/>
          <w:szCs w:val="24"/>
          <w:u w:val="single"/>
        </w:rPr>
        <w:t>11</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40636B">
        <w:rPr>
          <w:rFonts w:asciiTheme="minorEastAsia" w:hAnsiTheme="minorEastAsia" w:cs="Times New Roman" w:hint="eastAsia"/>
          <w:kern w:val="0"/>
          <w:sz w:val="24"/>
          <w:szCs w:val="24"/>
          <w:u w:val="single"/>
        </w:rPr>
        <w:t>1</w:t>
      </w:r>
      <w:r w:rsidR="00ED5E64">
        <w:rPr>
          <w:rFonts w:asciiTheme="minorEastAsia" w:hAnsiTheme="minorEastAsia" w:cs="Times New Roman" w:hint="eastAsia"/>
          <w:kern w:val="0"/>
          <w:sz w:val="24"/>
          <w:szCs w:val="24"/>
          <w:u w:val="single"/>
        </w:rPr>
        <w:t>6</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4F53DA">
        <w:rPr>
          <w:rFonts w:asciiTheme="minorEastAsia" w:hAnsiTheme="minorEastAsia" w:cs="Times New Roman" w:hint="eastAsia"/>
          <w:kern w:val="0"/>
          <w:sz w:val="24"/>
          <w:szCs w:val="24"/>
          <w:u w:val="single"/>
        </w:rPr>
        <w:t>11</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40636B">
        <w:rPr>
          <w:rFonts w:asciiTheme="minorEastAsia" w:hAnsiTheme="minorEastAsia" w:cs="Times New Roman" w:hint="eastAsia"/>
          <w:kern w:val="0"/>
          <w:sz w:val="24"/>
          <w:szCs w:val="24"/>
          <w:u w:val="single"/>
        </w:rPr>
        <w:t>2</w:t>
      </w:r>
      <w:r w:rsidR="00ED5E64">
        <w:rPr>
          <w:rFonts w:asciiTheme="minorEastAsia" w:hAnsiTheme="minorEastAsia" w:cs="Times New Roman" w:hint="eastAsia"/>
          <w:kern w:val="0"/>
          <w:sz w:val="24"/>
          <w:szCs w:val="24"/>
          <w:u w:val="single"/>
        </w:rPr>
        <w:t>3</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w:t>
      </w:r>
      <w:r w:rsidR="00566914">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566914">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w:t>
      </w:r>
      <w:r w:rsidR="00D168DD" w:rsidRPr="00D168DD">
        <w:rPr>
          <w:rFonts w:asciiTheme="minorEastAsia" w:hAnsiTheme="minorEastAsia" w:cs="Times New Roman" w:hint="eastAsia"/>
          <w:kern w:val="0"/>
          <w:sz w:val="24"/>
          <w:szCs w:val="24"/>
        </w:rPr>
        <w:lastRenderedPageBreak/>
        <w:t>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4F53DA">
        <w:rPr>
          <w:rFonts w:asciiTheme="minorEastAsia" w:hAnsiTheme="minorEastAsia" w:cs="Times New Roman" w:hint="eastAsia"/>
          <w:kern w:val="0"/>
          <w:sz w:val="24"/>
          <w:szCs w:val="24"/>
          <w:u w:val="single"/>
        </w:rPr>
        <w:t>12</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ED5E64">
        <w:rPr>
          <w:rFonts w:asciiTheme="minorEastAsia" w:hAnsiTheme="minorEastAsia" w:cs="Times New Roman" w:hint="eastAsia"/>
          <w:kern w:val="0"/>
          <w:sz w:val="24"/>
          <w:szCs w:val="24"/>
          <w:u w:val="single"/>
        </w:rPr>
        <w:t xml:space="preserve">8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4F53DA">
        <w:rPr>
          <w:rFonts w:asciiTheme="minorEastAsia" w:hAnsiTheme="minorEastAsia" w:cs="Times New Roman" w:hint="eastAsia"/>
          <w:kern w:val="0"/>
          <w:sz w:val="24"/>
          <w:szCs w:val="24"/>
          <w:u w:val="single"/>
        </w:rPr>
        <w:t>12</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ED5E64">
        <w:rPr>
          <w:rFonts w:asciiTheme="minorEastAsia" w:hAnsiTheme="minorEastAsia" w:cs="Times New Roman" w:hint="eastAsia"/>
          <w:kern w:val="0"/>
          <w:sz w:val="24"/>
          <w:szCs w:val="24"/>
          <w:u w:val="single"/>
        </w:rPr>
        <w:t>8</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4F53DA">
        <w:rPr>
          <w:rFonts w:asciiTheme="minorEastAsia" w:hAnsiTheme="minorEastAsia" w:cs="Times New Roman" w:hint="eastAsia"/>
          <w:kern w:val="0"/>
          <w:sz w:val="24"/>
          <w:szCs w:val="24"/>
          <w:u w:val="single"/>
        </w:rPr>
        <w:t>12</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ED5E64">
        <w:rPr>
          <w:rFonts w:asciiTheme="minorEastAsia" w:hAnsiTheme="minorEastAsia" w:cs="Times New Roman" w:hint="eastAsia"/>
          <w:kern w:val="0"/>
          <w:sz w:val="24"/>
          <w:szCs w:val="24"/>
          <w:u w:val="single"/>
        </w:rPr>
        <w:t>8</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00566914">
        <w:rPr>
          <w:rFonts w:asciiTheme="minorEastAsia" w:hAnsiTheme="minorEastAsia" w:cs="Times New Roman" w:hint="eastAsia"/>
          <w:kern w:val="0"/>
          <w:sz w:val="24"/>
          <w:szCs w:val="24"/>
          <w:u w:val="single"/>
        </w:rPr>
        <w:t xml:space="preserve">    </w:t>
      </w:r>
      <w:r w:rsidR="00566914" w:rsidRPr="00566914">
        <w:rPr>
          <w:rFonts w:asciiTheme="minorEastAsia" w:hAnsiTheme="minorEastAsia" w:cs="Times New Roman" w:hint="eastAsia"/>
          <w:kern w:val="0"/>
          <w:sz w:val="24"/>
          <w:szCs w:val="24"/>
        </w:rPr>
        <w:t>（08:00—12:00，15:00—18:00）</w:t>
      </w:r>
      <w:r w:rsidRPr="00566914">
        <w:rPr>
          <w:rFonts w:asciiTheme="minorEastAsia" w:hAnsiTheme="minorEastAsia" w:cs="Times New Roman" w:hint="eastAsia"/>
          <w:kern w:val="0"/>
          <w:sz w:val="24"/>
          <w:szCs w:val="24"/>
        </w:rPr>
        <w:t xml:space="preserve"> </w:t>
      </w:r>
      <w:r w:rsidR="003B0536" w:rsidRPr="00566914">
        <w:rPr>
          <w:rFonts w:asciiTheme="minorEastAsia" w:hAnsiTheme="minorEastAsia" w:cs="Times New Roman" w:hint="eastAsia"/>
          <w:kern w:val="0"/>
          <w:sz w:val="24"/>
          <w:szCs w:val="24"/>
        </w:rPr>
        <w:t xml:space="preserve"> </w:t>
      </w:r>
      <w:r w:rsidRPr="00566914">
        <w:rPr>
          <w:rFonts w:asciiTheme="minorEastAsia" w:hAnsiTheme="minorEastAsia" w:cs="Times New Roman" w:hint="eastAsia"/>
          <w:kern w:val="0"/>
          <w:sz w:val="24"/>
          <w:szCs w:val="24"/>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566914" w:rsidRPr="00566914">
        <w:rPr>
          <w:rFonts w:asciiTheme="minorEastAsia" w:hAnsiTheme="minorEastAsia" w:cs="Times New Roman" w:hint="eastAsia"/>
          <w:kern w:val="0"/>
          <w:sz w:val="24"/>
          <w:szCs w:val="24"/>
        </w:rPr>
        <w:t>（08:00—12:00，15:00—18:00）</w:t>
      </w:r>
    </w:p>
    <w:p w:rsidR="000F19EE" w:rsidRPr="00E016D8" w:rsidRDefault="000F19EE" w:rsidP="004F06AD">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4F53DA">
        <w:rPr>
          <w:rFonts w:asciiTheme="minorEastAsia" w:hAnsiTheme="minorEastAsia" w:cs="Times New Roman" w:hint="eastAsia"/>
          <w:kern w:val="0"/>
          <w:sz w:val="24"/>
          <w:szCs w:val="24"/>
        </w:rPr>
        <w:t>11</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40636B">
        <w:rPr>
          <w:rFonts w:asciiTheme="minorEastAsia" w:hAnsiTheme="minorEastAsia" w:cs="Times New Roman" w:hint="eastAsia"/>
          <w:kern w:val="0"/>
          <w:sz w:val="24"/>
          <w:szCs w:val="24"/>
        </w:rPr>
        <w:t>1</w:t>
      </w:r>
      <w:r w:rsidR="00ED5E64">
        <w:rPr>
          <w:rFonts w:asciiTheme="minorEastAsia" w:hAnsiTheme="minorEastAsia" w:cs="Times New Roman" w:hint="eastAsia"/>
          <w:kern w:val="0"/>
          <w:sz w:val="24"/>
          <w:szCs w:val="24"/>
        </w:rPr>
        <w:t>6</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4F06AD" w:rsidRDefault="004F06AD"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4F06AD" w:rsidRDefault="004F06AD"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4F06AD" w:rsidRPr="004F06AD" w:rsidRDefault="004F06AD" w:rsidP="004F06AD">
      <w:pPr>
        <w:adjustRightInd w:val="0"/>
        <w:snapToGrid w:val="0"/>
        <w:spacing w:line="440" w:lineRule="exact"/>
        <w:jc w:val="center"/>
        <w:rPr>
          <w:rFonts w:ascii="Tahoma" w:eastAsia="宋体" w:hAnsi="Tahoma" w:cs="Tahoma"/>
          <w:kern w:val="0"/>
          <w:sz w:val="28"/>
          <w:szCs w:val="28"/>
        </w:rPr>
      </w:pPr>
      <w:r w:rsidRPr="004F06AD">
        <w:rPr>
          <w:rFonts w:ascii="Tahoma" w:eastAsia="宋体" w:hAnsi="Tahoma" w:cs="Tahoma" w:hint="eastAsia"/>
          <w:b/>
          <w:bCs/>
          <w:kern w:val="0"/>
          <w:sz w:val="28"/>
          <w:szCs w:val="28"/>
        </w:rPr>
        <w:t>关于血液成份分离机</w:t>
      </w:r>
      <w:r w:rsidRPr="004F06AD">
        <w:rPr>
          <w:rFonts w:ascii="Tahoma" w:eastAsia="宋体" w:hAnsi="Tahoma" w:cs="Tahoma" w:hint="eastAsia"/>
          <w:b/>
          <w:bCs/>
          <w:kern w:val="0"/>
          <w:sz w:val="28"/>
          <w:szCs w:val="28"/>
        </w:rPr>
        <w:t>I</w:t>
      </w:r>
      <w:r w:rsidRPr="004F06AD">
        <w:rPr>
          <w:rFonts w:ascii="Tahoma" w:eastAsia="宋体" w:hAnsi="Tahoma" w:cs="Tahoma" w:hint="eastAsia"/>
          <w:b/>
          <w:bCs/>
          <w:kern w:val="0"/>
          <w:sz w:val="28"/>
          <w:szCs w:val="28"/>
        </w:rPr>
        <w:t>采购的延期</w:t>
      </w:r>
      <w:r w:rsidRPr="004F06AD">
        <w:rPr>
          <w:rFonts w:ascii="Tahoma" w:eastAsia="宋体" w:hAnsi="Tahoma" w:cs="Tahoma"/>
          <w:b/>
          <w:bCs/>
          <w:kern w:val="0"/>
          <w:sz w:val="28"/>
          <w:szCs w:val="28"/>
        </w:rPr>
        <w:t>公告</w:t>
      </w:r>
      <w:r w:rsidRPr="004F06AD">
        <w:rPr>
          <w:rFonts w:ascii="Tahoma" w:eastAsia="宋体" w:hAnsi="Tahoma" w:cs="Tahoma"/>
          <w:kern w:val="0"/>
          <w:sz w:val="28"/>
          <w:szCs w:val="28"/>
        </w:rPr>
        <w:t>2020-JL13(03)-W10088</w:t>
      </w:r>
    </w:p>
    <w:p w:rsidR="004F06AD" w:rsidRPr="004F06AD" w:rsidRDefault="004F06AD" w:rsidP="004F06AD">
      <w:pPr>
        <w:adjustRightInd w:val="0"/>
        <w:snapToGrid w:val="0"/>
        <w:spacing w:line="440" w:lineRule="exact"/>
        <w:jc w:val="center"/>
        <w:rPr>
          <w:rFonts w:ascii="Tahoma" w:eastAsia="宋体" w:hAnsi="Tahoma" w:cs="Tahoma"/>
          <w:b/>
          <w:bCs/>
          <w:kern w:val="0"/>
          <w:sz w:val="28"/>
          <w:szCs w:val="28"/>
        </w:rPr>
      </w:pPr>
      <w:r w:rsidRPr="004F06AD">
        <w:rPr>
          <w:rFonts w:ascii="Tahoma" w:eastAsia="宋体" w:hAnsi="Tahoma" w:cs="Tahoma" w:hint="eastAsia"/>
          <w:kern w:val="0"/>
          <w:sz w:val="28"/>
          <w:szCs w:val="28"/>
        </w:rPr>
        <w:t>（第二次）</w:t>
      </w:r>
    </w:p>
    <w:p w:rsidR="004F06AD" w:rsidRPr="004F06AD" w:rsidRDefault="004F06AD" w:rsidP="004F06AD">
      <w:pPr>
        <w:adjustRightInd w:val="0"/>
        <w:snapToGrid w:val="0"/>
        <w:spacing w:line="440" w:lineRule="exact"/>
        <w:ind w:firstLineChars="200" w:firstLine="462"/>
        <w:rPr>
          <w:rFonts w:ascii="宋体" w:eastAsia="宋体" w:hAnsi="宋体" w:cs="Times New Roman"/>
          <w:kern w:val="0"/>
          <w:sz w:val="24"/>
          <w:szCs w:val="24"/>
        </w:rPr>
      </w:pPr>
    </w:p>
    <w:p w:rsidR="004F06AD" w:rsidRPr="004F06AD" w:rsidRDefault="004F06AD" w:rsidP="004F06AD">
      <w:pPr>
        <w:adjustRightInd w:val="0"/>
        <w:snapToGrid w:val="0"/>
        <w:spacing w:line="440" w:lineRule="exact"/>
        <w:ind w:firstLineChars="200" w:firstLine="462"/>
        <w:rPr>
          <w:rFonts w:ascii="宋体" w:eastAsia="宋体" w:hAnsi="宋体" w:cs="Times New Roman"/>
          <w:kern w:val="0"/>
          <w:sz w:val="24"/>
          <w:szCs w:val="24"/>
        </w:rPr>
      </w:pPr>
      <w:r w:rsidRPr="004F06AD">
        <w:rPr>
          <w:rFonts w:ascii="宋体" w:eastAsia="宋体" w:hAnsi="宋体" w:cs="Times New Roman" w:hint="eastAsia"/>
          <w:kern w:val="0"/>
          <w:sz w:val="24"/>
          <w:szCs w:val="24"/>
        </w:rPr>
        <w:t>为扩大潜在供应商范围，我院就以下采购项目发布延期公告，欢迎符合条件的供应商参加投标，具体内容如下：</w:t>
      </w:r>
    </w:p>
    <w:p w:rsidR="004F06AD" w:rsidRPr="004F06AD" w:rsidRDefault="004F06AD" w:rsidP="004F06AD">
      <w:pPr>
        <w:adjustRightInd w:val="0"/>
        <w:snapToGrid w:val="0"/>
        <w:spacing w:line="440" w:lineRule="exact"/>
        <w:ind w:firstLineChars="200" w:firstLine="464"/>
        <w:rPr>
          <w:rFonts w:ascii="宋体" w:eastAsia="宋体" w:hAnsi="宋体" w:cs="Times New Roman"/>
          <w:b/>
          <w:kern w:val="0"/>
          <w:sz w:val="24"/>
          <w:szCs w:val="24"/>
        </w:rPr>
      </w:pPr>
      <w:r w:rsidRPr="004F06AD">
        <w:rPr>
          <w:rFonts w:ascii="宋体" w:eastAsia="宋体" w:hAnsi="宋体" w:cs="Times New Roman" w:hint="eastAsia"/>
          <w:b/>
          <w:kern w:val="0"/>
          <w:sz w:val="24"/>
          <w:szCs w:val="24"/>
        </w:rPr>
        <w:t>一、</w:t>
      </w:r>
      <w:r w:rsidRPr="004F06AD">
        <w:rPr>
          <w:rFonts w:ascii="宋体" w:eastAsia="宋体" w:hAnsi="宋体" w:cs="Times New Roman"/>
          <w:b/>
          <w:kern w:val="0"/>
          <w:sz w:val="24"/>
          <w:szCs w:val="24"/>
        </w:rPr>
        <w:t>项目名称：</w:t>
      </w:r>
      <w:r w:rsidRPr="004F06AD">
        <w:rPr>
          <w:rFonts w:ascii="宋体" w:eastAsia="宋体" w:hAnsi="宋体" w:cs="Times New Roman" w:hint="eastAsia"/>
          <w:b/>
          <w:bCs/>
          <w:kern w:val="0"/>
          <w:sz w:val="24"/>
          <w:szCs w:val="24"/>
        </w:rPr>
        <w:t xml:space="preserve">血液成份分离机I </w:t>
      </w:r>
    </w:p>
    <w:p w:rsidR="004F06AD" w:rsidRPr="004F06AD" w:rsidRDefault="004F06AD" w:rsidP="004F06AD">
      <w:pPr>
        <w:tabs>
          <w:tab w:val="left" w:pos="0"/>
          <w:tab w:val="left" w:pos="1122"/>
        </w:tabs>
        <w:adjustRightInd w:val="0"/>
        <w:snapToGrid w:val="0"/>
        <w:spacing w:line="440" w:lineRule="exact"/>
        <w:ind w:firstLineChars="200" w:firstLine="464"/>
        <w:rPr>
          <w:rFonts w:ascii="宋体" w:eastAsia="宋体" w:hAnsi="宋体" w:cs="Times New Roman"/>
          <w:b/>
          <w:kern w:val="0"/>
          <w:sz w:val="24"/>
          <w:szCs w:val="24"/>
        </w:rPr>
      </w:pPr>
      <w:r w:rsidRPr="004F06AD">
        <w:rPr>
          <w:rFonts w:ascii="宋体" w:eastAsia="宋体" w:hAnsi="宋体" w:cs="Times New Roman" w:hint="eastAsia"/>
          <w:b/>
          <w:kern w:val="0"/>
          <w:sz w:val="24"/>
          <w:szCs w:val="24"/>
        </w:rPr>
        <w:t>二、</w:t>
      </w:r>
      <w:r w:rsidRPr="004F06AD">
        <w:rPr>
          <w:rFonts w:ascii="宋体" w:eastAsia="宋体" w:hAnsi="宋体" w:cs="Times New Roman"/>
          <w:b/>
          <w:kern w:val="0"/>
          <w:sz w:val="24"/>
          <w:szCs w:val="24"/>
        </w:rPr>
        <w:t>项目编号：2020-JL13(03)-W10088</w:t>
      </w:r>
    </w:p>
    <w:p w:rsidR="004F06AD" w:rsidRPr="004F06AD" w:rsidRDefault="004F06AD" w:rsidP="004F06AD">
      <w:pPr>
        <w:tabs>
          <w:tab w:val="left" w:pos="0"/>
          <w:tab w:val="left" w:pos="1122"/>
        </w:tabs>
        <w:adjustRightInd w:val="0"/>
        <w:snapToGrid w:val="0"/>
        <w:spacing w:line="440" w:lineRule="exact"/>
        <w:ind w:firstLineChars="200" w:firstLine="464"/>
        <w:rPr>
          <w:rFonts w:ascii="宋体" w:eastAsia="宋体" w:hAnsi="宋体" w:cs="Times New Roman"/>
          <w:b/>
          <w:kern w:val="0"/>
          <w:sz w:val="24"/>
          <w:szCs w:val="24"/>
        </w:rPr>
      </w:pPr>
      <w:r w:rsidRPr="004F06AD">
        <w:rPr>
          <w:rFonts w:ascii="宋体" w:eastAsia="宋体" w:hAnsi="宋体" w:cs="Times New Roman" w:hint="eastAsia"/>
          <w:b/>
          <w:kern w:val="0"/>
          <w:sz w:val="24"/>
          <w:szCs w:val="24"/>
        </w:rPr>
        <w:t>三、项目概况</w:t>
      </w:r>
      <w:r w:rsidRPr="004F06AD">
        <w:rPr>
          <w:rFonts w:ascii="宋体" w:eastAsia="宋体" w:hAnsi="宋体"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4F06AD" w:rsidRPr="004F06AD" w:rsidTr="00F14571">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4F06AD" w:rsidRPr="004F06AD" w:rsidRDefault="004F06AD" w:rsidP="004F06AD">
            <w:pPr>
              <w:adjustRightInd w:val="0"/>
              <w:snapToGrid w:val="0"/>
              <w:jc w:val="center"/>
              <w:rPr>
                <w:rFonts w:ascii="宋体" w:eastAsia="宋体" w:hAnsi="宋体" w:cs="Times New Roman"/>
                <w:snapToGrid w:val="0"/>
                <w:szCs w:val="21"/>
              </w:rPr>
            </w:pPr>
            <w:r w:rsidRPr="004F06AD">
              <w:rPr>
                <w:rFonts w:ascii="宋体" w:eastAsia="宋体" w:hAnsi="宋体" w:cs="Times New Roman" w:hint="eastAsia"/>
                <w:snapToGrid w:val="0"/>
                <w:kern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4F06AD" w:rsidRPr="004F06AD" w:rsidRDefault="004F06AD" w:rsidP="004F06AD">
            <w:pPr>
              <w:adjustRightInd w:val="0"/>
              <w:snapToGrid w:val="0"/>
              <w:jc w:val="center"/>
              <w:rPr>
                <w:rFonts w:ascii="宋体" w:eastAsia="宋体" w:hAnsi="宋体" w:cs="Times New Roman"/>
                <w:snapToGrid w:val="0"/>
                <w:kern w:val="0"/>
                <w:szCs w:val="21"/>
              </w:rPr>
            </w:pPr>
            <w:r w:rsidRPr="004F06AD">
              <w:rPr>
                <w:rFonts w:ascii="宋体" w:eastAsia="宋体" w:hAnsi="宋体" w:cs="Times New Roman" w:hint="eastAsia"/>
                <w:snapToGrid w:val="0"/>
                <w:kern w:val="0"/>
                <w:szCs w:val="21"/>
              </w:rPr>
              <w:t>货物</w:t>
            </w:r>
          </w:p>
          <w:p w:rsidR="004F06AD" w:rsidRPr="004F06AD" w:rsidRDefault="004F06AD" w:rsidP="004F06AD">
            <w:pPr>
              <w:adjustRightInd w:val="0"/>
              <w:snapToGrid w:val="0"/>
              <w:jc w:val="center"/>
              <w:rPr>
                <w:rFonts w:ascii="宋体" w:eastAsia="宋体" w:hAnsi="宋体" w:cs="Times New Roman"/>
                <w:snapToGrid w:val="0"/>
                <w:szCs w:val="21"/>
              </w:rPr>
            </w:pPr>
            <w:r w:rsidRPr="004F06AD">
              <w:rPr>
                <w:rFonts w:ascii="宋体" w:eastAsia="宋体" w:hAnsi="宋体"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4F06AD" w:rsidRPr="004F06AD" w:rsidRDefault="004F06AD" w:rsidP="004F06AD">
            <w:pPr>
              <w:adjustRightInd w:val="0"/>
              <w:snapToGrid w:val="0"/>
              <w:jc w:val="center"/>
              <w:rPr>
                <w:rFonts w:ascii="宋体" w:eastAsia="宋体" w:hAnsi="宋体" w:cs="Times New Roman"/>
                <w:snapToGrid w:val="0"/>
                <w:kern w:val="0"/>
                <w:szCs w:val="21"/>
              </w:rPr>
            </w:pPr>
            <w:r w:rsidRPr="004F06AD">
              <w:rPr>
                <w:rFonts w:ascii="宋体" w:eastAsia="宋体" w:hAnsi="宋体" w:cs="Times New Roman" w:hint="eastAsia"/>
                <w:snapToGrid w:val="0"/>
                <w:kern w:val="0"/>
                <w:szCs w:val="21"/>
              </w:rPr>
              <w:t>规格</w:t>
            </w:r>
          </w:p>
          <w:p w:rsidR="004F06AD" w:rsidRPr="004F06AD" w:rsidRDefault="004F06AD" w:rsidP="004F06AD">
            <w:pPr>
              <w:adjustRightInd w:val="0"/>
              <w:snapToGrid w:val="0"/>
              <w:jc w:val="center"/>
              <w:rPr>
                <w:rFonts w:ascii="宋体" w:eastAsia="宋体" w:hAnsi="宋体" w:cs="Times New Roman"/>
                <w:snapToGrid w:val="0"/>
                <w:szCs w:val="21"/>
              </w:rPr>
            </w:pPr>
            <w:r w:rsidRPr="004F06AD">
              <w:rPr>
                <w:rFonts w:ascii="宋体" w:eastAsia="宋体" w:hAnsi="宋体"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4F06AD" w:rsidRPr="004F06AD" w:rsidRDefault="004F06AD" w:rsidP="004F06AD">
            <w:pPr>
              <w:adjustRightInd w:val="0"/>
              <w:snapToGrid w:val="0"/>
              <w:jc w:val="center"/>
              <w:rPr>
                <w:rFonts w:ascii="宋体" w:eastAsia="宋体" w:hAnsi="宋体" w:cs="Times New Roman"/>
                <w:snapToGrid w:val="0"/>
                <w:szCs w:val="21"/>
              </w:rPr>
            </w:pPr>
            <w:r w:rsidRPr="004F06AD">
              <w:rPr>
                <w:rFonts w:ascii="宋体" w:eastAsia="宋体" w:hAnsi="宋体"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4F06AD" w:rsidRPr="004F06AD" w:rsidRDefault="004F06AD" w:rsidP="004F06AD">
            <w:pPr>
              <w:adjustRightInd w:val="0"/>
              <w:snapToGrid w:val="0"/>
              <w:jc w:val="center"/>
              <w:rPr>
                <w:rFonts w:ascii="宋体" w:eastAsia="宋体" w:hAnsi="宋体" w:cs="Times New Roman"/>
                <w:snapToGrid w:val="0"/>
                <w:szCs w:val="21"/>
              </w:rPr>
            </w:pPr>
            <w:r w:rsidRPr="004F06AD">
              <w:rPr>
                <w:rFonts w:ascii="宋体" w:eastAsia="宋体" w:hAnsi="宋体" w:cs="Times New Roman" w:hint="eastAsia"/>
                <w:snapToGrid w:val="0"/>
                <w:kern w:val="0"/>
                <w:szCs w:val="21"/>
              </w:rPr>
              <w:t>计量</w:t>
            </w:r>
          </w:p>
          <w:p w:rsidR="004F06AD" w:rsidRPr="004F06AD" w:rsidRDefault="004F06AD" w:rsidP="004F06AD">
            <w:pPr>
              <w:adjustRightInd w:val="0"/>
              <w:snapToGrid w:val="0"/>
              <w:jc w:val="center"/>
              <w:rPr>
                <w:rFonts w:ascii="宋体" w:eastAsia="宋体" w:hAnsi="宋体" w:cs="Times New Roman"/>
                <w:snapToGrid w:val="0"/>
                <w:szCs w:val="21"/>
              </w:rPr>
            </w:pPr>
            <w:r w:rsidRPr="004F06AD">
              <w:rPr>
                <w:rFonts w:ascii="宋体" w:eastAsia="宋体" w:hAnsi="宋体"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4F06AD" w:rsidRPr="004F06AD" w:rsidRDefault="004F06AD" w:rsidP="004F06AD">
            <w:pPr>
              <w:adjustRightInd w:val="0"/>
              <w:snapToGrid w:val="0"/>
              <w:jc w:val="center"/>
              <w:rPr>
                <w:rFonts w:ascii="宋体" w:eastAsia="宋体" w:hAnsi="宋体" w:cs="Times New Roman"/>
                <w:snapToGrid w:val="0"/>
                <w:szCs w:val="21"/>
              </w:rPr>
            </w:pPr>
            <w:r w:rsidRPr="004F06AD">
              <w:rPr>
                <w:rFonts w:ascii="宋体" w:eastAsia="宋体" w:hAnsi="宋体"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4F06AD" w:rsidRPr="004F06AD" w:rsidRDefault="004F06AD" w:rsidP="004F06AD">
            <w:pPr>
              <w:adjustRightInd w:val="0"/>
              <w:snapToGrid w:val="0"/>
              <w:jc w:val="center"/>
              <w:rPr>
                <w:rFonts w:ascii="宋体" w:eastAsia="宋体" w:hAnsi="宋体" w:cs="Times New Roman"/>
                <w:snapToGrid w:val="0"/>
                <w:szCs w:val="21"/>
              </w:rPr>
            </w:pPr>
            <w:r w:rsidRPr="004F06AD">
              <w:rPr>
                <w:rFonts w:ascii="宋体" w:eastAsia="宋体" w:hAnsi="宋体" w:cs="Times New Roman" w:hint="eastAsia"/>
                <w:snapToGrid w:val="0"/>
                <w:kern w:val="0"/>
                <w:szCs w:val="21"/>
              </w:rPr>
              <w:t>交货</w:t>
            </w:r>
          </w:p>
          <w:p w:rsidR="004F06AD" w:rsidRPr="004F06AD" w:rsidRDefault="004F06AD" w:rsidP="004F06AD">
            <w:pPr>
              <w:adjustRightInd w:val="0"/>
              <w:snapToGrid w:val="0"/>
              <w:jc w:val="center"/>
              <w:rPr>
                <w:rFonts w:ascii="宋体" w:eastAsia="宋体" w:hAnsi="宋体" w:cs="Times New Roman"/>
                <w:snapToGrid w:val="0"/>
                <w:szCs w:val="21"/>
              </w:rPr>
            </w:pPr>
            <w:r w:rsidRPr="004F06AD">
              <w:rPr>
                <w:rFonts w:ascii="宋体" w:eastAsia="宋体" w:hAnsi="宋体"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F06AD" w:rsidRPr="004F06AD" w:rsidRDefault="004F06AD" w:rsidP="004F06AD">
            <w:pPr>
              <w:adjustRightInd w:val="0"/>
              <w:snapToGrid w:val="0"/>
              <w:jc w:val="center"/>
              <w:rPr>
                <w:rFonts w:ascii="宋体" w:eastAsia="宋体" w:hAnsi="宋体" w:cs="Times New Roman"/>
                <w:snapToGrid w:val="0"/>
                <w:kern w:val="0"/>
                <w:szCs w:val="21"/>
              </w:rPr>
            </w:pPr>
            <w:r w:rsidRPr="004F06AD">
              <w:rPr>
                <w:rFonts w:ascii="宋体" w:eastAsia="宋体" w:hAnsi="宋体" w:cs="Times New Roman" w:hint="eastAsia"/>
                <w:snapToGrid w:val="0"/>
                <w:kern w:val="0"/>
                <w:szCs w:val="21"/>
              </w:rPr>
              <w:t>交货</w:t>
            </w:r>
          </w:p>
          <w:p w:rsidR="004F06AD" w:rsidRPr="004F06AD" w:rsidRDefault="004F06AD" w:rsidP="004F06AD">
            <w:pPr>
              <w:adjustRightInd w:val="0"/>
              <w:snapToGrid w:val="0"/>
              <w:jc w:val="center"/>
              <w:rPr>
                <w:rFonts w:ascii="宋体" w:eastAsia="宋体" w:hAnsi="宋体" w:cs="Times New Roman"/>
                <w:snapToGrid w:val="0"/>
                <w:szCs w:val="21"/>
              </w:rPr>
            </w:pPr>
            <w:r w:rsidRPr="004F06AD">
              <w:rPr>
                <w:rFonts w:ascii="宋体" w:eastAsia="宋体" w:hAnsi="宋体"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4F06AD" w:rsidRPr="004F06AD" w:rsidRDefault="004F06AD" w:rsidP="004F06AD">
            <w:pPr>
              <w:adjustRightInd w:val="0"/>
              <w:snapToGrid w:val="0"/>
              <w:jc w:val="center"/>
              <w:rPr>
                <w:rFonts w:ascii="宋体" w:eastAsia="宋体" w:hAnsi="宋体" w:cs="Times New Roman"/>
                <w:snapToGrid w:val="0"/>
                <w:szCs w:val="21"/>
              </w:rPr>
            </w:pPr>
            <w:r w:rsidRPr="004F06AD">
              <w:rPr>
                <w:rFonts w:ascii="宋体" w:eastAsia="宋体" w:hAnsi="宋体" w:cs="Times New Roman" w:hint="eastAsia"/>
                <w:snapToGrid w:val="0"/>
                <w:kern w:val="0"/>
                <w:szCs w:val="21"/>
              </w:rPr>
              <w:t>备注</w:t>
            </w:r>
          </w:p>
        </w:tc>
      </w:tr>
      <w:tr w:rsidR="004F06AD" w:rsidRPr="004F06AD" w:rsidTr="00F14571">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4F06AD" w:rsidRPr="004F06AD" w:rsidRDefault="004F06AD" w:rsidP="004F06AD">
            <w:pPr>
              <w:adjustRightInd w:val="0"/>
              <w:snapToGrid w:val="0"/>
              <w:jc w:val="center"/>
              <w:rPr>
                <w:rFonts w:ascii="宋体" w:eastAsia="宋体" w:hAnsi="宋体" w:cs="Times New Roman"/>
                <w:szCs w:val="21"/>
              </w:rPr>
            </w:pPr>
            <w:r w:rsidRPr="004F06AD">
              <w:rPr>
                <w:rFonts w:ascii="宋体" w:eastAsia="宋体" w:hAnsi="宋体"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4F06AD" w:rsidRPr="004F06AD" w:rsidRDefault="004F06AD" w:rsidP="004F06AD">
            <w:pPr>
              <w:adjustRightInd w:val="0"/>
              <w:snapToGrid w:val="0"/>
              <w:jc w:val="center"/>
              <w:rPr>
                <w:rFonts w:ascii="宋体" w:eastAsia="宋体" w:hAnsi="宋体" w:cs="Times New Roman"/>
                <w:szCs w:val="21"/>
              </w:rPr>
            </w:pPr>
            <w:r w:rsidRPr="004F06AD">
              <w:rPr>
                <w:rFonts w:ascii="宋体" w:eastAsia="宋体" w:hAnsi="宋体" w:cs="Times New Roman" w:hint="eastAsia"/>
                <w:bCs/>
                <w:szCs w:val="21"/>
              </w:rPr>
              <w:t>血液成份分离机I</w:t>
            </w:r>
          </w:p>
        </w:tc>
        <w:tc>
          <w:tcPr>
            <w:tcW w:w="709" w:type="dxa"/>
            <w:tcBorders>
              <w:top w:val="single" w:sz="4" w:space="0" w:color="auto"/>
              <w:left w:val="single" w:sz="4" w:space="0" w:color="auto"/>
              <w:bottom w:val="single" w:sz="4" w:space="0" w:color="auto"/>
              <w:right w:val="single" w:sz="4" w:space="0" w:color="auto"/>
            </w:tcBorders>
            <w:vAlign w:val="center"/>
          </w:tcPr>
          <w:p w:rsidR="004F06AD" w:rsidRPr="004F06AD" w:rsidRDefault="004F06AD" w:rsidP="004F06AD">
            <w:pPr>
              <w:adjustRightInd w:val="0"/>
              <w:snapToGrid w:val="0"/>
              <w:jc w:val="center"/>
              <w:rPr>
                <w:rFonts w:ascii="宋体" w:eastAsia="宋体" w:hAnsi="宋体" w:cs="Times New Roman"/>
                <w:szCs w:val="21"/>
              </w:rPr>
            </w:pPr>
            <w:r w:rsidRPr="004F06AD">
              <w:rPr>
                <w:rFonts w:ascii="宋体" w:eastAsia="宋体" w:hAnsi="宋体"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4F06AD" w:rsidRPr="004F06AD" w:rsidRDefault="004F06AD" w:rsidP="004F06AD">
            <w:pPr>
              <w:adjustRightInd w:val="0"/>
              <w:snapToGrid w:val="0"/>
              <w:jc w:val="center"/>
              <w:rPr>
                <w:rFonts w:ascii="宋体" w:eastAsia="宋体" w:hAnsi="宋体" w:cs="Times New Roman"/>
                <w:szCs w:val="21"/>
              </w:rPr>
            </w:pPr>
            <w:r w:rsidRPr="004F06AD">
              <w:rPr>
                <w:rFonts w:ascii="宋体" w:eastAsia="宋体" w:hAnsi="宋体"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4F06AD" w:rsidRPr="004F06AD" w:rsidRDefault="004F06AD" w:rsidP="004F06AD">
            <w:pPr>
              <w:adjustRightInd w:val="0"/>
              <w:snapToGrid w:val="0"/>
              <w:jc w:val="center"/>
              <w:rPr>
                <w:rFonts w:ascii="宋体" w:eastAsia="宋体" w:hAnsi="宋体" w:cs="Times New Roman"/>
                <w:szCs w:val="21"/>
              </w:rPr>
            </w:pPr>
            <w:r w:rsidRPr="004F06AD">
              <w:rPr>
                <w:rFonts w:ascii="宋体" w:eastAsia="宋体" w:hAnsi="宋体"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4F06AD" w:rsidRPr="004F06AD" w:rsidRDefault="004F06AD" w:rsidP="004F06AD">
            <w:pPr>
              <w:adjustRightInd w:val="0"/>
              <w:snapToGrid w:val="0"/>
              <w:jc w:val="center"/>
              <w:rPr>
                <w:rFonts w:ascii="宋体" w:eastAsia="宋体" w:hAnsi="宋体" w:cs="Times New Roman"/>
                <w:szCs w:val="21"/>
              </w:rPr>
            </w:pPr>
            <w:r w:rsidRPr="004F06AD">
              <w:rPr>
                <w:rFonts w:ascii="宋体" w:eastAsia="宋体" w:hAnsi="宋体"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4F06AD" w:rsidRPr="004F06AD" w:rsidRDefault="004F06AD" w:rsidP="004F06AD">
            <w:pPr>
              <w:adjustRightInd w:val="0"/>
              <w:snapToGrid w:val="0"/>
              <w:jc w:val="center"/>
              <w:rPr>
                <w:rFonts w:ascii="宋体" w:eastAsia="宋体" w:hAnsi="宋体" w:cs="Times New Roman"/>
                <w:szCs w:val="21"/>
              </w:rPr>
            </w:pPr>
            <w:r w:rsidRPr="004F06AD">
              <w:rPr>
                <w:rFonts w:ascii="宋体" w:eastAsia="宋体" w:hAnsi="宋体"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4F06AD" w:rsidRPr="004F06AD" w:rsidRDefault="004F06AD" w:rsidP="004F06AD">
            <w:pPr>
              <w:adjustRightInd w:val="0"/>
              <w:snapToGrid w:val="0"/>
              <w:jc w:val="center"/>
              <w:rPr>
                <w:rFonts w:ascii="宋体" w:eastAsia="宋体" w:hAnsi="宋体" w:cs="Times New Roman"/>
                <w:szCs w:val="21"/>
              </w:rPr>
            </w:pPr>
            <w:r w:rsidRPr="004F06AD">
              <w:rPr>
                <w:rFonts w:ascii="宋体" w:eastAsia="宋体" w:hAnsi="宋体"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4F06AD" w:rsidRPr="004F06AD" w:rsidRDefault="004F06AD" w:rsidP="004F06AD">
            <w:pPr>
              <w:adjustRightInd w:val="0"/>
              <w:snapToGrid w:val="0"/>
              <w:jc w:val="center"/>
              <w:rPr>
                <w:rFonts w:ascii="宋体" w:eastAsia="宋体" w:hAnsi="宋体" w:cs="Times New Roman"/>
                <w:szCs w:val="21"/>
              </w:rPr>
            </w:pPr>
          </w:p>
        </w:tc>
      </w:tr>
      <w:tr w:rsidR="004F06AD" w:rsidRPr="004F06AD" w:rsidTr="00F14571">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4F06AD" w:rsidRPr="004F06AD" w:rsidRDefault="004F06AD" w:rsidP="004F06AD">
            <w:pPr>
              <w:adjustRightInd w:val="0"/>
              <w:snapToGrid w:val="0"/>
              <w:jc w:val="center"/>
              <w:rPr>
                <w:rFonts w:ascii="宋体" w:eastAsia="宋体" w:hAnsi="宋体" w:cs="Times New Roman"/>
                <w:szCs w:val="21"/>
              </w:rPr>
            </w:pPr>
            <w:r w:rsidRPr="004F06AD">
              <w:rPr>
                <w:rFonts w:ascii="宋体" w:eastAsia="宋体" w:hAnsi="宋体"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4F06AD" w:rsidRPr="004F06AD" w:rsidRDefault="004F06AD" w:rsidP="004F06AD">
            <w:pPr>
              <w:adjustRightInd w:val="0"/>
              <w:snapToGrid w:val="0"/>
              <w:rPr>
                <w:rFonts w:ascii="宋体" w:eastAsia="宋体" w:hAnsi="宋体" w:cs="Times New Roman"/>
                <w:kern w:val="0"/>
                <w:szCs w:val="21"/>
              </w:rPr>
            </w:pPr>
            <w:r w:rsidRPr="004F06AD">
              <w:rPr>
                <w:rFonts w:ascii="宋体" w:eastAsia="宋体" w:hAnsi="宋体" w:cs="Times New Roman"/>
                <w:kern w:val="0"/>
                <w:szCs w:val="21"/>
              </w:rPr>
              <w:t>1.</w:t>
            </w:r>
            <w:r w:rsidRPr="004F06AD">
              <w:rPr>
                <w:rFonts w:ascii="宋体" w:eastAsia="宋体" w:hAnsi="宋体" w:cs="Times New Roman" w:hint="eastAsia"/>
                <w:kern w:val="0"/>
                <w:szCs w:val="21"/>
              </w:rPr>
              <w:t>投标人须对所投包内所有产品和数量进行投标报价，否则视为无效投标。</w:t>
            </w:r>
          </w:p>
          <w:p w:rsidR="004F06AD" w:rsidRPr="004F06AD" w:rsidRDefault="004F06AD" w:rsidP="004F06AD">
            <w:pPr>
              <w:adjustRightInd w:val="0"/>
              <w:snapToGrid w:val="0"/>
              <w:rPr>
                <w:rFonts w:ascii="宋体" w:eastAsia="宋体" w:hAnsi="宋体" w:cs="Times New Roman"/>
                <w:szCs w:val="21"/>
              </w:rPr>
            </w:pPr>
            <w:r w:rsidRPr="004F06AD">
              <w:rPr>
                <w:rFonts w:ascii="宋体" w:eastAsia="宋体" w:hAnsi="宋体" w:cs="Times New Roman" w:hint="eastAsia"/>
                <w:kern w:val="0"/>
                <w:szCs w:val="21"/>
              </w:rPr>
              <w:t>2.</w:t>
            </w:r>
            <w:r w:rsidRPr="004F06AD">
              <w:rPr>
                <w:rFonts w:ascii="宋体" w:eastAsia="宋体" w:hAnsi="宋体" w:cs="Times New Roman" w:hint="eastAsia"/>
              </w:rPr>
              <w:t xml:space="preserve"> 投标报价应包括所有货物供应、安装、培训、售后服务价格。</w:t>
            </w:r>
          </w:p>
        </w:tc>
      </w:tr>
    </w:tbl>
    <w:p w:rsidR="004F06AD" w:rsidRPr="004F06AD" w:rsidRDefault="004F06AD" w:rsidP="004F06AD">
      <w:pPr>
        <w:tabs>
          <w:tab w:val="left" w:pos="0"/>
          <w:tab w:val="left" w:pos="1122"/>
        </w:tabs>
        <w:adjustRightInd w:val="0"/>
        <w:snapToGrid w:val="0"/>
        <w:spacing w:line="440" w:lineRule="exact"/>
        <w:ind w:firstLineChars="200" w:firstLine="464"/>
        <w:rPr>
          <w:rFonts w:ascii="宋体" w:eastAsia="宋体" w:hAnsi="宋体" w:cs="Times New Roman"/>
          <w:b/>
          <w:kern w:val="0"/>
          <w:sz w:val="24"/>
          <w:szCs w:val="24"/>
        </w:rPr>
      </w:pPr>
      <w:r w:rsidRPr="004F06AD">
        <w:rPr>
          <w:rFonts w:ascii="宋体" w:eastAsia="宋体" w:hAnsi="宋体" w:cs="Times New Roman" w:hint="eastAsia"/>
          <w:b/>
          <w:kern w:val="0"/>
          <w:sz w:val="24"/>
          <w:szCs w:val="24"/>
        </w:rPr>
        <w:t>四、投标人</w:t>
      </w:r>
      <w:r w:rsidRPr="004F06AD">
        <w:rPr>
          <w:rFonts w:ascii="宋体" w:eastAsia="宋体" w:hAnsi="宋体" w:cs="Times New Roman"/>
          <w:b/>
          <w:kern w:val="0"/>
          <w:sz w:val="24"/>
          <w:szCs w:val="24"/>
        </w:rPr>
        <w:t>资格条件：</w:t>
      </w:r>
    </w:p>
    <w:p w:rsidR="004F06AD" w:rsidRPr="004F06AD" w:rsidRDefault="004F06AD" w:rsidP="004F06AD">
      <w:pPr>
        <w:adjustRightInd w:val="0"/>
        <w:snapToGrid w:val="0"/>
        <w:spacing w:line="440" w:lineRule="exact"/>
        <w:ind w:firstLineChars="200" w:firstLine="462"/>
        <w:rPr>
          <w:rFonts w:ascii="宋体" w:eastAsia="宋体" w:hAnsi="宋体" w:cs="Times New Roman"/>
          <w:kern w:val="0"/>
          <w:sz w:val="24"/>
          <w:szCs w:val="24"/>
        </w:rPr>
      </w:pPr>
      <w:r w:rsidRPr="004F06AD">
        <w:rPr>
          <w:rFonts w:ascii="宋体" w:eastAsia="宋体" w:hAnsi="宋体" w:cs="Times New Roman" w:hint="eastAsia"/>
          <w:kern w:val="0"/>
          <w:sz w:val="24"/>
          <w:szCs w:val="24"/>
        </w:rPr>
        <w:t>（一）符合《中华人民共和国政府采购法》第二十二条资格条件：</w:t>
      </w:r>
    </w:p>
    <w:p w:rsidR="004F06AD" w:rsidRPr="004F06AD" w:rsidRDefault="004F06AD" w:rsidP="004F06AD">
      <w:pPr>
        <w:adjustRightInd w:val="0"/>
        <w:snapToGrid w:val="0"/>
        <w:spacing w:line="440" w:lineRule="exact"/>
        <w:ind w:firstLineChars="200" w:firstLine="462"/>
        <w:rPr>
          <w:rFonts w:ascii="宋体" w:eastAsia="宋体" w:hAnsi="宋体" w:cs="Times New Roman"/>
          <w:kern w:val="0"/>
          <w:sz w:val="24"/>
          <w:szCs w:val="24"/>
        </w:rPr>
      </w:pPr>
      <w:r w:rsidRPr="004F06AD">
        <w:rPr>
          <w:rFonts w:ascii="宋体" w:eastAsia="宋体" w:hAnsi="宋体" w:cs="Times New Roman" w:hint="eastAsia"/>
          <w:kern w:val="0"/>
          <w:sz w:val="24"/>
          <w:szCs w:val="24"/>
        </w:rPr>
        <w:t>1.具有独立承担民事责任的能力；</w:t>
      </w:r>
    </w:p>
    <w:p w:rsidR="004F06AD" w:rsidRPr="004F06AD" w:rsidRDefault="004F06AD" w:rsidP="004F06AD">
      <w:pPr>
        <w:adjustRightInd w:val="0"/>
        <w:snapToGrid w:val="0"/>
        <w:spacing w:line="440" w:lineRule="exact"/>
        <w:ind w:firstLineChars="200" w:firstLine="462"/>
        <w:rPr>
          <w:rFonts w:ascii="宋体" w:eastAsia="宋体" w:hAnsi="宋体" w:cs="Times New Roman"/>
          <w:kern w:val="0"/>
          <w:sz w:val="24"/>
          <w:szCs w:val="24"/>
        </w:rPr>
      </w:pPr>
      <w:r w:rsidRPr="004F06AD">
        <w:rPr>
          <w:rFonts w:ascii="宋体" w:eastAsia="宋体" w:hAnsi="宋体" w:cs="Times New Roman" w:hint="eastAsia"/>
          <w:kern w:val="0"/>
          <w:sz w:val="24"/>
          <w:szCs w:val="24"/>
        </w:rPr>
        <w:t>2.具有良好的商业信誉和健全的财务会计制度；</w:t>
      </w:r>
    </w:p>
    <w:p w:rsidR="004F06AD" w:rsidRPr="004F06AD" w:rsidRDefault="004F06AD" w:rsidP="004F06AD">
      <w:pPr>
        <w:adjustRightInd w:val="0"/>
        <w:snapToGrid w:val="0"/>
        <w:spacing w:line="440" w:lineRule="exact"/>
        <w:ind w:firstLineChars="200" w:firstLine="462"/>
        <w:rPr>
          <w:rFonts w:ascii="宋体" w:eastAsia="宋体" w:hAnsi="宋体" w:cs="Times New Roman"/>
          <w:kern w:val="0"/>
          <w:sz w:val="24"/>
          <w:szCs w:val="24"/>
        </w:rPr>
      </w:pPr>
      <w:r w:rsidRPr="004F06AD">
        <w:rPr>
          <w:rFonts w:ascii="宋体" w:eastAsia="宋体" w:hAnsi="宋体" w:cs="Times New Roman" w:hint="eastAsia"/>
          <w:kern w:val="0"/>
          <w:sz w:val="24"/>
          <w:szCs w:val="24"/>
        </w:rPr>
        <w:t>3.具有履行合同所必需的设备和专业技术能力；</w:t>
      </w:r>
    </w:p>
    <w:p w:rsidR="004F06AD" w:rsidRPr="004F06AD" w:rsidRDefault="004F06AD" w:rsidP="004F06AD">
      <w:pPr>
        <w:adjustRightInd w:val="0"/>
        <w:snapToGrid w:val="0"/>
        <w:spacing w:line="440" w:lineRule="exact"/>
        <w:ind w:firstLineChars="200" w:firstLine="462"/>
        <w:rPr>
          <w:rFonts w:ascii="宋体" w:eastAsia="宋体" w:hAnsi="宋体" w:cs="Times New Roman"/>
          <w:kern w:val="0"/>
          <w:sz w:val="24"/>
          <w:szCs w:val="24"/>
        </w:rPr>
      </w:pPr>
      <w:r w:rsidRPr="004F06AD">
        <w:rPr>
          <w:rFonts w:ascii="宋体" w:eastAsia="宋体" w:hAnsi="宋体" w:cs="Times New Roman" w:hint="eastAsia"/>
          <w:kern w:val="0"/>
          <w:sz w:val="24"/>
          <w:szCs w:val="24"/>
        </w:rPr>
        <w:t>4.有依法缴纳税收和社会保障资金的良好记录；</w:t>
      </w:r>
    </w:p>
    <w:p w:rsidR="004F06AD" w:rsidRPr="004F06AD" w:rsidRDefault="004F06AD" w:rsidP="004F06AD">
      <w:pPr>
        <w:adjustRightInd w:val="0"/>
        <w:snapToGrid w:val="0"/>
        <w:spacing w:line="440" w:lineRule="exact"/>
        <w:ind w:firstLineChars="200" w:firstLine="462"/>
        <w:rPr>
          <w:rFonts w:ascii="宋体" w:eastAsia="宋体" w:hAnsi="宋体" w:cs="Times New Roman"/>
          <w:kern w:val="0"/>
          <w:sz w:val="24"/>
          <w:szCs w:val="24"/>
        </w:rPr>
      </w:pPr>
      <w:r w:rsidRPr="004F06AD">
        <w:rPr>
          <w:rFonts w:ascii="宋体" w:eastAsia="宋体" w:hAnsi="宋体" w:cs="Times New Roman" w:hint="eastAsia"/>
          <w:kern w:val="0"/>
          <w:sz w:val="24"/>
          <w:szCs w:val="24"/>
        </w:rPr>
        <w:t>5.参加政府采购活动前3年内，在经营活动中没有重大违法记录；</w:t>
      </w:r>
    </w:p>
    <w:p w:rsidR="004F06AD" w:rsidRPr="004F06AD" w:rsidRDefault="004F06AD" w:rsidP="004F06AD">
      <w:pPr>
        <w:adjustRightInd w:val="0"/>
        <w:snapToGrid w:val="0"/>
        <w:spacing w:line="440" w:lineRule="exact"/>
        <w:ind w:firstLineChars="200" w:firstLine="462"/>
        <w:rPr>
          <w:rFonts w:ascii="宋体" w:eastAsia="宋体" w:hAnsi="宋体" w:cs="Times New Roman"/>
          <w:kern w:val="0"/>
          <w:sz w:val="24"/>
          <w:szCs w:val="24"/>
        </w:rPr>
      </w:pPr>
      <w:r w:rsidRPr="004F06AD">
        <w:rPr>
          <w:rFonts w:ascii="宋体" w:eastAsia="宋体" w:hAnsi="宋体" w:cs="Times New Roman" w:hint="eastAsia"/>
          <w:kern w:val="0"/>
          <w:sz w:val="24"/>
          <w:szCs w:val="24"/>
        </w:rPr>
        <w:t>6.法律、行政法规规定的其他条件。</w:t>
      </w:r>
    </w:p>
    <w:p w:rsidR="004F06AD" w:rsidRPr="004F06AD" w:rsidRDefault="004F06AD" w:rsidP="004F06AD">
      <w:pPr>
        <w:tabs>
          <w:tab w:val="num" w:pos="0"/>
        </w:tabs>
        <w:adjustRightInd w:val="0"/>
        <w:snapToGrid w:val="0"/>
        <w:spacing w:line="440" w:lineRule="exact"/>
        <w:ind w:firstLineChars="200" w:firstLine="462"/>
        <w:rPr>
          <w:rFonts w:ascii="宋体" w:eastAsia="宋体" w:hAnsi="宋体" w:cs="Times New Roman"/>
          <w:kern w:val="0"/>
          <w:sz w:val="24"/>
          <w:szCs w:val="24"/>
        </w:rPr>
      </w:pPr>
      <w:r w:rsidRPr="004F06AD">
        <w:rPr>
          <w:rFonts w:ascii="宋体" w:eastAsia="宋体" w:hAnsi="宋体" w:cs="Times New Roman" w:hint="eastAsia"/>
          <w:kern w:val="0"/>
          <w:sz w:val="24"/>
          <w:szCs w:val="24"/>
        </w:rPr>
        <w:t>（二）供应商成立时间不少于1年。</w:t>
      </w:r>
    </w:p>
    <w:p w:rsidR="004F06AD" w:rsidRPr="004F06AD" w:rsidRDefault="004F06AD" w:rsidP="004F06AD">
      <w:pPr>
        <w:tabs>
          <w:tab w:val="num" w:pos="0"/>
        </w:tabs>
        <w:adjustRightInd w:val="0"/>
        <w:snapToGrid w:val="0"/>
        <w:spacing w:line="440" w:lineRule="exact"/>
        <w:ind w:firstLineChars="200" w:firstLine="462"/>
        <w:rPr>
          <w:rFonts w:ascii="宋体" w:eastAsia="宋体" w:hAnsi="宋体" w:cs="Times New Roman"/>
          <w:kern w:val="0"/>
          <w:sz w:val="24"/>
          <w:szCs w:val="24"/>
        </w:rPr>
      </w:pPr>
      <w:r w:rsidRPr="004F06AD">
        <w:rPr>
          <w:rFonts w:ascii="宋体" w:eastAsia="宋体" w:hAnsi="宋体" w:cs="Times New Roman" w:hint="eastAsia"/>
          <w:kern w:val="0"/>
          <w:sz w:val="24"/>
          <w:szCs w:val="24"/>
        </w:rPr>
        <w:t>（三）非外资独资或外资控股企业。</w:t>
      </w:r>
    </w:p>
    <w:p w:rsidR="004F06AD" w:rsidRPr="004F06AD" w:rsidRDefault="004F06AD" w:rsidP="004F06AD">
      <w:pPr>
        <w:tabs>
          <w:tab w:val="num" w:pos="0"/>
        </w:tabs>
        <w:adjustRightInd w:val="0"/>
        <w:snapToGrid w:val="0"/>
        <w:spacing w:line="440" w:lineRule="exact"/>
        <w:ind w:firstLineChars="200" w:firstLine="462"/>
        <w:rPr>
          <w:rFonts w:ascii="宋体" w:eastAsia="宋体" w:hAnsi="宋体" w:cs="Times New Roman"/>
          <w:kern w:val="0"/>
          <w:sz w:val="24"/>
          <w:szCs w:val="24"/>
        </w:rPr>
      </w:pPr>
      <w:r w:rsidRPr="004F06AD">
        <w:rPr>
          <w:rFonts w:ascii="宋体" w:eastAsia="宋体" w:hAnsi="宋体" w:cs="Times New Roman" w:hint="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Pr="004F06AD">
        <w:rPr>
          <w:rFonts w:ascii="宋体" w:eastAsia="宋体" w:hAnsi="宋体" w:cs="Times New Roman" w:hint="eastAsia"/>
          <w:kern w:val="0"/>
          <w:sz w:val="24"/>
          <w:szCs w:val="24"/>
        </w:rPr>
        <w:lastRenderedPageBreak/>
        <w:t>将给予列入不良记录名单、3年内不得参加我院采购活动的处罚。</w:t>
      </w:r>
    </w:p>
    <w:p w:rsidR="004F06AD" w:rsidRPr="004F06AD" w:rsidRDefault="004F06AD" w:rsidP="004F06AD">
      <w:pPr>
        <w:tabs>
          <w:tab w:val="num" w:pos="0"/>
        </w:tabs>
        <w:adjustRightInd w:val="0"/>
        <w:snapToGrid w:val="0"/>
        <w:spacing w:line="440" w:lineRule="exact"/>
        <w:ind w:firstLineChars="200" w:firstLine="462"/>
        <w:rPr>
          <w:rFonts w:ascii="宋体" w:eastAsia="宋体" w:hAnsi="宋体" w:cs="Times New Roman"/>
          <w:kern w:val="0"/>
          <w:sz w:val="24"/>
          <w:szCs w:val="24"/>
        </w:rPr>
      </w:pPr>
      <w:r w:rsidRPr="004F06AD">
        <w:rPr>
          <w:rFonts w:ascii="宋体" w:eastAsia="宋体" w:hAnsi="宋体" w:cs="Times New Roman" w:hint="eastAsia"/>
          <w:kern w:val="0"/>
          <w:sz w:val="24"/>
          <w:szCs w:val="24"/>
        </w:rPr>
        <w:t>（五）本项目不接受联合体投标。</w:t>
      </w:r>
    </w:p>
    <w:p w:rsidR="004F06AD" w:rsidRPr="004F06AD" w:rsidRDefault="004F06AD" w:rsidP="004F06AD">
      <w:pPr>
        <w:tabs>
          <w:tab w:val="num" w:pos="0"/>
        </w:tabs>
        <w:adjustRightInd w:val="0"/>
        <w:snapToGrid w:val="0"/>
        <w:spacing w:line="440" w:lineRule="exact"/>
        <w:ind w:firstLineChars="200" w:firstLine="462"/>
        <w:rPr>
          <w:rFonts w:ascii="宋体" w:eastAsia="宋体" w:hAnsi="宋体" w:cs="Times New Roman"/>
          <w:kern w:val="0"/>
          <w:sz w:val="24"/>
          <w:szCs w:val="24"/>
        </w:rPr>
      </w:pPr>
      <w:r w:rsidRPr="004F06AD">
        <w:rPr>
          <w:rFonts w:ascii="宋体" w:eastAsia="宋体" w:hAnsi="宋体" w:cs="Times New Roman" w:hint="eastAsia"/>
          <w:kern w:val="0"/>
          <w:sz w:val="24"/>
          <w:szCs w:val="24"/>
        </w:rPr>
        <w:t>（六）注册资金</w:t>
      </w:r>
      <w:r w:rsidRPr="004F06AD">
        <w:rPr>
          <w:rFonts w:ascii="宋体" w:eastAsia="宋体" w:hAnsi="宋体" w:cs="Times New Roman"/>
          <w:kern w:val="0"/>
          <w:sz w:val="24"/>
          <w:szCs w:val="24"/>
        </w:rPr>
        <w:t>200</w:t>
      </w:r>
      <w:r w:rsidRPr="004F06AD">
        <w:rPr>
          <w:rFonts w:ascii="宋体" w:eastAsia="宋体" w:hAnsi="宋体" w:cs="Times New Roman" w:hint="eastAsia"/>
          <w:kern w:val="0"/>
          <w:sz w:val="24"/>
          <w:szCs w:val="24"/>
        </w:rPr>
        <w:t>万（含）以上生产或销售型企业。</w:t>
      </w:r>
    </w:p>
    <w:p w:rsidR="004F06AD" w:rsidRPr="004F06AD" w:rsidRDefault="004F06AD" w:rsidP="004F06AD">
      <w:pPr>
        <w:tabs>
          <w:tab w:val="num" w:pos="0"/>
        </w:tabs>
        <w:adjustRightInd w:val="0"/>
        <w:snapToGrid w:val="0"/>
        <w:spacing w:line="440" w:lineRule="exact"/>
        <w:ind w:firstLineChars="200" w:firstLine="462"/>
        <w:rPr>
          <w:rFonts w:ascii="宋体" w:eastAsia="宋体" w:hAnsi="宋体" w:cs="Times New Roman"/>
          <w:kern w:val="0"/>
          <w:sz w:val="24"/>
          <w:szCs w:val="24"/>
        </w:rPr>
      </w:pPr>
      <w:r w:rsidRPr="004F06AD">
        <w:rPr>
          <w:rFonts w:ascii="宋体" w:eastAsia="宋体" w:hAnsi="宋体" w:cs="Times New Roman" w:hint="eastAsia"/>
          <w:kern w:val="0"/>
          <w:sz w:val="24"/>
          <w:szCs w:val="24"/>
        </w:rPr>
        <w:t>（七）投标人则应具备本项目生产或者销售范围（以投标人提供的营业执照、经营许可证为准）。</w:t>
      </w:r>
    </w:p>
    <w:p w:rsidR="004F06AD" w:rsidRPr="004F06AD" w:rsidRDefault="004F06AD" w:rsidP="004F06AD">
      <w:pPr>
        <w:tabs>
          <w:tab w:val="left" w:pos="0"/>
          <w:tab w:val="left" w:pos="1122"/>
        </w:tabs>
        <w:adjustRightInd w:val="0"/>
        <w:snapToGrid w:val="0"/>
        <w:spacing w:line="440" w:lineRule="exact"/>
        <w:ind w:firstLineChars="200" w:firstLine="464"/>
        <w:rPr>
          <w:rFonts w:ascii="宋体" w:eastAsia="宋体" w:hAnsi="宋体" w:cs="Times New Roman"/>
          <w:b/>
          <w:kern w:val="0"/>
          <w:sz w:val="24"/>
          <w:szCs w:val="24"/>
        </w:rPr>
      </w:pPr>
      <w:r w:rsidRPr="004F06AD">
        <w:rPr>
          <w:rFonts w:ascii="宋体" w:eastAsia="宋体" w:hAnsi="宋体" w:cs="Times New Roman" w:hint="eastAsia"/>
          <w:b/>
          <w:kern w:val="0"/>
          <w:sz w:val="24"/>
          <w:szCs w:val="24"/>
        </w:rPr>
        <w:t>五、招标</w:t>
      </w:r>
      <w:r w:rsidRPr="004F06AD">
        <w:rPr>
          <w:rFonts w:ascii="宋体" w:eastAsia="宋体" w:hAnsi="宋体" w:cs="Times New Roman"/>
          <w:b/>
          <w:kern w:val="0"/>
          <w:sz w:val="24"/>
          <w:szCs w:val="24"/>
        </w:rPr>
        <w:t>文件发售时间、地点、方式及售价</w:t>
      </w:r>
    </w:p>
    <w:p w:rsidR="004F06AD" w:rsidRPr="004F06AD" w:rsidRDefault="004F06AD" w:rsidP="004F06AD">
      <w:pPr>
        <w:tabs>
          <w:tab w:val="left" w:pos="0"/>
        </w:tabs>
        <w:adjustRightInd w:val="0"/>
        <w:snapToGrid w:val="0"/>
        <w:spacing w:line="440" w:lineRule="exact"/>
        <w:ind w:firstLineChars="200" w:firstLine="462"/>
        <w:rPr>
          <w:rFonts w:ascii="宋体" w:eastAsia="宋体" w:hAnsi="宋体" w:cs="Times New Roman"/>
          <w:kern w:val="0"/>
          <w:sz w:val="24"/>
          <w:szCs w:val="24"/>
        </w:rPr>
      </w:pPr>
      <w:r w:rsidRPr="004F06AD">
        <w:rPr>
          <w:rFonts w:ascii="宋体" w:eastAsia="宋体" w:hAnsi="宋体" w:cs="Times New Roman" w:hint="eastAsia"/>
          <w:kern w:val="0"/>
          <w:sz w:val="24"/>
          <w:szCs w:val="24"/>
        </w:rPr>
        <w:t>（一）</w:t>
      </w:r>
      <w:r w:rsidRPr="004F06AD">
        <w:rPr>
          <w:rFonts w:ascii="宋体" w:eastAsia="宋体" w:hAnsi="宋体" w:cs="Times New Roman" w:hint="eastAsia"/>
          <w:b/>
          <w:kern w:val="0"/>
          <w:sz w:val="24"/>
          <w:szCs w:val="24"/>
        </w:rPr>
        <w:t>发售时间延期至：</w:t>
      </w:r>
      <w:r w:rsidRPr="004F06AD">
        <w:rPr>
          <w:rFonts w:ascii="宋体" w:eastAsia="宋体" w:hAnsi="宋体" w:cs="Times New Roman" w:hint="eastAsia"/>
          <w:kern w:val="0"/>
          <w:sz w:val="24"/>
          <w:szCs w:val="24"/>
          <w:u w:val="single"/>
        </w:rPr>
        <w:t xml:space="preserve"> 2020  </w:t>
      </w:r>
      <w:r w:rsidRPr="004F06AD">
        <w:rPr>
          <w:rFonts w:ascii="宋体" w:eastAsia="宋体" w:hAnsi="宋体" w:cs="Times New Roman" w:hint="eastAsia"/>
          <w:kern w:val="0"/>
          <w:sz w:val="24"/>
          <w:szCs w:val="24"/>
        </w:rPr>
        <w:t>年</w:t>
      </w:r>
      <w:r w:rsidRPr="004F06AD">
        <w:rPr>
          <w:rFonts w:ascii="宋体" w:eastAsia="宋体" w:hAnsi="宋体" w:cs="Times New Roman" w:hint="eastAsia"/>
          <w:kern w:val="0"/>
          <w:sz w:val="24"/>
          <w:szCs w:val="24"/>
          <w:u w:val="single"/>
        </w:rPr>
        <w:t xml:space="preserve">  12  </w:t>
      </w:r>
      <w:r w:rsidRPr="004F06AD">
        <w:rPr>
          <w:rFonts w:ascii="宋体" w:eastAsia="宋体" w:hAnsi="宋体" w:cs="Times New Roman" w:hint="eastAsia"/>
          <w:kern w:val="0"/>
          <w:sz w:val="24"/>
          <w:szCs w:val="24"/>
        </w:rPr>
        <w:t>月</w:t>
      </w:r>
      <w:r w:rsidRPr="004F06AD">
        <w:rPr>
          <w:rFonts w:ascii="宋体" w:eastAsia="宋体" w:hAnsi="宋体" w:cs="Times New Roman" w:hint="eastAsia"/>
          <w:kern w:val="0"/>
          <w:sz w:val="24"/>
          <w:szCs w:val="24"/>
          <w:u w:val="single"/>
        </w:rPr>
        <w:t xml:space="preserve">  4  </w:t>
      </w:r>
      <w:r w:rsidRPr="004F06AD">
        <w:rPr>
          <w:rFonts w:ascii="宋体" w:eastAsia="宋体" w:hAnsi="宋体" w:cs="Times New Roman" w:hint="eastAsia"/>
          <w:kern w:val="0"/>
          <w:sz w:val="24"/>
          <w:szCs w:val="24"/>
        </w:rPr>
        <w:t>日。</w:t>
      </w:r>
    </w:p>
    <w:p w:rsidR="004F06AD" w:rsidRPr="004F06AD" w:rsidRDefault="004F06AD" w:rsidP="004F06AD">
      <w:pPr>
        <w:tabs>
          <w:tab w:val="left" w:pos="0"/>
        </w:tabs>
        <w:adjustRightInd w:val="0"/>
        <w:snapToGrid w:val="0"/>
        <w:spacing w:line="440" w:lineRule="exact"/>
        <w:ind w:firstLineChars="200" w:firstLine="462"/>
        <w:rPr>
          <w:rFonts w:ascii="宋体" w:eastAsia="宋体" w:hAnsi="宋体" w:cs="Times New Roman"/>
          <w:kern w:val="0"/>
          <w:sz w:val="24"/>
          <w:szCs w:val="24"/>
        </w:rPr>
      </w:pPr>
      <w:r w:rsidRPr="004F06AD">
        <w:rPr>
          <w:rFonts w:ascii="宋体" w:eastAsia="宋体" w:hAnsi="宋体" w:cs="Times New Roman" w:hint="eastAsia"/>
          <w:kern w:val="0"/>
          <w:sz w:val="24"/>
          <w:szCs w:val="24"/>
        </w:rPr>
        <w:t>（二）发售地点：</w:t>
      </w:r>
      <w:r w:rsidRPr="004F06AD">
        <w:rPr>
          <w:rFonts w:ascii="宋体" w:eastAsia="宋体" w:hAnsi="宋体" w:cs="Times New Roman" w:hint="eastAsia"/>
          <w:kern w:val="0"/>
          <w:sz w:val="24"/>
          <w:szCs w:val="24"/>
          <w:u w:val="single"/>
        </w:rPr>
        <w:t xml:space="preserve">   重庆市  </w:t>
      </w:r>
      <w:r w:rsidRPr="004F06AD">
        <w:rPr>
          <w:rFonts w:ascii="宋体" w:eastAsia="宋体" w:hAnsi="宋体" w:cs="Times New Roman" w:hint="eastAsia"/>
          <w:kern w:val="0"/>
          <w:sz w:val="24"/>
          <w:szCs w:val="24"/>
        </w:rPr>
        <w:t>。</w:t>
      </w:r>
    </w:p>
    <w:p w:rsidR="004F06AD" w:rsidRPr="004F06AD" w:rsidRDefault="004F06AD" w:rsidP="004F06AD">
      <w:pPr>
        <w:adjustRightInd w:val="0"/>
        <w:snapToGrid w:val="0"/>
        <w:spacing w:line="440" w:lineRule="exact"/>
        <w:ind w:firstLineChars="200" w:firstLine="462"/>
        <w:rPr>
          <w:rFonts w:ascii="宋体" w:eastAsia="宋体" w:hAnsi="宋体" w:cs="Times New Roman"/>
          <w:kern w:val="0"/>
          <w:sz w:val="24"/>
          <w:szCs w:val="24"/>
        </w:rPr>
      </w:pPr>
      <w:r w:rsidRPr="004F06AD">
        <w:rPr>
          <w:rFonts w:ascii="宋体" w:eastAsia="宋体" w:hAnsi="宋体" w:cs="Times New Roman" w:hint="eastAsia"/>
          <w:kern w:val="0"/>
          <w:sz w:val="24"/>
          <w:szCs w:val="24"/>
        </w:rPr>
        <w:t>（三）发售方式：投标人指定专人现场领取，不接受邮寄等其他方式。投标人购买招标文件时需提供以下材料原件或装订成册加盖单位公章的复印件1份。</w:t>
      </w:r>
    </w:p>
    <w:p w:rsidR="004F06AD" w:rsidRPr="004F06AD" w:rsidRDefault="004F06AD" w:rsidP="004F06AD">
      <w:pPr>
        <w:tabs>
          <w:tab w:val="left" w:pos="0"/>
        </w:tabs>
        <w:adjustRightInd w:val="0"/>
        <w:snapToGrid w:val="0"/>
        <w:spacing w:line="440" w:lineRule="exact"/>
        <w:ind w:firstLineChars="200" w:firstLine="462"/>
        <w:rPr>
          <w:rFonts w:ascii="宋体" w:eastAsia="宋体" w:hAnsi="宋体" w:cs="Times New Roman" w:hint="eastAsia"/>
          <w:kern w:val="0"/>
          <w:sz w:val="24"/>
          <w:szCs w:val="24"/>
        </w:rPr>
      </w:pPr>
      <w:r w:rsidRPr="004F06AD">
        <w:rPr>
          <w:rFonts w:ascii="宋体" w:eastAsia="宋体" w:hAnsi="宋体" w:cs="Times New Roman" w:hint="eastAsia"/>
          <w:kern w:val="0"/>
          <w:sz w:val="24"/>
          <w:szCs w:val="24"/>
        </w:rPr>
        <w:t>1.营业执照（三证合一）；</w:t>
      </w:r>
    </w:p>
    <w:p w:rsidR="004F06AD" w:rsidRPr="004F06AD" w:rsidRDefault="004F06AD" w:rsidP="004F06AD">
      <w:pPr>
        <w:tabs>
          <w:tab w:val="left" w:pos="0"/>
        </w:tabs>
        <w:adjustRightInd w:val="0"/>
        <w:snapToGrid w:val="0"/>
        <w:spacing w:line="440" w:lineRule="exact"/>
        <w:ind w:firstLineChars="200" w:firstLine="462"/>
        <w:rPr>
          <w:rFonts w:ascii="宋体" w:eastAsia="宋体" w:hAnsi="宋体" w:cs="Times New Roman" w:hint="eastAsia"/>
          <w:kern w:val="0"/>
          <w:sz w:val="24"/>
          <w:szCs w:val="24"/>
        </w:rPr>
      </w:pPr>
      <w:r w:rsidRPr="004F06AD">
        <w:rPr>
          <w:rFonts w:ascii="宋体" w:eastAsia="宋体" w:hAnsi="宋体" w:cs="Times New Roman" w:hint="eastAsia"/>
          <w:kern w:val="0"/>
          <w:sz w:val="24"/>
          <w:szCs w:val="24"/>
        </w:rPr>
        <w:t>2.法定代表人资格证明书（含法定代表人身份证复印件）；</w:t>
      </w:r>
    </w:p>
    <w:p w:rsidR="004F06AD" w:rsidRPr="004F06AD" w:rsidRDefault="004F06AD" w:rsidP="004F06AD">
      <w:pPr>
        <w:tabs>
          <w:tab w:val="left" w:pos="0"/>
        </w:tabs>
        <w:adjustRightInd w:val="0"/>
        <w:snapToGrid w:val="0"/>
        <w:spacing w:line="440" w:lineRule="exact"/>
        <w:ind w:firstLineChars="200" w:firstLine="462"/>
        <w:rPr>
          <w:rFonts w:ascii="宋体" w:eastAsia="宋体" w:hAnsi="宋体" w:cs="Times New Roman" w:hint="eastAsia"/>
          <w:kern w:val="0"/>
          <w:sz w:val="24"/>
          <w:szCs w:val="24"/>
        </w:rPr>
      </w:pPr>
      <w:r w:rsidRPr="004F06AD">
        <w:rPr>
          <w:rFonts w:ascii="宋体" w:eastAsia="宋体" w:hAnsi="宋体" w:cs="Times New Roman" w:hint="eastAsia"/>
          <w:kern w:val="0"/>
          <w:sz w:val="24"/>
          <w:szCs w:val="24"/>
        </w:rPr>
        <w:t>3.法定代表人授权书（含被授权人身份证复印件）；</w:t>
      </w:r>
    </w:p>
    <w:p w:rsidR="004F06AD" w:rsidRPr="004F06AD" w:rsidRDefault="004F06AD" w:rsidP="004F06AD">
      <w:pPr>
        <w:tabs>
          <w:tab w:val="left" w:pos="0"/>
        </w:tabs>
        <w:adjustRightInd w:val="0"/>
        <w:snapToGrid w:val="0"/>
        <w:spacing w:line="440" w:lineRule="exact"/>
        <w:ind w:firstLineChars="200" w:firstLine="462"/>
        <w:rPr>
          <w:rFonts w:ascii="宋体" w:eastAsia="宋体" w:hAnsi="宋体" w:cs="Times New Roman" w:hint="eastAsia"/>
          <w:kern w:val="0"/>
          <w:sz w:val="24"/>
          <w:szCs w:val="24"/>
        </w:rPr>
      </w:pPr>
      <w:r w:rsidRPr="004F06AD">
        <w:rPr>
          <w:rFonts w:ascii="宋体" w:eastAsia="宋体" w:hAnsi="宋体" w:cs="Times New Roman" w:hint="eastAsia"/>
          <w:kern w:val="0"/>
          <w:sz w:val="24"/>
          <w:szCs w:val="24"/>
        </w:rPr>
        <w:t>4.主要股东或出资人信息；</w:t>
      </w:r>
    </w:p>
    <w:p w:rsidR="004F06AD" w:rsidRPr="004F06AD" w:rsidRDefault="004F06AD" w:rsidP="004F06AD">
      <w:pPr>
        <w:tabs>
          <w:tab w:val="left" w:pos="0"/>
        </w:tabs>
        <w:adjustRightInd w:val="0"/>
        <w:snapToGrid w:val="0"/>
        <w:spacing w:line="440" w:lineRule="exact"/>
        <w:ind w:firstLineChars="200" w:firstLine="462"/>
        <w:rPr>
          <w:rFonts w:ascii="宋体" w:eastAsia="宋体" w:hAnsi="宋体" w:cs="Times New Roman" w:hint="eastAsia"/>
          <w:kern w:val="0"/>
          <w:sz w:val="24"/>
          <w:szCs w:val="24"/>
        </w:rPr>
      </w:pPr>
      <w:r w:rsidRPr="004F06AD">
        <w:rPr>
          <w:rFonts w:ascii="宋体" w:eastAsia="宋体" w:hAnsi="宋体" w:cs="Times New Roman" w:hint="eastAsia"/>
          <w:kern w:val="0"/>
          <w:sz w:val="24"/>
          <w:szCs w:val="24"/>
        </w:rPr>
        <w:t>5.保密承诺书；</w:t>
      </w:r>
    </w:p>
    <w:p w:rsidR="004F06AD" w:rsidRPr="004F06AD" w:rsidRDefault="004F06AD" w:rsidP="004F06AD">
      <w:pPr>
        <w:tabs>
          <w:tab w:val="left" w:pos="0"/>
        </w:tabs>
        <w:adjustRightInd w:val="0"/>
        <w:snapToGrid w:val="0"/>
        <w:spacing w:line="440" w:lineRule="exact"/>
        <w:ind w:firstLineChars="200" w:firstLine="462"/>
        <w:rPr>
          <w:rFonts w:ascii="宋体" w:eastAsia="宋体" w:hAnsi="宋体" w:cs="Times New Roman" w:hint="eastAsia"/>
          <w:kern w:val="0"/>
          <w:sz w:val="24"/>
          <w:szCs w:val="24"/>
        </w:rPr>
      </w:pPr>
      <w:r w:rsidRPr="004F06AD">
        <w:rPr>
          <w:rFonts w:ascii="宋体" w:eastAsia="宋体" w:hAnsi="宋体" w:cs="Times New Roman" w:hint="eastAsia"/>
          <w:kern w:val="0"/>
          <w:sz w:val="24"/>
          <w:szCs w:val="24"/>
        </w:rPr>
        <w:t>6.廉洁诚信承诺书；</w:t>
      </w:r>
    </w:p>
    <w:p w:rsidR="004F06AD" w:rsidRPr="004F06AD" w:rsidRDefault="004F06AD" w:rsidP="004F06AD">
      <w:pPr>
        <w:tabs>
          <w:tab w:val="left" w:pos="0"/>
        </w:tabs>
        <w:adjustRightInd w:val="0"/>
        <w:snapToGrid w:val="0"/>
        <w:spacing w:line="440" w:lineRule="exact"/>
        <w:ind w:firstLineChars="200" w:firstLine="462"/>
        <w:rPr>
          <w:rFonts w:ascii="宋体" w:eastAsia="宋体" w:hAnsi="宋体" w:cs="Times New Roman" w:hint="eastAsia"/>
          <w:kern w:val="0"/>
          <w:sz w:val="24"/>
          <w:szCs w:val="24"/>
        </w:rPr>
      </w:pPr>
      <w:r w:rsidRPr="004F06AD">
        <w:rPr>
          <w:rFonts w:ascii="宋体" w:eastAsia="宋体" w:hAnsi="宋体"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4F06AD" w:rsidRPr="004F06AD" w:rsidRDefault="004F06AD" w:rsidP="004F06AD">
      <w:pPr>
        <w:tabs>
          <w:tab w:val="left" w:pos="0"/>
        </w:tabs>
        <w:adjustRightInd w:val="0"/>
        <w:snapToGrid w:val="0"/>
        <w:spacing w:line="440" w:lineRule="exact"/>
        <w:ind w:firstLineChars="200" w:firstLine="462"/>
        <w:rPr>
          <w:rFonts w:ascii="宋体" w:eastAsia="宋体" w:hAnsi="宋体" w:cs="Times New Roman" w:hint="eastAsia"/>
          <w:kern w:val="0"/>
          <w:sz w:val="24"/>
          <w:szCs w:val="24"/>
        </w:rPr>
      </w:pPr>
      <w:r w:rsidRPr="004F06AD">
        <w:rPr>
          <w:rFonts w:ascii="宋体" w:eastAsia="宋体" w:hAnsi="宋体" w:cs="Times New Roman" w:hint="eastAsia"/>
          <w:kern w:val="0"/>
          <w:sz w:val="24"/>
          <w:szCs w:val="24"/>
        </w:rPr>
        <w:t>8.最近连续6个月纳税的银行转账汇款单或相应证明材料（依法免税的投标人，应提供相应文件证明其依法免税）；</w:t>
      </w:r>
    </w:p>
    <w:p w:rsidR="004F06AD" w:rsidRPr="004F06AD" w:rsidRDefault="004F06AD" w:rsidP="004F06AD">
      <w:pPr>
        <w:tabs>
          <w:tab w:val="left" w:pos="0"/>
        </w:tabs>
        <w:adjustRightInd w:val="0"/>
        <w:snapToGrid w:val="0"/>
        <w:spacing w:line="440" w:lineRule="exact"/>
        <w:ind w:firstLineChars="200" w:firstLine="462"/>
        <w:rPr>
          <w:rFonts w:ascii="宋体" w:eastAsia="宋体" w:hAnsi="宋体" w:cs="Times New Roman" w:hint="eastAsia"/>
          <w:kern w:val="0"/>
          <w:sz w:val="24"/>
          <w:szCs w:val="24"/>
        </w:rPr>
      </w:pPr>
      <w:r w:rsidRPr="004F06AD">
        <w:rPr>
          <w:rFonts w:ascii="宋体" w:eastAsia="宋体" w:hAnsi="宋体" w:cs="Times New Roman" w:hint="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rsidR="004F06AD" w:rsidRPr="004F06AD" w:rsidRDefault="004F06AD" w:rsidP="004F06AD">
      <w:pPr>
        <w:tabs>
          <w:tab w:val="left" w:pos="0"/>
        </w:tabs>
        <w:adjustRightInd w:val="0"/>
        <w:snapToGrid w:val="0"/>
        <w:spacing w:line="440" w:lineRule="exact"/>
        <w:ind w:firstLineChars="200" w:firstLine="462"/>
        <w:rPr>
          <w:rFonts w:ascii="宋体" w:eastAsia="宋体" w:hAnsi="宋体" w:cs="Times New Roman" w:hint="eastAsia"/>
          <w:kern w:val="0"/>
          <w:sz w:val="24"/>
          <w:szCs w:val="24"/>
        </w:rPr>
      </w:pPr>
      <w:r w:rsidRPr="004F06AD">
        <w:rPr>
          <w:rFonts w:ascii="宋体" w:eastAsia="宋体" w:hAnsi="宋体" w:cs="Times New Roman" w:hint="eastAsia"/>
          <w:kern w:val="0"/>
          <w:sz w:val="24"/>
          <w:szCs w:val="24"/>
        </w:rPr>
        <w:t>10. 相关声明书（包含但不限于以下内容）：①非外资企业或外资控股企业的书面声明；②参加本次采购活动前3年内在经营活动中没有重大违法记录的书面声明；</w:t>
      </w:r>
    </w:p>
    <w:p w:rsidR="004F06AD" w:rsidRPr="004F06AD" w:rsidRDefault="004F06AD" w:rsidP="004F06AD">
      <w:pPr>
        <w:tabs>
          <w:tab w:val="left" w:pos="0"/>
        </w:tabs>
        <w:adjustRightInd w:val="0"/>
        <w:snapToGrid w:val="0"/>
        <w:spacing w:line="440" w:lineRule="exact"/>
        <w:ind w:firstLineChars="200" w:firstLine="462"/>
        <w:rPr>
          <w:rFonts w:ascii="宋体" w:eastAsia="宋体" w:hAnsi="宋体" w:cs="Times New Roman" w:hint="eastAsia"/>
          <w:kern w:val="0"/>
          <w:sz w:val="24"/>
          <w:szCs w:val="24"/>
        </w:rPr>
      </w:pPr>
      <w:r w:rsidRPr="004F06AD">
        <w:rPr>
          <w:rFonts w:ascii="宋体" w:eastAsia="宋体" w:hAnsi="宋体" w:cs="Times New Roman" w:hint="eastAsia"/>
          <w:kern w:val="0"/>
          <w:sz w:val="24"/>
          <w:szCs w:val="24"/>
        </w:rPr>
        <w:t>11.医疗器械经营许可证或二类备案凭证（需具备投标产品经营资格) ；</w:t>
      </w:r>
    </w:p>
    <w:p w:rsidR="004F06AD" w:rsidRPr="004F06AD" w:rsidRDefault="004F06AD" w:rsidP="004F06AD">
      <w:pPr>
        <w:tabs>
          <w:tab w:val="left" w:pos="0"/>
        </w:tabs>
        <w:adjustRightInd w:val="0"/>
        <w:snapToGrid w:val="0"/>
        <w:spacing w:line="440" w:lineRule="exact"/>
        <w:ind w:firstLineChars="200" w:firstLine="462"/>
        <w:rPr>
          <w:rFonts w:ascii="宋体" w:eastAsia="宋体" w:hAnsi="宋体" w:cs="Times New Roman" w:hint="eastAsia"/>
          <w:kern w:val="0"/>
          <w:sz w:val="24"/>
          <w:szCs w:val="24"/>
        </w:rPr>
      </w:pPr>
      <w:r w:rsidRPr="004F06AD">
        <w:rPr>
          <w:rFonts w:ascii="宋体" w:eastAsia="宋体" w:hAnsi="宋体" w:cs="Times New Roman" w:hint="eastAsia"/>
          <w:kern w:val="0"/>
          <w:sz w:val="24"/>
          <w:szCs w:val="24"/>
        </w:rPr>
        <w:t>12. 生产企业营业执照（进口产品需提供国内总代理营业执照）；</w:t>
      </w:r>
    </w:p>
    <w:p w:rsidR="004F06AD" w:rsidRPr="004F06AD" w:rsidRDefault="004F06AD" w:rsidP="004F06AD">
      <w:pPr>
        <w:tabs>
          <w:tab w:val="left" w:pos="0"/>
        </w:tabs>
        <w:adjustRightInd w:val="0"/>
        <w:snapToGrid w:val="0"/>
        <w:spacing w:line="440" w:lineRule="exact"/>
        <w:ind w:firstLineChars="200" w:firstLine="462"/>
        <w:rPr>
          <w:rFonts w:ascii="宋体" w:eastAsia="宋体" w:hAnsi="宋体" w:cs="Times New Roman" w:hint="eastAsia"/>
          <w:kern w:val="0"/>
          <w:sz w:val="24"/>
          <w:szCs w:val="24"/>
        </w:rPr>
      </w:pPr>
      <w:r w:rsidRPr="004F06AD">
        <w:rPr>
          <w:rFonts w:ascii="宋体" w:eastAsia="宋体" w:hAnsi="宋体" w:cs="Times New Roman" w:hint="eastAsia"/>
          <w:kern w:val="0"/>
          <w:sz w:val="24"/>
          <w:szCs w:val="24"/>
        </w:rPr>
        <w:t>13. 生产企业《医疗器械生产许可证》（需具备投标产品生产资格，进口产品提供</w:t>
      </w:r>
      <w:r w:rsidRPr="004F06AD">
        <w:rPr>
          <w:rFonts w:ascii="宋体" w:eastAsia="宋体" w:hAnsi="宋体" w:cs="Times New Roman" w:hint="eastAsia"/>
          <w:kern w:val="0"/>
          <w:sz w:val="24"/>
          <w:szCs w:val="24"/>
        </w:rPr>
        <w:lastRenderedPageBreak/>
        <w:t>国内总代理相关经营许可证）；</w:t>
      </w:r>
    </w:p>
    <w:p w:rsidR="004F06AD" w:rsidRPr="004F06AD" w:rsidRDefault="004F06AD" w:rsidP="004F06AD">
      <w:pPr>
        <w:tabs>
          <w:tab w:val="left" w:pos="0"/>
        </w:tabs>
        <w:adjustRightInd w:val="0"/>
        <w:snapToGrid w:val="0"/>
        <w:spacing w:line="440" w:lineRule="exact"/>
        <w:ind w:firstLineChars="200" w:firstLine="462"/>
        <w:rPr>
          <w:rFonts w:ascii="宋体" w:eastAsia="宋体" w:hAnsi="宋体" w:cs="Times New Roman" w:hint="eastAsia"/>
          <w:kern w:val="0"/>
          <w:sz w:val="24"/>
          <w:szCs w:val="24"/>
        </w:rPr>
      </w:pPr>
      <w:r w:rsidRPr="004F06AD">
        <w:rPr>
          <w:rFonts w:ascii="宋体" w:eastAsia="宋体" w:hAnsi="宋体" w:cs="Times New Roman" w:hint="eastAsia"/>
          <w:kern w:val="0"/>
          <w:sz w:val="24"/>
          <w:szCs w:val="24"/>
        </w:rPr>
        <w:t>14. 投标产品《医疗器械产品注册证》；</w:t>
      </w:r>
    </w:p>
    <w:p w:rsidR="004F06AD" w:rsidRPr="004F06AD" w:rsidRDefault="004F06AD" w:rsidP="004F06AD">
      <w:pPr>
        <w:tabs>
          <w:tab w:val="left" w:pos="0"/>
        </w:tabs>
        <w:adjustRightInd w:val="0"/>
        <w:snapToGrid w:val="0"/>
        <w:spacing w:line="440" w:lineRule="exact"/>
        <w:ind w:firstLineChars="200" w:firstLine="462"/>
        <w:rPr>
          <w:rFonts w:ascii="宋体" w:eastAsia="宋体" w:hAnsi="宋体" w:cs="Times New Roman" w:hint="eastAsia"/>
          <w:kern w:val="0"/>
          <w:sz w:val="24"/>
          <w:szCs w:val="24"/>
        </w:rPr>
      </w:pPr>
      <w:r w:rsidRPr="004F06AD">
        <w:rPr>
          <w:rFonts w:ascii="宋体" w:eastAsia="宋体" w:hAnsi="宋体" w:cs="Times New Roman" w:hint="eastAsia"/>
          <w:kern w:val="0"/>
          <w:sz w:val="24"/>
          <w:szCs w:val="24"/>
        </w:rPr>
        <w:t>15. 生产企业对代理公司投标授权书（进口产品需提供原产厂家对中国总代的中英文授权书复印件或同步翻译件）。</w:t>
      </w:r>
    </w:p>
    <w:p w:rsidR="004F06AD" w:rsidRPr="004F06AD" w:rsidRDefault="004F06AD" w:rsidP="004F06AD">
      <w:pPr>
        <w:tabs>
          <w:tab w:val="left" w:pos="0"/>
        </w:tabs>
        <w:adjustRightInd w:val="0"/>
        <w:snapToGrid w:val="0"/>
        <w:spacing w:line="440" w:lineRule="exact"/>
        <w:ind w:firstLineChars="200" w:firstLine="462"/>
        <w:rPr>
          <w:rFonts w:ascii="宋体" w:eastAsia="宋体" w:hAnsi="宋体" w:cs="Times New Roman"/>
          <w:kern w:val="0"/>
          <w:sz w:val="24"/>
          <w:szCs w:val="24"/>
        </w:rPr>
      </w:pPr>
      <w:r w:rsidRPr="004F06AD">
        <w:rPr>
          <w:rFonts w:ascii="宋体" w:eastAsia="宋体" w:hAnsi="宋体" w:cs="Times New Roman" w:hint="eastAsia"/>
          <w:kern w:val="0"/>
          <w:sz w:val="24"/>
          <w:szCs w:val="24"/>
        </w:rPr>
        <w:t>（四）招标文件售价：200元/份，售后不退。</w:t>
      </w:r>
    </w:p>
    <w:p w:rsidR="004F06AD" w:rsidRPr="004F06AD" w:rsidRDefault="004F06AD" w:rsidP="004F06AD">
      <w:pPr>
        <w:tabs>
          <w:tab w:val="left" w:pos="0"/>
          <w:tab w:val="left" w:pos="1122"/>
        </w:tabs>
        <w:adjustRightInd w:val="0"/>
        <w:snapToGrid w:val="0"/>
        <w:spacing w:line="440" w:lineRule="exact"/>
        <w:ind w:firstLineChars="200" w:firstLine="464"/>
        <w:rPr>
          <w:rFonts w:ascii="宋体" w:eastAsia="宋体" w:hAnsi="宋体" w:cs="Times New Roman"/>
          <w:b/>
          <w:kern w:val="0"/>
          <w:sz w:val="24"/>
          <w:szCs w:val="24"/>
        </w:rPr>
      </w:pPr>
      <w:r w:rsidRPr="004F06AD">
        <w:rPr>
          <w:rFonts w:ascii="宋体" w:eastAsia="宋体" w:hAnsi="宋体" w:cs="Times New Roman" w:hint="eastAsia"/>
          <w:b/>
          <w:kern w:val="0"/>
          <w:sz w:val="24"/>
          <w:szCs w:val="24"/>
        </w:rPr>
        <w:t>六、投标开始和截止</w:t>
      </w:r>
      <w:r w:rsidRPr="004F06AD">
        <w:rPr>
          <w:rFonts w:ascii="宋体" w:eastAsia="宋体" w:hAnsi="宋体" w:cs="Times New Roman"/>
          <w:b/>
          <w:kern w:val="0"/>
          <w:sz w:val="24"/>
          <w:szCs w:val="24"/>
        </w:rPr>
        <w:t>时间</w:t>
      </w:r>
      <w:r w:rsidRPr="004F06AD">
        <w:rPr>
          <w:rFonts w:ascii="宋体" w:eastAsia="宋体" w:hAnsi="宋体" w:cs="Times New Roman" w:hint="eastAsia"/>
          <w:b/>
          <w:kern w:val="0"/>
          <w:sz w:val="24"/>
          <w:szCs w:val="24"/>
        </w:rPr>
        <w:t>及</w:t>
      </w:r>
      <w:r w:rsidRPr="004F06AD">
        <w:rPr>
          <w:rFonts w:ascii="宋体" w:eastAsia="宋体" w:hAnsi="宋体" w:cs="Times New Roman"/>
          <w:b/>
          <w:kern w:val="0"/>
          <w:sz w:val="24"/>
          <w:szCs w:val="24"/>
        </w:rPr>
        <w:t>地点</w:t>
      </w:r>
      <w:r w:rsidRPr="004F06AD">
        <w:rPr>
          <w:rFonts w:ascii="宋体" w:eastAsia="宋体" w:hAnsi="宋体" w:cs="Times New Roman" w:hint="eastAsia"/>
          <w:b/>
          <w:kern w:val="0"/>
          <w:sz w:val="24"/>
          <w:szCs w:val="24"/>
        </w:rPr>
        <w:t>、方式</w:t>
      </w:r>
    </w:p>
    <w:p w:rsidR="004F06AD" w:rsidRPr="004F06AD" w:rsidRDefault="004F06AD" w:rsidP="004F06AD">
      <w:pPr>
        <w:tabs>
          <w:tab w:val="left" w:pos="0"/>
          <w:tab w:val="left" w:pos="1122"/>
        </w:tabs>
        <w:adjustRightInd w:val="0"/>
        <w:snapToGrid w:val="0"/>
        <w:spacing w:line="440" w:lineRule="exact"/>
        <w:ind w:firstLineChars="200" w:firstLine="462"/>
        <w:rPr>
          <w:rFonts w:ascii="宋体" w:eastAsia="宋体" w:hAnsi="宋体" w:cs="Times New Roman"/>
          <w:kern w:val="0"/>
          <w:sz w:val="24"/>
          <w:szCs w:val="24"/>
        </w:rPr>
      </w:pPr>
      <w:r w:rsidRPr="004F06AD">
        <w:rPr>
          <w:rFonts w:ascii="宋体" w:eastAsia="宋体" w:hAnsi="宋体" w:cs="Times New Roman" w:hint="eastAsia"/>
          <w:kern w:val="0"/>
          <w:sz w:val="24"/>
          <w:szCs w:val="24"/>
        </w:rPr>
        <w:t>（一）投标开始时间：</w:t>
      </w:r>
      <w:r w:rsidRPr="004F06AD">
        <w:rPr>
          <w:rFonts w:ascii="宋体" w:eastAsia="宋体" w:hAnsi="宋体" w:cs="Times New Roman" w:hint="eastAsia"/>
          <w:kern w:val="0"/>
          <w:sz w:val="24"/>
          <w:szCs w:val="24"/>
          <w:u w:val="single"/>
        </w:rPr>
        <w:t xml:space="preserve"> 2020</w:t>
      </w:r>
      <w:r w:rsidRPr="004F06AD">
        <w:rPr>
          <w:rFonts w:ascii="宋体" w:eastAsia="宋体" w:hAnsi="宋体" w:cs="Times New Roman" w:hint="eastAsia"/>
          <w:kern w:val="0"/>
          <w:sz w:val="24"/>
          <w:szCs w:val="24"/>
        </w:rPr>
        <w:t>年</w:t>
      </w:r>
      <w:r w:rsidRPr="004F06AD">
        <w:rPr>
          <w:rFonts w:ascii="宋体" w:eastAsia="宋体" w:hAnsi="宋体" w:cs="Times New Roman" w:hint="eastAsia"/>
          <w:kern w:val="0"/>
          <w:sz w:val="24"/>
          <w:szCs w:val="24"/>
          <w:u w:val="single"/>
        </w:rPr>
        <w:t xml:space="preserve"> 12</w:t>
      </w:r>
      <w:r w:rsidRPr="004F06AD">
        <w:rPr>
          <w:rFonts w:ascii="宋体" w:eastAsia="宋体" w:hAnsi="宋体" w:cs="Times New Roman" w:hint="eastAsia"/>
          <w:kern w:val="0"/>
          <w:sz w:val="24"/>
          <w:szCs w:val="24"/>
        </w:rPr>
        <w:t>月</w:t>
      </w:r>
      <w:r w:rsidRPr="004F06AD">
        <w:rPr>
          <w:rFonts w:ascii="宋体" w:eastAsia="宋体" w:hAnsi="宋体" w:cs="Times New Roman" w:hint="eastAsia"/>
          <w:kern w:val="0"/>
          <w:sz w:val="24"/>
          <w:szCs w:val="24"/>
          <w:u w:val="single"/>
        </w:rPr>
        <w:t xml:space="preserve"> 8 </w:t>
      </w:r>
      <w:r w:rsidRPr="004F06AD">
        <w:rPr>
          <w:rFonts w:ascii="宋体" w:eastAsia="宋体" w:hAnsi="宋体" w:cs="Times New Roman" w:hint="eastAsia"/>
          <w:kern w:val="0"/>
          <w:sz w:val="24"/>
          <w:szCs w:val="24"/>
        </w:rPr>
        <w:t>日</w:t>
      </w:r>
      <w:r w:rsidRPr="004F06AD">
        <w:rPr>
          <w:rFonts w:ascii="宋体" w:eastAsia="宋体" w:hAnsi="宋体" w:cs="Times New Roman" w:hint="eastAsia"/>
          <w:kern w:val="0"/>
          <w:sz w:val="24"/>
          <w:szCs w:val="24"/>
          <w:u w:val="single"/>
        </w:rPr>
        <w:t xml:space="preserve"> 8</w:t>
      </w:r>
      <w:r w:rsidRPr="004F06AD">
        <w:rPr>
          <w:rFonts w:ascii="宋体" w:eastAsia="宋体" w:hAnsi="宋体" w:cs="Times New Roman" w:hint="eastAsia"/>
          <w:kern w:val="0"/>
          <w:sz w:val="24"/>
          <w:szCs w:val="24"/>
        </w:rPr>
        <w:t>时</w:t>
      </w:r>
      <w:r w:rsidRPr="004F06AD">
        <w:rPr>
          <w:rFonts w:ascii="宋体" w:eastAsia="宋体" w:hAnsi="宋体" w:cs="Times New Roman" w:hint="eastAsia"/>
          <w:kern w:val="0"/>
          <w:sz w:val="24"/>
          <w:szCs w:val="24"/>
          <w:u w:val="single"/>
        </w:rPr>
        <w:t xml:space="preserve"> 0 </w:t>
      </w:r>
      <w:r w:rsidRPr="004F06AD">
        <w:rPr>
          <w:rFonts w:ascii="宋体" w:eastAsia="宋体" w:hAnsi="宋体" w:cs="Times New Roman" w:hint="eastAsia"/>
          <w:kern w:val="0"/>
          <w:sz w:val="24"/>
          <w:szCs w:val="24"/>
        </w:rPr>
        <w:t>分（北京时间）。</w:t>
      </w:r>
    </w:p>
    <w:p w:rsidR="004F06AD" w:rsidRPr="004F06AD" w:rsidRDefault="004F06AD" w:rsidP="004F06AD">
      <w:pPr>
        <w:tabs>
          <w:tab w:val="left" w:pos="0"/>
          <w:tab w:val="left" w:pos="1122"/>
        </w:tabs>
        <w:adjustRightInd w:val="0"/>
        <w:snapToGrid w:val="0"/>
        <w:spacing w:line="440" w:lineRule="exact"/>
        <w:ind w:firstLineChars="200" w:firstLine="462"/>
        <w:rPr>
          <w:rFonts w:ascii="宋体" w:eastAsia="宋体" w:hAnsi="宋体" w:cs="Times New Roman"/>
          <w:kern w:val="0"/>
          <w:sz w:val="24"/>
          <w:szCs w:val="24"/>
        </w:rPr>
      </w:pPr>
      <w:r w:rsidRPr="004F06AD">
        <w:rPr>
          <w:rFonts w:ascii="宋体" w:eastAsia="宋体" w:hAnsi="宋体" w:cs="Times New Roman" w:hint="eastAsia"/>
          <w:kern w:val="0"/>
          <w:sz w:val="24"/>
          <w:szCs w:val="24"/>
        </w:rPr>
        <w:t>（二）投标截止时间：</w:t>
      </w:r>
      <w:r w:rsidRPr="004F06AD">
        <w:rPr>
          <w:rFonts w:ascii="宋体" w:eastAsia="宋体" w:hAnsi="宋体" w:cs="Times New Roman" w:hint="eastAsia"/>
          <w:kern w:val="0"/>
          <w:sz w:val="24"/>
          <w:szCs w:val="24"/>
          <w:u w:val="single"/>
        </w:rPr>
        <w:t xml:space="preserve"> 2020 </w:t>
      </w:r>
      <w:r w:rsidRPr="004F06AD">
        <w:rPr>
          <w:rFonts w:ascii="宋体" w:eastAsia="宋体" w:hAnsi="宋体" w:cs="Times New Roman" w:hint="eastAsia"/>
          <w:kern w:val="0"/>
          <w:sz w:val="24"/>
          <w:szCs w:val="24"/>
        </w:rPr>
        <w:t>年</w:t>
      </w:r>
      <w:r w:rsidRPr="004F06AD">
        <w:rPr>
          <w:rFonts w:ascii="宋体" w:eastAsia="宋体" w:hAnsi="宋体" w:cs="Times New Roman" w:hint="eastAsia"/>
          <w:kern w:val="0"/>
          <w:sz w:val="24"/>
          <w:szCs w:val="24"/>
          <w:u w:val="single"/>
        </w:rPr>
        <w:t xml:space="preserve"> 12 </w:t>
      </w:r>
      <w:r w:rsidRPr="004F06AD">
        <w:rPr>
          <w:rFonts w:ascii="宋体" w:eastAsia="宋体" w:hAnsi="宋体" w:cs="Times New Roman" w:hint="eastAsia"/>
          <w:kern w:val="0"/>
          <w:sz w:val="24"/>
          <w:szCs w:val="24"/>
        </w:rPr>
        <w:t>月</w:t>
      </w:r>
      <w:r w:rsidRPr="004F06AD">
        <w:rPr>
          <w:rFonts w:ascii="宋体" w:eastAsia="宋体" w:hAnsi="宋体" w:cs="Times New Roman" w:hint="eastAsia"/>
          <w:kern w:val="0"/>
          <w:sz w:val="24"/>
          <w:szCs w:val="24"/>
          <w:u w:val="single"/>
        </w:rPr>
        <w:t xml:space="preserve"> 8 </w:t>
      </w:r>
      <w:r w:rsidRPr="004F06AD">
        <w:rPr>
          <w:rFonts w:ascii="宋体" w:eastAsia="宋体" w:hAnsi="宋体" w:cs="Times New Roman" w:hint="eastAsia"/>
          <w:kern w:val="0"/>
          <w:sz w:val="24"/>
          <w:szCs w:val="24"/>
        </w:rPr>
        <w:t>日</w:t>
      </w:r>
      <w:r w:rsidRPr="004F06AD">
        <w:rPr>
          <w:rFonts w:ascii="宋体" w:eastAsia="宋体" w:hAnsi="宋体" w:cs="Times New Roman" w:hint="eastAsia"/>
          <w:kern w:val="0"/>
          <w:sz w:val="24"/>
          <w:szCs w:val="24"/>
          <w:u w:val="single"/>
        </w:rPr>
        <w:t xml:space="preserve"> 9 </w:t>
      </w:r>
      <w:r w:rsidRPr="004F06AD">
        <w:rPr>
          <w:rFonts w:ascii="宋体" w:eastAsia="宋体" w:hAnsi="宋体" w:cs="Times New Roman" w:hint="eastAsia"/>
          <w:kern w:val="0"/>
          <w:sz w:val="24"/>
          <w:szCs w:val="24"/>
        </w:rPr>
        <w:t>时</w:t>
      </w:r>
      <w:r w:rsidRPr="004F06AD">
        <w:rPr>
          <w:rFonts w:ascii="宋体" w:eastAsia="宋体" w:hAnsi="宋体" w:cs="Times New Roman" w:hint="eastAsia"/>
          <w:kern w:val="0"/>
          <w:sz w:val="24"/>
          <w:szCs w:val="24"/>
          <w:u w:val="single"/>
        </w:rPr>
        <w:t xml:space="preserve"> 0 </w:t>
      </w:r>
      <w:r w:rsidRPr="004F06AD">
        <w:rPr>
          <w:rFonts w:ascii="宋体" w:eastAsia="宋体" w:hAnsi="宋体" w:cs="Times New Roman" w:hint="eastAsia"/>
          <w:kern w:val="0"/>
          <w:sz w:val="24"/>
          <w:szCs w:val="24"/>
        </w:rPr>
        <w:t>分（北京时间）。</w:t>
      </w:r>
    </w:p>
    <w:p w:rsidR="004F06AD" w:rsidRPr="004F06AD" w:rsidRDefault="004F06AD" w:rsidP="004F06AD">
      <w:pPr>
        <w:tabs>
          <w:tab w:val="left" w:pos="0"/>
          <w:tab w:val="left" w:pos="1122"/>
        </w:tabs>
        <w:adjustRightInd w:val="0"/>
        <w:snapToGrid w:val="0"/>
        <w:spacing w:line="440" w:lineRule="exact"/>
        <w:ind w:firstLineChars="200" w:firstLine="462"/>
        <w:rPr>
          <w:rFonts w:ascii="宋体" w:eastAsia="宋体" w:hAnsi="宋体" w:cs="Times New Roman"/>
          <w:kern w:val="0"/>
          <w:sz w:val="24"/>
          <w:szCs w:val="24"/>
        </w:rPr>
      </w:pPr>
      <w:r w:rsidRPr="004F06AD">
        <w:rPr>
          <w:rFonts w:ascii="宋体" w:eastAsia="宋体" w:hAnsi="宋体" w:cs="Times New Roman" w:hint="eastAsia"/>
          <w:kern w:val="0"/>
          <w:sz w:val="24"/>
          <w:szCs w:val="24"/>
        </w:rPr>
        <w:t>（三）投标地点：</w:t>
      </w:r>
      <w:r w:rsidRPr="004F06AD">
        <w:rPr>
          <w:rFonts w:ascii="宋体" w:eastAsia="宋体" w:hAnsi="宋体" w:cs="Times New Roman" w:hint="eastAsia"/>
          <w:kern w:val="0"/>
          <w:sz w:val="24"/>
          <w:szCs w:val="24"/>
          <w:u w:val="single"/>
        </w:rPr>
        <w:t xml:space="preserve">    重庆市      </w:t>
      </w:r>
      <w:r w:rsidRPr="004F06AD">
        <w:rPr>
          <w:rFonts w:ascii="宋体" w:eastAsia="宋体" w:hAnsi="宋体" w:cs="Times New Roman" w:hint="eastAsia"/>
          <w:kern w:val="0"/>
          <w:sz w:val="24"/>
          <w:szCs w:val="24"/>
        </w:rPr>
        <w:t>。</w:t>
      </w:r>
    </w:p>
    <w:p w:rsidR="004F06AD" w:rsidRPr="004F06AD" w:rsidRDefault="004F06AD" w:rsidP="004F06AD">
      <w:pPr>
        <w:tabs>
          <w:tab w:val="left" w:pos="0"/>
          <w:tab w:val="left" w:pos="1122"/>
        </w:tabs>
        <w:adjustRightInd w:val="0"/>
        <w:snapToGrid w:val="0"/>
        <w:spacing w:line="440" w:lineRule="exact"/>
        <w:ind w:firstLineChars="200" w:firstLine="462"/>
        <w:rPr>
          <w:rFonts w:ascii="宋体" w:eastAsia="宋体" w:hAnsi="宋体" w:cs="Times New Roman"/>
          <w:kern w:val="0"/>
          <w:sz w:val="24"/>
          <w:szCs w:val="24"/>
        </w:rPr>
      </w:pPr>
      <w:r w:rsidRPr="004F06AD">
        <w:rPr>
          <w:rFonts w:ascii="宋体" w:eastAsia="宋体" w:hAnsi="宋体" w:cs="Times New Roman" w:hint="eastAsia"/>
          <w:kern w:val="0"/>
          <w:sz w:val="24"/>
          <w:szCs w:val="24"/>
        </w:rPr>
        <w:t>（四）投标方式：指定专人递交投标文件，不接受邮寄等其他方式。</w:t>
      </w:r>
    </w:p>
    <w:p w:rsidR="004F06AD" w:rsidRPr="004F06AD" w:rsidRDefault="004F06AD" w:rsidP="004F06AD">
      <w:pPr>
        <w:tabs>
          <w:tab w:val="left" w:pos="0"/>
          <w:tab w:val="left" w:pos="1122"/>
        </w:tabs>
        <w:adjustRightInd w:val="0"/>
        <w:snapToGrid w:val="0"/>
        <w:spacing w:line="440" w:lineRule="exact"/>
        <w:ind w:firstLineChars="200" w:firstLine="464"/>
        <w:rPr>
          <w:rFonts w:ascii="宋体" w:eastAsia="宋体" w:hAnsi="宋体" w:cs="Times New Roman"/>
          <w:b/>
          <w:kern w:val="0"/>
          <w:sz w:val="24"/>
          <w:szCs w:val="24"/>
        </w:rPr>
      </w:pPr>
      <w:r w:rsidRPr="004F06AD">
        <w:rPr>
          <w:rFonts w:ascii="宋体" w:eastAsia="宋体" w:hAnsi="宋体" w:cs="Times New Roman" w:hint="eastAsia"/>
          <w:b/>
          <w:kern w:val="0"/>
          <w:sz w:val="24"/>
          <w:szCs w:val="24"/>
        </w:rPr>
        <w:t>七、</w:t>
      </w:r>
      <w:r w:rsidRPr="004F06AD">
        <w:rPr>
          <w:rFonts w:ascii="宋体" w:eastAsia="宋体" w:hAnsi="宋体" w:cs="Times New Roman" w:hint="eastAsia"/>
          <w:b/>
          <w:kern w:val="0"/>
          <w:sz w:val="24"/>
          <w:szCs w:val="24"/>
        </w:rPr>
        <w:tab/>
        <w:t>开标时间、地点</w:t>
      </w:r>
    </w:p>
    <w:p w:rsidR="004F06AD" w:rsidRPr="004F06AD" w:rsidRDefault="004F06AD" w:rsidP="004F06AD">
      <w:pPr>
        <w:tabs>
          <w:tab w:val="left" w:pos="0"/>
          <w:tab w:val="left" w:pos="1122"/>
        </w:tabs>
        <w:adjustRightInd w:val="0"/>
        <w:snapToGrid w:val="0"/>
        <w:spacing w:line="440" w:lineRule="exact"/>
        <w:ind w:firstLineChars="200" w:firstLine="462"/>
        <w:rPr>
          <w:rFonts w:ascii="宋体" w:eastAsia="宋体" w:hAnsi="宋体" w:cs="Times New Roman"/>
          <w:kern w:val="0"/>
          <w:sz w:val="24"/>
          <w:szCs w:val="24"/>
        </w:rPr>
      </w:pPr>
      <w:r w:rsidRPr="004F06AD">
        <w:rPr>
          <w:rFonts w:ascii="宋体" w:eastAsia="宋体" w:hAnsi="宋体" w:cs="Times New Roman" w:hint="eastAsia"/>
          <w:kern w:val="0"/>
          <w:sz w:val="24"/>
          <w:szCs w:val="24"/>
        </w:rPr>
        <w:t>（一）</w:t>
      </w:r>
      <w:r w:rsidRPr="004F06AD">
        <w:rPr>
          <w:rFonts w:ascii="宋体" w:eastAsia="宋体" w:hAnsi="宋体" w:cs="Times New Roman" w:hint="eastAsia"/>
          <w:kern w:val="0"/>
          <w:sz w:val="24"/>
          <w:szCs w:val="24"/>
        </w:rPr>
        <w:tab/>
        <w:t>开标时间：</w:t>
      </w:r>
      <w:r w:rsidRPr="004F06AD">
        <w:rPr>
          <w:rFonts w:ascii="宋体" w:eastAsia="宋体" w:hAnsi="宋体" w:cs="Times New Roman" w:hint="eastAsia"/>
          <w:kern w:val="0"/>
          <w:sz w:val="24"/>
          <w:szCs w:val="24"/>
          <w:u w:val="single"/>
        </w:rPr>
        <w:t xml:space="preserve"> 2020 </w:t>
      </w:r>
      <w:r w:rsidRPr="004F06AD">
        <w:rPr>
          <w:rFonts w:ascii="宋体" w:eastAsia="宋体" w:hAnsi="宋体" w:cs="Times New Roman" w:hint="eastAsia"/>
          <w:kern w:val="0"/>
          <w:sz w:val="24"/>
          <w:szCs w:val="24"/>
        </w:rPr>
        <w:t>年</w:t>
      </w:r>
      <w:r w:rsidRPr="004F06AD">
        <w:rPr>
          <w:rFonts w:ascii="宋体" w:eastAsia="宋体" w:hAnsi="宋体" w:cs="Times New Roman" w:hint="eastAsia"/>
          <w:kern w:val="0"/>
          <w:sz w:val="24"/>
          <w:szCs w:val="24"/>
          <w:u w:val="single"/>
        </w:rPr>
        <w:t xml:space="preserve"> 12 </w:t>
      </w:r>
      <w:r w:rsidRPr="004F06AD">
        <w:rPr>
          <w:rFonts w:ascii="宋体" w:eastAsia="宋体" w:hAnsi="宋体" w:cs="Times New Roman" w:hint="eastAsia"/>
          <w:kern w:val="0"/>
          <w:sz w:val="24"/>
          <w:szCs w:val="24"/>
        </w:rPr>
        <w:t>月</w:t>
      </w:r>
      <w:r w:rsidRPr="004F06AD">
        <w:rPr>
          <w:rFonts w:ascii="宋体" w:eastAsia="宋体" w:hAnsi="宋体" w:cs="Times New Roman" w:hint="eastAsia"/>
          <w:kern w:val="0"/>
          <w:sz w:val="24"/>
          <w:szCs w:val="24"/>
          <w:u w:val="single"/>
        </w:rPr>
        <w:t xml:space="preserve"> 8 </w:t>
      </w:r>
      <w:r w:rsidRPr="004F06AD">
        <w:rPr>
          <w:rFonts w:ascii="宋体" w:eastAsia="宋体" w:hAnsi="宋体" w:cs="Times New Roman" w:hint="eastAsia"/>
          <w:kern w:val="0"/>
          <w:sz w:val="24"/>
          <w:szCs w:val="24"/>
        </w:rPr>
        <w:t>日</w:t>
      </w:r>
      <w:r w:rsidRPr="004F06AD">
        <w:rPr>
          <w:rFonts w:ascii="宋体" w:eastAsia="宋体" w:hAnsi="宋体" w:cs="Times New Roman" w:hint="eastAsia"/>
          <w:kern w:val="0"/>
          <w:sz w:val="24"/>
          <w:szCs w:val="24"/>
          <w:u w:val="single"/>
        </w:rPr>
        <w:t xml:space="preserve"> 9 </w:t>
      </w:r>
      <w:r w:rsidRPr="004F06AD">
        <w:rPr>
          <w:rFonts w:ascii="宋体" w:eastAsia="宋体" w:hAnsi="宋体" w:cs="Times New Roman" w:hint="eastAsia"/>
          <w:kern w:val="0"/>
          <w:sz w:val="24"/>
          <w:szCs w:val="24"/>
        </w:rPr>
        <w:t>时</w:t>
      </w:r>
      <w:r w:rsidRPr="004F06AD">
        <w:rPr>
          <w:rFonts w:ascii="宋体" w:eastAsia="宋体" w:hAnsi="宋体" w:cs="Times New Roman" w:hint="eastAsia"/>
          <w:kern w:val="0"/>
          <w:sz w:val="24"/>
          <w:szCs w:val="24"/>
          <w:u w:val="single"/>
        </w:rPr>
        <w:t xml:space="preserve"> 0 </w:t>
      </w:r>
      <w:r w:rsidRPr="004F06AD">
        <w:rPr>
          <w:rFonts w:ascii="宋体" w:eastAsia="宋体" w:hAnsi="宋体" w:cs="Times New Roman" w:hint="eastAsia"/>
          <w:kern w:val="0"/>
          <w:sz w:val="24"/>
          <w:szCs w:val="24"/>
        </w:rPr>
        <w:t>分（北京时间）。</w:t>
      </w:r>
    </w:p>
    <w:p w:rsidR="004F06AD" w:rsidRPr="004F06AD" w:rsidRDefault="004F06AD" w:rsidP="004F06AD">
      <w:pPr>
        <w:tabs>
          <w:tab w:val="left" w:pos="0"/>
          <w:tab w:val="left" w:pos="1122"/>
        </w:tabs>
        <w:adjustRightInd w:val="0"/>
        <w:snapToGrid w:val="0"/>
        <w:spacing w:line="440" w:lineRule="exact"/>
        <w:ind w:firstLineChars="200" w:firstLine="462"/>
        <w:rPr>
          <w:rFonts w:ascii="宋体" w:eastAsia="宋体" w:hAnsi="宋体" w:cs="Times New Roman"/>
          <w:kern w:val="0"/>
          <w:sz w:val="24"/>
          <w:szCs w:val="24"/>
        </w:rPr>
      </w:pPr>
      <w:r w:rsidRPr="004F06AD">
        <w:rPr>
          <w:rFonts w:ascii="宋体" w:eastAsia="宋体" w:hAnsi="宋体" w:cs="Times New Roman" w:hint="eastAsia"/>
          <w:kern w:val="0"/>
          <w:sz w:val="24"/>
          <w:szCs w:val="24"/>
        </w:rPr>
        <w:t>（二）</w:t>
      </w:r>
      <w:r w:rsidRPr="004F06AD">
        <w:rPr>
          <w:rFonts w:ascii="宋体" w:eastAsia="宋体" w:hAnsi="宋体" w:cs="Times New Roman" w:hint="eastAsia"/>
          <w:kern w:val="0"/>
          <w:sz w:val="24"/>
          <w:szCs w:val="24"/>
        </w:rPr>
        <w:tab/>
        <w:t>开标地点：</w:t>
      </w:r>
      <w:r w:rsidRPr="004F06AD">
        <w:rPr>
          <w:rFonts w:ascii="宋体" w:eastAsia="宋体" w:hAnsi="宋体" w:cs="Times New Roman" w:hint="eastAsia"/>
          <w:kern w:val="0"/>
          <w:sz w:val="24"/>
          <w:szCs w:val="24"/>
          <w:u w:val="single"/>
        </w:rPr>
        <w:t xml:space="preserve">   重庆市   </w:t>
      </w:r>
      <w:r w:rsidRPr="004F06AD">
        <w:rPr>
          <w:rFonts w:ascii="宋体" w:eastAsia="宋体" w:hAnsi="宋体" w:cs="Times New Roman" w:hint="eastAsia"/>
          <w:kern w:val="0"/>
          <w:sz w:val="24"/>
          <w:szCs w:val="24"/>
        </w:rPr>
        <w:t>。</w:t>
      </w:r>
    </w:p>
    <w:p w:rsidR="004F06AD" w:rsidRPr="004F06AD" w:rsidRDefault="004F06AD" w:rsidP="004F06AD">
      <w:pPr>
        <w:tabs>
          <w:tab w:val="left" w:pos="0"/>
          <w:tab w:val="left" w:pos="1122"/>
        </w:tabs>
        <w:adjustRightInd w:val="0"/>
        <w:snapToGrid w:val="0"/>
        <w:spacing w:line="440" w:lineRule="exact"/>
        <w:ind w:firstLineChars="200" w:firstLine="464"/>
        <w:rPr>
          <w:rFonts w:ascii="宋体" w:eastAsia="宋体" w:hAnsi="宋体" w:cs="Times New Roman"/>
          <w:b/>
          <w:kern w:val="0"/>
          <w:sz w:val="24"/>
          <w:szCs w:val="24"/>
        </w:rPr>
      </w:pPr>
      <w:r w:rsidRPr="004F06AD">
        <w:rPr>
          <w:rFonts w:ascii="宋体" w:eastAsia="宋体" w:hAnsi="宋体" w:cs="Times New Roman" w:hint="eastAsia"/>
          <w:b/>
          <w:kern w:val="0"/>
          <w:sz w:val="24"/>
          <w:szCs w:val="24"/>
        </w:rPr>
        <w:t>八、</w:t>
      </w:r>
      <w:r w:rsidRPr="004F06AD">
        <w:rPr>
          <w:rFonts w:ascii="宋体" w:eastAsia="宋体" w:hAnsi="宋体" w:cs="Times New Roman"/>
          <w:b/>
          <w:kern w:val="0"/>
          <w:sz w:val="24"/>
          <w:szCs w:val="24"/>
        </w:rPr>
        <w:t>本</w:t>
      </w:r>
      <w:r w:rsidRPr="004F06AD">
        <w:rPr>
          <w:rFonts w:ascii="宋体" w:eastAsia="宋体" w:hAnsi="宋体" w:cs="Times New Roman" w:hint="eastAsia"/>
          <w:b/>
          <w:kern w:val="0"/>
          <w:sz w:val="24"/>
          <w:szCs w:val="24"/>
        </w:rPr>
        <w:t>采购</w:t>
      </w:r>
      <w:r w:rsidRPr="004F06AD">
        <w:rPr>
          <w:rFonts w:ascii="宋体" w:eastAsia="宋体" w:hAnsi="宋体" w:cs="Times New Roman"/>
          <w:b/>
          <w:kern w:val="0"/>
          <w:sz w:val="24"/>
          <w:szCs w:val="24"/>
        </w:rPr>
        <w:t>项目相关信息在《</w:t>
      </w:r>
      <w:r w:rsidRPr="004F06AD">
        <w:rPr>
          <w:rFonts w:ascii="宋体" w:eastAsia="宋体" w:hAnsi="宋体" w:cs="Times New Roman" w:hint="eastAsia"/>
          <w:b/>
          <w:kern w:val="0"/>
          <w:sz w:val="24"/>
          <w:szCs w:val="24"/>
        </w:rPr>
        <w:t>中国招标</w:t>
      </w:r>
      <w:r w:rsidRPr="004F06AD">
        <w:rPr>
          <w:rFonts w:ascii="宋体" w:eastAsia="宋体" w:hAnsi="宋体" w:cs="Times New Roman"/>
          <w:b/>
          <w:kern w:val="0"/>
          <w:sz w:val="24"/>
          <w:szCs w:val="24"/>
        </w:rPr>
        <w:t>网》</w:t>
      </w:r>
      <w:r w:rsidRPr="004F06AD">
        <w:rPr>
          <w:rFonts w:ascii="宋体" w:eastAsia="宋体" w:hAnsi="宋体" w:cs="Times New Roman" w:hint="eastAsia"/>
          <w:b/>
          <w:kern w:val="0"/>
          <w:sz w:val="24"/>
          <w:szCs w:val="24"/>
        </w:rPr>
        <w:t>（</w:t>
      </w:r>
      <w:hyperlink r:id="rId9" w:history="1">
        <w:r w:rsidRPr="004F06AD">
          <w:rPr>
            <w:rFonts w:ascii="宋体" w:eastAsia="宋体" w:hAnsi="宋体" w:cs="Times New Roman"/>
            <w:b/>
            <w:kern w:val="0"/>
            <w:sz w:val="24"/>
          </w:rPr>
          <w:t>www.zhaobiao.cn</w:t>
        </w:r>
      </w:hyperlink>
      <w:r w:rsidRPr="004F06AD">
        <w:rPr>
          <w:rFonts w:ascii="宋体" w:eastAsia="宋体" w:hAnsi="宋体" w:cs="Times New Roman" w:hint="eastAsia"/>
          <w:b/>
          <w:kern w:val="0"/>
          <w:sz w:val="24"/>
          <w:szCs w:val="24"/>
        </w:rPr>
        <w:t>）及我院官网（</w:t>
      </w:r>
      <w:r w:rsidRPr="004F06AD">
        <w:rPr>
          <w:rFonts w:ascii="宋体" w:eastAsia="宋体" w:hAnsi="宋体" w:cs="Times New Roman"/>
          <w:b/>
          <w:kern w:val="0"/>
          <w:sz w:val="24"/>
          <w:szCs w:val="24"/>
        </w:rPr>
        <w:t>www.xnyy.cn</w:t>
      </w:r>
      <w:r w:rsidRPr="004F06AD">
        <w:rPr>
          <w:rFonts w:ascii="宋体" w:eastAsia="宋体" w:hAnsi="宋体" w:cs="Times New Roman" w:hint="eastAsia"/>
          <w:b/>
          <w:kern w:val="0"/>
          <w:sz w:val="24"/>
          <w:szCs w:val="24"/>
        </w:rPr>
        <w:t>）</w:t>
      </w:r>
      <w:r w:rsidRPr="004F06AD">
        <w:rPr>
          <w:rFonts w:ascii="宋体" w:eastAsia="宋体" w:hAnsi="宋体" w:cs="Times New Roman"/>
          <w:b/>
          <w:kern w:val="0"/>
          <w:sz w:val="24"/>
          <w:szCs w:val="24"/>
        </w:rPr>
        <w:t>上发布。</w:t>
      </w:r>
    </w:p>
    <w:p w:rsidR="004F06AD" w:rsidRPr="004F06AD" w:rsidRDefault="004F06AD" w:rsidP="004F06AD">
      <w:pPr>
        <w:tabs>
          <w:tab w:val="left" w:pos="0"/>
          <w:tab w:val="left" w:pos="1122"/>
        </w:tabs>
        <w:adjustRightInd w:val="0"/>
        <w:snapToGrid w:val="0"/>
        <w:spacing w:line="440" w:lineRule="exact"/>
        <w:ind w:firstLineChars="200" w:firstLine="464"/>
        <w:rPr>
          <w:rFonts w:ascii="宋体" w:eastAsia="宋体" w:hAnsi="宋体" w:cs="Times New Roman"/>
          <w:b/>
          <w:kern w:val="0"/>
          <w:sz w:val="24"/>
          <w:szCs w:val="24"/>
        </w:rPr>
      </w:pPr>
      <w:r w:rsidRPr="004F06AD">
        <w:rPr>
          <w:rFonts w:ascii="宋体" w:eastAsia="宋体" w:hAnsi="宋体" w:cs="Times New Roman" w:hint="eastAsia"/>
          <w:b/>
          <w:kern w:val="0"/>
          <w:sz w:val="24"/>
          <w:szCs w:val="24"/>
        </w:rPr>
        <w:t>九、招标人</w:t>
      </w:r>
      <w:r w:rsidRPr="004F06AD">
        <w:rPr>
          <w:rFonts w:ascii="宋体" w:eastAsia="宋体" w:hAnsi="宋体" w:cs="Times New Roman"/>
          <w:b/>
          <w:kern w:val="0"/>
          <w:sz w:val="24"/>
          <w:szCs w:val="24"/>
        </w:rPr>
        <w:t>联系方式</w:t>
      </w:r>
    </w:p>
    <w:p w:rsidR="004F06AD" w:rsidRPr="004F06AD" w:rsidRDefault="004F06AD" w:rsidP="004F06AD">
      <w:pPr>
        <w:adjustRightInd w:val="0"/>
        <w:snapToGrid w:val="0"/>
        <w:spacing w:line="440" w:lineRule="exact"/>
        <w:ind w:firstLineChars="200" w:firstLine="462"/>
        <w:rPr>
          <w:rFonts w:ascii="宋体" w:eastAsia="宋体" w:hAnsi="宋体" w:cs="Times New Roman"/>
          <w:kern w:val="0"/>
          <w:sz w:val="24"/>
          <w:szCs w:val="24"/>
        </w:rPr>
      </w:pPr>
      <w:r w:rsidRPr="004F06AD">
        <w:rPr>
          <w:rFonts w:ascii="宋体" w:eastAsia="宋体" w:hAnsi="宋体" w:cs="Times New Roman" w:hint="eastAsia"/>
          <w:kern w:val="0"/>
          <w:sz w:val="24"/>
          <w:szCs w:val="24"/>
        </w:rPr>
        <w:t>联 系 人：</w:t>
      </w:r>
      <w:r w:rsidRPr="004F06AD">
        <w:rPr>
          <w:rFonts w:ascii="宋体" w:eastAsia="宋体" w:hAnsi="宋体" w:cs="Times New Roman" w:hint="eastAsia"/>
          <w:kern w:val="0"/>
          <w:sz w:val="24"/>
          <w:szCs w:val="24"/>
          <w:u w:val="single"/>
        </w:rPr>
        <w:t xml:space="preserve"> 甘老师、杨老师   </w:t>
      </w:r>
    </w:p>
    <w:p w:rsidR="004F06AD" w:rsidRPr="004F06AD" w:rsidRDefault="004F06AD" w:rsidP="004F06AD">
      <w:pPr>
        <w:adjustRightInd w:val="0"/>
        <w:snapToGrid w:val="0"/>
        <w:spacing w:line="440" w:lineRule="exact"/>
        <w:ind w:firstLineChars="200" w:firstLine="462"/>
        <w:rPr>
          <w:rFonts w:ascii="宋体" w:eastAsia="宋体" w:hAnsi="宋体" w:cs="Times New Roman"/>
          <w:kern w:val="0"/>
          <w:sz w:val="24"/>
          <w:szCs w:val="24"/>
        </w:rPr>
      </w:pPr>
      <w:r w:rsidRPr="004F06AD">
        <w:rPr>
          <w:rFonts w:ascii="宋体" w:eastAsia="宋体" w:hAnsi="宋体" w:cs="Times New Roman" w:hint="eastAsia"/>
          <w:kern w:val="0"/>
          <w:sz w:val="24"/>
          <w:szCs w:val="24"/>
        </w:rPr>
        <w:t>电    话：</w:t>
      </w:r>
      <w:r w:rsidRPr="004F06AD">
        <w:rPr>
          <w:rFonts w:ascii="宋体" w:eastAsia="宋体" w:hAnsi="宋体" w:cs="Times New Roman" w:hint="eastAsia"/>
          <w:kern w:val="0"/>
          <w:sz w:val="24"/>
          <w:szCs w:val="24"/>
          <w:u w:val="single"/>
        </w:rPr>
        <w:t xml:space="preserve">  023-68766148    </w:t>
      </w:r>
      <w:r w:rsidRPr="004F06AD">
        <w:rPr>
          <w:rFonts w:ascii="宋体" w:eastAsia="宋体" w:hAnsi="宋体" w:cs="Times New Roman" w:hint="eastAsia"/>
          <w:kern w:val="0"/>
          <w:sz w:val="24"/>
          <w:szCs w:val="24"/>
        </w:rPr>
        <w:t xml:space="preserve">（08:00—12:00，15:00—18:00）    </w:t>
      </w:r>
    </w:p>
    <w:p w:rsidR="004F06AD" w:rsidRPr="004F06AD" w:rsidRDefault="004F06AD" w:rsidP="004F06AD">
      <w:pPr>
        <w:adjustRightInd w:val="0"/>
        <w:snapToGrid w:val="0"/>
        <w:spacing w:line="440" w:lineRule="exact"/>
        <w:ind w:firstLineChars="200" w:firstLine="462"/>
        <w:rPr>
          <w:rFonts w:ascii="宋体" w:eastAsia="宋体" w:hAnsi="宋体" w:cs="Times New Roman"/>
          <w:kern w:val="0"/>
          <w:sz w:val="24"/>
          <w:szCs w:val="24"/>
        </w:rPr>
      </w:pPr>
      <w:r w:rsidRPr="004F06AD">
        <w:rPr>
          <w:rFonts w:ascii="宋体" w:eastAsia="宋体" w:hAnsi="宋体" w:cs="Times New Roman" w:hint="eastAsia"/>
          <w:kern w:val="0"/>
          <w:sz w:val="24"/>
          <w:szCs w:val="24"/>
        </w:rPr>
        <w:t>监督电话：</w:t>
      </w:r>
      <w:r w:rsidRPr="004F06AD">
        <w:rPr>
          <w:rFonts w:ascii="宋体" w:eastAsia="宋体" w:hAnsi="宋体" w:cs="Times New Roman" w:hint="eastAsia"/>
          <w:kern w:val="0"/>
          <w:sz w:val="24"/>
          <w:szCs w:val="24"/>
          <w:u w:val="single"/>
        </w:rPr>
        <w:t xml:space="preserve">  023-68766035    </w:t>
      </w:r>
      <w:r w:rsidRPr="004F06AD">
        <w:rPr>
          <w:rFonts w:ascii="宋体" w:eastAsia="宋体" w:hAnsi="宋体" w:cs="Times New Roman" w:hint="eastAsia"/>
          <w:kern w:val="0"/>
          <w:sz w:val="24"/>
          <w:szCs w:val="24"/>
        </w:rPr>
        <w:t>（08:00—12:00，15:00—18:00）</w:t>
      </w:r>
    </w:p>
    <w:p w:rsidR="004F06AD" w:rsidRPr="004F06AD" w:rsidRDefault="004F06AD" w:rsidP="004F06AD">
      <w:pPr>
        <w:adjustRightInd w:val="0"/>
        <w:snapToGrid w:val="0"/>
        <w:spacing w:afterLines="50" w:line="440" w:lineRule="exact"/>
        <w:ind w:leftChars="432" w:left="4167" w:hangingChars="1428" w:hanging="3299"/>
        <w:jc w:val="left"/>
        <w:rPr>
          <w:rFonts w:ascii="宋体" w:eastAsia="宋体" w:hAnsi="宋体" w:cs="Times New Roman"/>
          <w:kern w:val="0"/>
          <w:sz w:val="24"/>
          <w:szCs w:val="24"/>
        </w:rPr>
      </w:pPr>
    </w:p>
    <w:p w:rsidR="004F06AD" w:rsidRPr="004F06AD" w:rsidRDefault="004F06AD" w:rsidP="004F06AD">
      <w:pPr>
        <w:adjustRightInd w:val="0"/>
        <w:snapToGrid w:val="0"/>
        <w:spacing w:line="440" w:lineRule="exact"/>
        <w:ind w:leftChars="2320" w:left="4672" w:hangingChars="4" w:hanging="9"/>
        <w:rPr>
          <w:rFonts w:ascii="宋体" w:eastAsia="宋体" w:hAnsi="宋体" w:cs="Times New Roman"/>
          <w:kern w:val="0"/>
          <w:sz w:val="24"/>
          <w:szCs w:val="24"/>
        </w:rPr>
      </w:pPr>
      <w:r w:rsidRPr="004F06AD">
        <w:rPr>
          <w:rFonts w:ascii="宋体" w:eastAsia="宋体" w:hAnsi="宋体" w:cs="Times New Roman" w:hint="eastAsia"/>
          <w:kern w:val="0"/>
          <w:sz w:val="24"/>
          <w:szCs w:val="24"/>
        </w:rPr>
        <w:t>招标人：物资采购中心</w:t>
      </w:r>
    </w:p>
    <w:p w:rsidR="004F06AD" w:rsidRPr="00E016D8" w:rsidRDefault="004F06AD" w:rsidP="004F06AD">
      <w:pPr>
        <w:autoSpaceDE w:val="0"/>
        <w:autoSpaceDN w:val="0"/>
        <w:adjustRightInd w:val="0"/>
        <w:snapToGrid w:val="0"/>
        <w:spacing w:line="440" w:lineRule="exact"/>
        <w:ind w:firstLineChars="2009" w:firstLine="4641"/>
        <w:rPr>
          <w:rFonts w:asciiTheme="minorEastAsia" w:hAnsiTheme="minorEastAsia" w:cs="Times New Roman"/>
          <w:kern w:val="0"/>
          <w:sz w:val="24"/>
          <w:szCs w:val="24"/>
        </w:rPr>
        <w:sectPr w:rsidR="004F06AD"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r w:rsidRPr="004F06AD">
        <w:rPr>
          <w:rFonts w:ascii="宋体" w:eastAsia="宋体" w:hAnsi="宋体" w:cs="Times New Roman" w:hint="eastAsia"/>
          <w:kern w:val="0"/>
          <w:sz w:val="24"/>
          <w:szCs w:val="24"/>
        </w:rPr>
        <w:t xml:space="preserve"> 2020 年 11 月27日</w:t>
      </w: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5000" w:type="pct"/>
        <w:jc w:val="center"/>
        <w:tblLook w:val="00A0"/>
      </w:tblPr>
      <w:tblGrid>
        <w:gridCol w:w="851"/>
        <w:gridCol w:w="2814"/>
        <w:gridCol w:w="1004"/>
        <w:gridCol w:w="2402"/>
        <w:gridCol w:w="1053"/>
        <w:gridCol w:w="936"/>
      </w:tblGrid>
      <w:tr w:rsidR="009B6C69" w:rsidRPr="00E016D8" w:rsidTr="00F55951">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814"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004"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02"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3"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F55951">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814" w:type="dxa"/>
            <w:tcBorders>
              <w:top w:val="single" w:sz="4" w:space="0" w:color="auto"/>
              <w:left w:val="nil"/>
              <w:bottom w:val="single" w:sz="4" w:space="0" w:color="auto"/>
              <w:right w:val="single" w:sz="4" w:space="0" w:color="auto"/>
            </w:tcBorders>
            <w:vAlign w:val="center"/>
          </w:tcPr>
          <w:p w:rsidR="009B6C69" w:rsidRPr="00E016D8" w:rsidRDefault="0040636B" w:rsidP="004A2AB0">
            <w:pPr>
              <w:adjustRightInd w:val="0"/>
              <w:snapToGrid w:val="0"/>
              <w:jc w:val="center"/>
              <w:rPr>
                <w:rFonts w:asciiTheme="minorEastAsia" w:hAnsiTheme="minorEastAsia" w:cs="Times New Roman"/>
                <w:kern w:val="0"/>
                <w:sz w:val="24"/>
                <w:szCs w:val="24"/>
              </w:rPr>
            </w:pPr>
            <w:r w:rsidRPr="0040636B">
              <w:rPr>
                <w:rFonts w:asciiTheme="minorEastAsia" w:hAnsiTheme="minorEastAsia" w:cs="Times New Roman" w:hint="eastAsia"/>
                <w:kern w:val="0"/>
                <w:sz w:val="24"/>
                <w:szCs w:val="24"/>
              </w:rPr>
              <w:t>血液成份分离机I</w:t>
            </w:r>
          </w:p>
        </w:tc>
        <w:tc>
          <w:tcPr>
            <w:tcW w:w="1004"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02"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3" w:type="dxa"/>
            <w:tcBorders>
              <w:top w:val="single" w:sz="4" w:space="0" w:color="auto"/>
              <w:left w:val="nil"/>
              <w:bottom w:val="single" w:sz="4" w:space="0" w:color="auto"/>
              <w:right w:val="single" w:sz="4" w:space="0" w:color="auto"/>
            </w:tcBorders>
            <w:vAlign w:val="center"/>
          </w:tcPr>
          <w:p w:rsidR="009B6C69" w:rsidRPr="00E016D8" w:rsidRDefault="0040636B"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台</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40636B"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40636B" w:rsidP="00895983">
      <w:pPr>
        <w:adjustRightInd w:val="0"/>
        <w:snapToGrid w:val="0"/>
        <w:spacing w:line="440" w:lineRule="exact"/>
        <w:jc w:val="center"/>
        <w:rPr>
          <w:rFonts w:ascii="宋体" w:hAnsi="宋体" w:cs="宋体"/>
          <w:bCs/>
          <w:kern w:val="0"/>
          <w:sz w:val="32"/>
          <w:szCs w:val="32"/>
        </w:rPr>
      </w:pPr>
      <w:r w:rsidRPr="0040636B">
        <w:rPr>
          <w:rFonts w:ascii="宋体" w:eastAsia="宋体" w:hAnsi="宋体" w:cs="宋体" w:hint="eastAsia"/>
          <w:bCs/>
          <w:kern w:val="0"/>
          <w:sz w:val="32"/>
          <w:szCs w:val="32"/>
        </w:rPr>
        <w:t>血液成份分离机I</w:t>
      </w:r>
      <w:r w:rsidR="00241372" w:rsidRPr="00FC3062">
        <w:rPr>
          <w:rFonts w:ascii="宋体" w:eastAsia="宋体" w:hAnsi="宋体" w:cs="宋体" w:hint="eastAsia"/>
          <w:bCs/>
          <w:kern w:val="0"/>
          <w:sz w:val="32"/>
          <w:szCs w:val="32"/>
        </w:rPr>
        <w:t>技术要求</w:t>
      </w:r>
    </w:p>
    <w:tbl>
      <w:tblPr>
        <w:tblW w:w="9073" w:type="dxa"/>
        <w:tblInd w:w="-34" w:type="dxa"/>
        <w:tblLayout w:type="fixed"/>
        <w:tblLook w:val="04A0"/>
      </w:tblPr>
      <w:tblGrid>
        <w:gridCol w:w="993"/>
        <w:gridCol w:w="2551"/>
        <w:gridCol w:w="4678"/>
        <w:gridCol w:w="851"/>
      </w:tblGrid>
      <w:tr w:rsidR="00E56C7A" w:rsidRPr="00E56C7A" w:rsidTr="00D44B5C">
        <w:trPr>
          <w:trHeight w:val="397"/>
        </w:trPr>
        <w:tc>
          <w:tcPr>
            <w:tcW w:w="993" w:type="dxa"/>
            <w:tcBorders>
              <w:top w:val="single" w:sz="8" w:space="0" w:color="auto"/>
              <w:left w:val="single" w:sz="8"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b/>
                <w:bCs/>
                <w:kern w:val="0"/>
                <w:szCs w:val="21"/>
              </w:rPr>
            </w:pPr>
            <w:r w:rsidRPr="00E56C7A">
              <w:rPr>
                <w:rFonts w:asciiTheme="minorEastAsia" w:hAnsiTheme="minorEastAsia" w:cs="Times New Roman"/>
                <w:b/>
                <w:bCs/>
                <w:kern w:val="0"/>
                <w:szCs w:val="21"/>
              </w:rPr>
              <w:t>序号</w:t>
            </w:r>
          </w:p>
        </w:tc>
        <w:tc>
          <w:tcPr>
            <w:tcW w:w="2551" w:type="dxa"/>
            <w:tcBorders>
              <w:top w:val="single" w:sz="8" w:space="0" w:color="auto"/>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b/>
                <w:bCs/>
                <w:kern w:val="0"/>
                <w:szCs w:val="21"/>
              </w:rPr>
            </w:pPr>
            <w:r w:rsidRPr="00E56C7A">
              <w:rPr>
                <w:rFonts w:asciiTheme="minorEastAsia" w:hAnsiTheme="minorEastAsia" w:cs="Times New Roman"/>
                <w:b/>
                <w:bCs/>
                <w:kern w:val="0"/>
                <w:szCs w:val="21"/>
              </w:rPr>
              <w:t>技术和性能参数名称</w:t>
            </w:r>
          </w:p>
        </w:tc>
        <w:tc>
          <w:tcPr>
            <w:tcW w:w="4678" w:type="dxa"/>
            <w:tcBorders>
              <w:top w:val="single" w:sz="8" w:space="0" w:color="auto"/>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b/>
                <w:bCs/>
                <w:kern w:val="0"/>
                <w:szCs w:val="21"/>
              </w:rPr>
            </w:pPr>
            <w:r w:rsidRPr="00E56C7A">
              <w:rPr>
                <w:rFonts w:asciiTheme="minorEastAsia" w:hAnsiTheme="minorEastAsia" w:cs="Times New Roman"/>
                <w:b/>
                <w:bCs/>
                <w:kern w:val="0"/>
                <w:szCs w:val="21"/>
              </w:rPr>
              <w:t>技术参数和性能要求</w:t>
            </w:r>
          </w:p>
        </w:tc>
        <w:tc>
          <w:tcPr>
            <w:tcW w:w="851" w:type="dxa"/>
            <w:tcBorders>
              <w:top w:val="single" w:sz="8" w:space="0" w:color="auto"/>
              <w:left w:val="nil"/>
              <w:bottom w:val="single" w:sz="4" w:space="0" w:color="auto"/>
              <w:right w:val="single" w:sz="8"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b/>
                <w:bCs/>
                <w:kern w:val="0"/>
                <w:szCs w:val="21"/>
              </w:rPr>
            </w:pPr>
            <w:r w:rsidRPr="00E56C7A">
              <w:rPr>
                <w:rFonts w:asciiTheme="minorEastAsia" w:hAnsiTheme="minorEastAsia" w:cs="Times New Roman"/>
                <w:b/>
                <w:bCs/>
                <w:kern w:val="0"/>
                <w:szCs w:val="21"/>
              </w:rPr>
              <w:t>备注</w:t>
            </w:r>
          </w:p>
        </w:tc>
      </w:tr>
      <w:tr w:rsidR="00E56C7A" w:rsidRPr="00E56C7A" w:rsidTr="00D44B5C">
        <w:trPr>
          <w:trHeight w:val="397"/>
        </w:trPr>
        <w:tc>
          <w:tcPr>
            <w:tcW w:w="993" w:type="dxa"/>
            <w:tcBorders>
              <w:top w:val="nil"/>
              <w:left w:val="single" w:sz="8"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b/>
                <w:bCs/>
                <w:kern w:val="0"/>
                <w:szCs w:val="21"/>
              </w:rPr>
            </w:pPr>
            <w:r w:rsidRPr="00E56C7A">
              <w:rPr>
                <w:rFonts w:asciiTheme="minorEastAsia" w:hAnsiTheme="minorEastAsia" w:cs="Times New Roman"/>
                <w:b/>
                <w:bCs/>
                <w:kern w:val="0"/>
                <w:szCs w:val="21"/>
              </w:rPr>
              <w:t>1</w:t>
            </w:r>
          </w:p>
        </w:tc>
        <w:tc>
          <w:tcPr>
            <w:tcW w:w="2551" w:type="dxa"/>
            <w:tcBorders>
              <w:top w:val="nil"/>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b/>
                <w:bCs/>
                <w:kern w:val="0"/>
                <w:szCs w:val="21"/>
              </w:rPr>
            </w:pPr>
            <w:r w:rsidRPr="00E56C7A">
              <w:rPr>
                <w:rFonts w:asciiTheme="minorEastAsia" w:hAnsiTheme="minorEastAsia" w:cs="Times New Roman"/>
                <w:b/>
                <w:bCs/>
                <w:kern w:val="0"/>
                <w:szCs w:val="21"/>
              </w:rPr>
              <w:t>设备使用需求</w:t>
            </w:r>
          </w:p>
        </w:tc>
        <w:tc>
          <w:tcPr>
            <w:tcW w:w="4678" w:type="dxa"/>
            <w:tcBorders>
              <w:top w:val="nil"/>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b/>
                <w:bCs/>
                <w:kern w:val="0"/>
                <w:szCs w:val="21"/>
              </w:rPr>
            </w:pPr>
          </w:p>
        </w:tc>
        <w:tc>
          <w:tcPr>
            <w:tcW w:w="851" w:type="dxa"/>
            <w:tcBorders>
              <w:top w:val="nil"/>
              <w:left w:val="nil"/>
              <w:bottom w:val="single" w:sz="4" w:space="0" w:color="auto"/>
              <w:right w:val="single" w:sz="8"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b/>
                <w:bCs/>
                <w:kern w:val="0"/>
                <w:szCs w:val="21"/>
              </w:rPr>
            </w:pPr>
          </w:p>
        </w:tc>
      </w:tr>
      <w:tr w:rsidR="00E56C7A" w:rsidRPr="00E56C7A" w:rsidTr="00D44B5C">
        <w:trPr>
          <w:trHeight w:val="397"/>
        </w:trPr>
        <w:tc>
          <w:tcPr>
            <w:tcW w:w="993" w:type="dxa"/>
            <w:tcBorders>
              <w:top w:val="nil"/>
              <w:left w:val="single" w:sz="8"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1.1</w:t>
            </w:r>
          </w:p>
        </w:tc>
        <w:tc>
          <w:tcPr>
            <w:tcW w:w="2551" w:type="dxa"/>
            <w:tcBorders>
              <w:top w:val="nil"/>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设备用途</w:t>
            </w:r>
          </w:p>
        </w:tc>
        <w:tc>
          <w:tcPr>
            <w:tcW w:w="4678" w:type="dxa"/>
            <w:tcBorders>
              <w:top w:val="nil"/>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r w:rsidRPr="00E56C7A">
              <w:rPr>
                <w:rFonts w:asciiTheme="minorEastAsia" w:hAnsiTheme="minorEastAsia" w:cs="Times New Roman"/>
                <w:kern w:val="0"/>
                <w:szCs w:val="21"/>
              </w:rPr>
              <w:t>用于</w:t>
            </w:r>
            <w:r w:rsidRPr="00E56C7A">
              <w:rPr>
                <w:rFonts w:asciiTheme="minorEastAsia" w:hAnsiTheme="minorEastAsia" w:cs="Times New Roman" w:hint="eastAsia"/>
                <w:kern w:val="0"/>
                <w:szCs w:val="21"/>
              </w:rPr>
              <w:t>健康献血者血小板采集</w:t>
            </w:r>
          </w:p>
        </w:tc>
        <w:tc>
          <w:tcPr>
            <w:tcW w:w="851" w:type="dxa"/>
            <w:tcBorders>
              <w:top w:val="nil"/>
              <w:left w:val="nil"/>
              <w:bottom w:val="single" w:sz="4" w:space="0" w:color="auto"/>
              <w:right w:val="single" w:sz="8"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p>
        </w:tc>
      </w:tr>
      <w:tr w:rsidR="00E56C7A" w:rsidRPr="00E56C7A" w:rsidTr="00D44B5C">
        <w:trPr>
          <w:trHeight w:val="397"/>
        </w:trPr>
        <w:tc>
          <w:tcPr>
            <w:tcW w:w="993" w:type="dxa"/>
            <w:tcBorders>
              <w:top w:val="single" w:sz="4" w:space="0" w:color="auto"/>
              <w:left w:val="single" w:sz="8" w:space="0" w:color="auto"/>
              <w:bottom w:val="single" w:sz="4" w:space="0" w:color="auto"/>
              <w:right w:val="single" w:sz="4" w:space="0" w:color="auto"/>
            </w:tcBorders>
            <w:shd w:val="clear" w:color="000000" w:fill="auto"/>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1.2</w:t>
            </w:r>
          </w:p>
        </w:tc>
        <w:tc>
          <w:tcPr>
            <w:tcW w:w="2551" w:type="dxa"/>
            <w:tcBorders>
              <w:top w:val="single" w:sz="4" w:space="0" w:color="auto"/>
              <w:left w:val="nil"/>
              <w:bottom w:val="single" w:sz="4" w:space="0" w:color="auto"/>
              <w:right w:val="single" w:sz="4" w:space="0" w:color="auto"/>
            </w:tcBorders>
            <w:shd w:val="clear" w:color="000000" w:fill="auto"/>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color w:val="000000"/>
                <w:kern w:val="0"/>
                <w:szCs w:val="21"/>
              </w:rPr>
            </w:pPr>
            <w:r w:rsidRPr="00E56C7A">
              <w:rPr>
                <w:rFonts w:asciiTheme="minorEastAsia" w:hAnsiTheme="minorEastAsia" w:cs="Times New Roman"/>
                <w:color w:val="000000"/>
                <w:kern w:val="0"/>
                <w:szCs w:val="21"/>
              </w:rPr>
              <w:t>实验对象</w:t>
            </w:r>
          </w:p>
        </w:tc>
        <w:tc>
          <w:tcPr>
            <w:tcW w:w="4678" w:type="dxa"/>
            <w:tcBorders>
              <w:top w:val="single" w:sz="4" w:space="0" w:color="auto"/>
              <w:left w:val="nil"/>
              <w:bottom w:val="single" w:sz="4" w:space="0" w:color="auto"/>
              <w:right w:val="single" w:sz="4" w:space="0" w:color="auto"/>
            </w:tcBorders>
            <w:shd w:val="clear" w:color="000000" w:fill="auto"/>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r w:rsidRPr="00E56C7A">
              <w:rPr>
                <w:rFonts w:asciiTheme="minorEastAsia" w:hAnsiTheme="minorEastAsia" w:cs="Times New Roman" w:hint="eastAsia"/>
                <w:kern w:val="0"/>
                <w:szCs w:val="21"/>
              </w:rPr>
              <w:t>无偿</w:t>
            </w:r>
            <w:r w:rsidRPr="00E56C7A">
              <w:rPr>
                <w:rFonts w:asciiTheme="minorEastAsia" w:hAnsiTheme="minorEastAsia" w:cs="Times New Roman"/>
                <w:kern w:val="0"/>
                <w:szCs w:val="21"/>
              </w:rPr>
              <w:t>献血者</w:t>
            </w:r>
          </w:p>
        </w:tc>
        <w:tc>
          <w:tcPr>
            <w:tcW w:w="851" w:type="dxa"/>
            <w:tcBorders>
              <w:top w:val="single" w:sz="4" w:space="0" w:color="auto"/>
              <w:left w:val="nil"/>
              <w:bottom w:val="single" w:sz="4" w:space="0" w:color="auto"/>
              <w:right w:val="single" w:sz="8" w:space="0" w:color="auto"/>
            </w:tcBorders>
            <w:shd w:val="clear" w:color="000000" w:fill="auto"/>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p>
        </w:tc>
      </w:tr>
      <w:tr w:rsidR="00E56C7A" w:rsidRPr="00E56C7A" w:rsidTr="00D44B5C">
        <w:trPr>
          <w:trHeight w:val="397"/>
        </w:trPr>
        <w:tc>
          <w:tcPr>
            <w:tcW w:w="993" w:type="dxa"/>
            <w:tcBorders>
              <w:top w:val="nil"/>
              <w:left w:val="single" w:sz="8"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b/>
                <w:kern w:val="0"/>
                <w:szCs w:val="21"/>
              </w:rPr>
            </w:pPr>
            <w:r w:rsidRPr="00E56C7A">
              <w:rPr>
                <w:rFonts w:asciiTheme="minorEastAsia" w:hAnsiTheme="minorEastAsia" w:cs="Times New Roman"/>
                <w:b/>
                <w:kern w:val="0"/>
                <w:szCs w:val="21"/>
              </w:rPr>
              <w:t>2</w:t>
            </w:r>
          </w:p>
        </w:tc>
        <w:tc>
          <w:tcPr>
            <w:tcW w:w="2551" w:type="dxa"/>
            <w:tcBorders>
              <w:top w:val="nil"/>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b/>
                <w:bCs/>
                <w:kern w:val="0"/>
                <w:szCs w:val="21"/>
              </w:rPr>
            </w:pPr>
            <w:r w:rsidRPr="00E56C7A">
              <w:rPr>
                <w:rFonts w:asciiTheme="minorEastAsia" w:hAnsiTheme="minorEastAsia" w:cs="Times New Roman"/>
                <w:b/>
                <w:bCs/>
                <w:kern w:val="0"/>
                <w:szCs w:val="21"/>
              </w:rPr>
              <w:t>主要技术参数</w:t>
            </w:r>
            <w:r w:rsidRPr="00E56C7A">
              <w:rPr>
                <w:rFonts w:asciiTheme="minorEastAsia" w:hAnsiTheme="minorEastAsia" w:cs="Times New Roman"/>
                <w:b/>
                <w:bCs/>
                <w:kern w:val="0"/>
                <w:szCs w:val="21"/>
              </w:rPr>
              <w:br/>
              <w:t>（一行只写一个参数）</w:t>
            </w:r>
          </w:p>
        </w:tc>
        <w:tc>
          <w:tcPr>
            <w:tcW w:w="4678" w:type="dxa"/>
            <w:tcBorders>
              <w:top w:val="nil"/>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p>
        </w:tc>
        <w:tc>
          <w:tcPr>
            <w:tcW w:w="851" w:type="dxa"/>
            <w:tcBorders>
              <w:top w:val="nil"/>
              <w:left w:val="nil"/>
              <w:bottom w:val="single" w:sz="4" w:space="0" w:color="auto"/>
              <w:right w:val="single" w:sz="8" w:space="0" w:color="auto"/>
            </w:tcBorders>
            <w:vAlign w:val="center"/>
          </w:tcPr>
          <w:p w:rsidR="00E56C7A" w:rsidRPr="00E56C7A" w:rsidRDefault="00E56C7A" w:rsidP="00E56C7A">
            <w:pPr>
              <w:adjustRightInd w:val="0"/>
              <w:snapToGrid w:val="0"/>
              <w:spacing w:line="360" w:lineRule="exact"/>
              <w:rPr>
                <w:rFonts w:asciiTheme="minorEastAsia" w:hAnsiTheme="minorEastAsia" w:cs="宋体"/>
                <w:b/>
                <w:bCs/>
                <w:szCs w:val="21"/>
              </w:rPr>
            </w:pPr>
          </w:p>
        </w:tc>
      </w:tr>
      <w:tr w:rsidR="00E56C7A" w:rsidRPr="00E56C7A" w:rsidTr="00D44B5C">
        <w:trPr>
          <w:trHeight w:val="397"/>
        </w:trPr>
        <w:tc>
          <w:tcPr>
            <w:tcW w:w="993" w:type="dxa"/>
            <w:tcBorders>
              <w:top w:val="nil"/>
              <w:left w:val="single" w:sz="8"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2.1</w:t>
            </w:r>
          </w:p>
        </w:tc>
        <w:tc>
          <w:tcPr>
            <w:tcW w:w="2551" w:type="dxa"/>
            <w:tcBorders>
              <w:top w:val="nil"/>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★参数1</w:t>
            </w:r>
          </w:p>
        </w:tc>
        <w:tc>
          <w:tcPr>
            <w:tcW w:w="4678" w:type="dxa"/>
            <w:tcBorders>
              <w:top w:val="nil"/>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r w:rsidRPr="00E56C7A">
              <w:rPr>
                <w:rFonts w:asciiTheme="minorEastAsia" w:hAnsiTheme="minorEastAsia" w:cs="Times New Roman" w:hint="eastAsia"/>
                <w:kern w:val="0"/>
                <w:szCs w:val="21"/>
              </w:rPr>
              <w:t>血小板产品袋红细胞混入量</w:t>
            </w:r>
            <w:r w:rsidRPr="00E56C7A">
              <w:rPr>
                <w:rFonts w:asciiTheme="minorEastAsia" w:hAnsiTheme="minorEastAsia" w:cs="Times New Roman"/>
                <w:kern w:val="0"/>
                <w:szCs w:val="21"/>
              </w:rPr>
              <w:t>≤</w:t>
            </w:r>
            <w:r w:rsidRPr="00E56C7A">
              <w:rPr>
                <w:rFonts w:asciiTheme="minorEastAsia" w:hAnsiTheme="minorEastAsia" w:cs="Times New Roman" w:hint="eastAsia"/>
                <w:kern w:val="0"/>
                <w:szCs w:val="21"/>
              </w:rPr>
              <w:t>8.0</w:t>
            </w:r>
            <w:r w:rsidRPr="00E56C7A">
              <w:rPr>
                <w:rFonts w:asciiTheme="minorEastAsia" w:hAnsiTheme="minorEastAsia" w:cs="Times New Roman"/>
                <w:kern w:val="0"/>
                <w:szCs w:val="21"/>
              </w:rPr>
              <w:t>×</w:t>
            </w:r>
            <w:r w:rsidRPr="00E56C7A">
              <w:rPr>
                <w:rFonts w:asciiTheme="minorEastAsia" w:hAnsiTheme="minorEastAsia" w:cs="Times New Roman" w:hint="eastAsia"/>
                <w:kern w:val="0"/>
                <w:szCs w:val="21"/>
              </w:rPr>
              <w:t>109个/袋</w:t>
            </w:r>
          </w:p>
        </w:tc>
        <w:tc>
          <w:tcPr>
            <w:tcW w:w="851" w:type="dxa"/>
            <w:tcBorders>
              <w:top w:val="nil"/>
              <w:left w:val="nil"/>
              <w:bottom w:val="single" w:sz="4" w:space="0" w:color="auto"/>
              <w:right w:val="single" w:sz="8" w:space="0" w:color="auto"/>
            </w:tcBorders>
            <w:vAlign w:val="center"/>
          </w:tcPr>
          <w:p w:rsidR="00E56C7A" w:rsidRPr="00E56C7A" w:rsidRDefault="00E56C7A" w:rsidP="00E56C7A">
            <w:pPr>
              <w:adjustRightInd w:val="0"/>
              <w:snapToGrid w:val="0"/>
              <w:spacing w:line="360" w:lineRule="exact"/>
              <w:rPr>
                <w:rFonts w:asciiTheme="minorEastAsia" w:hAnsiTheme="minorEastAsia" w:cs="宋体"/>
                <w:szCs w:val="21"/>
              </w:rPr>
            </w:pPr>
            <w:r w:rsidRPr="00E56C7A">
              <w:rPr>
                <w:rFonts w:asciiTheme="minorEastAsia" w:hAnsiTheme="minorEastAsia" w:cs="Times New Roman" w:hint="eastAsia"/>
                <w:szCs w:val="21"/>
              </w:rPr>
              <w:t xml:space="preserve"> </w:t>
            </w:r>
          </w:p>
        </w:tc>
      </w:tr>
      <w:tr w:rsidR="00E56C7A" w:rsidRPr="00E56C7A" w:rsidTr="00D44B5C">
        <w:trPr>
          <w:trHeight w:val="397"/>
        </w:trPr>
        <w:tc>
          <w:tcPr>
            <w:tcW w:w="993" w:type="dxa"/>
            <w:tcBorders>
              <w:top w:val="single" w:sz="4" w:space="0" w:color="auto"/>
              <w:left w:val="single" w:sz="8"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2.2</w:t>
            </w:r>
          </w:p>
        </w:tc>
        <w:tc>
          <w:tcPr>
            <w:tcW w:w="2551" w:type="dxa"/>
            <w:tcBorders>
              <w:top w:val="single" w:sz="4" w:space="0" w:color="auto"/>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★参数2</w:t>
            </w:r>
          </w:p>
        </w:tc>
        <w:tc>
          <w:tcPr>
            <w:tcW w:w="4678" w:type="dxa"/>
            <w:tcBorders>
              <w:top w:val="single" w:sz="4" w:space="0" w:color="auto"/>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r w:rsidRPr="00E56C7A">
              <w:rPr>
                <w:rFonts w:asciiTheme="minorEastAsia" w:hAnsiTheme="minorEastAsia" w:cs="Times New Roman" w:hint="eastAsia"/>
                <w:kern w:val="0"/>
                <w:szCs w:val="21"/>
              </w:rPr>
              <w:t>血小板产品袋白细胞残留量</w:t>
            </w:r>
            <w:r w:rsidRPr="00E56C7A">
              <w:rPr>
                <w:rFonts w:asciiTheme="minorEastAsia" w:hAnsiTheme="minorEastAsia" w:cs="Times New Roman"/>
                <w:kern w:val="0"/>
                <w:szCs w:val="21"/>
              </w:rPr>
              <w:t>≤</w:t>
            </w:r>
            <w:r w:rsidRPr="00E56C7A">
              <w:rPr>
                <w:rFonts w:asciiTheme="minorEastAsia" w:hAnsiTheme="minorEastAsia" w:cs="Times New Roman" w:hint="eastAsia"/>
                <w:kern w:val="0"/>
                <w:szCs w:val="21"/>
              </w:rPr>
              <w:t>5.0</w:t>
            </w:r>
            <w:r w:rsidRPr="00E56C7A">
              <w:rPr>
                <w:rFonts w:asciiTheme="minorEastAsia" w:hAnsiTheme="minorEastAsia" w:cs="Times New Roman"/>
                <w:kern w:val="0"/>
                <w:szCs w:val="21"/>
              </w:rPr>
              <w:t>×</w:t>
            </w:r>
            <w:r w:rsidRPr="00E56C7A">
              <w:rPr>
                <w:rFonts w:asciiTheme="minorEastAsia" w:hAnsiTheme="minorEastAsia" w:cs="Times New Roman" w:hint="eastAsia"/>
                <w:kern w:val="0"/>
                <w:szCs w:val="21"/>
              </w:rPr>
              <w:t>106个/袋</w:t>
            </w:r>
          </w:p>
        </w:tc>
        <w:tc>
          <w:tcPr>
            <w:tcW w:w="851" w:type="dxa"/>
            <w:tcBorders>
              <w:top w:val="single" w:sz="4" w:space="0" w:color="auto"/>
              <w:left w:val="nil"/>
              <w:bottom w:val="single" w:sz="4" w:space="0" w:color="auto"/>
              <w:right w:val="single" w:sz="8" w:space="0" w:color="auto"/>
            </w:tcBorders>
            <w:vAlign w:val="center"/>
          </w:tcPr>
          <w:p w:rsidR="00E56C7A" w:rsidRPr="00E56C7A" w:rsidRDefault="00E56C7A" w:rsidP="00E56C7A">
            <w:pPr>
              <w:adjustRightInd w:val="0"/>
              <w:snapToGrid w:val="0"/>
              <w:spacing w:line="360" w:lineRule="exact"/>
              <w:rPr>
                <w:rFonts w:asciiTheme="minorEastAsia" w:hAnsiTheme="minorEastAsia" w:cs="宋体"/>
                <w:szCs w:val="21"/>
              </w:rPr>
            </w:pPr>
            <w:r w:rsidRPr="00E56C7A">
              <w:rPr>
                <w:rFonts w:asciiTheme="minorEastAsia" w:hAnsiTheme="minorEastAsia" w:cstheme="minorEastAsia" w:hint="eastAsia"/>
                <w:szCs w:val="21"/>
              </w:rPr>
              <w:t xml:space="preserve"> </w:t>
            </w:r>
          </w:p>
        </w:tc>
      </w:tr>
      <w:tr w:rsidR="00E56C7A" w:rsidRPr="00E56C7A" w:rsidTr="00D44B5C">
        <w:trPr>
          <w:trHeight w:val="397"/>
        </w:trPr>
        <w:tc>
          <w:tcPr>
            <w:tcW w:w="993" w:type="dxa"/>
            <w:tcBorders>
              <w:top w:val="single" w:sz="4" w:space="0" w:color="auto"/>
              <w:left w:val="single" w:sz="8"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2.3</w:t>
            </w:r>
          </w:p>
        </w:tc>
        <w:tc>
          <w:tcPr>
            <w:tcW w:w="2551" w:type="dxa"/>
            <w:tcBorders>
              <w:top w:val="single" w:sz="4" w:space="0" w:color="auto"/>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hint="eastAsia"/>
                <w:kern w:val="0"/>
                <w:szCs w:val="21"/>
              </w:rPr>
              <w:t>▲</w:t>
            </w:r>
            <w:r w:rsidRPr="00E56C7A">
              <w:rPr>
                <w:rFonts w:asciiTheme="minorEastAsia" w:hAnsiTheme="minorEastAsia" w:cs="Times New Roman"/>
                <w:kern w:val="0"/>
                <w:szCs w:val="21"/>
              </w:rPr>
              <w:t>参数3</w:t>
            </w:r>
          </w:p>
        </w:tc>
        <w:tc>
          <w:tcPr>
            <w:tcW w:w="4678" w:type="dxa"/>
            <w:tcBorders>
              <w:top w:val="single" w:sz="4" w:space="0" w:color="auto"/>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r w:rsidRPr="00E56C7A">
              <w:rPr>
                <w:rFonts w:asciiTheme="minorEastAsia" w:hAnsiTheme="minorEastAsia" w:cs="Times New Roman" w:hint="eastAsia"/>
                <w:kern w:val="0"/>
                <w:szCs w:val="21"/>
              </w:rPr>
              <w:t>离体血量</w:t>
            </w:r>
            <w:r w:rsidRPr="00E56C7A">
              <w:rPr>
                <w:rFonts w:asciiTheme="minorEastAsia" w:hAnsiTheme="minorEastAsia" w:cs="Times New Roman"/>
                <w:kern w:val="0"/>
                <w:szCs w:val="21"/>
              </w:rPr>
              <w:t>≤</w:t>
            </w:r>
            <w:r w:rsidRPr="00E56C7A">
              <w:rPr>
                <w:rFonts w:asciiTheme="minorEastAsia" w:hAnsiTheme="minorEastAsia" w:cs="Times New Roman" w:hint="eastAsia"/>
                <w:kern w:val="0"/>
                <w:szCs w:val="21"/>
              </w:rPr>
              <w:t>250ml</w:t>
            </w:r>
          </w:p>
        </w:tc>
        <w:tc>
          <w:tcPr>
            <w:tcW w:w="851" w:type="dxa"/>
            <w:tcBorders>
              <w:top w:val="single" w:sz="4" w:space="0" w:color="auto"/>
              <w:left w:val="nil"/>
              <w:bottom w:val="single" w:sz="4" w:space="0" w:color="auto"/>
              <w:right w:val="single" w:sz="8" w:space="0" w:color="auto"/>
            </w:tcBorders>
            <w:vAlign w:val="center"/>
          </w:tcPr>
          <w:p w:rsidR="00E56C7A" w:rsidRPr="00E56C7A" w:rsidRDefault="00E56C7A" w:rsidP="00E56C7A">
            <w:pPr>
              <w:adjustRightInd w:val="0"/>
              <w:snapToGrid w:val="0"/>
              <w:spacing w:line="360" w:lineRule="exact"/>
              <w:rPr>
                <w:rFonts w:asciiTheme="minorEastAsia" w:hAnsiTheme="minorEastAsia" w:cs="宋体"/>
                <w:b/>
                <w:bCs/>
                <w:szCs w:val="21"/>
              </w:rPr>
            </w:pPr>
          </w:p>
        </w:tc>
      </w:tr>
      <w:tr w:rsidR="00E56C7A" w:rsidRPr="00E56C7A" w:rsidTr="00D44B5C">
        <w:trPr>
          <w:trHeight w:val="397"/>
        </w:trPr>
        <w:tc>
          <w:tcPr>
            <w:tcW w:w="993" w:type="dxa"/>
            <w:tcBorders>
              <w:top w:val="single" w:sz="4" w:space="0" w:color="auto"/>
              <w:left w:val="single" w:sz="8"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2.4</w:t>
            </w:r>
          </w:p>
        </w:tc>
        <w:tc>
          <w:tcPr>
            <w:tcW w:w="2551" w:type="dxa"/>
            <w:tcBorders>
              <w:top w:val="single" w:sz="4" w:space="0" w:color="auto"/>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hint="eastAsia"/>
                <w:kern w:val="0"/>
                <w:szCs w:val="21"/>
              </w:rPr>
              <w:t>▲</w:t>
            </w:r>
            <w:r w:rsidRPr="00E56C7A">
              <w:rPr>
                <w:rFonts w:asciiTheme="minorEastAsia" w:hAnsiTheme="minorEastAsia" w:cs="Times New Roman"/>
                <w:kern w:val="0"/>
                <w:szCs w:val="21"/>
              </w:rPr>
              <w:t>参数4</w:t>
            </w:r>
          </w:p>
        </w:tc>
        <w:tc>
          <w:tcPr>
            <w:tcW w:w="4678" w:type="dxa"/>
            <w:tcBorders>
              <w:top w:val="single" w:sz="4" w:space="0" w:color="auto"/>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r w:rsidRPr="00E56C7A">
              <w:rPr>
                <w:rFonts w:asciiTheme="minorEastAsia" w:hAnsiTheme="minorEastAsia" w:cs="Times New Roman" w:hint="eastAsia"/>
                <w:kern w:val="0"/>
                <w:szCs w:val="21"/>
              </w:rPr>
              <w:t>无需生理盐水预充</w:t>
            </w:r>
          </w:p>
        </w:tc>
        <w:tc>
          <w:tcPr>
            <w:tcW w:w="851" w:type="dxa"/>
            <w:tcBorders>
              <w:top w:val="single" w:sz="4" w:space="0" w:color="auto"/>
              <w:left w:val="nil"/>
              <w:bottom w:val="single" w:sz="4" w:space="0" w:color="auto"/>
              <w:right w:val="single" w:sz="8"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宋体"/>
                <w:b/>
                <w:bCs/>
                <w:kern w:val="0"/>
                <w:szCs w:val="21"/>
              </w:rPr>
            </w:pPr>
          </w:p>
        </w:tc>
      </w:tr>
      <w:tr w:rsidR="00E56C7A" w:rsidRPr="00E56C7A" w:rsidTr="00D44B5C">
        <w:trPr>
          <w:trHeight w:val="397"/>
        </w:trPr>
        <w:tc>
          <w:tcPr>
            <w:tcW w:w="993" w:type="dxa"/>
            <w:tcBorders>
              <w:top w:val="single" w:sz="4" w:space="0" w:color="auto"/>
              <w:left w:val="single" w:sz="8"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2.5</w:t>
            </w:r>
          </w:p>
        </w:tc>
        <w:tc>
          <w:tcPr>
            <w:tcW w:w="2551" w:type="dxa"/>
            <w:tcBorders>
              <w:top w:val="single" w:sz="4" w:space="0" w:color="auto"/>
              <w:left w:val="nil"/>
              <w:bottom w:val="single" w:sz="4" w:space="0" w:color="auto"/>
              <w:right w:val="single" w:sz="4" w:space="0" w:color="auto"/>
            </w:tcBorders>
            <w:vAlign w:val="center"/>
          </w:tcPr>
          <w:p w:rsidR="00E56C7A" w:rsidRPr="00E56C7A" w:rsidRDefault="00E56C7A" w:rsidP="00E56C7A">
            <w:pPr>
              <w:adjustRightInd w:val="0"/>
              <w:snapToGrid w:val="0"/>
              <w:spacing w:line="360" w:lineRule="exact"/>
              <w:jc w:val="center"/>
              <w:rPr>
                <w:rFonts w:asciiTheme="minorEastAsia" w:hAnsiTheme="minorEastAsia" w:cs="Times New Roman"/>
                <w:szCs w:val="21"/>
              </w:rPr>
            </w:pPr>
            <w:r w:rsidRPr="00E56C7A">
              <w:rPr>
                <w:rFonts w:asciiTheme="minorEastAsia" w:hAnsiTheme="minorEastAsia" w:cs="Times New Roman" w:hint="eastAsia"/>
                <w:kern w:val="0"/>
                <w:szCs w:val="21"/>
              </w:rPr>
              <w:t>▲</w:t>
            </w:r>
            <w:r w:rsidRPr="00E56C7A">
              <w:rPr>
                <w:rFonts w:asciiTheme="minorEastAsia" w:hAnsiTheme="minorEastAsia" w:cs="Times New Roman"/>
                <w:kern w:val="0"/>
                <w:szCs w:val="21"/>
              </w:rPr>
              <w:t>参数5</w:t>
            </w:r>
          </w:p>
        </w:tc>
        <w:tc>
          <w:tcPr>
            <w:tcW w:w="4678" w:type="dxa"/>
            <w:tcBorders>
              <w:top w:val="single" w:sz="4" w:space="0" w:color="auto"/>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r w:rsidRPr="00E56C7A">
              <w:rPr>
                <w:rFonts w:asciiTheme="minorEastAsia" w:hAnsiTheme="minorEastAsia" w:cs="Times New Roman" w:hint="eastAsia"/>
                <w:kern w:val="0"/>
                <w:szCs w:val="21"/>
              </w:rPr>
              <w:t>单针采集</w:t>
            </w:r>
          </w:p>
        </w:tc>
        <w:tc>
          <w:tcPr>
            <w:tcW w:w="851" w:type="dxa"/>
            <w:tcBorders>
              <w:top w:val="single" w:sz="4" w:space="0" w:color="auto"/>
              <w:left w:val="nil"/>
              <w:bottom w:val="single" w:sz="4" w:space="0" w:color="auto"/>
              <w:right w:val="single" w:sz="8"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宋体"/>
                <w:kern w:val="0"/>
                <w:szCs w:val="21"/>
              </w:rPr>
            </w:pPr>
          </w:p>
        </w:tc>
      </w:tr>
      <w:tr w:rsidR="00E56C7A" w:rsidRPr="00E56C7A" w:rsidTr="00D44B5C">
        <w:trPr>
          <w:trHeight w:val="397"/>
        </w:trPr>
        <w:tc>
          <w:tcPr>
            <w:tcW w:w="993" w:type="dxa"/>
            <w:tcBorders>
              <w:top w:val="single" w:sz="4" w:space="0" w:color="auto"/>
              <w:left w:val="single" w:sz="8"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hint="eastAsia"/>
                <w:kern w:val="0"/>
                <w:szCs w:val="21"/>
              </w:rPr>
              <w:t>2.6</w:t>
            </w:r>
          </w:p>
        </w:tc>
        <w:tc>
          <w:tcPr>
            <w:tcW w:w="2551" w:type="dxa"/>
            <w:tcBorders>
              <w:top w:val="single" w:sz="4" w:space="0" w:color="auto"/>
              <w:left w:val="nil"/>
              <w:bottom w:val="single" w:sz="4" w:space="0" w:color="auto"/>
              <w:right w:val="single" w:sz="4" w:space="0" w:color="auto"/>
            </w:tcBorders>
            <w:vAlign w:val="center"/>
          </w:tcPr>
          <w:p w:rsidR="00E56C7A" w:rsidRPr="00E56C7A" w:rsidRDefault="00E56C7A" w:rsidP="00E56C7A">
            <w:pPr>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hint="eastAsia"/>
                <w:kern w:val="0"/>
                <w:szCs w:val="21"/>
              </w:rPr>
              <w:t>▲参数6</w:t>
            </w:r>
          </w:p>
        </w:tc>
        <w:tc>
          <w:tcPr>
            <w:tcW w:w="4678" w:type="dxa"/>
            <w:tcBorders>
              <w:top w:val="single" w:sz="4" w:space="0" w:color="auto"/>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r w:rsidRPr="00E56C7A">
              <w:rPr>
                <w:rFonts w:asciiTheme="minorEastAsia" w:hAnsiTheme="minorEastAsia" w:cs="Times New Roman" w:hint="eastAsia"/>
                <w:kern w:val="0"/>
                <w:szCs w:val="21"/>
              </w:rPr>
              <w:t>安全模式</w:t>
            </w:r>
          </w:p>
        </w:tc>
        <w:tc>
          <w:tcPr>
            <w:tcW w:w="851" w:type="dxa"/>
            <w:tcBorders>
              <w:top w:val="single" w:sz="4" w:space="0" w:color="auto"/>
              <w:left w:val="nil"/>
              <w:bottom w:val="single" w:sz="4" w:space="0" w:color="auto"/>
              <w:right w:val="single" w:sz="8"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宋体"/>
                <w:kern w:val="0"/>
                <w:szCs w:val="21"/>
              </w:rPr>
            </w:pPr>
          </w:p>
        </w:tc>
      </w:tr>
      <w:tr w:rsidR="00E56C7A" w:rsidRPr="00E56C7A" w:rsidTr="00D44B5C">
        <w:trPr>
          <w:trHeight w:val="397"/>
        </w:trPr>
        <w:tc>
          <w:tcPr>
            <w:tcW w:w="993" w:type="dxa"/>
            <w:tcBorders>
              <w:top w:val="single" w:sz="4" w:space="0" w:color="auto"/>
              <w:left w:val="single" w:sz="8"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hint="eastAsia"/>
                <w:kern w:val="0"/>
                <w:szCs w:val="21"/>
              </w:rPr>
              <w:t>2.7</w:t>
            </w:r>
          </w:p>
        </w:tc>
        <w:tc>
          <w:tcPr>
            <w:tcW w:w="2551" w:type="dxa"/>
            <w:tcBorders>
              <w:top w:val="single" w:sz="4" w:space="0" w:color="auto"/>
              <w:left w:val="nil"/>
              <w:bottom w:val="single" w:sz="4" w:space="0" w:color="auto"/>
              <w:right w:val="single" w:sz="4" w:space="0" w:color="auto"/>
            </w:tcBorders>
            <w:vAlign w:val="center"/>
          </w:tcPr>
          <w:p w:rsidR="00E56C7A" w:rsidRPr="00E56C7A" w:rsidRDefault="00E56C7A" w:rsidP="00E56C7A">
            <w:pPr>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hint="eastAsia"/>
                <w:kern w:val="0"/>
                <w:szCs w:val="21"/>
              </w:rPr>
              <w:t>参数7</w:t>
            </w:r>
          </w:p>
        </w:tc>
        <w:tc>
          <w:tcPr>
            <w:tcW w:w="4678" w:type="dxa"/>
            <w:tcBorders>
              <w:top w:val="single" w:sz="4" w:space="0" w:color="auto"/>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r w:rsidRPr="00E56C7A">
              <w:rPr>
                <w:rFonts w:asciiTheme="minorEastAsia" w:hAnsiTheme="minorEastAsia" w:cs="Times New Roman" w:hint="eastAsia"/>
                <w:kern w:val="0"/>
                <w:szCs w:val="21"/>
              </w:rPr>
              <w:t>可连续不间断使用&gt;10h</w:t>
            </w:r>
          </w:p>
        </w:tc>
        <w:tc>
          <w:tcPr>
            <w:tcW w:w="851" w:type="dxa"/>
            <w:tcBorders>
              <w:top w:val="single" w:sz="4" w:space="0" w:color="auto"/>
              <w:left w:val="nil"/>
              <w:bottom w:val="single" w:sz="4" w:space="0" w:color="auto"/>
              <w:right w:val="single" w:sz="8"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宋体"/>
                <w:kern w:val="0"/>
                <w:szCs w:val="21"/>
              </w:rPr>
            </w:pPr>
          </w:p>
        </w:tc>
      </w:tr>
      <w:tr w:rsidR="00E56C7A" w:rsidRPr="00E56C7A" w:rsidTr="00D44B5C">
        <w:trPr>
          <w:trHeight w:val="397"/>
        </w:trPr>
        <w:tc>
          <w:tcPr>
            <w:tcW w:w="993" w:type="dxa"/>
            <w:tcBorders>
              <w:top w:val="single" w:sz="4" w:space="0" w:color="auto"/>
              <w:left w:val="single" w:sz="8"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2.</w:t>
            </w:r>
            <w:r w:rsidRPr="00E56C7A">
              <w:rPr>
                <w:rFonts w:asciiTheme="minorEastAsia" w:hAnsiTheme="minorEastAsia" w:cs="Times New Roman" w:hint="eastAsia"/>
                <w:kern w:val="0"/>
                <w:szCs w:val="21"/>
              </w:rPr>
              <w:t>8</w:t>
            </w:r>
          </w:p>
        </w:tc>
        <w:tc>
          <w:tcPr>
            <w:tcW w:w="2551" w:type="dxa"/>
            <w:tcBorders>
              <w:top w:val="single" w:sz="4" w:space="0" w:color="auto"/>
              <w:left w:val="nil"/>
              <w:bottom w:val="single" w:sz="4" w:space="0" w:color="auto"/>
              <w:right w:val="single" w:sz="4" w:space="0" w:color="auto"/>
            </w:tcBorders>
            <w:vAlign w:val="center"/>
          </w:tcPr>
          <w:p w:rsidR="00E56C7A" w:rsidRPr="00E56C7A" w:rsidRDefault="00E56C7A" w:rsidP="00E56C7A">
            <w:pPr>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参数</w:t>
            </w:r>
            <w:r w:rsidRPr="00E56C7A">
              <w:rPr>
                <w:rFonts w:asciiTheme="minorEastAsia" w:hAnsiTheme="minorEastAsia" w:cs="Times New Roman" w:hint="eastAsia"/>
                <w:kern w:val="0"/>
                <w:szCs w:val="21"/>
              </w:rPr>
              <w:t>8</w:t>
            </w:r>
          </w:p>
        </w:tc>
        <w:tc>
          <w:tcPr>
            <w:tcW w:w="4678" w:type="dxa"/>
            <w:tcBorders>
              <w:top w:val="single" w:sz="4" w:space="0" w:color="auto"/>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r w:rsidRPr="00E56C7A">
              <w:rPr>
                <w:rFonts w:asciiTheme="minorEastAsia" w:hAnsiTheme="minorEastAsia" w:cs="Times New Roman" w:hint="eastAsia"/>
                <w:kern w:val="0"/>
                <w:szCs w:val="21"/>
              </w:rPr>
              <w:t>抗凝剂灌注率可调比率范围可达到：</w:t>
            </w:r>
            <w:r w:rsidRPr="00E56C7A">
              <w:rPr>
                <w:rFonts w:asciiTheme="minorEastAsia" w:hAnsiTheme="minorEastAsia" w:cs="Times New Roman"/>
                <w:kern w:val="0"/>
                <w:szCs w:val="21"/>
              </w:rPr>
              <w:t>1</w:t>
            </w:r>
            <w:r w:rsidRPr="00E56C7A">
              <w:rPr>
                <w:rFonts w:asciiTheme="minorEastAsia" w:hAnsiTheme="minorEastAsia" w:cs="Times New Roman" w:hint="eastAsia"/>
                <w:kern w:val="0"/>
                <w:szCs w:val="21"/>
              </w:rPr>
              <w:t>:6~</w:t>
            </w:r>
            <w:r w:rsidRPr="00E56C7A">
              <w:rPr>
                <w:rFonts w:asciiTheme="minorEastAsia" w:hAnsiTheme="minorEastAsia" w:cs="Times New Roman"/>
                <w:kern w:val="0"/>
                <w:szCs w:val="21"/>
              </w:rPr>
              <w:t>1</w:t>
            </w:r>
            <w:r w:rsidRPr="00E56C7A">
              <w:rPr>
                <w:rFonts w:asciiTheme="minorEastAsia" w:hAnsiTheme="minorEastAsia" w:cs="Times New Roman" w:hint="eastAsia"/>
                <w:kern w:val="0"/>
                <w:szCs w:val="21"/>
              </w:rPr>
              <w:t>:</w:t>
            </w:r>
            <w:r w:rsidRPr="00E56C7A">
              <w:rPr>
                <w:rFonts w:asciiTheme="minorEastAsia" w:hAnsiTheme="minorEastAsia" w:cs="Times New Roman"/>
                <w:kern w:val="0"/>
                <w:szCs w:val="21"/>
              </w:rPr>
              <w:t>1</w:t>
            </w:r>
            <w:r w:rsidRPr="00E56C7A">
              <w:rPr>
                <w:rFonts w:asciiTheme="minorEastAsia" w:hAnsiTheme="minorEastAsia" w:cs="Times New Roman" w:hint="eastAsia"/>
                <w:kern w:val="0"/>
                <w:szCs w:val="21"/>
              </w:rPr>
              <w:t>6</w:t>
            </w:r>
          </w:p>
        </w:tc>
        <w:tc>
          <w:tcPr>
            <w:tcW w:w="851" w:type="dxa"/>
            <w:tcBorders>
              <w:top w:val="single" w:sz="4" w:space="0" w:color="auto"/>
              <w:left w:val="nil"/>
              <w:bottom w:val="single" w:sz="4" w:space="0" w:color="auto"/>
              <w:right w:val="single" w:sz="8"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宋体"/>
                <w:kern w:val="0"/>
                <w:szCs w:val="21"/>
              </w:rPr>
            </w:pPr>
          </w:p>
        </w:tc>
      </w:tr>
      <w:tr w:rsidR="00E56C7A" w:rsidRPr="00E56C7A" w:rsidTr="00D44B5C">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2.</w:t>
            </w:r>
            <w:r w:rsidRPr="00E56C7A">
              <w:rPr>
                <w:rFonts w:asciiTheme="minorEastAsia" w:hAnsiTheme="minorEastAsia" w:cs="Times New Roman" w:hint="eastAsia"/>
                <w:kern w:val="0"/>
                <w:szCs w:val="21"/>
              </w:rPr>
              <w:t>9</w:t>
            </w:r>
          </w:p>
        </w:tc>
        <w:tc>
          <w:tcPr>
            <w:tcW w:w="2551" w:type="dxa"/>
            <w:tcBorders>
              <w:top w:val="single" w:sz="4" w:space="0" w:color="auto"/>
              <w:left w:val="single" w:sz="4" w:space="0" w:color="auto"/>
              <w:bottom w:val="single" w:sz="4" w:space="0" w:color="auto"/>
              <w:right w:val="single" w:sz="4" w:space="0" w:color="auto"/>
            </w:tcBorders>
            <w:vAlign w:val="center"/>
          </w:tcPr>
          <w:p w:rsidR="00E56C7A" w:rsidRPr="00E56C7A" w:rsidRDefault="00E56C7A" w:rsidP="00E56C7A">
            <w:pPr>
              <w:adjustRightInd w:val="0"/>
              <w:snapToGrid w:val="0"/>
              <w:spacing w:line="360" w:lineRule="exact"/>
              <w:jc w:val="center"/>
              <w:rPr>
                <w:rFonts w:asciiTheme="minorEastAsia" w:hAnsiTheme="minorEastAsia" w:cs="Times New Roman"/>
                <w:szCs w:val="21"/>
              </w:rPr>
            </w:pPr>
            <w:r w:rsidRPr="00E56C7A">
              <w:rPr>
                <w:rFonts w:asciiTheme="minorEastAsia" w:hAnsiTheme="minorEastAsia" w:cs="Times New Roman"/>
                <w:kern w:val="0"/>
                <w:szCs w:val="21"/>
              </w:rPr>
              <w:t>参数</w:t>
            </w:r>
            <w:r w:rsidRPr="00E56C7A">
              <w:rPr>
                <w:rFonts w:asciiTheme="minorEastAsia" w:hAnsiTheme="minorEastAsia" w:cs="Times New Roman" w:hint="eastAsia"/>
                <w:kern w:val="0"/>
                <w:szCs w:val="21"/>
              </w:rPr>
              <w:t>9</w:t>
            </w:r>
          </w:p>
        </w:tc>
        <w:tc>
          <w:tcPr>
            <w:tcW w:w="4678" w:type="dxa"/>
            <w:tcBorders>
              <w:top w:val="single" w:sz="4" w:space="0" w:color="auto"/>
              <w:left w:val="single" w:sz="4"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r w:rsidRPr="00E56C7A">
              <w:rPr>
                <w:rFonts w:asciiTheme="minorEastAsia" w:hAnsiTheme="minorEastAsia" w:cs="Times New Roman" w:hint="eastAsia"/>
                <w:kern w:val="0"/>
                <w:szCs w:val="21"/>
              </w:rPr>
              <w:t>全中文触摸式操作显示屏</w:t>
            </w:r>
          </w:p>
        </w:tc>
        <w:tc>
          <w:tcPr>
            <w:tcW w:w="851" w:type="dxa"/>
            <w:tcBorders>
              <w:top w:val="single" w:sz="4" w:space="0" w:color="auto"/>
              <w:left w:val="single" w:sz="4"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rPr>
                <w:rFonts w:asciiTheme="minorEastAsia" w:hAnsiTheme="minorEastAsia" w:cs="Times New Roman"/>
                <w:kern w:val="0"/>
                <w:szCs w:val="21"/>
              </w:rPr>
            </w:pPr>
          </w:p>
        </w:tc>
      </w:tr>
      <w:tr w:rsidR="00E56C7A" w:rsidRPr="00E56C7A" w:rsidTr="00D44B5C">
        <w:trPr>
          <w:trHeight w:val="397"/>
        </w:trPr>
        <w:tc>
          <w:tcPr>
            <w:tcW w:w="993" w:type="dxa"/>
            <w:tcBorders>
              <w:top w:val="single" w:sz="4" w:space="0" w:color="auto"/>
              <w:left w:val="single" w:sz="8"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2.</w:t>
            </w:r>
            <w:r w:rsidRPr="00E56C7A">
              <w:rPr>
                <w:rFonts w:asciiTheme="minorEastAsia" w:hAnsiTheme="minorEastAsia" w:cs="Times New Roman" w:hint="eastAsia"/>
                <w:kern w:val="0"/>
                <w:szCs w:val="21"/>
              </w:rPr>
              <w:t>10</w:t>
            </w:r>
          </w:p>
        </w:tc>
        <w:tc>
          <w:tcPr>
            <w:tcW w:w="2551" w:type="dxa"/>
            <w:tcBorders>
              <w:top w:val="single" w:sz="4" w:space="0" w:color="auto"/>
              <w:left w:val="nil"/>
              <w:bottom w:val="single" w:sz="4" w:space="0" w:color="auto"/>
              <w:right w:val="single" w:sz="4" w:space="0" w:color="auto"/>
            </w:tcBorders>
            <w:vAlign w:val="center"/>
          </w:tcPr>
          <w:p w:rsidR="00E56C7A" w:rsidRPr="00E56C7A" w:rsidRDefault="00E56C7A" w:rsidP="00E56C7A">
            <w:pPr>
              <w:adjustRightInd w:val="0"/>
              <w:snapToGrid w:val="0"/>
              <w:spacing w:line="360" w:lineRule="exact"/>
              <w:jc w:val="center"/>
              <w:rPr>
                <w:rFonts w:asciiTheme="minorEastAsia" w:hAnsiTheme="minorEastAsia" w:cs="Times New Roman"/>
                <w:szCs w:val="21"/>
              </w:rPr>
            </w:pPr>
            <w:r w:rsidRPr="00E56C7A">
              <w:rPr>
                <w:rFonts w:asciiTheme="minorEastAsia" w:hAnsiTheme="minorEastAsia" w:cs="Times New Roman"/>
                <w:kern w:val="0"/>
                <w:szCs w:val="21"/>
              </w:rPr>
              <w:t>参数</w:t>
            </w:r>
            <w:r w:rsidRPr="00E56C7A">
              <w:rPr>
                <w:rFonts w:asciiTheme="minorEastAsia" w:hAnsiTheme="minorEastAsia" w:cs="Times New Roman" w:hint="eastAsia"/>
                <w:kern w:val="0"/>
                <w:szCs w:val="21"/>
              </w:rPr>
              <w:t>10</w:t>
            </w:r>
          </w:p>
        </w:tc>
        <w:tc>
          <w:tcPr>
            <w:tcW w:w="4678" w:type="dxa"/>
            <w:tcBorders>
              <w:top w:val="single" w:sz="4" w:space="0" w:color="auto"/>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r w:rsidRPr="00E56C7A">
              <w:rPr>
                <w:rFonts w:asciiTheme="minorEastAsia" w:hAnsiTheme="minorEastAsia" w:cs="Times New Roman" w:hint="eastAsia"/>
                <w:kern w:val="0"/>
                <w:szCs w:val="21"/>
              </w:rPr>
              <w:t>机器灵活，便于移动，可安置于献血车上</w:t>
            </w:r>
          </w:p>
        </w:tc>
        <w:tc>
          <w:tcPr>
            <w:tcW w:w="851" w:type="dxa"/>
            <w:tcBorders>
              <w:top w:val="single" w:sz="4" w:space="0" w:color="auto"/>
              <w:left w:val="nil"/>
              <w:bottom w:val="single" w:sz="4" w:space="0" w:color="auto"/>
              <w:right w:val="single" w:sz="8" w:space="0" w:color="auto"/>
            </w:tcBorders>
            <w:vAlign w:val="center"/>
          </w:tcPr>
          <w:p w:rsidR="00E56C7A" w:rsidRPr="00E56C7A" w:rsidRDefault="00E56C7A" w:rsidP="00E56C7A">
            <w:pPr>
              <w:widowControl/>
              <w:adjustRightInd w:val="0"/>
              <w:snapToGrid w:val="0"/>
              <w:spacing w:line="360" w:lineRule="exact"/>
              <w:rPr>
                <w:rFonts w:asciiTheme="minorEastAsia" w:hAnsiTheme="minorEastAsia" w:cs="Times New Roman"/>
                <w:kern w:val="0"/>
                <w:szCs w:val="21"/>
              </w:rPr>
            </w:pPr>
          </w:p>
        </w:tc>
      </w:tr>
      <w:tr w:rsidR="00E56C7A" w:rsidRPr="00E56C7A" w:rsidTr="00D44B5C">
        <w:trPr>
          <w:trHeight w:val="397"/>
        </w:trPr>
        <w:tc>
          <w:tcPr>
            <w:tcW w:w="993" w:type="dxa"/>
            <w:tcBorders>
              <w:top w:val="nil"/>
              <w:left w:val="single" w:sz="8"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2.</w:t>
            </w:r>
            <w:r w:rsidRPr="00E56C7A">
              <w:rPr>
                <w:rFonts w:asciiTheme="minorEastAsia" w:hAnsiTheme="minorEastAsia" w:cs="Times New Roman" w:hint="eastAsia"/>
                <w:kern w:val="0"/>
                <w:szCs w:val="21"/>
              </w:rPr>
              <w:t>11</w:t>
            </w:r>
          </w:p>
        </w:tc>
        <w:tc>
          <w:tcPr>
            <w:tcW w:w="2551" w:type="dxa"/>
            <w:tcBorders>
              <w:top w:val="nil"/>
              <w:left w:val="nil"/>
              <w:bottom w:val="single" w:sz="4" w:space="0" w:color="auto"/>
              <w:right w:val="single" w:sz="4" w:space="0" w:color="auto"/>
            </w:tcBorders>
            <w:vAlign w:val="center"/>
          </w:tcPr>
          <w:p w:rsidR="00E56C7A" w:rsidRPr="00E56C7A" w:rsidRDefault="00E56C7A" w:rsidP="00E56C7A">
            <w:pPr>
              <w:adjustRightInd w:val="0"/>
              <w:snapToGrid w:val="0"/>
              <w:spacing w:line="360" w:lineRule="exact"/>
              <w:jc w:val="center"/>
              <w:rPr>
                <w:rFonts w:asciiTheme="minorEastAsia" w:hAnsiTheme="minorEastAsia" w:cs="Times New Roman"/>
                <w:szCs w:val="21"/>
              </w:rPr>
            </w:pPr>
            <w:r w:rsidRPr="00E56C7A">
              <w:rPr>
                <w:rFonts w:asciiTheme="minorEastAsia" w:hAnsiTheme="minorEastAsia" w:cs="Times New Roman"/>
                <w:kern w:val="0"/>
                <w:szCs w:val="21"/>
              </w:rPr>
              <w:t>参数</w:t>
            </w:r>
            <w:r w:rsidRPr="00E56C7A">
              <w:rPr>
                <w:rFonts w:asciiTheme="minorEastAsia" w:hAnsiTheme="minorEastAsia" w:cs="Times New Roman" w:hint="eastAsia"/>
                <w:kern w:val="0"/>
                <w:szCs w:val="21"/>
              </w:rPr>
              <w:t>11</w:t>
            </w:r>
          </w:p>
        </w:tc>
        <w:tc>
          <w:tcPr>
            <w:tcW w:w="4678" w:type="dxa"/>
            <w:tcBorders>
              <w:top w:val="nil"/>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r w:rsidRPr="00E56C7A">
              <w:rPr>
                <w:rFonts w:asciiTheme="minorEastAsia" w:hAnsiTheme="minorEastAsia" w:cs="Times New Roman" w:hint="eastAsia"/>
                <w:kern w:val="0"/>
                <w:szCs w:val="21"/>
              </w:rPr>
              <w:t>速度管理系统</w:t>
            </w:r>
          </w:p>
        </w:tc>
        <w:tc>
          <w:tcPr>
            <w:tcW w:w="851" w:type="dxa"/>
            <w:tcBorders>
              <w:top w:val="nil"/>
              <w:left w:val="nil"/>
              <w:bottom w:val="single" w:sz="4" w:space="0" w:color="auto"/>
              <w:right w:val="single" w:sz="8" w:space="0" w:color="auto"/>
            </w:tcBorders>
            <w:vAlign w:val="center"/>
          </w:tcPr>
          <w:p w:rsidR="00E56C7A" w:rsidRPr="00E56C7A" w:rsidRDefault="00E56C7A" w:rsidP="00E56C7A">
            <w:pPr>
              <w:widowControl/>
              <w:adjustRightInd w:val="0"/>
              <w:snapToGrid w:val="0"/>
              <w:spacing w:line="360" w:lineRule="exact"/>
              <w:rPr>
                <w:rFonts w:asciiTheme="minorEastAsia" w:hAnsiTheme="minorEastAsia" w:cs="Times New Roman"/>
                <w:kern w:val="0"/>
                <w:szCs w:val="21"/>
              </w:rPr>
            </w:pPr>
          </w:p>
        </w:tc>
      </w:tr>
      <w:tr w:rsidR="00E56C7A" w:rsidRPr="00E56C7A" w:rsidTr="00D44B5C">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b/>
                <w:kern w:val="0"/>
                <w:szCs w:val="21"/>
              </w:rPr>
            </w:pPr>
            <w:r w:rsidRPr="00E56C7A">
              <w:rPr>
                <w:rFonts w:asciiTheme="minorEastAsia" w:hAnsiTheme="minorEastAsia" w:cs="Times New Roman"/>
                <w:b/>
                <w:kern w:val="0"/>
                <w:szCs w:val="21"/>
              </w:rPr>
              <w:t>3</w:t>
            </w:r>
          </w:p>
        </w:tc>
        <w:tc>
          <w:tcPr>
            <w:tcW w:w="2551" w:type="dxa"/>
            <w:tcBorders>
              <w:top w:val="single" w:sz="4" w:space="0" w:color="auto"/>
              <w:left w:val="single" w:sz="4"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ind w:firstLineChars="100" w:firstLine="202"/>
              <w:jc w:val="center"/>
              <w:rPr>
                <w:rFonts w:asciiTheme="minorEastAsia" w:hAnsiTheme="minorEastAsia" w:cs="Times New Roman"/>
                <w:b/>
                <w:bCs/>
                <w:kern w:val="0"/>
                <w:szCs w:val="21"/>
              </w:rPr>
            </w:pPr>
            <w:r w:rsidRPr="00E56C7A">
              <w:rPr>
                <w:rFonts w:asciiTheme="minorEastAsia" w:hAnsiTheme="minorEastAsia" w:cs="Times New Roman"/>
                <w:b/>
                <w:bCs/>
                <w:kern w:val="0"/>
                <w:szCs w:val="21"/>
              </w:rPr>
              <w:t>配置需求</w:t>
            </w:r>
            <w:r w:rsidRPr="00E56C7A">
              <w:rPr>
                <w:rFonts w:asciiTheme="minorEastAsia" w:hAnsiTheme="minorEastAsia" w:cs="Times New Roman"/>
                <w:b/>
                <w:bCs/>
                <w:kern w:val="0"/>
                <w:szCs w:val="21"/>
              </w:rPr>
              <w:br/>
              <w:t>（一行只写一个配置）</w:t>
            </w:r>
          </w:p>
        </w:tc>
        <w:tc>
          <w:tcPr>
            <w:tcW w:w="4678" w:type="dxa"/>
            <w:tcBorders>
              <w:top w:val="single" w:sz="4" w:space="0" w:color="auto"/>
              <w:left w:val="single" w:sz="4"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p>
        </w:tc>
      </w:tr>
      <w:tr w:rsidR="00E56C7A" w:rsidRPr="00E56C7A" w:rsidTr="00D44B5C">
        <w:trPr>
          <w:trHeight w:val="397"/>
        </w:trPr>
        <w:tc>
          <w:tcPr>
            <w:tcW w:w="993" w:type="dxa"/>
            <w:tcBorders>
              <w:top w:val="single" w:sz="4" w:space="0" w:color="auto"/>
              <w:left w:val="single" w:sz="8"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3.1</w:t>
            </w:r>
          </w:p>
        </w:tc>
        <w:tc>
          <w:tcPr>
            <w:tcW w:w="2551" w:type="dxa"/>
            <w:tcBorders>
              <w:top w:val="single" w:sz="4" w:space="0" w:color="auto"/>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配置1</w:t>
            </w:r>
          </w:p>
        </w:tc>
        <w:tc>
          <w:tcPr>
            <w:tcW w:w="4678" w:type="dxa"/>
            <w:tcBorders>
              <w:top w:val="single" w:sz="4" w:space="0" w:color="auto"/>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r w:rsidRPr="00E56C7A">
              <w:rPr>
                <w:rFonts w:asciiTheme="minorEastAsia" w:hAnsiTheme="minorEastAsia" w:cs="Times New Roman"/>
                <w:kern w:val="0"/>
                <w:szCs w:val="21"/>
              </w:rPr>
              <w:t>主机 1台</w:t>
            </w:r>
          </w:p>
        </w:tc>
        <w:tc>
          <w:tcPr>
            <w:tcW w:w="851" w:type="dxa"/>
            <w:tcBorders>
              <w:top w:val="single" w:sz="4" w:space="0" w:color="auto"/>
              <w:left w:val="nil"/>
              <w:bottom w:val="single" w:sz="4" w:space="0" w:color="auto"/>
              <w:right w:val="single" w:sz="8"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p>
        </w:tc>
      </w:tr>
      <w:tr w:rsidR="00E56C7A" w:rsidRPr="00E56C7A" w:rsidTr="00D44B5C">
        <w:trPr>
          <w:trHeight w:val="397"/>
        </w:trPr>
        <w:tc>
          <w:tcPr>
            <w:tcW w:w="993" w:type="dxa"/>
            <w:tcBorders>
              <w:top w:val="nil"/>
              <w:left w:val="single" w:sz="8"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3.2</w:t>
            </w:r>
          </w:p>
        </w:tc>
        <w:tc>
          <w:tcPr>
            <w:tcW w:w="2551" w:type="dxa"/>
            <w:tcBorders>
              <w:top w:val="nil"/>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配置2</w:t>
            </w:r>
          </w:p>
        </w:tc>
        <w:tc>
          <w:tcPr>
            <w:tcW w:w="4678" w:type="dxa"/>
            <w:tcBorders>
              <w:top w:val="nil"/>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r w:rsidRPr="00E56C7A">
              <w:rPr>
                <w:rFonts w:asciiTheme="minorEastAsia" w:hAnsiTheme="minorEastAsia" w:cs="Times New Roman" w:hint="eastAsia"/>
                <w:kern w:val="0"/>
                <w:szCs w:val="21"/>
              </w:rPr>
              <w:t>袖带2个</w:t>
            </w:r>
          </w:p>
        </w:tc>
        <w:tc>
          <w:tcPr>
            <w:tcW w:w="851" w:type="dxa"/>
            <w:tcBorders>
              <w:top w:val="nil"/>
              <w:left w:val="nil"/>
              <w:bottom w:val="single" w:sz="4" w:space="0" w:color="auto"/>
              <w:right w:val="single" w:sz="8"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p>
        </w:tc>
      </w:tr>
      <w:tr w:rsidR="00E56C7A" w:rsidRPr="00E56C7A" w:rsidTr="00D44B5C">
        <w:trPr>
          <w:trHeight w:val="397"/>
        </w:trPr>
        <w:tc>
          <w:tcPr>
            <w:tcW w:w="993" w:type="dxa"/>
            <w:tcBorders>
              <w:top w:val="nil"/>
              <w:left w:val="single" w:sz="8"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lastRenderedPageBreak/>
              <w:t>3.3</w:t>
            </w:r>
          </w:p>
        </w:tc>
        <w:tc>
          <w:tcPr>
            <w:tcW w:w="2551" w:type="dxa"/>
            <w:tcBorders>
              <w:top w:val="nil"/>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配置3</w:t>
            </w:r>
          </w:p>
        </w:tc>
        <w:tc>
          <w:tcPr>
            <w:tcW w:w="4678" w:type="dxa"/>
            <w:tcBorders>
              <w:top w:val="nil"/>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r w:rsidRPr="00E56C7A">
              <w:rPr>
                <w:rFonts w:asciiTheme="minorEastAsia" w:hAnsiTheme="minorEastAsia" w:cs="Times New Roman" w:hint="eastAsia"/>
                <w:kern w:val="0"/>
                <w:szCs w:val="21"/>
              </w:rPr>
              <w:t>仪器保护套1个</w:t>
            </w:r>
          </w:p>
        </w:tc>
        <w:tc>
          <w:tcPr>
            <w:tcW w:w="851" w:type="dxa"/>
            <w:tcBorders>
              <w:top w:val="nil"/>
              <w:left w:val="nil"/>
              <w:bottom w:val="single" w:sz="4" w:space="0" w:color="auto"/>
              <w:right w:val="single" w:sz="8"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p>
        </w:tc>
      </w:tr>
      <w:tr w:rsidR="00E56C7A" w:rsidRPr="00E56C7A" w:rsidTr="00D44B5C">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b/>
                <w:bCs/>
                <w:kern w:val="0"/>
                <w:szCs w:val="21"/>
              </w:rPr>
            </w:pPr>
            <w:r w:rsidRPr="00E56C7A">
              <w:rPr>
                <w:rFonts w:asciiTheme="minorEastAsia" w:hAnsiTheme="minorEastAsia" w:cs="Times New Roman"/>
                <w:b/>
                <w:bCs/>
                <w:kern w:val="0"/>
                <w:szCs w:val="21"/>
              </w:rPr>
              <w:t>4</w:t>
            </w:r>
          </w:p>
        </w:tc>
        <w:tc>
          <w:tcPr>
            <w:tcW w:w="2551" w:type="dxa"/>
            <w:tcBorders>
              <w:top w:val="single" w:sz="4" w:space="0" w:color="auto"/>
              <w:left w:val="single" w:sz="4"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b/>
                <w:bCs/>
                <w:kern w:val="0"/>
                <w:szCs w:val="21"/>
              </w:rPr>
            </w:pPr>
            <w:r w:rsidRPr="00E56C7A">
              <w:rPr>
                <w:rFonts w:asciiTheme="minorEastAsia" w:hAnsiTheme="minorEastAsia" w:cs="Times New Roman"/>
                <w:b/>
                <w:bCs/>
                <w:kern w:val="0"/>
                <w:szCs w:val="21"/>
              </w:rPr>
              <w:t>售后服务</w:t>
            </w:r>
          </w:p>
        </w:tc>
        <w:tc>
          <w:tcPr>
            <w:tcW w:w="4678" w:type="dxa"/>
            <w:tcBorders>
              <w:top w:val="single" w:sz="4" w:space="0" w:color="auto"/>
              <w:left w:val="single" w:sz="4"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b/>
                <w:bCs/>
                <w:kern w:val="0"/>
                <w:szCs w:val="21"/>
              </w:rPr>
            </w:pPr>
          </w:p>
        </w:tc>
      </w:tr>
      <w:tr w:rsidR="00E56C7A" w:rsidRPr="00E56C7A" w:rsidTr="00D44B5C">
        <w:trPr>
          <w:trHeight w:val="397"/>
        </w:trPr>
        <w:tc>
          <w:tcPr>
            <w:tcW w:w="993" w:type="dxa"/>
            <w:tcBorders>
              <w:top w:val="single" w:sz="4" w:space="0" w:color="auto"/>
              <w:left w:val="single" w:sz="8"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4.1</w:t>
            </w:r>
          </w:p>
        </w:tc>
        <w:tc>
          <w:tcPr>
            <w:tcW w:w="2551" w:type="dxa"/>
            <w:tcBorders>
              <w:top w:val="single" w:sz="4" w:space="0" w:color="auto"/>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保修年限</w:t>
            </w:r>
          </w:p>
        </w:tc>
        <w:tc>
          <w:tcPr>
            <w:tcW w:w="4678" w:type="dxa"/>
            <w:tcBorders>
              <w:top w:val="single" w:sz="4" w:space="0" w:color="auto"/>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r w:rsidRPr="00E56C7A">
              <w:rPr>
                <w:rFonts w:asciiTheme="minorEastAsia" w:hAnsiTheme="minorEastAsia" w:cs="Times New Roman"/>
                <w:kern w:val="0"/>
                <w:szCs w:val="21"/>
              </w:rPr>
              <w:t>≥3年</w:t>
            </w:r>
          </w:p>
        </w:tc>
        <w:tc>
          <w:tcPr>
            <w:tcW w:w="851" w:type="dxa"/>
            <w:tcBorders>
              <w:top w:val="single" w:sz="4" w:space="0" w:color="auto"/>
              <w:left w:val="nil"/>
              <w:bottom w:val="single" w:sz="4" w:space="0" w:color="auto"/>
              <w:right w:val="single" w:sz="8"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p>
        </w:tc>
      </w:tr>
      <w:tr w:rsidR="00E56C7A" w:rsidRPr="00E56C7A" w:rsidTr="00D44B5C">
        <w:trPr>
          <w:trHeight w:val="397"/>
        </w:trPr>
        <w:tc>
          <w:tcPr>
            <w:tcW w:w="993" w:type="dxa"/>
            <w:tcBorders>
              <w:top w:val="nil"/>
              <w:left w:val="single" w:sz="8"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4.2</w:t>
            </w:r>
          </w:p>
        </w:tc>
        <w:tc>
          <w:tcPr>
            <w:tcW w:w="2551" w:type="dxa"/>
            <w:tcBorders>
              <w:top w:val="nil"/>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出现故障回应时间</w:t>
            </w:r>
          </w:p>
        </w:tc>
        <w:tc>
          <w:tcPr>
            <w:tcW w:w="4678" w:type="dxa"/>
            <w:tcBorders>
              <w:top w:val="nil"/>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r w:rsidRPr="00E56C7A">
              <w:rPr>
                <w:rFonts w:asciiTheme="minorEastAsia" w:hAnsiTheme="minorEastAsia" w:cs="Times New Roman"/>
                <w:kern w:val="0"/>
                <w:szCs w:val="21"/>
              </w:rPr>
              <w:t>维修到达现场时间≤ 6小时（本地）</w:t>
            </w:r>
            <w:r w:rsidRPr="00E56C7A">
              <w:rPr>
                <w:rFonts w:asciiTheme="minorEastAsia" w:hAnsiTheme="minorEastAsia" w:cs="Times New Roman"/>
                <w:kern w:val="0"/>
                <w:szCs w:val="21"/>
              </w:rPr>
              <w:br/>
              <w:t>维修到达现场时间≤</w:t>
            </w:r>
            <w:r w:rsidRPr="00E56C7A">
              <w:rPr>
                <w:rFonts w:asciiTheme="minorEastAsia" w:hAnsiTheme="minorEastAsia" w:cs="Times New Roman" w:hint="eastAsia"/>
                <w:kern w:val="0"/>
                <w:szCs w:val="21"/>
              </w:rPr>
              <w:t xml:space="preserve"> </w:t>
            </w:r>
            <w:r w:rsidRPr="00E56C7A">
              <w:rPr>
                <w:rFonts w:asciiTheme="minorEastAsia" w:hAnsiTheme="minorEastAsia" w:cs="Times New Roman"/>
                <w:kern w:val="0"/>
                <w:szCs w:val="21"/>
              </w:rPr>
              <w:t>24小时（外地）</w:t>
            </w:r>
          </w:p>
        </w:tc>
        <w:tc>
          <w:tcPr>
            <w:tcW w:w="851" w:type="dxa"/>
            <w:tcBorders>
              <w:top w:val="nil"/>
              <w:left w:val="nil"/>
              <w:bottom w:val="single" w:sz="4" w:space="0" w:color="auto"/>
              <w:right w:val="single" w:sz="8"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p>
        </w:tc>
      </w:tr>
      <w:tr w:rsidR="00E56C7A" w:rsidRPr="00E56C7A" w:rsidTr="00D44B5C">
        <w:trPr>
          <w:trHeight w:val="397"/>
        </w:trPr>
        <w:tc>
          <w:tcPr>
            <w:tcW w:w="993" w:type="dxa"/>
            <w:tcBorders>
              <w:top w:val="nil"/>
              <w:left w:val="single" w:sz="8"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4.3</w:t>
            </w:r>
          </w:p>
        </w:tc>
        <w:tc>
          <w:tcPr>
            <w:tcW w:w="2551" w:type="dxa"/>
            <w:tcBorders>
              <w:top w:val="nil"/>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维修支持</w:t>
            </w:r>
          </w:p>
        </w:tc>
        <w:tc>
          <w:tcPr>
            <w:tcW w:w="4678" w:type="dxa"/>
            <w:tcBorders>
              <w:top w:val="nil"/>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r w:rsidRPr="00E56C7A">
              <w:rPr>
                <w:rFonts w:asciiTheme="minorEastAsia" w:hAnsiTheme="minorEastAsia" w:cs="Times New Roman"/>
                <w:kern w:val="0"/>
                <w:szCs w:val="21"/>
              </w:rPr>
              <w:t>配件供应时间≥10年</w:t>
            </w:r>
            <w:r w:rsidRPr="00E56C7A">
              <w:rPr>
                <w:rFonts w:asciiTheme="minorEastAsia" w:hAnsiTheme="minorEastAsia" w:cs="Times New Roman" w:hint="eastAsia"/>
                <w:kern w:val="0"/>
                <w:szCs w:val="21"/>
              </w:rPr>
              <w:t xml:space="preserve"> </w:t>
            </w:r>
          </w:p>
        </w:tc>
        <w:tc>
          <w:tcPr>
            <w:tcW w:w="851" w:type="dxa"/>
            <w:tcBorders>
              <w:top w:val="nil"/>
              <w:left w:val="nil"/>
              <w:bottom w:val="single" w:sz="4" w:space="0" w:color="auto"/>
              <w:right w:val="single" w:sz="8"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p>
        </w:tc>
      </w:tr>
      <w:tr w:rsidR="00E56C7A" w:rsidRPr="00E56C7A" w:rsidTr="00D44B5C">
        <w:trPr>
          <w:trHeight w:val="397"/>
        </w:trPr>
        <w:tc>
          <w:tcPr>
            <w:tcW w:w="993" w:type="dxa"/>
            <w:tcBorders>
              <w:top w:val="nil"/>
              <w:left w:val="single" w:sz="8"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4.4</w:t>
            </w:r>
          </w:p>
        </w:tc>
        <w:tc>
          <w:tcPr>
            <w:tcW w:w="2551" w:type="dxa"/>
            <w:tcBorders>
              <w:top w:val="nil"/>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耗材及零配件</w:t>
            </w:r>
          </w:p>
        </w:tc>
        <w:tc>
          <w:tcPr>
            <w:tcW w:w="4678" w:type="dxa"/>
            <w:tcBorders>
              <w:top w:val="nil"/>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r w:rsidRPr="00E56C7A">
              <w:rPr>
                <w:rFonts w:asciiTheme="minorEastAsia" w:hAnsiTheme="minorEastAsia" w:cs="Times New Roman"/>
                <w:kern w:val="0"/>
                <w:szCs w:val="21"/>
              </w:rPr>
              <w:t>提供耗材及主要零配件目录（含报价）</w:t>
            </w:r>
            <w:r w:rsidRPr="00E56C7A">
              <w:rPr>
                <w:rFonts w:asciiTheme="minorEastAsia" w:hAnsiTheme="minorEastAsia" w:cs="Times New Roman" w:hint="eastAsia"/>
                <w:kern w:val="0"/>
                <w:szCs w:val="21"/>
              </w:rPr>
              <w:t xml:space="preserve"> </w:t>
            </w:r>
          </w:p>
        </w:tc>
        <w:tc>
          <w:tcPr>
            <w:tcW w:w="851" w:type="dxa"/>
            <w:tcBorders>
              <w:top w:val="nil"/>
              <w:left w:val="nil"/>
              <w:bottom w:val="single" w:sz="4" w:space="0" w:color="auto"/>
              <w:right w:val="single" w:sz="8"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p>
        </w:tc>
      </w:tr>
      <w:tr w:rsidR="00E56C7A" w:rsidRPr="00E56C7A" w:rsidTr="00D44B5C">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4.5</w:t>
            </w:r>
          </w:p>
        </w:tc>
        <w:tc>
          <w:tcPr>
            <w:tcW w:w="2551" w:type="dxa"/>
            <w:tcBorders>
              <w:top w:val="single" w:sz="4" w:space="0" w:color="auto"/>
              <w:left w:val="single" w:sz="4"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维修资料</w:t>
            </w:r>
          </w:p>
        </w:tc>
        <w:tc>
          <w:tcPr>
            <w:tcW w:w="4678" w:type="dxa"/>
            <w:tcBorders>
              <w:top w:val="single" w:sz="4" w:space="0" w:color="auto"/>
              <w:left w:val="single" w:sz="4"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r w:rsidRPr="00E56C7A">
              <w:rPr>
                <w:rFonts w:asciiTheme="minorEastAsia" w:hAnsiTheme="minorEastAsia" w:cs="Times New Roman"/>
                <w:kern w:val="0"/>
                <w:szCs w:val="21"/>
              </w:rPr>
              <w:t>提供详细操作手册、维修保养手册等</w:t>
            </w:r>
            <w:r w:rsidRPr="00E56C7A">
              <w:rPr>
                <w:rFonts w:asciiTheme="minorEastAsia" w:hAnsiTheme="minorEastAsia" w:cs="Times New Roman" w:hint="eastAsia"/>
                <w:kern w:val="0"/>
                <w:szCs w:val="21"/>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p>
        </w:tc>
      </w:tr>
      <w:tr w:rsidR="00E56C7A" w:rsidRPr="00E56C7A" w:rsidTr="00D44B5C">
        <w:trPr>
          <w:trHeight w:val="397"/>
        </w:trPr>
        <w:tc>
          <w:tcPr>
            <w:tcW w:w="993" w:type="dxa"/>
            <w:tcBorders>
              <w:top w:val="nil"/>
              <w:left w:val="single" w:sz="8"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4.</w:t>
            </w:r>
            <w:r w:rsidRPr="00E56C7A">
              <w:rPr>
                <w:rFonts w:asciiTheme="minorEastAsia" w:hAnsiTheme="minorEastAsia" w:cs="Times New Roman" w:hint="eastAsia"/>
                <w:kern w:val="0"/>
                <w:szCs w:val="21"/>
              </w:rPr>
              <w:t>6</w:t>
            </w:r>
          </w:p>
        </w:tc>
        <w:tc>
          <w:tcPr>
            <w:tcW w:w="2551" w:type="dxa"/>
            <w:tcBorders>
              <w:top w:val="nil"/>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升级</w:t>
            </w:r>
          </w:p>
        </w:tc>
        <w:tc>
          <w:tcPr>
            <w:tcW w:w="4678" w:type="dxa"/>
            <w:tcBorders>
              <w:top w:val="nil"/>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r w:rsidRPr="00E56C7A">
              <w:rPr>
                <w:rFonts w:asciiTheme="minorEastAsia" w:hAnsiTheme="minorEastAsia" w:cs="Times New Roman"/>
                <w:kern w:val="0"/>
                <w:szCs w:val="21"/>
              </w:rPr>
              <w:t>终身免费软件升级</w:t>
            </w:r>
          </w:p>
        </w:tc>
        <w:tc>
          <w:tcPr>
            <w:tcW w:w="851" w:type="dxa"/>
            <w:tcBorders>
              <w:top w:val="nil"/>
              <w:left w:val="nil"/>
              <w:bottom w:val="single" w:sz="4" w:space="0" w:color="auto"/>
              <w:right w:val="single" w:sz="8"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p>
        </w:tc>
      </w:tr>
      <w:tr w:rsidR="00E56C7A" w:rsidRPr="00E56C7A" w:rsidTr="00D44B5C">
        <w:trPr>
          <w:trHeight w:val="397"/>
        </w:trPr>
        <w:tc>
          <w:tcPr>
            <w:tcW w:w="993" w:type="dxa"/>
            <w:tcBorders>
              <w:top w:val="single" w:sz="4" w:space="0" w:color="auto"/>
              <w:left w:val="single" w:sz="8"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4.</w:t>
            </w:r>
            <w:r w:rsidRPr="00E56C7A">
              <w:rPr>
                <w:rFonts w:asciiTheme="minorEastAsia" w:hAnsiTheme="minorEastAsia" w:cs="Times New Roman" w:hint="eastAsia"/>
                <w:kern w:val="0"/>
                <w:szCs w:val="21"/>
              </w:rPr>
              <w:t>7</w:t>
            </w:r>
          </w:p>
        </w:tc>
        <w:tc>
          <w:tcPr>
            <w:tcW w:w="2551" w:type="dxa"/>
            <w:tcBorders>
              <w:top w:val="single" w:sz="4" w:space="0" w:color="auto"/>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使用培训</w:t>
            </w:r>
          </w:p>
        </w:tc>
        <w:tc>
          <w:tcPr>
            <w:tcW w:w="4678" w:type="dxa"/>
            <w:tcBorders>
              <w:top w:val="single" w:sz="4" w:space="0" w:color="auto"/>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r w:rsidRPr="00E56C7A">
              <w:rPr>
                <w:rFonts w:asciiTheme="minorEastAsia" w:hAnsiTheme="minorEastAsia" w:cs="Times New Roman"/>
                <w:kern w:val="0"/>
                <w:szCs w:val="21"/>
              </w:rPr>
              <w:t>支持</w:t>
            </w:r>
          </w:p>
        </w:tc>
        <w:tc>
          <w:tcPr>
            <w:tcW w:w="851" w:type="dxa"/>
            <w:tcBorders>
              <w:top w:val="single" w:sz="4" w:space="0" w:color="auto"/>
              <w:left w:val="nil"/>
              <w:bottom w:val="single" w:sz="4" w:space="0" w:color="auto"/>
              <w:right w:val="single" w:sz="8"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p>
        </w:tc>
      </w:tr>
      <w:tr w:rsidR="00E56C7A" w:rsidRPr="00E56C7A" w:rsidTr="00D44B5C">
        <w:trPr>
          <w:trHeight w:val="397"/>
        </w:trPr>
        <w:tc>
          <w:tcPr>
            <w:tcW w:w="993" w:type="dxa"/>
            <w:tcBorders>
              <w:top w:val="nil"/>
              <w:left w:val="single" w:sz="8"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4.</w:t>
            </w:r>
            <w:r w:rsidRPr="00E56C7A">
              <w:rPr>
                <w:rFonts w:asciiTheme="minorEastAsia" w:hAnsiTheme="minorEastAsia" w:cs="Times New Roman" w:hint="eastAsia"/>
                <w:kern w:val="0"/>
                <w:szCs w:val="21"/>
              </w:rPr>
              <w:t>8</w:t>
            </w:r>
          </w:p>
        </w:tc>
        <w:tc>
          <w:tcPr>
            <w:tcW w:w="2551" w:type="dxa"/>
            <w:tcBorders>
              <w:top w:val="nil"/>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工程师培训</w:t>
            </w:r>
          </w:p>
        </w:tc>
        <w:tc>
          <w:tcPr>
            <w:tcW w:w="4678" w:type="dxa"/>
            <w:tcBorders>
              <w:top w:val="nil"/>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r w:rsidRPr="00E56C7A">
              <w:rPr>
                <w:rFonts w:asciiTheme="minorEastAsia" w:hAnsiTheme="minorEastAsia" w:cs="Times New Roman"/>
                <w:kern w:val="0"/>
                <w:szCs w:val="21"/>
              </w:rPr>
              <w:t>支持</w:t>
            </w:r>
          </w:p>
        </w:tc>
        <w:tc>
          <w:tcPr>
            <w:tcW w:w="851" w:type="dxa"/>
            <w:tcBorders>
              <w:top w:val="nil"/>
              <w:left w:val="nil"/>
              <w:bottom w:val="single" w:sz="4" w:space="0" w:color="auto"/>
              <w:right w:val="single" w:sz="8"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E56C7A">
        <w:rPr>
          <w:rFonts w:asciiTheme="minorEastAsia" w:hAnsiTheme="minorEastAsia" w:cs="Times New Roman" w:hint="eastAsia"/>
          <w:kern w:val="0"/>
          <w:sz w:val="24"/>
          <w:szCs w:val="24"/>
          <w:u w:val="single"/>
          <w:lang w:val="zh-CN"/>
        </w:rPr>
        <w:t>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7.</w:t>
      </w:r>
      <w:r w:rsidR="00E56C7A" w:rsidRPr="00E56C7A">
        <w:rPr>
          <w:rFonts w:asciiTheme="minorEastAsia" w:hAnsiTheme="minorEastAsia" w:cs="Arial" w:hint="eastAsia"/>
          <w:sz w:val="24"/>
          <w:szCs w:val="24"/>
        </w:rPr>
        <w:t xml:space="preserve"> </w:t>
      </w:r>
      <w:r w:rsidR="00E56C7A" w:rsidRPr="001946ED">
        <w:rPr>
          <w:rFonts w:asciiTheme="minorEastAsia" w:hAnsiTheme="minorEastAsia" w:cs="Arial" w:hint="eastAsia"/>
          <w:sz w:val="24"/>
          <w:szCs w:val="24"/>
        </w:rPr>
        <w:t>所有设备应在投标/报价文件商务条款中列出第4-5年全保费用金额，5年以后全保费用金额（如：</w:t>
      </w:r>
      <w:r w:rsidR="00E56C7A">
        <w:rPr>
          <w:rFonts w:asciiTheme="minorEastAsia" w:hAnsiTheme="minorEastAsia" w:cs="Arial" w:hint="eastAsia"/>
          <w:sz w:val="24"/>
          <w:szCs w:val="24"/>
        </w:rPr>
        <w:t>免费</w:t>
      </w:r>
      <w:r w:rsidR="00E56C7A"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8A4A5A" w:rsidRPr="00C67AED" w:rsidRDefault="008A4A5A" w:rsidP="008A4A5A">
      <w:pPr>
        <w:adjustRightInd w:val="0"/>
        <w:snapToGrid w:val="0"/>
        <w:spacing w:line="440" w:lineRule="exact"/>
        <w:ind w:firstLineChars="200" w:firstLine="464"/>
        <w:rPr>
          <w:rFonts w:asciiTheme="minorEastAsia" w:hAnsiTheme="minorEastAsia" w:cs="Arial"/>
          <w:b/>
          <w:sz w:val="24"/>
          <w:szCs w:val="24"/>
        </w:rPr>
      </w:pPr>
      <w:r w:rsidRPr="00C67AED">
        <w:rPr>
          <w:rFonts w:asciiTheme="minorEastAsia" w:hAnsiTheme="minorEastAsia" w:cs="Arial" w:hint="eastAsia"/>
          <w:b/>
          <w:sz w:val="24"/>
          <w:szCs w:val="24"/>
        </w:rPr>
        <w:t>10.此次招标设备需配套使用耗材（试剂），耗材（试剂）需要一并进行报价，纳入计算经济分。</w:t>
      </w:r>
    </w:p>
    <w:p w:rsidR="008A4A5A" w:rsidRPr="00C67AED" w:rsidRDefault="008A4A5A" w:rsidP="008A4A5A">
      <w:pPr>
        <w:adjustRightInd w:val="0"/>
        <w:snapToGrid w:val="0"/>
        <w:spacing w:line="440" w:lineRule="exact"/>
        <w:ind w:firstLineChars="200" w:firstLine="464"/>
        <w:rPr>
          <w:rFonts w:asciiTheme="minorEastAsia" w:hAnsiTheme="minorEastAsia" w:cs="Arial"/>
          <w:b/>
          <w:sz w:val="24"/>
          <w:szCs w:val="24"/>
        </w:rPr>
      </w:pPr>
      <w:r w:rsidRPr="00C67AED">
        <w:rPr>
          <w:rFonts w:asciiTheme="minorEastAsia" w:hAnsiTheme="minorEastAsia" w:cs="Arial" w:hint="eastAsia"/>
          <w:b/>
          <w:sz w:val="24"/>
          <w:szCs w:val="24"/>
        </w:rPr>
        <w:t>11、</w:t>
      </w:r>
      <w:r>
        <w:rPr>
          <w:rFonts w:asciiTheme="minorEastAsia" w:hAnsiTheme="minorEastAsia" w:cs="Arial" w:hint="eastAsia"/>
          <w:b/>
          <w:sz w:val="24"/>
          <w:szCs w:val="24"/>
        </w:rPr>
        <w:t>中标供应商</w:t>
      </w:r>
      <w:r w:rsidRPr="00C67AED">
        <w:rPr>
          <w:rFonts w:asciiTheme="minorEastAsia" w:hAnsiTheme="minorEastAsia" w:cs="Arial" w:hint="eastAsia"/>
          <w:b/>
          <w:sz w:val="24"/>
          <w:szCs w:val="24"/>
        </w:rPr>
        <w:t>应在中标后</w:t>
      </w:r>
      <w:r>
        <w:rPr>
          <w:rFonts w:asciiTheme="minorEastAsia" w:hAnsiTheme="minorEastAsia" w:cs="Arial" w:hint="eastAsia"/>
          <w:b/>
          <w:sz w:val="24"/>
          <w:szCs w:val="24"/>
        </w:rPr>
        <w:t>将本次招标设备所需</w:t>
      </w:r>
      <w:r w:rsidRPr="00C67AED">
        <w:rPr>
          <w:rFonts w:asciiTheme="minorEastAsia" w:hAnsiTheme="minorEastAsia" w:cs="Arial" w:hint="eastAsia"/>
          <w:b/>
          <w:sz w:val="24"/>
          <w:szCs w:val="24"/>
        </w:rPr>
        <w:t>配套使用耗材（试剂）在采购人驻地药交所平台挂网</w:t>
      </w:r>
      <w:r>
        <w:rPr>
          <w:rFonts w:asciiTheme="minorEastAsia" w:hAnsiTheme="minorEastAsia" w:cs="Arial" w:hint="eastAsia"/>
          <w:b/>
          <w:sz w:val="24"/>
          <w:szCs w:val="24"/>
        </w:rPr>
        <w:t>，且挂网价格不高于本次报价。否则不予签订设备采购合同。</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2E4971" w:rsidRPr="002E4971" w:rsidRDefault="002E4971" w:rsidP="002E497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2E4971">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B668BC">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B668BC">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B668BC">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B668BC">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B668BC">
        <w:rPr>
          <w:rFonts w:asciiTheme="minorEastAsia" w:hAnsiTheme="minorEastAsia" w:cs="Times New Roman" w:hint="eastAsia"/>
          <w:snapToGrid w:val="0"/>
          <w:kern w:val="0"/>
          <w:sz w:val="24"/>
          <w:szCs w:val="24"/>
        </w:rPr>
        <w:t>9</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B668BC">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668BC">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B668BC">
        <w:rPr>
          <w:rFonts w:asciiTheme="minorEastAsia" w:hAnsiTheme="minorEastAsia" w:cs="Times New Roman" w:hint="eastAsia"/>
          <w:snapToGrid w:val="0"/>
          <w:kern w:val="0"/>
          <w:sz w:val="24"/>
          <w:szCs w:val="24"/>
          <w:lang w:val="zh-CN"/>
        </w:rPr>
        <w:t>9</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B668BC">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B668BC">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B668BC">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B668BC">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B668BC">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B668BC">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3C6E11"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3C6E11">
        <w:rPr>
          <w:rFonts w:asciiTheme="minorEastAsia" w:hAnsiTheme="minorEastAsia" w:cs="Times New Roman" w:hint="eastAsia"/>
          <w:kern w:val="0"/>
          <w:sz w:val="24"/>
          <w:szCs w:val="24"/>
        </w:rPr>
        <w:t>(</w:t>
      </w:r>
      <w:r w:rsidR="00DC1D0F" w:rsidRPr="003C6E11">
        <w:rPr>
          <w:rFonts w:asciiTheme="minorEastAsia" w:hAnsiTheme="minorEastAsia" w:cs="Times New Roman" w:hint="eastAsia"/>
          <w:kern w:val="0"/>
          <w:sz w:val="24"/>
          <w:szCs w:val="24"/>
        </w:rPr>
        <w:t>11</w:t>
      </w:r>
      <w:r w:rsidRPr="003C6E11">
        <w:rPr>
          <w:rFonts w:asciiTheme="minorEastAsia" w:hAnsiTheme="minorEastAsia" w:cs="Times New Roman" w:hint="eastAsia"/>
          <w:kern w:val="0"/>
          <w:sz w:val="24"/>
          <w:szCs w:val="24"/>
        </w:rPr>
        <w:t>)医疗器械经营许可证或二类备案凭证（需具备投标产品经营资格)</w:t>
      </w:r>
    </w:p>
    <w:p w:rsidR="005F680F" w:rsidRPr="003C6E11"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3C6E11">
        <w:rPr>
          <w:rFonts w:asciiTheme="minorEastAsia" w:hAnsiTheme="minorEastAsia" w:cs="Times New Roman" w:hint="eastAsia"/>
          <w:kern w:val="0"/>
          <w:sz w:val="24"/>
          <w:szCs w:val="24"/>
        </w:rPr>
        <w:t>(</w:t>
      </w:r>
      <w:r w:rsidR="00426402" w:rsidRPr="003C6E11">
        <w:rPr>
          <w:rFonts w:asciiTheme="minorEastAsia" w:hAnsiTheme="minorEastAsia" w:cs="Times New Roman" w:hint="eastAsia"/>
          <w:kern w:val="0"/>
          <w:sz w:val="24"/>
          <w:szCs w:val="24"/>
        </w:rPr>
        <w:t>1</w:t>
      </w:r>
      <w:r w:rsidR="00DC1D0F" w:rsidRPr="003C6E11">
        <w:rPr>
          <w:rFonts w:asciiTheme="minorEastAsia" w:hAnsiTheme="minorEastAsia" w:cs="Times New Roman" w:hint="eastAsia"/>
          <w:kern w:val="0"/>
          <w:sz w:val="24"/>
          <w:szCs w:val="24"/>
        </w:rPr>
        <w:t>2</w:t>
      </w:r>
      <w:r w:rsidRPr="003C6E11">
        <w:rPr>
          <w:rFonts w:asciiTheme="minorEastAsia" w:hAnsiTheme="minorEastAsia" w:cs="Times New Roman" w:hint="eastAsia"/>
          <w:kern w:val="0"/>
          <w:sz w:val="24"/>
          <w:szCs w:val="24"/>
        </w:rPr>
        <w:t>)生产企业营业执照（进口产品需提供国内总代理营业执照）</w:t>
      </w:r>
    </w:p>
    <w:p w:rsidR="005F680F" w:rsidRPr="003C6E11"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3C6E11">
        <w:rPr>
          <w:rFonts w:asciiTheme="minorEastAsia" w:hAnsiTheme="minorEastAsia" w:cs="Times New Roman" w:hint="eastAsia"/>
          <w:kern w:val="0"/>
          <w:sz w:val="24"/>
          <w:szCs w:val="24"/>
        </w:rPr>
        <w:t>(1</w:t>
      </w:r>
      <w:r w:rsidR="00DC1D0F" w:rsidRPr="003C6E11">
        <w:rPr>
          <w:rFonts w:asciiTheme="minorEastAsia" w:hAnsiTheme="minorEastAsia" w:cs="Times New Roman" w:hint="eastAsia"/>
          <w:kern w:val="0"/>
          <w:sz w:val="24"/>
          <w:szCs w:val="24"/>
        </w:rPr>
        <w:t>3</w:t>
      </w:r>
      <w:r w:rsidRPr="003C6E11">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3C6E11"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3C6E11">
        <w:rPr>
          <w:rFonts w:asciiTheme="minorEastAsia" w:hAnsiTheme="minorEastAsia" w:cs="Times New Roman" w:hint="eastAsia"/>
          <w:kern w:val="0"/>
          <w:sz w:val="24"/>
          <w:szCs w:val="24"/>
        </w:rPr>
        <w:t>(1</w:t>
      </w:r>
      <w:r w:rsidR="00DC1D0F" w:rsidRPr="003C6E11">
        <w:rPr>
          <w:rFonts w:asciiTheme="minorEastAsia" w:hAnsiTheme="minorEastAsia" w:cs="Times New Roman" w:hint="eastAsia"/>
          <w:kern w:val="0"/>
          <w:sz w:val="24"/>
          <w:szCs w:val="24"/>
        </w:rPr>
        <w:t>4</w:t>
      </w:r>
      <w:r w:rsidRPr="003C6E11">
        <w:rPr>
          <w:rFonts w:asciiTheme="minorEastAsia" w:hAnsiTheme="minorEastAsia" w:cs="Times New Roman" w:hint="eastAsia"/>
          <w:kern w:val="0"/>
          <w:sz w:val="24"/>
          <w:szCs w:val="24"/>
        </w:rPr>
        <w:t>)投标产品《医疗器械产品注册证》</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3C6E11">
        <w:rPr>
          <w:rFonts w:asciiTheme="minorEastAsia" w:hAnsiTheme="minorEastAsia" w:cs="Times New Roman" w:hint="eastAsia"/>
          <w:kern w:val="0"/>
          <w:sz w:val="24"/>
          <w:szCs w:val="24"/>
        </w:rPr>
        <w:t>(1</w:t>
      </w:r>
      <w:r w:rsidR="00DC1D0F" w:rsidRPr="003C6E11">
        <w:rPr>
          <w:rFonts w:asciiTheme="minorEastAsia" w:hAnsiTheme="minorEastAsia" w:cs="Times New Roman" w:hint="eastAsia"/>
          <w:kern w:val="0"/>
          <w:sz w:val="24"/>
          <w:szCs w:val="24"/>
        </w:rPr>
        <w:t>5</w:t>
      </w:r>
      <w:r w:rsidRPr="003C6E11">
        <w:rPr>
          <w:rFonts w:asciiTheme="minorEastAsia" w:hAnsiTheme="minorEastAsia" w:cs="Times New Roman" w:hint="eastAsia"/>
          <w:kern w:val="0"/>
          <w:sz w:val="24"/>
          <w:szCs w:val="24"/>
        </w:rPr>
        <w:t>)生产企业对代理公司</w:t>
      </w:r>
      <w:r w:rsidR="00041450" w:rsidRPr="003C6E11">
        <w:rPr>
          <w:rFonts w:asciiTheme="minorEastAsia" w:hAnsiTheme="minorEastAsia" w:cs="Times New Roman" w:hint="eastAsia"/>
          <w:kern w:val="0"/>
          <w:sz w:val="24"/>
          <w:szCs w:val="24"/>
        </w:rPr>
        <w:t>投标</w:t>
      </w:r>
      <w:r w:rsidRPr="003C6E11">
        <w:rPr>
          <w:rFonts w:asciiTheme="minorEastAsia" w:hAnsiTheme="minorEastAsia" w:cs="Times New Roman" w:hint="eastAsia"/>
          <w:kern w:val="0"/>
          <w:sz w:val="24"/>
          <w:szCs w:val="24"/>
        </w:rPr>
        <w:t>授权书（进口产品需提供原产厂家对中国总代的中英</w:t>
      </w:r>
      <w:r w:rsidRPr="005F680F">
        <w:rPr>
          <w:rFonts w:asciiTheme="minorEastAsia" w:hAnsiTheme="minorEastAsia" w:cs="Times New Roman" w:hint="eastAsia"/>
          <w:kern w:val="0"/>
          <w:sz w:val="24"/>
          <w:szCs w:val="24"/>
        </w:rPr>
        <w:t>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6C7151">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6C7151">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307FC7" w:rsidRPr="00AB4A4E" w:rsidTr="006C7151">
        <w:trPr>
          <w:trHeight w:val="468"/>
        </w:trPr>
        <w:tc>
          <w:tcPr>
            <w:tcW w:w="708" w:type="dxa"/>
            <w:vMerge w:val="restart"/>
            <w:vAlign w:val="center"/>
            <w:hideMark/>
          </w:tcPr>
          <w:p w:rsidR="00307FC7" w:rsidRPr="00AB4A4E" w:rsidRDefault="00307FC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Merge w:val="restart"/>
            <w:vAlign w:val="center"/>
            <w:hideMark/>
          </w:tcPr>
          <w:p w:rsidR="00307FC7" w:rsidRPr="00AB4A4E" w:rsidRDefault="00307FC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tcBorders>
              <w:bottom w:val="single" w:sz="4" w:space="0" w:color="auto"/>
            </w:tcBorders>
            <w:hideMark/>
          </w:tcPr>
          <w:p w:rsidR="00F474FC" w:rsidRDefault="00F474FC" w:rsidP="000E441D">
            <w:pPr>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价格分由设备价格分及</w:t>
            </w:r>
            <w:r w:rsidRPr="00516B4E">
              <w:rPr>
                <w:rFonts w:asciiTheme="majorEastAsia" w:eastAsiaTheme="majorEastAsia" w:hAnsiTheme="majorEastAsia" w:hint="eastAsia"/>
                <w:sz w:val="21"/>
                <w:szCs w:val="21"/>
              </w:rPr>
              <w:t>专机配套耗材（试剂）价格分</w:t>
            </w:r>
            <w:r>
              <w:rPr>
                <w:rFonts w:asciiTheme="majorEastAsia" w:eastAsiaTheme="majorEastAsia" w:hAnsiTheme="majorEastAsia" w:hint="eastAsia"/>
                <w:sz w:val="21"/>
                <w:szCs w:val="21"/>
              </w:rPr>
              <w:t>组成。</w:t>
            </w:r>
          </w:p>
          <w:p w:rsidR="00307FC7" w:rsidRPr="00307FC7" w:rsidRDefault="00307FC7" w:rsidP="000E441D">
            <w:pPr>
              <w:spacing w:line="440" w:lineRule="exact"/>
              <w:rPr>
                <w:rFonts w:asciiTheme="majorEastAsia" w:eastAsiaTheme="majorEastAsia" w:hAnsiTheme="majorEastAsia"/>
                <w:sz w:val="21"/>
                <w:szCs w:val="21"/>
              </w:rPr>
            </w:pPr>
            <w:r w:rsidRPr="00307FC7">
              <w:rPr>
                <w:rFonts w:asciiTheme="majorEastAsia" w:eastAsiaTheme="majorEastAsia" w:hAnsiTheme="majorEastAsia" w:hint="eastAsia"/>
                <w:sz w:val="21"/>
                <w:szCs w:val="21"/>
              </w:rPr>
              <w:t>满足招标文件要求且报价最低的为评审基准价</w:t>
            </w:r>
          </w:p>
        </w:tc>
        <w:tc>
          <w:tcPr>
            <w:tcW w:w="708" w:type="dxa"/>
            <w:tcBorders>
              <w:bottom w:val="single" w:sz="4" w:space="0" w:color="auto"/>
            </w:tcBorders>
            <w:vAlign w:val="center"/>
            <w:hideMark/>
          </w:tcPr>
          <w:p w:rsidR="00307FC7" w:rsidRPr="00AB4A4E" w:rsidRDefault="00307FC7" w:rsidP="000E441D">
            <w:pPr>
              <w:spacing w:line="440" w:lineRule="exact"/>
              <w:jc w:val="center"/>
              <w:rPr>
                <w:rFonts w:asciiTheme="minorEastAsia" w:eastAsiaTheme="minorEastAsia" w:hAnsiTheme="minorEastAsia"/>
                <w:sz w:val="21"/>
                <w:szCs w:val="21"/>
              </w:rPr>
            </w:pPr>
          </w:p>
        </w:tc>
      </w:tr>
      <w:tr w:rsidR="004B7A68" w:rsidRPr="00AB4A4E" w:rsidTr="006C7151">
        <w:trPr>
          <w:trHeight w:val="420"/>
        </w:trPr>
        <w:tc>
          <w:tcPr>
            <w:tcW w:w="708" w:type="dxa"/>
            <w:vMerge/>
            <w:vAlign w:val="center"/>
            <w:hideMark/>
          </w:tcPr>
          <w:p w:rsidR="004B7A68" w:rsidRPr="00AB4A4E" w:rsidRDefault="004B7A68" w:rsidP="000E441D">
            <w:pPr>
              <w:spacing w:line="440" w:lineRule="exact"/>
              <w:jc w:val="center"/>
              <w:rPr>
                <w:rFonts w:asciiTheme="minorEastAsia" w:hAnsiTheme="minorEastAsia"/>
                <w:szCs w:val="21"/>
              </w:rPr>
            </w:pPr>
          </w:p>
        </w:tc>
        <w:tc>
          <w:tcPr>
            <w:tcW w:w="852" w:type="dxa"/>
            <w:vMerge/>
            <w:vAlign w:val="center"/>
            <w:hideMark/>
          </w:tcPr>
          <w:p w:rsidR="004B7A68" w:rsidRPr="00AB4A4E" w:rsidRDefault="004B7A68" w:rsidP="000E441D">
            <w:pPr>
              <w:spacing w:line="440" w:lineRule="exact"/>
              <w:jc w:val="center"/>
              <w:rPr>
                <w:rFonts w:asciiTheme="minorEastAsia" w:hAnsiTheme="minorEastAsia"/>
                <w:szCs w:val="21"/>
              </w:rPr>
            </w:pPr>
          </w:p>
        </w:tc>
        <w:tc>
          <w:tcPr>
            <w:tcW w:w="7088" w:type="dxa"/>
            <w:gridSpan w:val="2"/>
            <w:tcBorders>
              <w:top w:val="single" w:sz="4" w:space="0" w:color="auto"/>
              <w:bottom w:val="single" w:sz="4" w:space="0" w:color="auto"/>
            </w:tcBorders>
            <w:hideMark/>
          </w:tcPr>
          <w:p w:rsidR="004B7A68" w:rsidRPr="00307FC7" w:rsidRDefault="00516B4E" w:rsidP="000E441D">
            <w:pPr>
              <w:spacing w:line="440" w:lineRule="exact"/>
              <w:rPr>
                <w:rFonts w:asciiTheme="majorEastAsia" w:eastAsiaTheme="majorEastAsia" w:hAnsiTheme="majorEastAsia"/>
                <w:szCs w:val="21"/>
              </w:rPr>
            </w:pPr>
            <w:r>
              <w:rPr>
                <w:rFonts w:asciiTheme="majorEastAsia" w:eastAsiaTheme="majorEastAsia" w:hAnsiTheme="majorEastAsia" w:hint="eastAsia"/>
                <w:sz w:val="21"/>
                <w:szCs w:val="21"/>
              </w:rPr>
              <w:t>设备价格</w:t>
            </w:r>
            <w:r w:rsidR="004B7A68" w:rsidRPr="00307FC7">
              <w:rPr>
                <w:rFonts w:asciiTheme="majorEastAsia" w:eastAsiaTheme="majorEastAsia" w:hAnsiTheme="majorEastAsia" w:hint="eastAsia"/>
                <w:sz w:val="21"/>
                <w:szCs w:val="21"/>
              </w:rPr>
              <w:t>分=（评审基准价/</w:t>
            </w:r>
            <w:r w:rsidR="004B7A68">
              <w:rPr>
                <w:rFonts w:asciiTheme="majorEastAsia" w:eastAsiaTheme="majorEastAsia" w:hAnsiTheme="majorEastAsia" w:hint="eastAsia"/>
                <w:sz w:val="21"/>
                <w:szCs w:val="21"/>
              </w:rPr>
              <w:t>设备</w:t>
            </w:r>
            <w:r w:rsidR="004B7A68" w:rsidRPr="00307FC7">
              <w:rPr>
                <w:rFonts w:asciiTheme="majorEastAsia" w:eastAsiaTheme="majorEastAsia" w:hAnsiTheme="majorEastAsia" w:hint="eastAsia"/>
                <w:sz w:val="21"/>
                <w:szCs w:val="21"/>
              </w:rPr>
              <w:t>报价）×标准分值</w:t>
            </w:r>
          </w:p>
        </w:tc>
        <w:tc>
          <w:tcPr>
            <w:tcW w:w="708" w:type="dxa"/>
            <w:tcBorders>
              <w:top w:val="single" w:sz="4" w:space="0" w:color="auto"/>
              <w:bottom w:val="single" w:sz="4" w:space="0" w:color="auto"/>
            </w:tcBorders>
            <w:vAlign w:val="center"/>
            <w:hideMark/>
          </w:tcPr>
          <w:p w:rsidR="004B7A68" w:rsidRDefault="004B7A68" w:rsidP="000E441D">
            <w:pPr>
              <w:spacing w:line="440" w:lineRule="exact"/>
              <w:jc w:val="center"/>
              <w:rPr>
                <w:rFonts w:asciiTheme="minorEastAsia" w:hAnsiTheme="minorEastAsia"/>
                <w:szCs w:val="21"/>
              </w:rPr>
            </w:pPr>
            <w:r>
              <w:rPr>
                <w:rFonts w:asciiTheme="minorEastAsia" w:eastAsiaTheme="minorEastAsia" w:hAnsiTheme="minorEastAsia" w:hint="eastAsia"/>
                <w:sz w:val="21"/>
                <w:szCs w:val="21"/>
              </w:rPr>
              <w:t>3</w:t>
            </w:r>
          </w:p>
        </w:tc>
      </w:tr>
      <w:tr w:rsidR="00307FC7" w:rsidRPr="00AB4A4E" w:rsidTr="006C7151">
        <w:trPr>
          <w:trHeight w:val="408"/>
        </w:trPr>
        <w:tc>
          <w:tcPr>
            <w:tcW w:w="708" w:type="dxa"/>
            <w:vMerge/>
            <w:vAlign w:val="center"/>
            <w:hideMark/>
          </w:tcPr>
          <w:p w:rsidR="00307FC7" w:rsidRPr="00AB4A4E" w:rsidRDefault="00307FC7" w:rsidP="000E441D">
            <w:pPr>
              <w:spacing w:line="440" w:lineRule="exact"/>
              <w:jc w:val="center"/>
              <w:rPr>
                <w:rFonts w:asciiTheme="minorEastAsia" w:hAnsiTheme="minorEastAsia"/>
                <w:szCs w:val="21"/>
              </w:rPr>
            </w:pPr>
          </w:p>
        </w:tc>
        <w:tc>
          <w:tcPr>
            <w:tcW w:w="852" w:type="dxa"/>
            <w:vMerge/>
            <w:vAlign w:val="center"/>
            <w:hideMark/>
          </w:tcPr>
          <w:p w:rsidR="00307FC7" w:rsidRPr="00AB4A4E" w:rsidRDefault="00307FC7" w:rsidP="000E441D">
            <w:pPr>
              <w:spacing w:line="440" w:lineRule="exact"/>
              <w:jc w:val="center"/>
              <w:rPr>
                <w:rFonts w:asciiTheme="minorEastAsia" w:hAnsiTheme="minorEastAsia"/>
                <w:szCs w:val="21"/>
              </w:rPr>
            </w:pPr>
          </w:p>
        </w:tc>
        <w:tc>
          <w:tcPr>
            <w:tcW w:w="7088" w:type="dxa"/>
            <w:gridSpan w:val="2"/>
            <w:tcBorders>
              <w:top w:val="single" w:sz="4" w:space="0" w:color="auto"/>
            </w:tcBorders>
            <w:hideMark/>
          </w:tcPr>
          <w:p w:rsidR="00307FC7" w:rsidRDefault="00516B4E" w:rsidP="000E441D">
            <w:pPr>
              <w:spacing w:line="440" w:lineRule="exact"/>
              <w:rPr>
                <w:rFonts w:asciiTheme="majorEastAsia" w:eastAsiaTheme="majorEastAsia" w:hAnsiTheme="majorEastAsia"/>
                <w:sz w:val="21"/>
                <w:szCs w:val="21"/>
              </w:rPr>
            </w:pPr>
            <w:r w:rsidRPr="00516B4E">
              <w:rPr>
                <w:rFonts w:asciiTheme="majorEastAsia" w:eastAsiaTheme="majorEastAsia" w:hAnsiTheme="majorEastAsia" w:hint="eastAsia"/>
                <w:sz w:val="21"/>
                <w:szCs w:val="21"/>
              </w:rPr>
              <w:t>专机配套耗材（试剂）价格分=</w:t>
            </w:r>
            <w:r w:rsidRPr="00307FC7">
              <w:rPr>
                <w:rFonts w:asciiTheme="majorEastAsia" w:eastAsiaTheme="majorEastAsia" w:hAnsiTheme="majorEastAsia" w:hint="eastAsia"/>
                <w:sz w:val="21"/>
                <w:szCs w:val="21"/>
              </w:rPr>
              <w:t>（评审基准价/</w:t>
            </w:r>
            <w:r w:rsidRPr="00516B4E">
              <w:rPr>
                <w:rFonts w:asciiTheme="majorEastAsia" w:eastAsiaTheme="majorEastAsia" w:hAnsiTheme="majorEastAsia" w:hint="eastAsia"/>
                <w:sz w:val="21"/>
                <w:szCs w:val="21"/>
              </w:rPr>
              <w:t>耗材（试剂）</w:t>
            </w:r>
            <w:r w:rsidRPr="00307FC7">
              <w:rPr>
                <w:rFonts w:asciiTheme="majorEastAsia" w:eastAsiaTheme="majorEastAsia" w:hAnsiTheme="majorEastAsia" w:hint="eastAsia"/>
                <w:sz w:val="21"/>
                <w:szCs w:val="21"/>
              </w:rPr>
              <w:t>报价）×标准分值</w:t>
            </w:r>
          </w:p>
          <w:p w:rsidR="00F474FC" w:rsidRPr="00516B4E" w:rsidRDefault="006A5FB4" w:rsidP="00D44B5C">
            <w:pPr>
              <w:spacing w:line="440" w:lineRule="exact"/>
              <w:rPr>
                <w:rFonts w:asciiTheme="majorEastAsia" w:eastAsiaTheme="majorEastAsia" w:hAnsiTheme="majorEastAsia"/>
                <w:sz w:val="21"/>
                <w:szCs w:val="21"/>
              </w:rPr>
            </w:pPr>
            <w:r w:rsidRPr="00DC6423">
              <w:rPr>
                <w:rFonts w:asciiTheme="majorEastAsia" w:eastAsiaTheme="majorEastAsia" w:hAnsiTheme="majorEastAsia" w:hint="eastAsia"/>
                <w:b/>
                <w:sz w:val="21"/>
                <w:szCs w:val="21"/>
              </w:rPr>
              <w:t>耗材（试剂）报价计算</w:t>
            </w:r>
            <w:r w:rsidR="00D44B5C">
              <w:rPr>
                <w:rFonts w:asciiTheme="majorEastAsia" w:eastAsiaTheme="majorEastAsia" w:hAnsiTheme="majorEastAsia" w:hint="eastAsia"/>
                <w:b/>
                <w:sz w:val="21"/>
                <w:szCs w:val="21"/>
              </w:rPr>
              <w:t>标准</w:t>
            </w:r>
            <w:r>
              <w:rPr>
                <w:rFonts w:asciiTheme="majorEastAsia" w:eastAsiaTheme="majorEastAsia" w:hAnsiTheme="majorEastAsia" w:hint="eastAsia"/>
                <w:sz w:val="21"/>
                <w:szCs w:val="21"/>
              </w:rPr>
              <w:t>：</w:t>
            </w:r>
            <w:r w:rsidR="00D44B5C" w:rsidRPr="00D44B5C">
              <w:rPr>
                <w:rFonts w:asciiTheme="majorEastAsia" w:eastAsiaTheme="majorEastAsia" w:hAnsiTheme="majorEastAsia" w:hint="eastAsia"/>
                <w:sz w:val="21"/>
                <w:szCs w:val="21"/>
              </w:rPr>
              <w:t>血液成分分离机配套管路</w:t>
            </w:r>
            <w:r>
              <w:rPr>
                <w:rFonts w:asciiTheme="majorEastAsia" w:eastAsiaTheme="majorEastAsia" w:hAnsiTheme="majorEastAsia" w:hint="eastAsia"/>
                <w:sz w:val="21"/>
                <w:szCs w:val="21"/>
              </w:rPr>
              <w:t>报价</w:t>
            </w:r>
          </w:p>
        </w:tc>
        <w:tc>
          <w:tcPr>
            <w:tcW w:w="708" w:type="dxa"/>
            <w:tcBorders>
              <w:top w:val="single" w:sz="4" w:space="0" w:color="auto"/>
            </w:tcBorders>
            <w:vAlign w:val="center"/>
            <w:hideMark/>
          </w:tcPr>
          <w:p w:rsidR="00307FC7" w:rsidRPr="004B7A68" w:rsidRDefault="00307FC7" w:rsidP="000E441D">
            <w:pPr>
              <w:spacing w:line="440" w:lineRule="exact"/>
              <w:jc w:val="center"/>
              <w:rPr>
                <w:rFonts w:asciiTheme="minorEastAsia" w:eastAsiaTheme="minorEastAsia" w:hAnsiTheme="minorEastAsia"/>
                <w:sz w:val="21"/>
                <w:szCs w:val="21"/>
              </w:rPr>
            </w:pPr>
            <w:r w:rsidRPr="004B7A68">
              <w:rPr>
                <w:rFonts w:asciiTheme="minorEastAsia" w:eastAsiaTheme="minorEastAsia" w:hAnsiTheme="minorEastAsia" w:hint="eastAsia"/>
                <w:sz w:val="21"/>
                <w:szCs w:val="21"/>
              </w:rPr>
              <w:t>27</w:t>
            </w:r>
          </w:p>
        </w:tc>
      </w:tr>
      <w:tr w:rsidR="000E441D" w:rsidRPr="00AB4A4E" w:rsidTr="006C7151">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6C7151">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6C7151">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6C7151">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6C7151">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6C7151">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w:t>
            </w:r>
            <w:r w:rsidRPr="003D363B">
              <w:rPr>
                <w:rFonts w:asciiTheme="majorEastAsia" w:eastAsiaTheme="majorEastAsia" w:hAnsiTheme="majorEastAsia" w:hint="eastAsia"/>
                <w:sz w:val="21"/>
                <w:szCs w:val="21"/>
              </w:rPr>
              <w:lastRenderedPageBreak/>
              <w:t>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0E441D" w:rsidRPr="00AB4A4E" w:rsidTr="006C7151">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6C7151">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6C7151">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6C7151">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6C7151">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6C7151">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F559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6C7151">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F559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6C7151">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6C7151">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6C7151">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6C7151">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CB4D78">
            <w:pPr>
              <w:adjustRightInd w:val="0"/>
              <w:snapToGrid w:val="0"/>
              <w:spacing w:line="360" w:lineRule="atLeas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6C7151">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6C7151">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7B714E">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，“产品技术性能指标参数满足偏离情况”总得分为0分。</w:t>
            </w:r>
            <w:r w:rsidR="007B714E">
              <w:rPr>
                <w:rFonts w:asciiTheme="majorEastAsia" w:eastAsiaTheme="majorEastAsia" w:hAnsiTheme="majorEastAsia" w:hint="eastAsia"/>
                <w:sz w:val="21"/>
                <w:szCs w:val="21"/>
              </w:rPr>
              <w:t xml:space="preserve"> </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CB4D78" w:rsidRPr="00AB4A4E" w:rsidTr="00CB4D78">
        <w:trPr>
          <w:trHeight w:val="330"/>
        </w:trPr>
        <w:tc>
          <w:tcPr>
            <w:tcW w:w="708" w:type="dxa"/>
            <w:vMerge/>
            <w:vAlign w:val="center"/>
            <w:hideMark/>
          </w:tcPr>
          <w:p w:rsidR="00CB4D78" w:rsidRPr="00AB4A4E" w:rsidRDefault="00CB4D78" w:rsidP="00DA1CB6">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CB4D78" w:rsidRPr="00AB4A4E" w:rsidRDefault="00CB4D78" w:rsidP="00DA1CB6">
            <w:pPr>
              <w:spacing w:line="440" w:lineRule="exact"/>
              <w:jc w:val="center"/>
              <w:rPr>
                <w:rFonts w:asciiTheme="minorEastAsia" w:eastAsiaTheme="minorEastAsia" w:hAnsiTheme="minorEastAsia"/>
                <w:sz w:val="21"/>
                <w:szCs w:val="21"/>
              </w:rPr>
            </w:pPr>
          </w:p>
        </w:tc>
        <w:tc>
          <w:tcPr>
            <w:tcW w:w="6946" w:type="dxa"/>
            <w:noWrap/>
            <w:vAlign w:val="center"/>
            <w:hideMark/>
          </w:tcPr>
          <w:p w:rsidR="00CB4D78" w:rsidRPr="00CB4D78" w:rsidRDefault="00CB4D78" w:rsidP="00CB4D78">
            <w:pPr>
              <w:spacing w:line="440" w:lineRule="exact"/>
              <w:rPr>
                <w:rFonts w:asciiTheme="minorEastAsia" w:eastAsiaTheme="minorEastAsia" w:hAnsiTheme="minorEastAsia"/>
                <w:sz w:val="21"/>
                <w:szCs w:val="21"/>
              </w:rPr>
            </w:pPr>
            <w:r>
              <w:rPr>
                <w:rFonts w:asciiTheme="majorEastAsia" w:eastAsiaTheme="majorEastAsia" w:hAnsiTheme="majorEastAsia"/>
              </w:rPr>
              <w:t>★</w:t>
            </w:r>
            <w:r w:rsidRPr="00CB4D78">
              <w:rPr>
                <w:rFonts w:asciiTheme="minorEastAsia" w:eastAsiaTheme="minorEastAsia" w:hAnsiTheme="minorEastAsia" w:hint="eastAsia"/>
                <w:sz w:val="21"/>
                <w:szCs w:val="21"/>
              </w:rPr>
              <w:t>血小板产品袋红细胞混入量</w:t>
            </w:r>
            <w:r w:rsidRPr="00CB4D78">
              <w:rPr>
                <w:rFonts w:asciiTheme="minorEastAsia" w:eastAsiaTheme="minorEastAsia" w:hAnsiTheme="minorEastAsia"/>
                <w:sz w:val="21"/>
                <w:szCs w:val="21"/>
              </w:rPr>
              <w:t>≤</w:t>
            </w:r>
            <w:r w:rsidRPr="00CB4D78">
              <w:rPr>
                <w:rFonts w:asciiTheme="minorEastAsia" w:eastAsiaTheme="minorEastAsia" w:hAnsiTheme="minorEastAsia" w:hint="eastAsia"/>
                <w:sz w:val="21"/>
                <w:szCs w:val="21"/>
              </w:rPr>
              <w:t>8.0</w:t>
            </w:r>
            <w:r w:rsidRPr="00CB4D78">
              <w:rPr>
                <w:rFonts w:asciiTheme="minorEastAsia" w:eastAsiaTheme="minorEastAsia" w:hAnsiTheme="minorEastAsia"/>
                <w:sz w:val="21"/>
                <w:szCs w:val="21"/>
              </w:rPr>
              <w:t>×</w:t>
            </w:r>
            <w:r w:rsidRPr="00CB4D78">
              <w:rPr>
                <w:rFonts w:asciiTheme="minorEastAsia" w:eastAsiaTheme="minorEastAsia" w:hAnsiTheme="minorEastAsia" w:hint="eastAsia"/>
                <w:sz w:val="21"/>
                <w:szCs w:val="21"/>
              </w:rPr>
              <w:t>109个/袋</w:t>
            </w:r>
          </w:p>
        </w:tc>
        <w:tc>
          <w:tcPr>
            <w:tcW w:w="708" w:type="dxa"/>
            <w:vAlign w:val="center"/>
            <w:hideMark/>
          </w:tcPr>
          <w:p w:rsidR="00CB4D78" w:rsidRPr="00AB4A4E" w:rsidRDefault="00CB4D78" w:rsidP="005918A2">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5918A2">
              <w:rPr>
                <w:rFonts w:asciiTheme="minorEastAsia" w:eastAsiaTheme="minorEastAsia" w:hAnsiTheme="minorEastAsia" w:hint="eastAsia"/>
                <w:sz w:val="21"/>
                <w:szCs w:val="21"/>
              </w:rPr>
              <w:t>5</w:t>
            </w:r>
          </w:p>
        </w:tc>
      </w:tr>
      <w:tr w:rsidR="00CB4D78" w:rsidRPr="00AB4A4E" w:rsidTr="00CB4D78">
        <w:trPr>
          <w:trHeight w:val="330"/>
        </w:trPr>
        <w:tc>
          <w:tcPr>
            <w:tcW w:w="708" w:type="dxa"/>
            <w:vMerge/>
            <w:vAlign w:val="center"/>
            <w:hideMark/>
          </w:tcPr>
          <w:p w:rsidR="00CB4D78" w:rsidRPr="00AB4A4E" w:rsidRDefault="00CB4D78" w:rsidP="005219F7">
            <w:pPr>
              <w:spacing w:line="440" w:lineRule="exact"/>
              <w:jc w:val="center"/>
              <w:rPr>
                <w:rFonts w:asciiTheme="minorEastAsia" w:hAnsiTheme="minorEastAsia"/>
                <w:szCs w:val="21"/>
              </w:rPr>
            </w:pPr>
          </w:p>
        </w:tc>
        <w:tc>
          <w:tcPr>
            <w:tcW w:w="994" w:type="dxa"/>
            <w:gridSpan w:val="2"/>
            <w:vMerge/>
            <w:vAlign w:val="center"/>
            <w:hideMark/>
          </w:tcPr>
          <w:p w:rsidR="00CB4D78" w:rsidRPr="00AB4A4E" w:rsidRDefault="00CB4D78" w:rsidP="005219F7">
            <w:pPr>
              <w:spacing w:line="440" w:lineRule="exact"/>
              <w:jc w:val="center"/>
              <w:rPr>
                <w:rFonts w:asciiTheme="minorEastAsia" w:hAnsiTheme="minorEastAsia"/>
                <w:szCs w:val="21"/>
              </w:rPr>
            </w:pPr>
          </w:p>
        </w:tc>
        <w:tc>
          <w:tcPr>
            <w:tcW w:w="6946" w:type="dxa"/>
            <w:noWrap/>
            <w:vAlign w:val="center"/>
            <w:hideMark/>
          </w:tcPr>
          <w:p w:rsidR="00CB4D78" w:rsidRPr="00CB4D78" w:rsidRDefault="00CB4D78" w:rsidP="00CB4D78">
            <w:pPr>
              <w:spacing w:line="440" w:lineRule="exact"/>
              <w:rPr>
                <w:rFonts w:asciiTheme="minorEastAsia" w:eastAsiaTheme="minorEastAsia" w:hAnsiTheme="minorEastAsia"/>
                <w:sz w:val="21"/>
                <w:szCs w:val="21"/>
              </w:rPr>
            </w:pPr>
            <w:r>
              <w:rPr>
                <w:rFonts w:asciiTheme="majorEastAsia" w:eastAsiaTheme="majorEastAsia" w:hAnsiTheme="majorEastAsia"/>
              </w:rPr>
              <w:t>★</w:t>
            </w:r>
            <w:r w:rsidRPr="00CB4D78">
              <w:rPr>
                <w:rFonts w:asciiTheme="minorEastAsia" w:eastAsiaTheme="minorEastAsia" w:hAnsiTheme="minorEastAsia" w:hint="eastAsia"/>
                <w:sz w:val="21"/>
                <w:szCs w:val="21"/>
              </w:rPr>
              <w:t>血小板产品袋白细胞残留量</w:t>
            </w:r>
            <w:r w:rsidRPr="00CB4D78">
              <w:rPr>
                <w:rFonts w:asciiTheme="minorEastAsia" w:eastAsiaTheme="minorEastAsia" w:hAnsiTheme="minorEastAsia"/>
                <w:sz w:val="21"/>
                <w:szCs w:val="21"/>
              </w:rPr>
              <w:t>≤</w:t>
            </w:r>
            <w:r w:rsidRPr="00CB4D78">
              <w:rPr>
                <w:rFonts w:asciiTheme="minorEastAsia" w:eastAsiaTheme="minorEastAsia" w:hAnsiTheme="minorEastAsia" w:hint="eastAsia"/>
                <w:sz w:val="21"/>
                <w:szCs w:val="21"/>
              </w:rPr>
              <w:t>5.0</w:t>
            </w:r>
            <w:r w:rsidRPr="00CB4D78">
              <w:rPr>
                <w:rFonts w:asciiTheme="minorEastAsia" w:eastAsiaTheme="minorEastAsia" w:hAnsiTheme="minorEastAsia"/>
                <w:sz w:val="21"/>
                <w:szCs w:val="21"/>
              </w:rPr>
              <w:t>×</w:t>
            </w:r>
            <w:r w:rsidRPr="00CB4D78">
              <w:rPr>
                <w:rFonts w:asciiTheme="minorEastAsia" w:eastAsiaTheme="minorEastAsia" w:hAnsiTheme="minorEastAsia" w:hint="eastAsia"/>
                <w:sz w:val="21"/>
                <w:szCs w:val="21"/>
              </w:rPr>
              <w:t>106个/袋</w:t>
            </w:r>
          </w:p>
        </w:tc>
        <w:tc>
          <w:tcPr>
            <w:tcW w:w="708" w:type="dxa"/>
            <w:vAlign w:val="center"/>
            <w:hideMark/>
          </w:tcPr>
          <w:p w:rsidR="00CB4D78" w:rsidRPr="00AB4A4E" w:rsidRDefault="00CB4D78" w:rsidP="005918A2">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5918A2">
              <w:rPr>
                <w:rFonts w:asciiTheme="minorEastAsia" w:eastAsiaTheme="minorEastAsia" w:hAnsiTheme="minorEastAsia" w:hint="eastAsia"/>
                <w:sz w:val="21"/>
                <w:szCs w:val="21"/>
              </w:rPr>
              <w:t>5</w:t>
            </w:r>
          </w:p>
        </w:tc>
      </w:tr>
      <w:tr w:rsidR="00CB4D78" w:rsidRPr="00AB4A4E" w:rsidTr="00CB4D78">
        <w:trPr>
          <w:trHeight w:val="330"/>
        </w:trPr>
        <w:tc>
          <w:tcPr>
            <w:tcW w:w="708" w:type="dxa"/>
            <w:vMerge/>
            <w:vAlign w:val="center"/>
            <w:hideMark/>
          </w:tcPr>
          <w:p w:rsidR="00CB4D78" w:rsidRPr="00AB4A4E" w:rsidRDefault="00CB4D78" w:rsidP="005219F7">
            <w:pPr>
              <w:spacing w:line="440" w:lineRule="exact"/>
              <w:jc w:val="center"/>
              <w:rPr>
                <w:rFonts w:asciiTheme="minorEastAsia" w:hAnsiTheme="minorEastAsia"/>
                <w:szCs w:val="21"/>
              </w:rPr>
            </w:pPr>
          </w:p>
        </w:tc>
        <w:tc>
          <w:tcPr>
            <w:tcW w:w="994" w:type="dxa"/>
            <w:gridSpan w:val="2"/>
            <w:vMerge/>
            <w:vAlign w:val="center"/>
            <w:hideMark/>
          </w:tcPr>
          <w:p w:rsidR="00CB4D78" w:rsidRPr="00AB4A4E" w:rsidRDefault="00CB4D78" w:rsidP="005219F7">
            <w:pPr>
              <w:spacing w:line="440" w:lineRule="exact"/>
              <w:jc w:val="center"/>
              <w:rPr>
                <w:rFonts w:asciiTheme="minorEastAsia" w:hAnsiTheme="minorEastAsia"/>
                <w:szCs w:val="21"/>
              </w:rPr>
            </w:pPr>
          </w:p>
        </w:tc>
        <w:tc>
          <w:tcPr>
            <w:tcW w:w="6946" w:type="dxa"/>
            <w:noWrap/>
            <w:vAlign w:val="center"/>
            <w:hideMark/>
          </w:tcPr>
          <w:p w:rsidR="00CB4D78" w:rsidRPr="00CB4D78" w:rsidRDefault="00CB4D78" w:rsidP="00CB4D78">
            <w:pPr>
              <w:spacing w:line="440" w:lineRule="exact"/>
              <w:rPr>
                <w:rFonts w:asciiTheme="minorEastAsia" w:eastAsiaTheme="minorEastAsia" w:hAnsiTheme="minorEastAsia"/>
                <w:sz w:val="21"/>
                <w:szCs w:val="21"/>
              </w:rPr>
            </w:pPr>
            <w:r>
              <w:rPr>
                <w:rFonts w:asciiTheme="majorEastAsia" w:eastAsiaTheme="majorEastAsia" w:hAnsiTheme="majorEastAsia" w:hint="eastAsia"/>
              </w:rPr>
              <w:t>▲</w:t>
            </w:r>
            <w:r w:rsidRPr="00CB4D78">
              <w:rPr>
                <w:rFonts w:asciiTheme="minorEastAsia" w:eastAsiaTheme="minorEastAsia" w:hAnsiTheme="minorEastAsia" w:hint="eastAsia"/>
                <w:sz w:val="21"/>
                <w:szCs w:val="21"/>
              </w:rPr>
              <w:t>离体血量</w:t>
            </w:r>
            <w:r w:rsidRPr="00CB4D78">
              <w:rPr>
                <w:rFonts w:asciiTheme="minorEastAsia" w:eastAsiaTheme="minorEastAsia" w:hAnsiTheme="minorEastAsia"/>
                <w:sz w:val="21"/>
                <w:szCs w:val="21"/>
              </w:rPr>
              <w:t>≤</w:t>
            </w:r>
            <w:r w:rsidRPr="00CB4D78">
              <w:rPr>
                <w:rFonts w:asciiTheme="minorEastAsia" w:eastAsiaTheme="minorEastAsia" w:hAnsiTheme="minorEastAsia" w:hint="eastAsia"/>
                <w:sz w:val="21"/>
                <w:szCs w:val="21"/>
              </w:rPr>
              <w:t>250ml</w:t>
            </w:r>
          </w:p>
        </w:tc>
        <w:tc>
          <w:tcPr>
            <w:tcW w:w="708" w:type="dxa"/>
            <w:vAlign w:val="center"/>
            <w:hideMark/>
          </w:tcPr>
          <w:p w:rsidR="00CB4D78" w:rsidRPr="00AB4A4E" w:rsidRDefault="00CB4D78" w:rsidP="00146138">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4.2</w:t>
            </w:r>
          </w:p>
        </w:tc>
      </w:tr>
      <w:tr w:rsidR="005918A2" w:rsidRPr="00AB4A4E" w:rsidTr="00CB4D78">
        <w:trPr>
          <w:trHeight w:val="330"/>
        </w:trPr>
        <w:tc>
          <w:tcPr>
            <w:tcW w:w="708" w:type="dxa"/>
            <w:vMerge/>
            <w:vAlign w:val="center"/>
            <w:hideMark/>
          </w:tcPr>
          <w:p w:rsidR="005918A2" w:rsidRPr="00AB4A4E" w:rsidRDefault="005918A2" w:rsidP="00DA1CB6">
            <w:pPr>
              <w:spacing w:line="440" w:lineRule="exact"/>
              <w:jc w:val="center"/>
              <w:rPr>
                <w:rFonts w:asciiTheme="minorEastAsia" w:hAnsiTheme="minorEastAsia"/>
                <w:szCs w:val="21"/>
              </w:rPr>
            </w:pPr>
          </w:p>
        </w:tc>
        <w:tc>
          <w:tcPr>
            <w:tcW w:w="994" w:type="dxa"/>
            <w:gridSpan w:val="2"/>
            <w:vMerge/>
            <w:vAlign w:val="center"/>
            <w:hideMark/>
          </w:tcPr>
          <w:p w:rsidR="005918A2" w:rsidRPr="00AB4A4E" w:rsidRDefault="005918A2" w:rsidP="00DA1CB6">
            <w:pPr>
              <w:spacing w:line="440" w:lineRule="exact"/>
              <w:jc w:val="center"/>
              <w:rPr>
                <w:rFonts w:asciiTheme="minorEastAsia" w:hAnsiTheme="minorEastAsia"/>
                <w:szCs w:val="21"/>
              </w:rPr>
            </w:pPr>
          </w:p>
        </w:tc>
        <w:tc>
          <w:tcPr>
            <w:tcW w:w="6946" w:type="dxa"/>
            <w:noWrap/>
            <w:vAlign w:val="center"/>
            <w:hideMark/>
          </w:tcPr>
          <w:p w:rsidR="005918A2" w:rsidRPr="00CB4D78" w:rsidRDefault="005918A2" w:rsidP="00CB4D78">
            <w:pPr>
              <w:spacing w:line="440" w:lineRule="exact"/>
              <w:rPr>
                <w:rFonts w:asciiTheme="minorEastAsia" w:eastAsiaTheme="minorEastAsia" w:hAnsiTheme="minorEastAsia"/>
                <w:sz w:val="21"/>
                <w:szCs w:val="21"/>
              </w:rPr>
            </w:pPr>
            <w:r>
              <w:rPr>
                <w:rFonts w:asciiTheme="majorEastAsia" w:eastAsiaTheme="majorEastAsia" w:hAnsiTheme="majorEastAsia" w:hint="eastAsia"/>
              </w:rPr>
              <w:t>▲</w:t>
            </w:r>
            <w:r w:rsidRPr="00CB4D78">
              <w:rPr>
                <w:rFonts w:asciiTheme="minorEastAsia" w:eastAsiaTheme="minorEastAsia" w:hAnsiTheme="minorEastAsia" w:hint="eastAsia"/>
                <w:sz w:val="21"/>
                <w:szCs w:val="21"/>
              </w:rPr>
              <w:t>无需生理盐水预充</w:t>
            </w:r>
          </w:p>
        </w:tc>
        <w:tc>
          <w:tcPr>
            <w:tcW w:w="708" w:type="dxa"/>
            <w:vAlign w:val="center"/>
            <w:hideMark/>
          </w:tcPr>
          <w:p w:rsidR="005918A2" w:rsidRPr="00AB4A4E" w:rsidRDefault="005918A2" w:rsidP="00990E6F">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4.2</w:t>
            </w:r>
          </w:p>
        </w:tc>
      </w:tr>
      <w:tr w:rsidR="005918A2" w:rsidRPr="00AB4A4E" w:rsidTr="00CB4D78">
        <w:trPr>
          <w:trHeight w:val="330"/>
        </w:trPr>
        <w:tc>
          <w:tcPr>
            <w:tcW w:w="708" w:type="dxa"/>
            <w:vMerge/>
            <w:vAlign w:val="center"/>
            <w:hideMark/>
          </w:tcPr>
          <w:p w:rsidR="005918A2" w:rsidRPr="00AB4A4E" w:rsidRDefault="005918A2" w:rsidP="005219F7">
            <w:pPr>
              <w:spacing w:line="440" w:lineRule="exact"/>
              <w:jc w:val="center"/>
              <w:rPr>
                <w:rFonts w:asciiTheme="minorEastAsia" w:hAnsiTheme="minorEastAsia"/>
                <w:szCs w:val="21"/>
              </w:rPr>
            </w:pPr>
          </w:p>
        </w:tc>
        <w:tc>
          <w:tcPr>
            <w:tcW w:w="994" w:type="dxa"/>
            <w:gridSpan w:val="2"/>
            <w:vMerge/>
            <w:vAlign w:val="center"/>
            <w:hideMark/>
          </w:tcPr>
          <w:p w:rsidR="005918A2" w:rsidRPr="00AB4A4E" w:rsidRDefault="005918A2" w:rsidP="005219F7">
            <w:pPr>
              <w:spacing w:line="440" w:lineRule="exact"/>
              <w:jc w:val="center"/>
              <w:rPr>
                <w:rFonts w:asciiTheme="minorEastAsia" w:hAnsiTheme="minorEastAsia"/>
                <w:szCs w:val="21"/>
              </w:rPr>
            </w:pPr>
          </w:p>
        </w:tc>
        <w:tc>
          <w:tcPr>
            <w:tcW w:w="6946" w:type="dxa"/>
            <w:noWrap/>
            <w:vAlign w:val="center"/>
            <w:hideMark/>
          </w:tcPr>
          <w:p w:rsidR="005918A2" w:rsidRPr="00CB4D78" w:rsidRDefault="005918A2" w:rsidP="00CB4D78">
            <w:pPr>
              <w:spacing w:line="440" w:lineRule="exact"/>
              <w:rPr>
                <w:rFonts w:asciiTheme="minorEastAsia" w:eastAsiaTheme="minorEastAsia" w:hAnsiTheme="minorEastAsia"/>
                <w:sz w:val="21"/>
                <w:szCs w:val="21"/>
              </w:rPr>
            </w:pPr>
            <w:r>
              <w:rPr>
                <w:rFonts w:asciiTheme="majorEastAsia" w:eastAsiaTheme="majorEastAsia" w:hAnsiTheme="majorEastAsia" w:hint="eastAsia"/>
              </w:rPr>
              <w:t>▲</w:t>
            </w:r>
            <w:r w:rsidRPr="00CB4D78">
              <w:rPr>
                <w:rFonts w:asciiTheme="minorEastAsia" w:eastAsiaTheme="minorEastAsia" w:hAnsiTheme="minorEastAsia" w:hint="eastAsia"/>
                <w:sz w:val="21"/>
                <w:szCs w:val="21"/>
              </w:rPr>
              <w:t>单针采集</w:t>
            </w:r>
          </w:p>
        </w:tc>
        <w:tc>
          <w:tcPr>
            <w:tcW w:w="708" w:type="dxa"/>
            <w:vAlign w:val="center"/>
            <w:hideMark/>
          </w:tcPr>
          <w:p w:rsidR="005918A2" w:rsidRPr="00AB4A4E" w:rsidRDefault="005918A2" w:rsidP="00990E6F">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4.2</w:t>
            </w:r>
          </w:p>
        </w:tc>
      </w:tr>
      <w:tr w:rsidR="005918A2" w:rsidRPr="00AB4A4E" w:rsidTr="00CB4D78">
        <w:trPr>
          <w:trHeight w:val="330"/>
        </w:trPr>
        <w:tc>
          <w:tcPr>
            <w:tcW w:w="708" w:type="dxa"/>
            <w:vMerge/>
            <w:vAlign w:val="center"/>
            <w:hideMark/>
          </w:tcPr>
          <w:p w:rsidR="005918A2" w:rsidRPr="00AB4A4E" w:rsidRDefault="005918A2" w:rsidP="005219F7">
            <w:pPr>
              <w:spacing w:line="440" w:lineRule="exact"/>
              <w:jc w:val="center"/>
              <w:rPr>
                <w:rFonts w:asciiTheme="minorEastAsia" w:hAnsiTheme="minorEastAsia"/>
                <w:szCs w:val="21"/>
              </w:rPr>
            </w:pPr>
          </w:p>
        </w:tc>
        <w:tc>
          <w:tcPr>
            <w:tcW w:w="994" w:type="dxa"/>
            <w:gridSpan w:val="2"/>
            <w:vMerge/>
            <w:vAlign w:val="center"/>
            <w:hideMark/>
          </w:tcPr>
          <w:p w:rsidR="005918A2" w:rsidRPr="00AB4A4E" w:rsidRDefault="005918A2" w:rsidP="005219F7">
            <w:pPr>
              <w:spacing w:line="440" w:lineRule="exact"/>
              <w:jc w:val="center"/>
              <w:rPr>
                <w:rFonts w:asciiTheme="minorEastAsia" w:hAnsiTheme="minorEastAsia"/>
                <w:szCs w:val="21"/>
              </w:rPr>
            </w:pPr>
          </w:p>
        </w:tc>
        <w:tc>
          <w:tcPr>
            <w:tcW w:w="6946" w:type="dxa"/>
            <w:noWrap/>
            <w:vAlign w:val="center"/>
            <w:hideMark/>
          </w:tcPr>
          <w:p w:rsidR="005918A2" w:rsidRPr="00CB4D78" w:rsidRDefault="005918A2" w:rsidP="00CB4D78">
            <w:pPr>
              <w:spacing w:line="440" w:lineRule="exact"/>
              <w:rPr>
                <w:rFonts w:asciiTheme="minorEastAsia" w:eastAsiaTheme="minorEastAsia" w:hAnsiTheme="minorEastAsia"/>
                <w:sz w:val="21"/>
                <w:szCs w:val="21"/>
              </w:rPr>
            </w:pPr>
            <w:r>
              <w:rPr>
                <w:rFonts w:asciiTheme="majorEastAsia" w:eastAsiaTheme="majorEastAsia" w:hAnsiTheme="majorEastAsia" w:hint="eastAsia"/>
              </w:rPr>
              <w:t>▲</w:t>
            </w:r>
            <w:r w:rsidRPr="00CB4D78">
              <w:rPr>
                <w:rFonts w:asciiTheme="minorEastAsia" w:eastAsiaTheme="minorEastAsia" w:hAnsiTheme="minorEastAsia" w:hint="eastAsia"/>
                <w:sz w:val="21"/>
                <w:szCs w:val="21"/>
              </w:rPr>
              <w:t>安全模式</w:t>
            </w:r>
          </w:p>
        </w:tc>
        <w:tc>
          <w:tcPr>
            <w:tcW w:w="708" w:type="dxa"/>
            <w:vAlign w:val="center"/>
            <w:hideMark/>
          </w:tcPr>
          <w:p w:rsidR="005918A2" w:rsidRPr="00AB4A4E" w:rsidRDefault="005918A2" w:rsidP="00990E6F">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4.2</w:t>
            </w:r>
          </w:p>
        </w:tc>
      </w:tr>
      <w:tr w:rsidR="00CB4D78" w:rsidRPr="00AB4A4E" w:rsidTr="00CB4D78">
        <w:trPr>
          <w:trHeight w:val="330"/>
        </w:trPr>
        <w:tc>
          <w:tcPr>
            <w:tcW w:w="708" w:type="dxa"/>
            <w:vMerge/>
            <w:vAlign w:val="center"/>
            <w:hideMark/>
          </w:tcPr>
          <w:p w:rsidR="00CB4D78" w:rsidRPr="00AB4A4E" w:rsidRDefault="00CB4D78" w:rsidP="005219F7">
            <w:pPr>
              <w:spacing w:line="440" w:lineRule="exact"/>
              <w:jc w:val="center"/>
              <w:rPr>
                <w:rFonts w:asciiTheme="minorEastAsia" w:hAnsiTheme="minorEastAsia"/>
                <w:szCs w:val="21"/>
              </w:rPr>
            </w:pPr>
          </w:p>
        </w:tc>
        <w:tc>
          <w:tcPr>
            <w:tcW w:w="994" w:type="dxa"/>
            <w:gridSpan w:val="2"/>
            <w:vMerge/>
            <w:vAlign w:val="center"/>
            <w:hideMark/>
          </w:tcPr>
          <w:p w:rsidR="00CB4D78" w:rsidRPr="00AB4A4E" w:rsidRDefault="00CB4D78" w:rsidP="005219F7">
            <w:pPr>
              <w:spacing w:line="440" w:lineRule="exact"/>
              <w:jc w:val="center"/>
              <w:rPr>
                <w:rFonts w:asciiTheme="minorEastAsia" w:hAnsiTheme="minorEastAsia"/>
                <w:szCs w:val="21"/>
              </w:rPr>
            </w:pPr>
          </w:p>
        </w:tc>
        <w:tc>
          <w:tcPr>
            <w:tcW w:w="6946" w:type="dxa"/>
            <w:noWrap/>
            <w:vAlign w:val="center"/>
            <w:hideMark/>
          </w:tcPr>
          <w:p w:rsidR="00CB4D78" w:rsidRPr="00CB4D78" w:rsidRDefault="00CB4D78" w:rsidP="00CB4D78">
            <w:pPr>
              <w:spacing w:line="440" w:lineRule="exact"/>
              <w:rPr>
                <w:rFonts w:asciiTheme="minorEastAsia" w:eastAsiaTheme="minorEastAsia" w:hAnsiTheme="minorEastAsia"/>
                <w:sz w:val="21"/>
                <w:szCs w:val="21"/>
              </w:rPr>
            </w:pPr>
            <w:r w:rsidRPr="00CB4D78">
              <w:rPr>
                <w:rFonts w:asciiTheme="minorEastAsia" w:eastAsiaTheme="minorEastAsia" w:hAnsiTheme="minorEastAsia" w:hint="eastAsia"/>
                <w:sz w:val="21"/>
                <w:szCs w:val="21"/>
              </w:rPr>
              <w:t>可连续不间断使用&gt;10h</w:t>
            </w:r>
          </w:p>
        </w:tc>
        <w:tc>
          <w:tcPr>
            <w:tcW w:w="708" w:type="dxa"/>
            <w:vAlign w:val="center"/>
            <w:hideMark/>
          </w:tcPr>
          <w:p w:rsidR="00CB4D78" w:rsidRPr="005219F7" w:rsidRDefault="00CB4D78" w:rsidP="005219F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5918A2">
              <w:rPr>
                <w:rFonts w:asciiTheme="minorEastAsia" w:eastAsiaTheme="minorEastAsia" w:hAnsiTheme="minorEastAsia" w:hint="eastAsia"/>
                <w:sz w:val="21"/>
                <w:szCs w:val="21"/>
              </w:rPr>
              <w:t>.84</w:t>
            </w:r>
          </w:p>
        </w:tc>
      </w:tr>
      <w:tr w:rsidR="005918A2" w:rsidRPr="00AB4A4E" w:rsidTr="00CB4D78">
        <w:trPr>
          <w:trHeight w:val="330"/>
        </w:trPr>
        <w:tc>
          <w:tcPr>
            <w:tcW w:w="708" w:type="dxa"/>
            <w:vMerge/>
            <w:vAlign w:val="center"/>
            <w:hideMark/>
          </w:tcPr>
          <w:p w:rsidR="005918A2" w:rsidRPr="00AB4A4E" w:rsidRDefault="005918A2" w:rsidP="005219F7">
            <w:pPr>
              <w:spacing w:line="440" w:lineRule="exact"/>
              <w:jc w:val="center"/>
              <w:rPr>
                <w:rFonts w:asciiTheme="minorEastAsia" w:hAnsiTheme="minorEastAsia"/>
                <w:szCs w:val="21"/>
              </w:rPr>
            </w:pPr>
          </w:p>
        </w:tc>
        <w:tc>
          <w:tcPr>
            <w:tcW w:w="994" w:type="dxa"/>
            <w:gridSpan w:val="2"/>
            <w:vMerge/>
            <w:vAlign w:val="center"/>
            <w:hideMark/>
          </w:tcPr>
          <w:p w:rsidR="005918A2" w:rsidRPr="00AB4A4E" w:rsidRDefault="005918A2" w:rsidP="005219F7">
            <w:pPr>
              <w:spacing w:line="440" w:lineRule="exact"/>
              <w:jc w:val="center"/>
              <w:rPr>
                <w:rFonts w:asciiTheme="minorEastAsia" w:hAnsiTheme="minorEastAsia"/>
                <w:szCs w:val="21"/>
              </w:rPr>
            </w:pPr>
          </w:p>
        </w:tc>
        <w:tc>
          <w:tcPr>
            <w:tcW w:w="6946" w:type="dxa"/>
            <w:noWrap/>
            <w:vAlign w:val="center"/>
            <w:hideMark/>
          </w:tcPr>
          <w:p w:rsidR="005918A2" w:rsidRPr="00CB4D78" w:rsidRDefault="005918A2" w:rsidP="00CB4D78">
            <w:pPr>
              <w:spacing w:line="440" w:lineRule="exact"/>
              <w:rPr>
                <w:rFonts w:asciiTheme="minorEastAsia" w:eastAsiaTheme="minorEastAsia" w:hAnsiTheme="minorEastAsia"/>
                <w:sz w:val="21"/>
                <w:szCs w:val="21"/>
              </w:rPr>
            </w:pPr>
            <w:r w:rsidRPr="00CB4D78">
              <w:rPr>
                <w:rFonts w:asciiTheme="minorEastAsia" w:eastAsiaTheme="minorEastAsia" w:hAnsiTheme="minorEastAsia" w:hint="eastAsia"/>
                <w:sz w:val="21"/>
                <w:szCs w:val="21"/>
              </w:rPr>
              <w:t>抗凝剂灌注率可调比率范围可达到：</w:t>
            </w:r>
            <w:r w:rsidRPr="00CB4D78">
              <w:rPr>
                <w:rFonts w:asciiTheme="minorEastAsia" w:eastAsiaTheme="minorEastAsia" w:hAnsiTheme="minorEastAsia"/>
                <w:sz w:val="21"/>
                <w:szCs w:val="21"/>
              </w:rPr>
              <w:t>1</w:t>
            </w:r>
            <w:r w:rsidRPr="00CB4D78">
              <w:rPr>
                <w:rFonts w:asciiTheme="minorEastAsia" w:eastAsiaTheme="minorEastAsia" w:hAnsiTheme="minorEastAsia" w:hint="eastAsia"/>
                <w:sz w:val="21"/>
                <w:szCs w:val="21"/>
              </w:rPr>
              <w:t>:6~</w:t>
            </w:r>
            <w:r w:rsidRPr="00CB4D78">
              <w:rPr>
                <w:rFonts w:asciiTheme="minorEastAsia" w:eastAsiaTheme="minorEastAsia" w:hAnsiTheme="minorEastAsia"/>
                <w:sz w:val="21"/>
                <w:szCs w:val="21"/>
              </w:rPr>
              <w:t>1</w:t>
            </w:r>
            <w:r w:rsidRPr="00CB4D78">
              <w:rPr>
                <w:rFonts w:asciiTheme="minorEastAsia" w:eastAsiaTheme="minorEastAsia" w:hAnsiTheme="minorEastAsia" w:hint="eastAsia"/>
                <w:sz w:val="21"/>
                <w:szCs w:val="21"/>
              </w:rPr>
              <w:t>:</w:t>
            </w:r>
            <w:r w:rsidRPr="00CB4D78">
              <w:rPr>
                <w:rFonts w:asciiTheme="minorEastAsia" w:eastAsiaTheme="minorEastAsia" w:hAnsiTheme="minorEastAsia"/>
                <w:sz w:val="21"/>
                <w:szCs w:val="21"/>
              </w:rPr>
              <w:t>1</w:t>
            </w:r>
            <w:r w:rsidRPr="00CB4D78">
              <w:rPr>
                <w:rFonts w:asciiTheme="minorEastAsia" w:eastAsiaTheme="minorEastAsia" w:hAnsiTheme="minorEastAsia" w:hint="eastAsia"/>
                <w:sz w:val="21"/>
                <w:szCs w:val="21"/>
              </w:rPr>
              <w:t>6</w:t>
            </w:r>
          </w:p>
        </w:tc>
        <w:tc>
          <w:tcPr>
            <w:tcW w:w="708" w:type="dxa"/>
            <w:vAlign w:val="center"/>
            <w:hideMark/>
          </w:tcPr>
          <w:p w:rsidR="005918A2" w:rsidRPr="005219F7" w:rsidRDefault="005918A2" w:rsidP="00990E6F">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3.84</w:t>
            </w:r>
          </w:p>
        </w:tc>
      </w:tr>
      <w:tr w:rsidR="005918A2" w:rsidRPr="00AB4A4E" w:rsidTr="00CB4D78">
        <w:trPr>
          <w:trHeight w:val="330"/>
        </w:trPr>
        <w:tc>
          <w:tcPr>
            <w:tcW w:w="708" w:type="dxa"/>
            <w:vMerge/>
            <w:vAlign w:val="center"/>
            <w:hideMark/>
          </w:tcPr>
          <w:p w:rsidR="005918A2" w:rsidRPr="00AB4A4E" w:rsidRDefault="005918A2" w:rsidP="005219F7">
            <w:pPr>
              <w:spacing w:line="440" w:lineRule="exact"/>
              <w:jc w:val="center"/>
              <w:rPr>
                <w:rFonts w:asciiTheme="minorEastAsia" w:hAnsiTheme="minorEastAsia"/>
                <w:szCs w:val="21"/>
              </w:rPr>
            </w:pPr>
          </w:p>
        </w:tc>
        <w:tc>
          <w:tcPr>
            <w:tcW w:w="994" w:type="dxa"/>
            <w:gridSpan w:val="2"/>
            <w:vMerge/>
            <w:vAlign w:val="center"/>
            <w:hideMark/>
          </w:tcPr>
          <w:p w:rsidR="005918A2" w:rsidRPr="00AB4A4E" w:rsidRDefault="005918A2" w:rsidP="005219F7">
            <w:pPr>
              <w:spacing w:line="440" w:lineRule="exact"/>
              <w:jc w:val="center"/>
              <w:rPr>
                <w:rFonts w:asciiTheme="minorEastAsia" w:hAnsiTheme="minorEastAsia"/>
                <w:szCs w:val="21"/>
              </w:rPr>
            </w:pPr>
          </w:p>
        </w:tc>
        <w:tc>
          <w:tcPr>
            <w:tcW w:w="6946" w:type="dxa"/>
            <w:noWrap/>
            <w:vAlign w:val="center"/>
            <w:hideMark/>
          </w:tcPr>
          <w:p w:rsidR="005918A2" w:rsidRPr="00CB4D78" w:rsidRDefault="005918A2" w:rsidP="00CB4D78">
            <w:pPr>
              <w:spacing w:line="440" w:lineRule="exact"/>
              <w:rPr>
                <w:rFonts w:asciiTheme="minorEastAsia" w:eastAsiaTheme="minorEastAsia" w:hAnsiTheme="minorEastAsia"/>
                <w:sz w:val="21"/>
                <w:szCs w:val="21"/>
              </w:rPr>
            </w:pPr>
            <w:r w:rsidRPr="00CB4D78">
              <w:rPr>
                <w:rFonts w:asciiTheme="minorEastAsia" w:eastAsiaTheme="minorEastAsia" w:hAnsiTheme="minorEastAsia" w:hint="eastAsia"/>
                <w:sz w:val="21"/>
                <w:szCs w:val="21"/>
              </w:rPr>
              <w:t>全中文触摸式操作显示屏</w:t>
            </w:r>
          </w:p>
        </w:tc>
        <w:tc>
          <w:tcPr>
            <w:tcW w:w="708" w:type="dxa"/>
            <w:vAlign w:val="center"/>
            <w:hideMark/>
          </w:tcPr>
          <w:p w:rsidR="005918A2" w:rsidRPr="005219F7" w:rsidRDefault="005918A2" w:rsidP="00990E6F">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3.84</w:t>
            </w:r>
          </w:p>
        </w:tc>
      </w:tr>
      <w:tr w:rsidR="005918A2" w:rsidRPr="00AB4A4E" w:rsidTr="00CB4D78">
        <w:trPr>
          <w:trHeight w:val="330"/>
        </w:trPr>
        <w:tc>
          <w:tcPr>
            <w:tcW w:w="708" w:type="dxa"/>
            <w:vMerge/>
            <w:vAlign w:val="center"/>
            <w:hideMark/>
          </w:tcPr>
          <w:p w:rsidR="005918A2" w:rsidRPr="00AB4A4E" w:rsidRDefault="005918A2" w:rsidP="005219F7">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918A2" w:rsidRPr="00AB4A4E" w:rsidRDefault="005918A2" w:rsidP="005219F7">
            <w:pPr>
              <w:spacing w:line="440" w:lineRule="exact"/>
              <w:jc w:val="center"/>
              <w:rPr>
                <w:rFonts w:asciiTheme="minorEastAsia" w:eastAsiaTheme="minorEastAsia" w:hAnsiTheme="minorEastAsia"/>
                <w:sz w:val="21"/>
                <w:szCs w:val="21"/>
              </w:rPr>
            </w:pPr>
          </w:p>
        </w:tc>
        <w:tc>
          <w:tcPr>
            <w:tcW w:w="6946" w:type="dxa"/>
            <w:noWrap/>
            <w:vAlign w:val="center"/>
            <w:hideMark/>
          </w:tcPr>
          <w:p w:rsidR="005918A2" w:rsidRPr="00CB4D78" w:rsidRDefault="005918A2" w:rsidP="00CB4D78">
            <w:pPr>
              <w:spacing w:line="440" w:lineRule="exact"/>
              <w:rPr>
                <w:rFonts w:asciiTheme="minorEastAsia" w:eastAsiaTheme="minorEastAsia" w:hAnsiTheme="minorEastAsia"/>
                <w:sz w:val="21"/>
                <w:szCs w:val="21"/>
              </w:rPr>
            </w:pPr>
            <w:r w:rsidRPr="00CB4D78">
              <w:rPr>
                <w:rFonts w:asciiTheme="minorEastAsia" w:eastAsiaTheme="minorEastAsia" w:hAnsiTheme="minorEastAsia" w:hint="eastAsia"/>
                <w:sz w:val="21"/>
                <w:szCs w:val="21"/>
              </w:rPr>
              <w:t>机器灵活，便于移动，可安置于献血车上</w:t>
            </w:r>
          </w:p>
        </w:tc>
        <w:tc>
          <w:tcPr>
            <w:tcW w:w="708" w:type="dxa"/>
            <w:vAlign w:val="center"/>
            <w:hideMark/>
          </w:tcPr>
          <w:p w:rsidR="005918A2" w:rsidRPr="005219F7" w:rsidRDefault="005918A2" w:rsidP="00990E6F">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3.84</w:t>
            </w:r>
          </w:p>
        </w:tc>
      </w:tr>
      <w:tr w:rsidR="005918A2" w:rsidRPr="00AB4A4E" w:rsidTr="00CB4D78">
        <w:trPr>
          <w:trHeight w:val="330"/>
        </w:trPr>
        <w:tc>
          <w:tcPr>
            <w:tcW w:w="708" w:type="dxa"/>
            <w:vMerge/>
            <w:vAlign w:val="center"/>
            <w:hideMark/>
          </w:tcPr>
          <w:p w:rsidR="005918A2" w:rsidRPr="00AB4A4E" w:rsidRDefault="005918A2" w:rsidP="005219F7">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918A2" w:rsidRPr="00AB4A4E" w:rsidRDefault="005918A2" w:rsidP="005219F7">
            <w:pPr>
              <w:spacing w:line="440" w:lineRule="exact"/>
              <w:jc w:val="center"/>
              <w:rPr>
                <w:rFonts w:asciiTheme="minorEastAsia" w:eastAsiaTheme="minorEastAsia" w:hAnsiTheme="minorEastAsia"/>
                <w:sz w:val="21"/>
                <w:szCs w:val="21"/>
              </w:rPr>
            </w:pPr>
          </w:p>
        </w:tc>
        <w:tc>
          <w:tcPr>
            <w:tcW w:w="6946" w:type="dxa"/>
            <w:noWrap/>
            <w:vAlign w:val="center"/>
            <w:hideMark/>
          </w:tcPr>
          <w:p w:rsidR="005918A2" w:rsidRPr="00CB4D78" w:rsidRDefault="005918A2" w:rsidP="00CB4D78">
            <w:pPr>
              <w:spacing w:line="440" w:lineRule="exact"/>
              <w:rPr>
                <w:rFonts w:asciiTheme="minorEastAsia" w:eastAsiaTheme="minorEastAsia" w:hAnsiTheme="minorEastAsia"/>
                <w:sz w:val="21"/>
                <w:szCs w:val="21"/>
              </w:rPr>
            </w:pPr>
            <w:r w:rsidRPr="00CB4D78">
              <w:rPr>
                <w:rFonts w:asciiTheme="minorEastAsia" w:eastAsiaTheme="minorEastAsia" w:hAnsiTheme="minorEastAsia" w:hint="eastAsia"/>
                <w:sz w:val="21"/>
                <w:szCs w:val="21"/>
              </w:rPr>
              <w:t>速度管理系统</w:t>
            </w:r>
          </w:p>
        </w:tc>
        <w:tc>
          <w:tcPr>
            <w:tcW w:w="708" w:type="dxa"/>
            <w:vAlign w:val="center"/>
            <w:hideMark/>
          </w:tcPr>
          <w:p w:rsidR="005918A2" w:rsidRPr="005219F7" w:rsidRDefault="005918A2" w:rsidP="00990E6F">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3.84</w:t>
            </w:r>
          </w:p>
        </w:tc>
      </w:tr>
      <w:tr w:rsidR="005219F7" w:rsidRPr="00AB4A4E" w:rsidTr="006C7151">
        <w:trPr>
          <w:trHeight w:val="555"/>
        </w:trPr>
        <w:tc>
          <w:tcPr>
            <w:tcW w:w="708" w:type="dxa"/>
            <w:vMerge w:val="restart"/>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5219F7" w:rsidRDefault="005219F7" w:rsidP="005219F7">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5219F7" w:rsidRPr="00AB4A4E" w:rsidRDefault="005219F7" w:rsidP="005219F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（8分）</w:t>
            </w:r>
          </w:p>
        </w:tc>
        <w:tc>
          <w:tcPr>
            <w:tcW w:w="6946" w:type="dxa"/>
            <w:hideMark/>
          </w:tcPr>
          <w:p w:rsidR="005219F7" w:rsidRPr="00AB4A4E" w:rsidRDefault="005219F7" w:rsidP="005219F7">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5219F7" w:rsidRPr="00AB4A4E" w:rsidTr="006C7151">
        <w:trPr>
          <w:trHeight w:val="720"/>
        </w:trPr>
        <w:tc>
          <w:tcPr>
            <w:tcW w:w="708" w:type="dxa"/>
            <w:vMerge/>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p>
        </w:tc>
        <w:tc>
          <w:tcPr>
            <w:tcW w:w="6946" w:type="dxa"/>
            <w:hideMark/>
          </w:tcPr>
          <w:p w:rsidR="005219F7" w:rsidRPr="00AB4A4E" w:rsidRDefault="005219F7" w:rsidP="005219F7">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5219F7" w:rsidRPr="00AB4A4E" w:rsidTr="006C7151">
        <w:trPr>
          <w:trHeight w:val="288"/>
        </w:trPr>
        <w:tc>
          <w:tcPr>
            <w:tcW w:w="708" w:type="dxa"/>
            <w:vMerge/>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p>
        </w:tc>
        <w:tc>
          <w:tcPr>
            <w:tcW w:w="6946" w:type="dxa"/>
            <w:hideMark/>
          </w:tcPr>
          <w:p w:rsidR="005219F7" w:rsidRPr="00AB4A4E" w:rsidRDefault="005219F7" w:rsidP="005219F7">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5219F7" w:rsidRPr="00AB4A4E" w:rsidTr="006C7151">
        <w:trPr>
          <w:trHeight w:val="555"/>
        </w:trPr>
        <w:tc>
          <w:tcPr>
            <w:tcW w:w="708" w:type="dxa"/>
            <w:vMerge/>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p>
        </w:tc>
        <w:tc>
          <w:tcPr>
            <w:tcW w:w="6946" w:type="dxa"/>
            <w:hideMark/>
          </w:tcPr>
          <w:p w:rsidR="005219F7" w:rsidRPr="00AB4A4E" w:rsidRDefault="005219F7" w:rsidP="005219F7">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5219F7" w:rsidRPr="00AB4A4E" w:rsidTr="006C7151">
        <w:trPr>
          <w:trHeight w:val="480"/>
        </w:trPr>
        <w:tc>
          <w:tcPr>
            <w:tcW w:w="708" w:type="dxa"/>
            <w:vMerge/>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5219F7" w:rsidRPr="00AB4A4E" w:rsidRDefault="005219F7" w:rsidP="005219F7">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5219F7" w:rsidRPr="00AB4A4E" w:rsidTr="006C7151">
        <w:trPr>
          <w:trHeight w:val="2568"/>
        </w:trPr>
        <w:tc>
          <w:tcPr>
            <w:tcW w:w="708" w:type="dxa"/>
            <w:vMerge/>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5219F7" w:rsidRPr="00AB4A4E" w:rsidRDefault="005219F7" w:rsidP="005219F7">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5219F7" w:rsidRPr="00AB4A4E" w:rsidTr="006C7151">
        <w:trPr>
          <w:trHeight w:val="660"/>
        </w:trPr>
        <w:tc>
          <w:tcPr>
            <w:tcW w:w="708" w:type="dxa"/>
            <w:vMerge/>
            <w:vAlign w:val="center"/>
            <w:hideMark/>
          </w:tcPr>
          <w:p w:rsidR="005219F7" w:rsidRPr="00AB4A4E" w:rsidRDefault="005219F7" w:rsidP="005219F7">
            <w:pPr>
              <w:spacing w:line="440" w:lineRule="exact"/>
              <w:jc w:val="center"/>
              <w:rPr>
                <w:rFonts w:asciiTheme="minorEastAsia" w:hAnsiTheme="minorEastAsia"/>
                <w:szCs w:val="21"/>
              </w:rPr>
            </w:pPr>
          </w:p>
        </w:tc>
        <w:tc>
          <w:tcPr>
            <w:tcW w:w="994" w:type="dxa"/>
            <w:gridSpan w:val="2"/>
            <w:vMerge/>
            <w:vAlign w:val="center"/>
            <w:hideMark/>
          </w:tcPr>
          <w:p w:rsidR="005219F7" w:rsidRPr="00AB4A4E" w:rsidRDefault="005219F7" w:rsidP="005219F7">
            <w:pPr>
              <w:spacing w:line="440" w:lineRule="exact"/>
              <w:jc w:val="center"/>
              <w:rPr>
                <w:rFonts w:asciiTheme="minorEastAsia" w:hAnsiTheme="minorEastAsia"/>
                <w:szCs w:val="21"/>
              </w:rPr>
            </w:pPr>
          </w:p>
        </w:tc>
        <w:tc>
          <w:tcPr>
            <w:tcW w:w="6946" w:type="dxa"/>
            <w:tcBorders>
              <w:top w:val="single" w:sz="4" w:space="0" w:color="auto"/>
            </w:tcBorders>
            <w:hideMark/>
          </w:tcPr>
          <w:p w:rsidR="005219F7" w:rsidRPr="00EC6932" w:rsidRDefault="005219F7" w:rsidP="005219F7">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5219F7" w:rsidRPr="00AB4A4E" w:rsidRDefault="005219F7" w:rsidP="005219F7">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w:t>
      </w:r>
      <w:r w:rsidRPr="00E016D8">
        <w:rPr>
          <w:rFonts w:asciiTheme="minorEastAsia" w:hAnsiTheme="minorEastAsia" w:cs="Times New Roman" w:hint="eastAsia"/>
          <w:kern w:val="0"/>
          <w:sz w:val="24"/>
          <w:szCs w:val="24"/>
        </w:rPr>
        <w:lastRenderedPageBreak/>
        <w:t>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lastRenderedPageBreak/>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w:t>
      </w:r>
      <w:r w:rsidRPr="00E016D8">
        <w:rPr>
          <w:rFonts w:asciiTheme="minorEastAsia" w:hAnsiTheme="minorEastAsia" w:cs="Times New Roman" w:hint="eastAsia"/>
          <w:kern w:val="0"/>
          <w:sz w:val="24"/>
          <w:szCs w:val="24"/>
        </w:rPr>
        <w:lastRenderedPageBreak/>
        <w:t>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w:t>
      </w:r>
      <w:r w:rsidR="00FD2CFC" w:rsidRPr="00FD2CFC">
        <w:rPr>
          <w:rFonts w:asciiTheme="minorEastAsia" w:hAnsiTheme="minorEastAsia" w:cs="Times New Roman" w:hint="eastAsia"/>
          <w:kern w:val="0"/>
          <w:sz w:val="24"/>
          <w:szCs w:val="24"/>
        </w:rPr>
        <w:lastRenderedPageBreak/>
        <w:t>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4"/>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4" w:name="_Toc435540981"/>
      <w:bookmarkStart w:id="15" w:name="_Toc390713969"/>
      <w:bookmarkStart w:id="16" w:name="_Toc285612603"/>
      <w:bookmarkStart w:id="17"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4"/>
      <w:bookmarkEnd w:id="15"/>
      <w:bookmarkEnd w:id="16"/>
      <w:bookmarkEnd w:id="17"/>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STZhongsong"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STZhongsong" w:hAnsi="Times New Roman" w:cs="Times New Roman"/>
          <w:bCs/>
          <w:szCs w:val="21"/>
        </w:rPr>
      </w:pPr>
      <w:r w:rsidRPr="000F19EE">
        <w:rPr>
          <w:rFonts w:ascii="Times New Roman" w:eastAsia="宋体" w:hAnsi="Times New Roman" w:cs="Times New Roman"/>
        </w:rPr>
        <w:t xml:space="preserve">  </w:t>
      </w:r>
      <w:r w:rsidR="00B16D32" w:rsidRPr="000F19EE">
        <w:rPr>
          <w:rFonts w:ascii="Times New Roman" w:eastAsia="宋体" w:hAnsi="Times New Roman" w:cs="Times New Roman" w:hint="eastAsia"/>
          <w:bCs/>
        </w:rPr>
        <w:t>签订地点：</w:t>
      </w:r>
      <w:r w:rsidR="00B16D32">
        <w:rPr>
          <w:rFonts w:ascii="Times New Roman" w:eastAsia="宋体" w:hAnsi="Times New Roman" w:cs="Times New Roman" w:hint="eastAsia"/>
          <w:bCs/>
        </w:rPr>
        <w:t>重庆市</w:t>
      </w:r>
      <w:r w:rsidRPr="000F19EE">
        <w:rPr>
          <w:rFonts w:ascii="Times New Roman" w:eastAsia="宋体" w:hAnsi="Times New Roman" w:cs="Times New Roman"/>
        </w:rPr>
        <w:t xml:space="preserve">                </w:t>
      </w:r>
      <w:r w:rsidR="00B16D32">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00A0656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00B16D32">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00B16D32" w:rsidRPr="000F19EE">
        <w:rPr>
          <w:rFonts w:ascii="Times New Roman" w:eastAsia="宋体" w:hAnsi="Times New Roman" w:cs="Times New Roman" w:hint="eastAsia"/>
          <w:bCs/>
        </w:rPr>
        <w:t>合同编号</w:t>
      </w:r>
      <w:r w:rsidR="00B16D32" w:rsidRPr="000F19EE">
        <w:rPr>
          <w:rFonts w:ascii="Times New Roman" w:eastAsia="宋体" w:hAnsi="Times New Roman" w:cs="Times New Roman" w:hint="eastAsia"/>
        </w:rPr>
        <w:t>：</w:t>
      </w:r>
      <w:r w:rsidR="00B16D32" w:rsidRPr="000F19EE">
        <w:rPr>
          <w:rFonts w:ascii="Times New Roman" w:eastAsia="宋体" w:hAnsi="Times New Roman" w:cs="Times New Roman"/>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783A7A">
              <w:rPr>
                <w:rFonts w:ascii="宋体" w:eastAsia="宋体" w:hAnsi="宋体" w:cs="Times New Roman" w:hint="eastAsia"/>
                <w:bCs/>
                <w:spacing w:val="48"/>
                <w:kern w:val="0"/>
                <w:szCs w:val="21"/>
                <w:fitText w:val="1170" w:id="1190323200"/>
              </w:rPr>
              <w:t>单位名</w:t>
            </w:r>
            <w:r w:rsidRPr="00783A7A">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83A7A">
              <w:rPr>
                <w:rFonts w:ascii="宋体" w:eastAsia="宋体" w:hAnsi="宋体" w:cs="Times New Roman" w:hint="eastAsia"/>
                <w:bCs/>
                <w:spacing w:val="48"/>
                <w:kern w:val="0"/>
                <w:szCs w:val="21"/>
                <w:fitText w:val="1170" w:id="1190323200"/>
              </w:rPr>
              <w:t>单位名</w:t>
            </w:r>
            <w:r w:rsidRPr="00783A7A">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83A7A">
              <w:rPr>
                <w:rFonts w:ascii="宋体" w:eastAsia="宋体" w:hAnsi="宋体" w:cs="Times New Roman" w:hint="eastAsia"/>
                <w:bCs/>
                <w:spacing w:val="12"/>
                <w:kern w:val="0"/>
                <w:szCs w:val="21"/>
                <w:fitText w:val="1170" w:id="1190323200"/>
              </w:rPr>
              <w:t>法定代表</w:t>
            </w:r>
            <w:r w:rsidRPr="00783A7A">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83A7A">
              <w:rPr>
                <w:rFonts w:ascii="宋体" w:eastAsia="宋体" w:hAnsi="宋体" w:cs="Times New Roman" w:hint="eastAsia"/>
                <w:bCs/>
                <w:spacing w:val="12"/>
                <w:kern w:val="0"/>
                <w:szCs w:val="21"/>
                <w:fitText w:val="1170" w:id="1190323200"/>
              </w:rPr>
              <w:t>法定代表</w:t>
            </w:r>
            <w:r w:rsidRPr="00783A7A">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83A7A">
              <w:rPr>
                <w:rFonts w:ascii="宋体" w:eastAsia="宋体" w:hAnsi="宋体" w:cs="Times New Roman" w:hint="eastAsia"/>
                <w:bCs/>
                <w:spacing w:val="12"/>
                <w:kern w:val="0"/>
                <w:szCs w:val="21"/>
                <w:fitText w:val="1170" w:id="1190323200"/>
              </w:rPr>
              <w:t>委托代理</w:t>
            </w:r>
            <w:r w:rsidRPr="00783A7A">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83A7A">
              <w:rPr>
                <w:rFonts w:ascii="宋体" w:eastAsia="宋体" w:hAnsi="宋体" w:cs="Times New Roman" w:hint="eastAsia"/>
                <w:bCs/>
                <w:spacing w:val="12"/>
                <w:kern w:val="0"/>
                <w:szCs w:val="21"/>
                <w:fitText w:val="1170" w:id="1190323200"/>
              </w:rPr>
              <w:t>委托代理</w:t>
            </w:r>
            <w:r w:rsidRPr="00783A7A">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83A7A">
              <w:rPr>
                <w:rFonts w:ascii="宋体" w:eastAsia="宋体" w:hAnsi="宋体" w:cs="Times New Roman" w:hint="eastAsia"/>
                <w:bCs/>
                <w:spacing w:val="120"/>
                <w:kern w:val="0"/>
                <w:szCs w:val="21"/>
                <w:fitText w:val="1170" w:id="1190323200"/>
              </w:rPr>
              <w:t>联系</w:t>
            </w:r>
            <w:r w:rsidRPr="00783A7A">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83A7A">
              <w:rPr>
                <w:rFonts w:ascii="宋体" w:eastAsia="宋体" w:hAnsi="宋体" w:cs="Times New Roman" w:hint="eastAsia"/>
                <w:bCs/>
                <w:spacing w:val="120"/>
                <w:kern w:val="0"/>
                <w:szCs w:val="21"/>
                <w:fitText w:val="1170" w:id="1190323200"/>
              </w:rPr>
              <w:t>联系</w:t>
            </w:r>
            <w:r w:rsidRPr="00783A7A">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83A7A">
              <w:rPr>
                <w:rFonts w:ascii="宋体" w:eastAsia="宋体" w:hAnsi="宋体" w:cs="Times New Roman" w:hint="eastAsia"/>
                <w:bCs/>
                <w:spacing w:val="48"/>
                <w:kern w:val="0"/>
                <w:szCs w:val="21"/>
                <w:fitText w:val="1170" w:id="1190323200"/>
              </w:rPr>
              <w:t>联系电</w:t>
            </w:r>
            <w:r w:rsidRPr="00783A7A">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83A7A">
              <w:rPr>
                <w:rFonts w:ascii="宋体" w:eastAsia="宋体" w:hAnsi="宋体" w:cs="Times New Roman" w:hint="eastAsia"/>
                <w:bCs/>
                <w:spacing w:val="48"/>
                <w:kern w:val="0"/>
                <w:szCs w:val="21"/>
                <w:fitText w:val="1170" w:id="1190323200"/>
              </w:rPr>
              <w:t>联系电</w:t>
            </w:r>
            <w:r w:rsidRPr="00783A7A">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83A7A">
              <w:rPr>
                <w:rFonts w:ascii="宋体" w:eastAsia="宋体" w:hAnsi="宋体" w:cs="Times New Roman" w:hint="eastAsia"/>
                <w:bCs/>
                <w:spacing w:val="48"/>
                <w:kern w:val="0"/>
                <w:szCs w:val="21"/>
                <w:fitText w:val="1170" w:id="1190323200"/>
              </w:rPr>
              <w:t>通讯地</w:t>
            </w:r>
            <w:r w:rsidRPr="00783A7A">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83A7A">
              <w:rPr>
                <w:rFonts w:ascii="宋体" w:eastAsia="宋体" w:hAnsi="宋体" w:cs="Times New Roman" w:hint="eastAsia"/>
                <w:bCs/>
                <w:spacing w:val="48"/>
                <w:kern w:val="0"/>
                <w:szCs w:val="21"/>
                <w:fitText w:val="1170" w:id="1190323200"/>
              </w:rPr>
              <w:t>通讯地</w:t>
            </w:r>
            <w:r w:rsidRPr="00783A7A">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83A7A">
              <w:rPr>
                <w:rFonts w:ascii="宋体" w:eastAsia="宋体" w:hAnsi="宋体" w:cs="Times New Roman" w:hint="eastAsia"/>
                <w:bCs/>
                <w:spacing w:val="48"/>
                <w:kern w:val="0"/>
                <w:szCs w:val="21"/>
                <w:fitText w:val="1170" w:id="1190323200"/>
              </w:rPr>
              <w:t>邮政编</w:t>
            </w:r>
            <w:r w:rsidRPr="00783A7A">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83A7A">
              <w:rPr>
                <w:rFonts w:ascii="宋体" w:eastAsia="宋体" w:hAnsi="宋体" w:cs="Times New Roman" w:hint="eastAsia"/>
                <w:bCs/>
                <w:spacing w:val="48"/>
                <w:kern w:val="0"/>
                <w:szCs w:val="21"/>
                <w:fitText w:val="1170" w:id="1190323200"/>
              </w:rPr>
              <w:t>邮政编</w:t>
            </w:r>
            <w:r w:rsidRPr="00783A7A">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83A7A">
              <w:rPr>
                <w:rFonts w:ascii="宋体" w:eastAsia="宋体" w:hAnsi="宋体" w:cs="Times New Roman" w:hint="eastAsia"/>
                <w:bCs/>
                <w:spacing w:val="48"/>
                <w:kern w:val="0"/>
                <w:szCs w:val="21"/>
                <w:fitText w:val="1170" w:id="1190323200"/>
              </w:rPr>
              <w:t>付款单</w:t>
            </w:r>
            <w:r w:rsidRPr="00783A7A">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83A7A">
              <w:rPr>
                <w:rFonts w:ascii="宋体" w:eastAsia="宋体" w:hAnsi="宋体" w:cs="Times New Roman" w:hint="eastAsia"/>
                <w:bCs/>
                <w:spacing w:val="48"/>
                <w:kern w:val="0"/>
                <w:szCs w:val="21"/>
                <w:fitText w:val="1170" w:id="1190323200"/>
              </w:rPr>
              <w:t>开户名</w:t>
            </w:r>
            <w:r w:rsidRPr="00783A7A">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83A7A">
              <w:rPr>
                <w:rFonts w:ascii="宋体" w:eastAsia="宋体" w:hAnsi="宋体" w:cs="Times New Roman" w:hint="eastAsia"/>
                <w:bCs/>
                <w:spacing w:val="48"/>
                <w:kern w:val="0"/>
                <w:szCs w:val="21"/>
                <w:fitText w:val="1170" w:id="1190323200"/>
              </w:rPr>
              <w:t>开户银</w:t>
            </w:r>
            <w:r w:rsidRPr="00783A7A">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83A7A">
              <w:rPr>
                <w:rFonts w:ascii="宋体" w:eastAsia="宋体" w:hAnsi="宋体" w:cs="Times New Roman" w:hint="eastAsia"/>
                <w:bCs/>
                <w:spacing w:val="48"/>
                <w:kern w:val="0"/>
                <w:szCs w:val="21"/>
                <w:fitText w:val="1170" w:id="1190323200"/>
              </w:rPr>
              <w:t>开户银</w:t>
            </w:r>
            <w:r w:rsidRPr="00783A7A">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83A7A">
              <w:rPr>
                <w:rFonts w:ascii="宋体" w:eastAsia="宋体" w:hAnsi="宋体" w:cs="Times New Roman" w:hint="eastAsia"/>
                <w:bCs/>
                <w:spacing w:val="48"/>
                <w:kern w:val="0"/>
                <w:szCs w:val="21"/>
                <w:fitText w:val="1170" w:id="1190323200"/>
              </w:rPr>
              <w:t>银行账</w:t>
            </w:r>
            <w:r w:rsidRPr="00783A7A">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83A7A">
              <w:rPr>
                <w:rFonts w:ascii="宋体" w:eastAsia="宋体" w:hAnsi="宋体" w:cs="Times New Roman" w:hint="eastAsia"/>
                <w:bCs/>
                <w:spacing w:val="48"/>
                <w:kern w:val="0"/>
                <w:szCs w:val="21"/>
                <w:fitText w:val="1170" w:id="1190323200"/>
              </w:rPr>
              <w:t>银行账</w:t>
            </w:r>
            <w:r w:rsidRPr="00783A7A">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STZhongsong"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487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5"/>
        <w:gridCol w:w="2744"/>
        <w:gridCol w:w="2450"/>
        <w:gridCol w:w="1904"/>
        <w:gridCol w:w="1462"/>
        <w:gridCol w:w="1151"/>
        <w:gridCol w:w="1983"/>
        <w:gridCol w:w="1986"/>
      </w:tblGrid>
      <w:tr w:rsidR="009878B7" w:rsidRPr="008642CB" w:rsidTr="009878B7">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744"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450"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04"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462"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151"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983" w:type="dxa"/>
            <w:tcBorders>
              <w:top w:val="single" w:sz="4" w:space="0" w:color="000000"/>
              <w:left w:val="single" w:sz="4" w:space="0" w:color="auto"/>
              <w:bottom w:val="single" w:sz="4" w:space="0" w:color="000000"/>
              <w:right w:val="single" w:sz="4" w:space="0" w:color="auto"/>
            </w:tcBorders>
          </w:tcPr>
          <w:p w:rsidR="009878B7" w:rsidRPr="008642CB" w:rsidRDefault="009878B7" w:rsidP="00881A2F">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1986" w:type="dxa"/>
            <w:tcBorders>
              <w:top w:val="single" w:sz="4" w:space="0" w:color="000000"/>
              <w:left w:val="single" w:sz="4" w:space="0" w:color="auto"/>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9878B7" w:rsidRPr="008642CB" w:rsidTr="009878B7">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2744"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1904"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1462"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1151"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1983" w:type="dxa"/>
            <w:tcBorders>
              <w:top w:val="single" w:sz="4" w:space="0" w:color="000000"/>
              <w:left w:val="single" w:sz="4" w:space="0" w:color="auto"/>
              <w:bottom w:val="single" w:sz="4" w:space="0" w:color="000000"/>
              <w:right w:val="single" w:sz="4" w:space="0" w:color="auto"/>
            </w:tcBorders>
          </w:tcPr>
          <w:p w:rsidR="009878B7" w:rsidRPr="008642CB" w:rsidRDefault="009878B7" w:rsidP="00881A2F">
            <w:pPr>
              <w:jc w:val="center"/>
              <w:rPr>
                <w:rFonts w:ascii="Times New Roman" w:eastAsia="宋体" w:hAnsi="Times New Roman" w:cs="Times New Roman"/>
                <w:snapToGrid w:val="0"/>
                <w:kern w:val="0"/>
                <w:szCs w:val="21"/>
              </w:rPr>
            </w:pPr>
          </w:p>
        </w:tc>
        <w:tc>
          <w:tcPr>
            <w:tcW w:w="1986" w:type="dxa"/>
            <w:tcBorders>
              <w:top w:val="single" w:sz="4" w:space="0" w:color="000000"/>
              <w:left w:val="single" w:sz="4" w:space="0" w:color="auto"/>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r>
      <w:tr w:rsidR="009878B7" w:rsidRPr="008642CB" w:rsidTr="009878B7">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2744"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1904"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1462"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1151"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1983" w:type="dxa"/>
            <w:tcBorders>
              <w:top w:val="single" w:sz="4" w:space="0" w:color="000000"/>
              <w:left w:val="single" w:sz="4" w:space="0" w:color="auto"/>
              <w:bottom w:val="single" w:sz="4" w:space="0" w:color="000000"/>
              <w:right w:val="single" w:sz="4" w:space="0" w:color="auto"/>
            </w:tcBorders>
          </w:tcPr>
          <w:p w:rsidR="009878B7" w:rsidRPr="008642CB" w:rsidRDefault="009878B7" w:rsidP="00881A2F">
            <w:pPr>
              <w:jc w:val="center"/>
              <w:rPr>
                <w:rFonts w:ascii="Times New Roman" w:eastAsia="宋体" w:hAnsi="Times New Roman" w:cs="Times New Roman"/>
                <w:snapToGrid w:val="0"/>
                <w:kern w:val="0"/>
                <w:szCs w:val="21"/>
              </w:rPr>
            </w:pPr>
          </w:p>
        </w:tc>
        <w:tc>
          <w:tcPr>
            <w:tcW w:w="1986" w:type="dxa"/>
            <w:tcBorders>
              <w:top w:val="single" w:sz="4" w:space="0" w:color="000000"/>
              <w:left w:val="single" w:sz="4" w:space="0" w:color="auto"/>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473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91"/>
        <w:gridCol w:w="5341"/>
        <w:gridCol w:w="7667"/>
      </w:tblGrid>
      <w:tr w:rsidR="000F19EE" w:rsidRPr="008642CB" w:rsidTr="00820845">
        <w:trPr>
          <w:jc w:val="center"/>
        </w:trPr>
        <w:tc>
          <w:tcPr>
            <w:tcW w:w="99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34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766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820845">
        <w:trPr>
          <w:jc w:val="center"/>
        </w:trPr>
        <w:tc>
          <w:tcPr>
            <w:tcW w:w="99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34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766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820845">
        <w:trPr>
          <w:jc w:val="center"/>
        </w:trPr>
        <w:tc>
          <w:tcPr>
            <w:tcW w:w="99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34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766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5"/>
          <w:footerReference w:type="default" r:id="rId16"/>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8" w:name="_Toc240432233"/>
      <w:bookmarkStart w:id="19" w:name="_Toc285612604"/>
      <w:bookmarkStart w:id="20" w:name="_Toc390713970"/>
      <w:bookmarkStart w:id="21" w:name="_Toc435540982"/>
      <w:bookmarkStart w:id="22"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8"/>
      <w:bookmarkEnd w:id="19"/>
      <w:bookmarkEnd w:id="20"/>
      <w:bookmarkEnd w:id="21"/>
      <w:bookmarkEnd w:id="22"/>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2E4971" w:rsidRPr="00733A42" w:rsidRDefault="002E4971" w:rsidP="002E4971">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专机配套耗材（试剂）明细表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2E4971">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2E4971">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2E4971">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2E4971">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2E4971">
        <w:rPr>
          <w:rFonts w:asciiTheme="majorEastAsia" w:eastAsiaTheme="majorEastAsia" w:hAnsiTheme="majorEastAsia" w:cs="Times New Roman" w:hint="eastAsia"/>
          <w:kern w:val="0"/>
          <w:sz w:val="30"/>
          <w:szCs w:val="30"/>
        </w:rPr>
        <w:t>8</w:t>
      </w:r>
      <w:r w:rsidRPr="00733A42">
        <w:rPr>
          <w:rFonts w:asciiTheme="majorEastAsia" w:eastAsiaTheme="majorEastAsia" w:hAnsiTheme="majorEastAsia" w:cs="Times New Roman" w:hint="eastAsia"/>
          <w:kern w:val="0"/>
          <w:sz w:val="30"/>
          <w:szCs w:val="30"/>
        </w:rPr>
        <w:t>：</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2E4971">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2E4971">
        <w:rPr>
          <w:rFonts w:asciiTheme="majorEastAsia" w:eastAsiaTheme="majorEastAsia" w:hAnsiTheme="majorEastAsia" w:cs="Times New Roman" w:hint="eastAsia"/>
          <w:kern w:val="0"/>
          <w:sz w:val="30"/>
          <w:szCs w:val="30"/>
        </w:rPr>
        <w:t>10</w:t>
      </w:r>
      <w:r w:rsidRPr="00733A42">
        <w:rPr>
          <w:rFonts w:asciiTheme="majorEastAsia" w:eastAsiaTheme="majorEastAsia" w:hAnsiTheme="majorEastAsia" w:cs="Times New Roman" w:hint="eastAsia"/>
          <w:kern w:val="0"/>
          <w:sz w:val="30"/>
          <w:szCs w:val="30"/>
        </w:rPr>
        <w:t>：</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7"/>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r w:rsidR="00FB1444">
        <w:rPr>
          <w:rFonts w:ascii="宋体" w:eastAsia="宋体" w:hAnsi="宋体" w:cs="Times New Roman" w:hint="eastAsia"/>
          <w:kern w:val="0"/>
          <w:sz w:val="24"/>
          <w:szCs w:val="24"/>
        </w:rPr>
        <w:t>或盖章</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w:t>
      </w:r>
      <w:r w:rsidR="00FB1444" w:rsidRPr="00E14E70">
        <w:rPr>
          <w:rFonts w:ascii="宋体" w:eastAsia="宋体" w:hAnsi="宋体" w:cs="Times New Roman" w:hint="eastAsia"/>
          <w:kern w:val="0"/>
          <w:sz w:val="24"/>
          <w:szCs w:val="24"/>
        </w:rPr>
        <w:t>签字</w:t>
      </w:r>
      <w:r w:rsidR="00FB1444">
        <w:rPr>
          <w:rFonts w:ascii="宋体" w:eastAsia="宋体" w:hAnsi="宋体" w:cs="Times New Roman" w:hint="eastAsia"/>
          <w:kern w:val="0"/>
          <w:sz w:val="24"/>
          <w:szCs w:val="24"/>
        </w:rPr>
        <w:t>或盖章</w:t>
      </w:r>
      <w:r w:rsidR="00A73616"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C5179F" w:rsidRDefault="00C5179F" w:rsidP="00C5179F">
      <w:pPr>
        <w:rPr>
          <w:rFonts w:ascii="宋体" w:eastAsia="宋体" w:hAnsi="宋体" w:cs="Times New Roman"/>
          <w:color w:val="0000FF"/>
          <w:kern w:val="0"/>
          <w:sz w:val="24"/>
          <w:szCs w:val="24"/>
        </w:rPr>
      </w:pPr>
    </w:p>
    <w:p w:rsidR="00C5179F" w:rsidRDefault="00C5179F" w:rsidP="00C5179F">
      <w:pPr>
        <w:rPr>
          <w:rFonts w:ascii="宋体" w:eastAsia="宋体" w:hAnsi="宋体" w:cs="Times New Roman"/>
          <w:color w:val="0000FF"/>
          <w:kern w:val="0"/>
          <w:sz w:val="24"/>
          <w:szCs w:val="24"/>
        </w:rPr>
      </w:pPr>
    </w:p>
    <w:p w:rsidR="00C5179F" w:rsidRDefault="00C5179F" w:rsidP="00C5179F">
      <w:pPr>
        <w:rPr>
          <w:rFonts w:ascii="宋体" w:eastAsia="宋体" w:hAnsi="宋体" w:cs="Times New Roman"/>
          <w:color w:val="0000FF"/>
          <w:kern w:val="0"/>
          <w:sz w:val="24"/>
          <w:szCs w:val="24"/>
        </w:rPr>
      </w:pPr>
    </w:p>
    <w:p w:rsidR="00C5179F" w:rsidRDefault="00C5179F" w:rsidP="00C5179F">
      <w:pPr>
        <w:rPr>
          <w:rFonts w:ascii="宋体" w:eastAsia="宋体" w:hAnsi="宋体" w:cs="Times New Roman"/>
          <w:color w:val="0000FF"/>
          <w:kern w:val="0"/>
          <w:sz w:val="24"/>
          <w:szCs w:val="24"/>
        </w:rPr>
      </w:pPr>
    </w:p>
    <w:p w:rsidR="00C5179F" w:rsidRDefault="00C5179F" w:rsidP="00C5179F">
      <w:pPr>
        <w:rPr>
          <w:rFonts w:ascii="宋体" w:eastAsia="宋体" w:hAnsi="宋体" w:cs="Times New Roman"/>
          <w:color w:val="0000FF"/>
          <w:kern w:val="0"/>
          <w:sz w:val="24"/>
          <w:szCs w:val="24"/>
        </w:rPr>
      </w:pPr>
    </w:p>
    <w:p w:rsidR="00C5179F" w:rsidRDefault="00C5179F" w:rsidP="00C5179F">
      <w:pPr>
        <w:rPr>
          <w:rFonts w:ascii="黑体" w:eastAsia="黑体" w:hAnsi="黑体" w:cs="Times New Roman"/>
          <w:kern w:val="0"/>
          <w:sz w:val="32"/>
          <w:szCs w:val="32"/>
        </w:rPr>
      </w:pPr>
      <w:r w:rsidRPr="00B57556">
        <w:rPr>
          <w:rFonts w:ascii="黑体" w:eastAsia="黑体" w:hAnsi="黑体" w:cs="Times New Roman" w:hint="eastAsia"/>
          <w:kern w:val="0"/>
          <w:sz w:val="32"/>
          <w:szCs w:val="32"/>
        </w:rPr>
        <w:t>附件</w:t>
      </w:r>
      <w:r w:rsidR="002E4971">
        <w:rPr>
          <w:rFonts w:ascii="黑体" w:eastAsia="黑体" w:hAnsi="黑体" w:cs="Times New Roman" w:hint="eastAsia"/>
          <w:kern w:val="0"/>
          <w:sz w:val="32"/>
          <w:szCs w:val="32"/>
        </w:rPr>
        <w:t>3</w:t>
      </w:r>
    </w:p>
    <w:p w:rsidR="00C5179F" w:rsidRPr="00EA3D5B" w:rsidRDefault="00C5179F" w:rsidP="00C5179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5179F" w:rsidRPr="00772B5D" w:rsidRDefault="00C5179F" w:rsidP="00C5179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2854"/>
        <w:gridCol w:w="1560"/>
        <w:gridCol w:w="1559"/>
        <w:gridCol w:w="1559"/>
        <w:gridCol w:w="2410"/>
        <w:gridCol w:w="2126"/>
        <w:gridCol w:w="1548"/>
      </w:tblGrid>
      <w:tr w:rsidR="00C5179F" w:rsidRPr="00E426FF" w:rsidTr="00737D77">
        <w:trPr>
          <w:cantSplit/>
          <w:trHeight w:hRule="exact" w:val="567"/>
          <w:jc w:val="center"/>
        </w:trPr>
        <w:tc>
          <w:tcPr>
            <w:tcW w:w="1276"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widowControl/>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序号</w:t>
            </w:r>
          </w:p>
        </w:tc>
        <w:tc>
          <w:tcPr>
            <w:tcW w:w="2854"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widowControl/>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物资名称</w:t>
            </w:r>
          </w:p>
        </w:tc>
        <w:tc>
          <w:tcPr>
            <w:tcW w:w="1560"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widowControl/>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规格型号</w:t>
            </w:r>
          </w:p>
        </w:tc>
        <w:tc>
          <w:tcPr>
            <w:tcW w:w="1559"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widowControl/>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原产地</w:t>
            </w:r>
          </w:p>
        </w:tc>
        <w:tc>
          <w:tcPr>
            <w:tcW w:w="2410"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widowControl/>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医疗器械注册证号</w:t>
            </w:r>
          </w:p>
        </w:tc>
        <w:tc>
          <w:tcPr>
            <w:tcW w:w="2126"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widowControl/>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报价</w:t>
            </w:r>
          </w:p>
          <w:p w:rsidR="00C5179F" w:rsidRPr="00E426FF" w:rsidRDefault="00C5179F" w:rsidP="005C312D">
            <w:pPr>
              <w:widowControl/>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w:t>
            </w:r>
            <w:r w:rsidR="005C312D">
              <w:rPr>
                <w:rFonts w:asciiTheme="minorEastAsia" w:hAnsiTheme="minorEastAsia" w:cs="Times New Roman" w:hint="eastAsia"/>
                <w:kern w:val="0"/>
                <w:szCs w:val="21"/>
              </w:rPr>
              <w:t>单价</w:t>
            </w:r>
            <w:r w:rsidRPr="00E426FF">
              <w:rPr>
                <w:rFonts w:asciiTheme="minorEastAsia" w:hAnsiTheme="minorEastAsia" w:cs="Times New Roman" w:hint="eastAsia"/>
                <w:kern w:val="0"/>
                <w:szCs w:val="21"/>
              </w:rPr>
              <w:t>/元）</w:t>
            </w:r>
          </w:p>
        </w:tc>
        <w:tc>
          <w:tcPr>
            <w:tcW w:w="1548"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备注</w:t>
            </w:r>
          </w:p>
        </w:tc>
      </w:tr>
      <w:tr w:rsidR="00C5179F" w:rsidRPr="00E426FF" w:rsidTr="00737D77">
        <w:trPr>
          <w:cantSplit/>
          <w:trHeight w:hRule="exact" w:val="986"/>
          <w:jc w:val="center"/>
        </w:trPr>
        <w:tc>
          <w:tcPr>
            <w:tcW w:w="1276"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1</w:t>
            </w:r>
          </w:p>
        </w:tc>
        <w:tc>
          <w:tcPr>
            <w:tcW w:w="2854" w:type="dxa"/>
            <w:tcBorders>
              <w:top w:val="single" w:sz="4" w:space="0" w:color="auto"/>
              <w:left w:val="single" w:sz="4" w:space="0" w:color="auto"/>
              <w:bottom w:val="single" w:sz="4" w:space="0" w:color="auto"/>
              <w:right w:val="single" w:sz="4" w:space="0" w:color="auto"/>
            </w:tcBorders>
            <w:vAlign w:val="center"/>
          </w:tcPr>
          <w:p w:rsidR="00C5179F" w:rsidRDefault="00245275" w:rsidP="00E426FF">
            <w:pPr>
              <w:adjustRightInd w:val="0"/>
              <w:snapToGrid w:val="0"/>
              <w:jc w:val="center"/>
              <w:rPr>
                <w:rFonts w:asciiTheme="minorEastAsia" w:hAnsiTheme="minorEastAsia" w:cs="Times New Roman"/>
                <w:kern w:val="0"/>
                <w:szCs w:val="21"/>
              </w:rPr>
            </w:pPr>
            <w:r w:rsidRPr="00245275">
              <w:rPr>
                <w:rFonts w:asciiTheme="minorEastAsia" w:hAnsiTheme="minorEastAsia" w:cs="Times New Roman" w:hint="eastAsia"/>
                <w:kern w:val="0"/>
                <w:szCs w:val="21"/>
              </w:rPr>
              <w:t>血液成分分离机配套管路</w:t>
            </w:r>
          </w:p>
          <w:p w:rsidR="00737D77" w:rsidRPr="00E426FF" w:rsidRDefault="00737D77" w:rsidP="00E426FF">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（填写医疗器械注册证名称）</w:t>
            </w:r>
          </w:p>
        </w:tc>
        <w:tc>
          <w:tcPr>
            <w:tcW w:w="1560"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c>
          <w:tcPr>
            <w:tcW w:w="1548"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r>
    </w:tbl>
    <w:p w:rsidR="00DC3528" w:rsidRDefault="00DC3528" w:rsidP="00C5179F">
      <w:pPr>
        <w:tabs>
          <w:tab w:val="left" w:pos="804"/>
        </w:tabs>
        <w:rPr>
          <w:rFonts w:ascii="Times New Roman" w:eastAsia="宋体" w:hAnsi="Times New Roman" w:cs="Times New Roman"/>
          <w:b/>
          <w:kern w:val="0"/>
          <w:szCs w:val="21"/>
        </w:rPr>
      </w:pPr>
    </w:p>
    <w:p w:rsidR="00C5179F" w:rsidRDefault="00C5179F" w:rsidP="00C5179F">
      <w:pPr>
        <w:tabs>
          <w:tab w:val="left" w:pos="804"/>
        </w:tabs>
        <w:rPr>
          <w:rFonts w:ascii="Times New Roman" w:eastAsia="宋体" w:hAnsi="Times New Roman" w:cs="Times New Roman"/>
          <w:b/>
          <w:kern w:val="0"/>
          <w:szCs w:val="21"/>
        </w:rPr>
      </w:pPr>
      <w:r w:rsidRPr="00E426FF">
        <w:rPr>
          <w:rFonts w:ascii="Times New Roman" w:eastAsia="宋体" w:hAnsi="Times New Roman" w:cs="Times New Roman" w:hint="eastAsia"/>
          <w:b/>
          <w:kern w:val="0"/>
          <w:szCs w:val="21"/>
        </w:rPr>
        <w:t>注：</w:t>
      </w:r>
      <w:r w:rsidR="00E426FF" w:rsidRPr="00E426FF">
        <w:rPr>
          <w:rFonts w:ascii="Times New Roman" w:eastAsia="宋体" w:hAnsi="Times New Roman" w:cs="Times New Roman" w:hint="eastAsia"/>
          <w:b/>
          <w:kern w:val="0"/>
          <w:szCs w:val="21"/>
        </w:rPr>
        <w:t>1</w:t>
      </w:r>
      <w:r w:rsidR="00E426FF">
        <w:rPr>
          <w:rFonts w:ascii="Times New Roman" w:eastAsia="宋体" w:hAnsi="Times New Roman" w:cs="Times New Roman" w:hint="eastAsia"/>
          <w:b/>
          <w:kern w:val="0"/>
          <w:szCs w:val="21"/>
        </w:rPr>
        <w:t>.</w:t>
      </w:r>
      <w:r w:rsidRPr="00E426FF">
        <w:rPr>
          <w:rFonts w:ascii="Times New Roman" w:eastAsia="宋体" w:hAnsi="Times New Roman" w:cs="Times New Roman" w:hint="eastAsia"/>
          <w:b/>
          <w:kern w:val="0"/>
          <w:szCs w:val="21"/>
        </w:rPr>
        <w:t>专机配套耗材（试剂）报价将纳入计算经济分</w:t>
      </w:r>
      <w:r w:rsidR="00AC7F7B">
        <w:rPr>
          <w:rFonts w:ascii="Times New Roman" w:eastAsia="宋体" w:hAnsi="Times New Roman" w:cs="Times New Roman" w:hint="eastAsia"/>
          <w:b/>
          <w:kern w:val="0"/>
          <w:szCs w:val="21"/>
        </w:rPr>
        <w:t>，若报价不全，则视为无效报价。</w:t>
      </w:r>
    </w:p>
    <w:p w:rsidR="00E426FF" w:rsidRPr="00E426FF" w:rsidRDefault="00AC7F7B" w:rsidP="00DC3528">
      <w:pPr>
        <w:tabs>
          <w:tab w:val="left" w:pos="804"/>
        </w:tabs>
        <w:ind w:firstLineChars="193" w:firstLine="407"/>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 </w:t>
      </w:r>
    </w:p>
    <w:p w:rsidR="007764C1" w:rsidRDefault="007764C1" w:rsidP="00E426FF">
      <w:pPr>
        <w:rPr>
          <w:rFonts w:ascii="Times New Roman" w:eastAsia="宋体" w:hAnsi="Times New Roman" w:cs="Times New Roman"/>
          <w:b/>
          <w:kern w:val="0"/>
          <w:szCs w:val="21"/>
        </w:rPr>
      </w:pPr>
    </w:p>
    <w:p w:rsidR="00772D31" w:rsidRDefault="00772D31" w:rsidP="00E426FF">
      <w:pPr>
        <w:rPr>
          <w:rFonts w:ascii="宋体" w:eastAsia="宋体" w:hAnsi="宋体" w:cs="Times New Roman"/>
          <w:kern w:val="0"/>
          <w:sz w:val="24"/>
          <w:szCs w:val="24"/>
        </w:rPr>
      </w:pPr>
    </w:p>
    <w:p w:rsidR="00C5179F" w:rsidRDefault="00C5179F" w:rsidP="00E426FF">
      <w:pPr>
        <w:rPr>
          <w:rFonts w:ascii="宋体" w:eastAsia="宋体" w:hAnsi="宋体" w:cs="Times New Roman"/>
          <w:kern w:val="0"/>
          <w:sz w:val="24"/>
          <w:szCs w:val="24"/>
        </w:rPr>
      </w:pPr>
      <w:r w:rsidRPr="00E426FF">
        <w:rPr>
          <w:rFonts w:ascii="宋体" w:eastAsia="宋体" w:hAnsi="宋体" w:cs="Times New Roman" w:hint="eastAsia"/>
          <w:kern w:val="0"/>
          <w:sz w:val="24"/>
          <w:szCs w:val="24"/>
        </w:rPr>
        <w:t>投标人全称：（盖章）</w:t>
      </w:r>
      <w:r w:rsidR="00E426FF">
        <w:rPr>
          <w:rFonts w:ascii="宋体" w:eastAsia="宋体" w:hAnsi="宋体" w:cs="Times New Roman" w:hint="eastAsia"/>
          <w:kern w:val="0"/>
          <w:sz w:val="24"/>
          <w:szCs w:val="24"/>
        </w:rPr>
        <w:t xml:space="preserve">                                                </w:t>
      </w:r>
      <w:r w:rsidRPr="00E426FF">
        <w:rPr>
          <w:rFonts w:ascii="宋体" w:eastAsia="宋体" w:hAnsi="宋体" w:cs="Times New Roman" w:hint="eastAsia"/>
          <w:kern w:val="0"/>
          <w:sz w:val="24"/>
          <w:szCs w:val="24"/>
        </w:rPr>
        <w:t xml:space="preserve">法定代表人（或授权代表）：（签字或盖章）   </w:t>
      </w:r>
    </w:p>
    <w:p w:rsidR="00E426FF" w:rsidRPr="00E426FF" w:rsidRDefault="00E426FF" w:rsidP="00E426FF">
      <w:pPr>
        <w:rPr>
          <w:rFonts w:ascii="宋体" w:eastAsia="宋体" w:hAnsi="宋体" w:cs="Times New Roman"/>
          <w:kern w:val="0"/>
          <w:sz w:val="24"/>
          <w:szCs w:val="24"/>
        </w:rPr>
      </w:pPr>
      <w:r>
        <w:rPr>
          <w:rFonts w:ascii="宋体" w:eastAsia="宋体" w:hAnsi="宋体" w:cs="Times New Roman" w:hint="eastAsia"/>
          <w:kern w:val="0"/>
          <w:sz w:val="24"/>
          <w:szCs w:val="24"/>
        </w:rPr>
        <w:t xml:space="preserve">                        </w:t>
      </w:r>
    </w:p>
    <w:p w:rsidR="00C5179F" w:rsidRPr="00E426FF" w:rsidRDefault="00C5179F" w:rsidP="00E426FF">
      <w:pPr>
        <w:ind w:firstLineChars="4450" w:firstLine="10680"/>
        <w:rPr>
          <w:rFonts w:ascii="宋体" w:eastAsia="宋体" w:hAnsi="宋体" w:cs="Times New Roman"/>
          <w:kern w:val="0"/>
          <w:sz w:val="24"/>
          <w:szCs w:val="24"/>
        </w:rPr>
      </w:pPr>
      <w:r w:rsidRPr="00E426FF">
        <w:rPr>
          <w:rFonts w:ascii="宋体" w:eastAsia="宋体" w:hAnsi="宋体" w:cs="Times New Roman" w:hint="eastAsia"/>
          <w:kern w:val="0"/>
          <w:sz w:val="24"/>
          <w:szCs w:val="24"/>
        </w:rPr>
        <w:t>年  月  日</w:t>
      </w:r>
    </w:p>
    <w:p w:rsidR="00C5179F" w:rsidRPr="00B57556" w:rsidRDefault="00C5179F" w:rsidP="00C5179F">
      <w:pPr>
        <w:rPr>
          <w:rFonts w:ascii="黑体" w:eastAsia="黑体" w:hAnsi="黑体" w:cs="Times New Roman"/>
          <w:kern w:val="0"/>
          <w:sz w:val="32"/>
          <w:szCs w:val="32"/>
        </w:rPr>
      </w:pPr>
    </w:p>
    <w:p w:rsidR="00C5179F" w:rsidRPr="00E14E70" w:rsidRDefault="00C5179F" w:rsidP="00C5179F">
      <w:pPr>
        <w:rPr>
          <w:rFonts w:ascii="宋体" w:eastAsia="宋体" w:hAnsi="宋体" w:cs="Times New Roman"/>
          <w:color w:val="0000FF"/>
          <w:kern w:val="0"/>
          <w:sz w:val="24"/>
          <w:szCs w:val="24"/>
        </w:rPr>
        <w:sectPr w:rsidR="00C5179F" w:rsidRPr="00E14E70" w:rsidSect="00A73616">
          <w:headerReference w:type="default" r:id="rId18"/>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3" w:name="_Toc285612606"/>
      <w:r w:rsidRPr="00E14E70">
        <w:rPr>
          <w:rFonts w:ascii="黑体" w:eastAsia="黑体" w:hAnsi="黑体" w:cs="Times New Roman" w:hint="eastAsia"/>
          <w:kern w:val="0"/>
          <w:sz w:val="32"/>
          <w:szCs w:val="32"/>
        </w:rPr>
        <w:lastRenderedPageBreak/>
        <w:t>附件</w:t>
      </w:r>
      <w:r w:rsidR="002E4971">
        <w:rPr>
          <w:rFonts w:ascii="黑体" w:eastAsia="黑体" w:hAnsi="黑体" w:cs="Times New Roman" w:hint="eastAsia"/>
          <w:kern w:val="0"/>
          <w:sz w:val="32"/>
          <w:szCs w:val="32"/>
        </w:rPr>
        <w:t>4</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6B7C2C">
        <w:rPr>
          <w:rFonts w:asciiTheme="minorEastAsia" w:hAnsiTheme="minorEastAsia" w:cs="宋体" w:hint="eastAsia"/>
          <w:kern w:val="0"/>
          <w:sz w:val="28"/>
          <w:szCs w:val="28"/>
          <w:lang w:val="zh-CN"/>
        </w:rPr>
        <w:t xml:space="preserve">）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3"/>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2E4971">
        <w:rPr>
          <w:rFonts w:ascii="黑体" w:eastAsia="黑体" w:hAnsi="黑体" w:cs="Times New Roman" w:hint="eastAsia"/>
          <w:kern w:val="0"/>
          <w:sz w:val="32"/>
          <w:szCs w:val="32"/>
        </w:rPr>
        <w:t>5</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E477BF">
        <w:rPr>
          <w:rFonts w:asciiTheme="minorEastAsia" w:hAnsiTheme="minorEastAsia" w:cs="宋体" w:hint="eastAsia"/>
          <w:kern w:val="0"/>
          <w:sz w:val="28"/>
          <w:szCs w:val="28"/>
          <w:lang w:val="zh-CN"/>
        </w:rPr>
        <w:t>）</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w:t>
      </w:r>
      <w:r w:rsidR="002E4971">
        <w:rPr>
          <w:rFonts w:ascii="黑体" w:eastAsia="黑体" w:hAnsi="黑体" w:cs="Times New Roman" w:hint="eastAsia"/>
          <w:kern w:val="0"/>
          <w:sz w:val="32"/>
          <w:szCs w:val="32"/>
        </w:rPr>
        <w:t>6</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法定代表人（或授权代表）：（</w:t>
      </w:r>
      <w:r w:rsidR="00FB1444" w:rsidRPr="00FB1444">
        <w:rPr>
          <w:rFonts w:asciiTheme="majorEastAsia" w:eastAsiaTheme="majorEastAsia" w:hAnsiTheme="majorEastAsia" w:cs="宋体" w:hint="eastAsia"/>
          <w:kern w:val="0"/>
          <w:sz w:val="28"/>
          <w:szCs w:val="28"/>
          <w:lang w:val="zh-CN"/>
        </w:rPr>
        <w:t>签字或盖章</w:t>
      </w:r>
      <w:r w:rsidRPr="00E477BF">
        <w:rPr>
          <w:rFonts w:asciiTheme="majorEastAsia" w:eastAsiaTheme="majorEastAsia" w:hAnsiTheme="majorEastAsia" w:cs="宋体" w:hint="eastAsia"/>
          <w:kern w:val="0"/>
          <w:sz w:val="28"/>
          <w:szCs w:val="28"/>
          <w:lang w:val="zh-CN"/>
        </w:rPr>
        <w:t xml:space="preserve">）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w:t>
      </w:r>
      <w:r w:rsidR="002E4971">
        <w:rPr>
          <w:rFonts w:ascii="黑体" w:eastAsia="黑体" w:hAnsi="黑体" w:cs="Times New Roman" w:hint="eastAsia"/>
          <w:kern w:val="0"/>
          <w:sz w:val="32"/>
          <w:szCs w:val="32"/>
        </w:rPr>
        <w:t>7</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BD737A">
        <w:rPr>
          <w:rFonts w:asciiTheme="minorEastAsia" w:hAnsiTheme="minorEastAsia" w:cs="宋体" w:hint="eastAsia"/>
          <w:kern w:val="0"/>
          <w:sz w:val="28"/>
          <w:szCs w:val="28"/>
          <w:lang w:val="zh-CN"/>
        </w:rPr>
        <w:t xml:space="preserve">）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w:t>
      </w:r>
      <w:r w:rsidR="002E4971">
        <w:rPr>
          <w:rFonts w:ascii="黑体" w:eastAsia="黑体" w:hAnsi="黑体" w:cs="Times New Roman" w:hint="eastAsia"/>
          <w:kern w:val="0"/>
          <w:sz w:val="32"/>
          <w:szCs w:val="32"/>
        </w:rPr>
        <w:t>8</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06A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06A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06AD">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06A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06A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06A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06A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06A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06A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06A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06A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06A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06A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06A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06A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06A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06A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06A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06A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06A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06A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06A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06A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06A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06A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06A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06A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06A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06A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06A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06A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06A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06A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06A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06A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06A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06A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06A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06A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06A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06A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06AD">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F16EEB">
        <w:rPr>
          <w:rFonts w:asciiTheme="minorEastAsia" w:hAnsiTheme="minorEastAsia" w:cs="宋体" w:hint="eastAsia"/>
          <w:kern w:val="0"/>
          <w:sz w:val="28"/>
          <w:szCs w:val="28"/>
          <w:lang w:val="zh-CN"/>
        </w:rPr>
        <w:t xml:space="preserve">）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w:t>
      </w:r>
      <w:r w:rsidR="002E4971">
        <w:rPr>
          <w:rFonts w:ascii="黑体" w:eastAsia="黑体" w:hAnsi="黑体" w:cs="Times New Roman" w:hint="eastAsia"/>
          <w:kern w:val="0"/>
          <w:sz w:val="32"/>
          <w:szCs w:val="32"/>
        </w:rPr>
        <w:t>9</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6E4137">
        <w:rPr>
          <w:rFonts w:asciiTheme="minorEastAsia" w:hAnsiTheme="minorEastAsia" w:cs="宋体" w:hint="eastAsia"/>
          <w:kern w:val="0"/>
          <w:sz w:val="28"/>
          <w:szCs w:val="28"/>
          <w:lang w:val="zh-CN"/>
        </w:rPr>
        <w:t xml:space="preserve">）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w:t>
      </w:r>
      <w:r w:rsidR="002E4971">
        <w:rPr>
          <w:rFonts w:ascii="黑体" w:eastAsia="黑体" w:hAnsi="黑体" w:cs="Times New Roman" w:hint="eastAsia"/>
          <w:kern w:val="0"/>
          <w:sz w:val="32"/>
          <w:szCs w:val="32"/>
        </w:rPr>
        <w:t>10</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EA3D5B">
        <w:rPr>
          <w:rFonts w:asciiTheme="minorEastAsia" w:hAnsiTheme="minorEastAsia" w:cs="宋体" w:hint="eastAsia"/>
          <w:kern w:val="0"/>
          <w:sz w:val="28"/>
          <w:szCs w:val="28"/>
          <w:lang w:val="zh-CN"/>
        </w:rPr>
        <w:t xml:space="preserve">）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8C5F47">
        <w:rPr>
          <w:rFonts w:asciiTheme="minorEastAsia" w:hAnsiTheme="minorEastAsia" w:cs="宋体" w:hint="eastAsia"/>
          <w:kern w:val="0"/>
          <w:sz w:val="28"/>
          <w:szCs w:val="28"/>
          <w:lang w:val="zh-CN"/>
        </w:rPr>
        <w:t xml:space="preserve">）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1F3830" w:rsidP="00881A2F">
      <w:pPr>
        <w:rPr>
          <w:rFonts w:ascii="Times New Roman" w:eastAsia="宋体" w:hAnsi="Times New Roman" w:cs="Times New Roman"/>
          <w:snapToGrid w:val="0"/>
          <w:kern w:val="0"/>
          <w:sz w:val="32"/>
          <w:szCs w:val="32"/>
        </w:rPr>
      </w:pPr>
      <w:r>
        <w:rPr>
          <w:rFonts w:ascii="Times New Roman" w:eastAsia="宋体" w:hAnsi="Times New Roman" w:cs="Times New Roman" w:hint="eastAsia"/>
          <w:snapToGrid w:val="0"/>
          <w:kern w:val="0"/>
          <w:sz w:val="32"/>
          <w:szCs w:val="32"/>
        </w:rPr>
        <w:t xml:space="preserve">          </w:t>
      </w:r>
    </w:p>
    <w:p w:rsidR="008879B2" w:rsidRPr="00317B20" w:rsidRDefault="001F3830" w:rsidP="00317B2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生产厂家</w:t>
      </w:r>
      <w:r w:rsidR="008879B2" w:rsidRPr="00317B20">
        <w:rPr>
          <w:rFonts w:asciiTheme="minorEastAsia" w:hAnsiTheme="minorEastAsia" w:cs="宋体" w:hint="eastAsia"/>
          <w:kern w:val="0"/>
          <w:sz w:val="28"/>
          <w:szCs w:val="28"/>
          <w:lang w:val="zh-CN"/>
        </w:rPr>
        <w:t>全称：（盖章）</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法定代表人（或授权代表）：（</w:t>
      </w:r>
      <w:r w:rsidR="00FB1444" w:rsidRPr="00FB1444">
        <w:rPr>
          <w:rFonts w:asciiTheme="majorEastAsia" w:eastAsiaTheme="majorEastAsia" w:hAnsiTheme="majorEastAsia" w:cs="宋体" w:hint="eastAsia"/>
          <w:kern w:val="0"/>
          <w:sz w:val="28"/>
          <w:szCs w:val="28"/>
          <w:lang w:val="zh-CN"/>
        </w:rPr>
        <w:t>签字或盖章</w:t>
      </w:r>
      <w:r w:rsidRPr="00D82273">
        <w:rPr>
          <w:rFonts w:asciiTheme="majorEastAsia" w:eastAsiaTheme="majorEastAsia" w:hAnsiTheme="majorEastAsia" w:cs="宋体" w:hint="eastAsia"/>
          <w:kern w:val="0"/>
          <w:sz w:val="28"/>
          <w:szCs w:val="28"/>
          <w:lang w:val="zh-CN"/>
        </w:rPr>
        <w:t xml:space="preserve">）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0E17FD"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CB4D78" w:rsidRPr="00934050" w:rsidRDefault="00CB4D78"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B4D78" w:rsidRPr="00934050" w:rsidRDefault="00CB4D78"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CB4D78" w:rsidRPr="00934050" w:rsidRDefault="00CB4D78"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B4D78" w:rsidRPr="00934050" w:rsidRDefault="00CB4D78"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0E17FD" w:rsidP="00A36553">
      <w:pPr>
        <w:ind w:firstLine="573"/>
        <w:rPr>
          <w:rFonts w:asciiTheme="minorEastAsia" w:hAnsiTheme="minorEastAsia" w:cs="Times New Roman"/>
          <w:kern w:val="0"/>
          <w:sz w:val="28"/>
          <w:szCs w:val="28"/>
        </w:rPr>
      </w:pPr>
      <w:r w:rsidRPr="000E17FD">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CB4D78" w:rsidRPr="00934050" w:rsidRDefault="00CB4D78"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B4D78" w:rsidRPr="00934050" w:rsidRDefault="00CB4D78"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0E17FD">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CB4D78" w:rsidRPr="00934050" w:rsidRDefault="00CB4D78"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B4D78" w:rsidRPr="00934050" w:rsidRDefault="00CB4D78"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w:t>
      </w:r>
      <w:r w:rsidR="00A87620">
        <w:rPr>
          <w:rFonts w:asciiTheme="majorEastAsia" w:eastAsiaTheme="majorEastAsia" w:hAnsiTheme="majorEastAsia" w:cs="Times New Roman" w:hint="eastAsia"/>
          <w:kern w:val="0"/>
          <w:sz w:val="28"/>
          <w:szCs w:val="28"/>
        </w:rPr>
        <w:t>、授权书的格式不限</w:t>
      </w:r>
      <w:r w:rsidRPr="00456462">
        <w:rPr>
          <w:rFonts w:asciiTheme="majorEastAsia" w:eastAsiaTheme="majorEastAsia" w:hAnsiTheme="majorEastAsia" w:cs="Times New Roman" w:hint="eastAsia"/>
          <w:kern w:val="0"/>
          <w:sz w:val="28"/>
          <w:szCs w:val="28"/>
        </w:rPr>
        <w:t>。</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w:t>
      </w:r>
      <w:r w:rsidR="001D51BC">
        <w:rPr>
          <w:rFonts w:asciiTheme="majorEastAsia" w:eastAsiaTheme="majorEastAsia" w:hAnsiTheme="majorEastAsia" w:cs="Times New Roman" w:hint="eastAsia"/>
          <w:kern w:val="0"/>
          <w:sz w:val="28"/>
          <w:szCs w:val="28"/>
        </w:rPr>
        <w:t>口产品需提供原厂对中国总代的中英文授权，并提供中国总代至各级</w:t>
      </w:r>
      <w:r w:rsidR="00456462" w:rsidRPr="00456462">
        <w:rPr>
          <w:rFonts w:asciiTheme="majorEastAsia" w:eastAsiaTheme="majorEastAsia" w:hAnsiTheme="majorEastAsia" w:cs="Times New Roman" w:hint="eastAsia"/>
          <w:kern w:val="0"/>
          <w:sz w:val="28"/>
          <w:szCs w:val="28"/>
        </w:rPr>
        <w:t>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9"/>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A7A" w:rsidRDefault="00783A7A" w:rsidP="00156746">
      <w:r>
        <w:separator/>
      </w:r>
    </w:p>
  </w:endnote>
  <w:endnote w:type="continuationSeparator" w:id="0">
    <w:p w:rsidR="00783A7A" w:rsidRDefault="00783A7A"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STZhongsong">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D78" w:rsidRPr="00EB77AB" w:rsidRDefault="00CB4D78">
    <w:pPr>
      <w:pStyle w:val="a5"/>
      <w:wordWrap w:val="0"/>
      <w:jc w:val="right"/>
      <w:rPr>
        <w:sz w:val="24"/>
        <w:szCs w:val="24"/>
      </w:rPr>
    </w:pPr>
    <w:r w:rsidRPr="00EB77AB">
      <w:rPr>
        <w:rFonts w:hint="eastAsia"/>
        <w:sz w:val="24"/>
        <w:szCs w:val="24"/>
      </w:rPr>
      <w:t>—</w:t>
    </w:r>
    <w:r w:rsidR="000E17FD" w:rsidRPr="00EB77AB">
      <w:rPr>
        <w:rStyle w:val="a7"/>
        <w:sz w:val="24"/>
        <w:szCs w:val="24"/>
      </w:rPr>
      <w:fldChar w:fldCharType="begin"/>
    </w:r>
    <w:r w:rsidRPr="00EB77AB">
      <w:rPr>
        <w:rStyle w:val="a7"/>
        <w:sz w:val="24"/>
        <w:szCs w:val="24"/>
      </w:rPr>
      <w:instrText xml:space="preserve"> PAGE </w:instrText>
    </w:r>
    <w:r w:rsidR="000E17FD" w:rsidRPr="00EB77AB">
      <w:rPr>
        <w:rStyle w:val="a7"/>
        <w:sz w:val="24"/>
        <w:szCs w:val="24"/>
      </w:rPr>
      <w:fldChar w:fldCharType="separate"/>
    </w:r>
    <w:r w:rsidR="004F06AD">
      <w:rPr>
        <w:rStyle w:val="a7"/>
        <w:noProof/>
        <w:sz w:val="24"/>
        <w:szCs w:val="24"/>
      </w:rPr>
      <w:t>2</w:t>
    </w:r>
    <w:r w:rsidR="000E17FD"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D78" w:rsidRPr="00EB77AB" w:rsidRDefault="00CB4D78">
    <w:pPr>
      <w:pStyle w:val="a5"/>
      <w:wordWrap w:val="0"/>
      <w:jc w:val="right"/>
      <w:rPr>
        <w:sz w:val="24"/>
        <w:szCs w:val="24"/>
      </w:rPr>
    </w:pPr>
    <w:r w:rsidRPr="00EB77AB">
      <w:rPr>
        <w:rFonts w:hint="eastAsia"/>
        <w:sz w:val="24"/>
        <w:szCs w:val="24"/>
      </w:rPr>
      <w:t>—</w:t>
    </w:r>
    <w:r w:rsidR="000E17FD" w:rsidRPr="00EB77AB">
      <w:rPr>
        <w:rStyle w:val="a7"/>
        <w:sz w:val="24"/>
        <w:szCs w:val="24"/>
      </w:rPr>
      <w:fldChar w:fldCharType="begin"/>
    </w:r>
    <w:r w:rsidRPr="00EB77AB">
      <w:rPr>
        <w:rStyle w:val="a7"/>
        <w:sz w:val="24"/>
        <w:szCs w:val="24"/>
      </w:rPr>
      <w:instrText xml:space="preserve"> PAGE </w:instrText>
    </w:r>
    <w:r w:rsidR="000E17FD" w:rsidRPr="00EB77AB">
      <w:rPr>
        <w:rStyle w:val="a7"/>
        <w:sz w:val="24"/>
        <w:szCs w:val="24"/>
      </w:rPr>
      <w:fldChar w:fldCharType="separate"/>
    </w:r>
    <w:r w:rsidR="004F06AD">
      <w:rPr>
        <w:rStyle w:val="a7"/>
        <w:noProof/>
        <w:sz w:val="24"/>
        <w:szCs w:val="24"/>
      </w:rPr>
      <w:t>7</w:t>
    </w:r>
    <w:r w:rsidR="000E17FD"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D78" w:rsidRPr="00EB77AB" w:rsidRDefault="00CB4D78">
    <w:pPr>
      <w:pStyle w:val="a5"/>
      <w:wordWrap w:val="0"/>
      <w:jc w:val="right"/>
      <w:rPr>
        <w:rFonts w:ascii="宋体"/>
        <w:sz w:val="24"/>
        <w:szCs w:val="24"/>
      </w:rPr>
    </w:pPr>
    <w:r w:rsidRPr="00EB77AB">
      <w:rPr>
        <w:rFonts w:ascii="宋体" w:hint="eastAsia"/>
        <w:sz w:val="24"/>
        <w:szCs w:val="24"/>
      </w:rPr>
      <w:t>—</w:t>
    </w:r>
    <w:r w:rsidR="000E17FD" w:rsidRPr="00EB77AB">
      <w:rPr>
        <w:rStyle w:val="a7"/>
        <w:sz w:val="24"/>
        <w:szCs w:val="24"/>
      </w:rPr>
      <w:fldChar w:fldCharType="begin"/>
    </w:r>
    <w:r w:rsidRPr="00EB77AB">
      <w:rPr>
        <w:rStyle w:val="a7"/>
        <w:sz w:val="24"/>
        <w:szCs w:val="24"/>
      </w:rPr>
      <w:instrText xml:space="preserve"> PAGE </w:instrText>
    </w:r>
    <w:r w:rsidR="000E17FD" w:rsidRPr="00EB77AB">
      <w:rPr>
        <w:rStyle w:val="a7"/>
        <w:sz w:val="24"/>
        <w:szCs w:val="24"/>
      </w:rPr>
      <w:fldChar w:fldCharType="separate"/>
    </w:r>
    <w:r w:rsidR="004F06AD">
      <w:rPr>
        <w:rStyle w:val="a7"/>
        <w:noProof/>
        <w:sz w:val="24"/>
        <w:szCs w:val="24"/>
      </w:rPr>
      <w:t>59</w:t>
    </w:r>
    <w:r w:rsidR="000E17FD"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A7A" w:rsidRDefault="00783A7A" w:rsidP="00156746">
      <w:r>
        <w:separator/>
      </w:r>
    </w:p>
  </w:footnote>
  <w:footnote w:type="continuationSeparator" w:id="0">
    <w:p w:rsidR="00783A7A" w:rsidRDefault="00783A7A"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D78" w:rsidRDefault="00CB4D78">
    <w:pPr>
      <w:pStyle w:val="a4"/>
      <w:jc w:val="both"/>
      <w:rPr>
        <w:rFonts w:ascii="楷体_GB2312" w:eastAsia="楷体_GB2312"/>
        <w:sz w:val="21"/>
        <w:szCs w:val="21"/>
      </w:rPr>
    </w:pPr>
  </w:p>
  <w:p w:rsidR="00CB4D78" w:rsidRDefault="00CB4D78">
    <w:pPr>
      <w:pStyle w:val="a4"/>
      <w:jc w:val="both"/>
      <w:rPr>
        <w:rFonts w:ascii="楷体_GB2312" w:eastAsia="楷体_GB2312"/>
        <w:sz w:val="21"/>
        <w:szCs w:val="21"/>
      </w:rPr>
    </w:pPr>
  </w:p>
  <w:p w:rsidR="00CB4D78" w:rsidRPr="006A13FB" w:rsidRDefault="00CB4D7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D78" w:rsidRDefault="00CB4D78">
    <w:pPr>
      <w:pStyle w:val="a4"/>
      <w:jc w:val="both"/>
      <w:rPr>
        <w:rFonts w:ascii="楷体_GB2312" w:eastAsia="楷体_GB2312"/>
        <w:sz w:val="21"/>
        <w:szCs w:val="21"/>
      </w:rPr>
    </w:pPr>
  </w:p>
  <w:p w:rsidR="00CB4D78" w:rsidRDefault="00CB4D78">
    <w:pPr>
      <w:pStyle w:val="a4"/>
      <w:jc w:val="both"/>
      <w:rPr>
        <w:rFonts w:ascii="楷体_GB2312" w:eastAsia="楷体_GB2312"/>
        <w:sz w:val="21"/>
        <w:szCs w:val="21"/>
      </w:rPr>
    </w:pPr>
  </w:p>
  <w:p w:rsidR="00CB4D78" w:rsidRPr="006A13FB" w:rsidRDefault="00CB4D7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D78" w:rsidRDefault="00CB4D78">
    <w:pPr>
      <w:pStyle w:val="a4"/>
      <w:jc w:val="both"/>
      <w:rPr>
        <w:rFonts w:ascii="楷体_GB2312" w:eastAsia="楷体_GB2312"/>
        <w:sz w:val="21"/>
        <w:szCs w:val="21"/>
      </w:rPr>
    </w:pPr>
  </w:p>
  <w:p w:rsidR="00CB4D78" w:rsidRDefault="00CB4D78">
    <w:pPr>
      <w:pStyle w:val="a4"/>
      <w:jc w:val="both"/>
      <w:rPr>
        <w:rFonts w:ascii="楷体_GB2312" w:eastAsia="楷体_GB2312"/>
        <w:sz w:val="21"/>
        <w:szCs w:val="21"/>
      </w:rPr>
    </w:pPr>
  </w:p>
  <w:p w:rsidR="00CB4D78" w:rsidRPr="006A13FB" w:rsidRDefault="00CB4D7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D78" w:rsidRPr="006A13FB" w:rsidRDefault="00CB4D7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D78" w:rsidRDefault="00CB4D78">
    <w:pPr>
      <w:pStyle w:val="a4"/>
      <w:jc w:val="both"/>
      <w:rPr>
        <w:rFonts w:ascii="楷体_GB2312" w:eastAsia="楷体_GB2312"/>
        <w:sz w:val="21"/>
        <w:szCs w:val="21"/>
      </w:rPr>
    </w:pPr>
  </w:p>
  <w:p w:rsidR="00CB4D78" w:rsidRDefault="00CB4D78">
    <w:pPr>
      <w:pStyle w:val="a4"/>
      <w:jc w:val="both"/>
      <w:rPr>
        <w:rFonts w:ascii="楷体_GB2312" w:eastAsia="楷体_GB2312"/>
        <w:sz w:val="21"/>
        <w:szCs w:val="21"/>
      </w:rPr>
    </w:pPr>
  </w:p>
  <w:p w:rsidR="00CB4D78" w:rsidRPr="006A13FB" w:rsidRDefault="00CB4D78">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D78" w:rsidRDefault="00CB4D78">
    <w:pPr>
      <w:pStyle w:val="a4"/>
      <w:jc w:val="both"/>
      <w:rPr>
        <w:rFonts w:ascii="楷体_GB2312" w:eastAsia="楷体_GB2312"/>
        <w:bCs/>
        <w:sz w:val="21"/>
        <w:szCs w:val="21"/>
      </w:rPr>
    </w:pPr>
  </w:p>
  <w:p w:rsidR="00CB4D78" w:rsidRDefault="00CB4D78">
    <w:pPr>
      <w:pStyle w:val="a4"/>
      <w:jc w:val="both"/>
      <w:rPr>
        <w:rFonts w:ascii="楷体_GB2312" w:eastAsia="楷体_GB2312"/>
        <w:bCs/>
        <w:sz w:val="21"/>
        <w:szCs w:val="21"/>
      </w:rPr>
    </w:pPr>
  </w:p>
  <w:p w:rsidR="00CB4D78" w:rsidRPr="006A13FB" w:rsidRDefault="00CB4D78">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D78" w:rsidRDefault="00CB4D78">
    <w:pPr>
      <w:pStyle w:val="a4"/>
      <w:jc w:val="both"/>
      <w:rPr>
        <w:rFonts w:ascii="楷体_GB2312" w:eastAsia="楷体_GB2312"/>
        <w:bCs/>
        <w:sz w:val="21"/>
        <w:szCs w:val="21"/>
      </w:rPr>
    </w:pPr>
  </w:p>
  <w:p w:rsidR="00CB4D78" w:rsidRDefault="00CB4D78">
    <w:pPr>
      <w:pStyle w:val="a4"/>
      <w:jc w:val="both"/>
      <w:rPr>
        <w:rFonts w:ascii="楷体_GB2312" w:eastAsia="楷体_GB2312"/>
        <w:bCs/>
        <w:sz w:val="21"/>
        <w:szCs w:val="21"/>
      </w:rPr>
    </w:pPr>
  </w:p>
  <w:p w:rsidR="00CB4D78" w:rsidRPr="006A13FB" w:rsidRDefault="00CB4D78">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2FA2"/>
    <w:rsid w:val="00004634"/>
    <w:rsid w:val="0000573F"/>
    <w:rsid w:val="00013467"/>
    <w:rsid w:val="0001562D"/>
    <w:rsid w:val="000158F6"/>
    <w:rsid w:val="00016044"/>
    <w:rsid w:val="000160A3"/>
    <w:rsid w:val="00021B72"/>
    <w:rsid w:val="000251D9"/>
    <w:rsid w:val="00025F6C"/>
    <w:rsid w:val="00026C64"/>
    <w:rsid w:val="00030F28"/>
    <w:rsid w:val="000347B9"/>
    <w:rsid w:val="00034E63"/>
    <w:rsid w:val="00041450"/>
    <w:rsid w:val="00042DCC"/>
    <w:rsid w:val="0004687A"/>
    <w:rsid w:val="00050482"/>
    <w:rsid w:val="00054AFA"/>
    <w:rsid w:val="0005519E"/>
    <w:rsid w:val="0005539D"/>
    <w:rsid w:val="0005654B"/>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6CE0"/>
    <w:rsid w:val="000A77FA"/>
    <w:rsid w:val="000B0A52"/>
    <w:rsid w:val="000B1714"/>
    <w:rsid w:val="000B1F30"/>
    <w:rsid w:val="000B4FE3"/>
    <w:rsid w:val="000D1724"/>
    <w:rsid w:val="000D4E07"/>
    <w:rsid w:val="000E0A9C"/>
    <w:rsid w:val="000E17FD"/>
    <w:rsid w:val="000E203F"/>
    <w:rsid w:val="000E2378"/>
    <w:rsid w:val="000E441D"/>
    <w:rsid w:val="000F19EE"/>
    <w:rsid w:val="000F241F"/>
    <w:rsid w:val="000F6B44"/>
    <w:rsid w:val="000F6D0D"/>
    <w:rsid w:val="000F7F74"/>
    <w:rsid w:val="00100C14"/>
    <w:rsid w:val="00104F9C"/>
    <w:rsid w:val="00112AB8"/>
    <w:rsid w:val="00117521"/>
    <w:rsid w:val="0011792C"/>
    <w:rsid w:val="001179D2"/>
    <w:rsid w:val="0012622A"/>
    <w:rsid w:val="0012758E"/>
    <w:rsid w:val="00132440"/>
    <w:rsid w:val="001370A6"/>
    <w:rsid w:val="00137B2A"/>
    <w:rsid w:val="00143A5E"/>
    <w:rsid w:val="00145EE0"/>
    <w:rsid w:val="00146138"/>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DCC"/>
    <w:rsid w:val="00185E33"/>
    <w:rsid w:val="00187DDD"/>
    <w:rsid w:val="00190499"/>
    <w:rsid w:val="001946ED"/>
    <w:rsid w:val="00194A09"/>
    <w:rsid w:val="00195A35"/>
    <w:rsid w:val="001967E6"/>
    <w:rsid w:val="001A1DAD"/>
    <w:rsid w:val="001A2431"/>
    <w:rsid w:val="001A27DE"/>
    <w:rsid w:val="001A3D64"/>
    <w:rsid w:val="001A3D7B"/>
    <w:rsid w:val="001A420E"/>
    <w:rsid w:val="001A7AF3"/>
    <w:rsid w:val="001B0507"/>
    <w:rsid w:val="001B06D2"/>
    <w:rsid w:val="001B25A6"/>
    <w:rsid w:val="001B30A2"/>
    <w:rsid w:val="001B77E3"/>
    <w:rsid w:val="001C13BA"/>
    <w:rsid w:val="001C20C5"/>
    <w:rsid w:val="001C4128"/>
    <w:rsid w:val="001C7DE1"/>
    <w:rsid w:val="001D04C7"/>
    <w:rsid w:val="001D3A1B"/>
    <w:rsid w:val="001D51BC"/>
    <w:rsid w:val="001D70FA"/>
    <w:rsid w:val="001E193A"/>
    <w:rsid w:val="001E3944"/>
    <w:rsid w:val="001E3BC8"/>
    <w:rsid w:val="001E3D72"/>
    <w:rsid w:val="001F2DD5"/>
    <w:rsid w:val="001F3830"/>
    <w:rsid w:val="001F49DF"/>
    <w:rsid w:val="001F602A"/>
    <w:rsid w:val="001F665F"/>
    <w:rsid w:val="00200C01"/>
    <w:rsid w:val="00214820"/>
    <w:rsid w:val="00217B83"/>
    <w:rsid w:val="00220449"/>
    <w:rsid w:val="00220BEB"/>
    <w:rsid w:val="00222099"/>
    <w:rsid w:val="002246D0"/>
    <w:rsid w:val="002253F6"/>
    <w:rsid w:val="00230E9D"/>
    <w:rsid w:val="00235E78"/>
    <w:rsid w:val="002367B0"/>
    <w:rsid w:val="002400C7"/>
    <w:rsid w:val="002400C9"/>
    <w:rsid w:val="00241372"/>
    <w:rsid w:val="00244F73"/>
    <w:rsid w:val="00245275"/>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5826"/>
    <w:rsid w:val="002C6A11"/>
    <w:rsid w:val="002C7079"/>
    <w:rsid w:val="002C7283"/>
    <w:rsid w:val="002D0966"/>
    <w:rsid w:val="002D331A"/>
    <w:rsid w:val="002D43F5"/>
    <w:rsid w:val="002D5161"/>
    <w:rsid w:val="002D5B51"/>
    <w:rsid w:val="002E011C"/>
    <w:rsid w:val="002E0A0C"/>
    <w:rsid w:val="002E3D9F"/>
    <w:rsid w:val="002E4971"/>
    <w:rsid w:val="002F1927"/>
    <w:rsid w:val="003027C7"/>
    <w:rsid w:val="00302A57"/>
    <w:rsid w:val="00302A79"/>
    <w:rsid w:val="00302BCC"/>
    <w:rsid w:val="00307FC7"/>
    <w:rsid w:val="00310302"/>
    <w:rsid w:val="00312142"/>
    <w:rsid w:val="00314ADF"/>
    <w:rsid w:val="00317B20"/>
    <w:rsid w:val="00320702"/>
    <w:rsid w:val="0032757D"/>
    <w:rsid w:val="0032766C"/>
    <w:rsid w:val="003276E6"/>
    <w:rsid w:val="00333901"/>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962ED"/>
    <w:rsid w:val="003A1E13"/>
    <w:rsid w:val="003B0536"/>
    <w:rsid w:val="003B0652"/>
    <w:rsid w:val="003B3F4B"/>
    <w:rsid w:val="003B44D4"/>
    <w:rsid w:val="003B50D8"/>
    <w:rsid w:val="003B5E1C"/>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36B"/>
    <w:rsid w:val="00406BC5"/>
    <w:rsid w:val="00412ADF"/>
    <w:rsid w:val="0041496A"/>
    <w:rsid w:val="00422CFA"/>
    <w:rsid w:val="00426402"/>
    <w:rsid w:val="0042719D"/>
    <w:rsid w:val="004350C6"/>
    <w:rsid w:val="004359C8"/>
    <w:rsid w:val="00435AE4"/>
    <w:rsid w:val="004404EB"/>
    <w:rsid w:val="00441D08"/>
    <w:rsid w:val="00443086"/>
    <w:rsid w:val="00443F77"/>
    <w:rsid w:val="00447B5D"/>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3587"/>
    <w:rsid w:val="00475253"/>
    <w:rsid w:val="00476D8F"/>
    <w:rsid w:val="004817C9"/>
    <w:rsid w:val="0048184A"/>
    <w:rsid w:val="004855DB"/>
    <w:rsid w:val="00486FAC"/>
    <w:rsid w:val="00490B39"/>
    <w:rsid w:val="0049116F"/>
    <w:rsid w:val="00497561"/>
    <w:rsid w:val="004A2AB0"/>
    <w:rsid w:val="004A51A4"/>
    <w:rsid w:val="004B3316"/>
    <w:rsid w:val="004B7A68"/>
    <w:rsid w:val="004C0B0A"/>
    <w:rsid w:val="004C1A39"/>
    <w:rsid w:val="004C6028"/>
    <w:rsid w:val="004C6962"/>
    <w:rsid w:val="004C7646"/>
    <w:rsid w:val="004D09D9"/>
    <w:rsid w:val="004D23FB"/>
    <w:rsid w:val="004D350D"/>
    <w:rsid w:val="004D48E0"/>
    <w:rsid w:val="004E037D"/>
    <w:rsid w:val="004E0BAB"/>
    <w:rsid w:val="004E162D"/>
    <w:rsid w:val="004E18EC"/>
    <w:rsid w:val="004E3F98"/>
    <w:rsid w:val="004E60AD"/>
    <w:rsid w:val="004F06AD"/>
    <w:rsid w:val="004F4BBC"/>
    <w:rsid w:val="004F53DA"/>
    <w:rsid w:val="004F5759"/>
    <w:rsid w:val="00500798"/>
    <w:rsid w:val="005016FA"/>
    <w:rsid w:val="00501BD3"/>
    <w:rsid w:val="005026E6"/>
    <w:rsid w:val="00505765"/>
    <w:rsid w:val="00505E0B"/>
    <w:rsid w:val="00506149"/>
    <w:rsid w:val="00506678"/>
    <w:rsid w:val="0051161F"/>
    <w:rsid w:val="00512A58"/>
    <w:rsid w:val="00514365"/>
    <w:rsid w:val="005143F2"/>
    <w:rsid w:val="00516724"/>
    <w:rsid w:val="00516B4E"/>
    <w:rsid w:val="00517248"/>
    <w:rsid w:val="005219F7"/>
    <w:rsid w:val="00526DAB"/>
    <w:rsid w:val="00530149"/>
    <w:rsid w:val="00531428"/>
    <w:rsid w:val="005342E3"/>
    <w:rsid w:val="00536329"/>
    <w:rsid w:val="00541A12"/>
    <w:rsid w:val="005431D4"/>
    <w:rsid w:val="005501A2"/>
    <w:rsid w:val="005538B6"/>
    <w:rsid w:val="005643ED"/>
    <w:rsid w:val="00564779"/>
    <w:rsid w:val="00564DF4"/>
    <w:rsid w:val="0056500C"/>
    <w:rsid w:val="00566914"/>
    <w:rsid w:val="005704FC"/>
    <w:rsid w:val="0057527E"/>
    <w:rsid w:val="0057658B"/>
    <w:rsid w:val="00577525"/>
    <w:rsid w:val="00577C87"/>
    <w:rsid w:val="0058033F"/>
    <w:rsid w:val="005918A2"/>
    <w:rsid w:val="00592954"/>
    <w:rsid w:val="00593668"/>
    <w:rsid w:val="005A03AA"/>
    <w:rsid w:val="005A4B13"/>
    <w:rsid w:val="005A4B8A"/>
    <w:rsid w:val="005A63B3"/>
    <w:rsid w:val="005B1A5E"/>
    <w:rsid w:val="005B2EA3"/>
    <w:rsid w:val="005B3948"/>
    <w:rsid w:val="005C0D9D"/>
    <w:rsid w:val="005C1F06"/>
    <w:rsid w:val="005C312D"/>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5FB4"/>
    <w:rsid w:val="006A7511"/>
    <w:rsid w:val="006B21E6"/>
    <w:rsid w:val="006B3561"/>
    <w:rsid w:val="006B45F4"/>
    <w:rsid w:val="006B7C2C"/>
    <w:rsid w:val="006C1CF4"/>
    <w:rsid w:val="006C2BE6"/>
    <w:rsid w:val="006C45C6"/>
    <w:rsid w:val="006C4797"/>
    <w:rsid w:val="006C6901"/>
    <w:rsid w:val="006C7151"/>
    <w:rsid w:val="006E1206"/>
    <w:rsid w:val="006E23C5"/>
    <w:rsid w:val="006E3186"/>
    <w:rsid w:val="006E4137"/>
    <w:rsid w:val="006E423C"/>
    <w:rsid w:val="006E44DC"/>
    <w:rsid w:val="006E732A"/>
    <w:rsid w:val="006F116B"/>
    <w:rsid w:val="006F20D7"/>
    <w:rsid w:val="006F4A93"/>
    <w:rsid w:val="006F621C"/>
    <w:rsid w:val="00700EA9"/>
    <w:rsid w:val="00701994"/>
    <w:rsid w:val="007048F0"/>
    <w:rsid w:val="00705C57"/>
    <w:rsid w:val="00706B94"/>
    <w:rsid w:val="00707587"/>
    <w:rsid w:val="00712CBC"/>
    <w:rsid w:val="007144A6"/>
    <w:rsid w:val="007154D8"/>
    <w:rsid w:val="00723750"/>
    <w:rsid w:val="0072438F"/>
    <w:rsid w:val="00724A15"/>
    <w:rsid w:val="00724F47"/>
    <w:rsid w:val="007264A9"/>
    <w:rsid w:val="00726DAE"/>
    <w:rsid w:val="007270F6"/>
    <w:rsid w:val="007302D1"/>
    <w:rsid w:val="007335ED"/>
    <w:rsid w:val="00733A42"/>
    <w:rsid w:val="00733BDD"/>
    <w:rsid w:val="00733F31"/>
    <w:rsid w:val="00737D77"/>
    <w:rsid w:val="00742283"/>
    <w:rsid w:val="00750539"/>
    <w:rsid w:val="00751CB1"/>
    <w:rsid w:val="00756B53"/>
    <w:rsid w:val="00760AB4"/>
    <w:rsid w:val="00765BBC"/>
    <w:rsid w:val="00767719"/>
    <w:rsid w:val="00767AAD"/>
    <w:rsid w:val="0077100A"/>
    <w:rsid w:val="0077103A"/>
    <w:rsid w:val="00771F5D"/>
    <w:rsid w:val="00772B5D"/>
    <w:rsid w:val="00772D31"/>
    <w:rsid w:val="007731DA"/>
    <w:rsid w:val="0077339D"/>
    <w:rsid w:val="0077559A"/>
    <w:rsid w:val="00776432"/>
    <w:rsid w:val="007764C1"/>
    <w:rsid w:val="00780C9C"/>
    <w:rsid w:val="0078225A"/>
    <w:rsid w:val="007823A9"/>
    <w:rsid w:val="00782884"/>
    <w:rsid w:val="00783162"/>
    <w:rsid w:val="00783A7A"/>
    <w:rsid w:val="007876EF"/>
    <w:rsid w:val="00790E1A"/>
    <w:rsid w:val="007912E6"/>
    <w:rsid w:val="00794142"/>
    <w:rsid w:val="00794DFB"/>
    <w:rsid w:val="007A06DB"/>
    <w:rsid w:val="007A0E7A"/>
    <w:rsid w:val="007A1E3A"/>
    <w:rsid w:val="007B2A7F"/>
    <w:rsid w:val="007B31EB"/>
    <w:rsid w:val="007B376E"/>
    <w:rsid w:val="007B6E7C"/>
    <w:rsid w:val="007B714E"/>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072E7"/>
    <w:rsid w:val="00810E36"/>
    <w:rsid w:val="00813A34"/>
    <w:rsid w:val="00817F8B"/>
    <w:rsid w:val="00820413"/>
    <w:rsid w:val="00820845"/>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676F8"/>
    <w:rsid w:val="00871AA1"/>
    <w:rsid w:val="008731D1"/>
    <w:rsid w:val="00881A2F"/>
    <w:rsid w:val="008879B2"/>
    <w:rsid w:val="00890364"/>
    <w:rsid w:val="00892407"/>
    <w:rsid w:val="00894FD2"/>
    <w:rsid w:val="00895983"/>
    <w:rsid w:val="008A0E95"/>
    <w:rsid w:val="008A3925"/>
    <w:rsid w:val="008A4A5A"/>
    <w:rsid w:val="008A5296"/>
    <w:rsid w:val="008B40F1"/>
    <w:rsid w:val="008B5D3A"/>
    <w:rsid w:val="008B7F5D"/>
    <w:rsid w:val="008C012A"/>
    <w:rsid w:val="008C22E2"/>
    <w:rsid w:val="008C6912"/>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00922"/>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585A"/>
    <w:rsid w:val="00936837"/>
    <w:rsid w:val="00941CD2"/>
    <w:rsid w:val="00946547"/>
    <w:rsid w:val="009474B3"/>
    <w:rsid w:val="009478E9"/>
    <w:rsid w:val="009538C7"/>
    <w:rsid w:val="009554D8"/>
    <w:rsid w:val="009570D9"/>
    <w:rsid w:val="00957388"/>
    <w:rsid w:val="00962E40"/>
    <w:rsid w:val="0096732E"/>
    <w:rsid w:val="00977E68"/>
    <w:rsid w:val="00977F7E"/>
    <w:rsid w:val="00980D50"/>
    <w:rsid w:val="00981994"/>
    <w:rsid w:val="00985CB0"/>
    <w:rsid w:val="009876D3"/>
    <w:rsid w:val="009878B7"/>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C6DE5"/>
    <w:rsid w:val="009D06C0"/>
    <w:rsid w:val="009D217C"/>
    <w:rsid w:val="009D403B"/>
    <w:rsid w:val="009D51BC"/>
    <w:rsid w:val="009E48BE"/>
    <w:rsid w:val="009F16A1"/>
    <w:rsid w:val="009F315B"/>
    <w:rsid w:val="00A03529"/>
    <w:rsid w:val="00A05A0E"/>
    <w:rsid w:val="00A0656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041A"/>
    <w:rsid w:val="00A81EA5"/>
    <w:rsid w:val="00A8366F"/>
    <w:rsid w:val="00A84E5F"/>
    <w:rsid w:val="00A85F76"/>
    <w:rsid w:val="00A87205"/>
    <w:rsid w:val="00A87620"/>
    <w:rsid w:val="00A93DE8"/>
    <w:rsid w:val="00A94AB9"/>
    <w:rsid w:val="00AA43E5"/>
    <w:rsid w:val="00AA4C17"/>
    <w:rsid w:val="00AA55F3"/>
    <w:rsid w:val="00AA7CE8"/>
    <w:rsid w:val="00AB140D"/>
    <w:rsid w:val="00AB4A4E"/>
    <w:rsid w:val="00AB4AFD"/>
    <w:rsid w:val="00AB5A7B"/>
    <w:rsid w:val="00AC1106"/>
    <w:rsid w:val="00AC2501"/>
    <w:rsid w:val="00AC575E"/>
    <w:rsid w:val="00AC5B29"/>
    <w:rsid w:val="00AC6ABA"/>
    <w:rsid w:val="00AC6F74"/>
    <w:rsid w:val="00AC7215"/>
    <w:rsid w:val="00AC7F20"/>
    <w:rsid w:val="00AC7F58"/>
    <w:rsid w:val="00AC7F7B"/>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5644"/>
    <w:rsid w:val="00B0652A"/>
    <w:rsid w:val="00B07ACA"/>
    <w:rsid w:val="00B14E99"/>
    <w:rsid w:val="00B16B77"/>
    <w:rsid w:val="00B16D32"/>
    <w:rsid w:val="00B20AA0"/>
    <w:rsid w:val="00B24395"/>
    <w:rsid w:val="00B2575B"/>
    <w:rsid w:val="00B25CCF"/>
    <w:rsid w:val="00B312BF"/>
    <w:rsid w:val="00B33EB7"/>
    <w:rsid w:val="00B3565C"/>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668BC"/>
    <w:rsid w:val="00B70AC4"/>
    <w:rsid w:val="00B74023"/>
    <w:rsid w:val="00B74539"/>
    <w:rsid w:val="00B80255"/>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571D"/>
    <w:rsid w:val="00BF60B1"/>
    <w:rsid w:val="00BF6A61"/>
    <w:rsid w:val="00C0287F"/>
    <w:rsid w:val="00C02CD6"/>
    <w:rsid w:val="00C03359"/>
    <w:rsid w:val="00C05979"/>
    <w:rsid w:val="00C05988"/>
    <w:rsid w:val="00C05E71"/>
    <w:rsid w:val="00C116BF"/>
    <w:rsid w:val="00C11807"/>
    <w:rsid w:val="00C1522D"/>
    <w:rsid w:val="00C17C0C"/>
    <w:rsid w:val="00C17E1B"/>
    <w:rsid w:val="00C257E3"/>
    <w:rsid w:val="00C3022B"/>
    <w:rsid w:val="00C3311B"/>
    <w:rsid w:val="00C41960"/>
    <w:rsid w:val="00C4330B"/>
    <w:rsid w:val="00C43C6F"/>
    <w:rsid w:val="00C475A2"/>
    <w:rsid w:val="00C5179F"/>
    <w:rsid w:val="00C53850"/>
    <w:rsid w:val="00C53CFB"/>
    <w:rsid w:val="00C5456B"/>
    <w:rsid w:val="00C562A9"/>
    <w:rsid w:val="00C5736D"/>
    <w:rsid w:val="00C57D95"/>
    <w:rsid w:val="00C61023"/>
    <w:rsid w:val="00C65928"/>
    <w:rsid w:val="00C67017"/>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4D78"/>
    <w:rsid w:val="00CB57AB"/>
    <w:rsid w:val="00CB5D26"/>
    <w:rsid w:val="00CB63F6"/>
    <w:rsid w:val="00CC788E"/>
    <w:rsid w:val="00CD1389"/>
    <w:rsid w:val="00CD3A99"/>
    <w:rsid w:val="00CD408F"/>
    <w:rsid w:val="00CD46E0"/>
    <w:rsid w:val="00CD58CF"/>
    <w:rsid w:val="00CE16C5"/>
    <w:rsid w:val="00CE2D97"/>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44B5C"/>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1CB6"/>
    <w:rsid w:val="00DA3CE5"/>
    <w:rsid w:val="00DA48E1"/>
    <w:rsid w:val="00DA4AA0"/>
    <w:rsid w:val="00DA518F"/>
    <w:rsid w:val="00DB0D05"/>
    <w:rsid w:val="00DB1953"/>
    <w:rsid w:val="00DB3B93"/>
    <w:rsid w:val="00DB5A86"/>
    <w:rsid w:val="00DB7520"/>
    <w:rsid w:val="00DC1D0F"/>
    <w:rsid w:val="00DC3528"/>
    <w:rsid w:val="00DC4321"/>
    <w:rsid w:val="00DC6423"/>
    <w:rsid w:val="00DD1013"/>
    <w:rsid w:val="00DD153E"/>
    <w:rsid w:val="00DD2C6F"/>
    <w:rsid w:val="00DD45CF"/>
    <w:rsid w:val="00DE009D"/>
    <w:rsid w:val="00DE45D1"/>
    <w:rsid w:val="00DE7B3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209B"/>
    <w:rsid w:val="00E426FF"/>
    <w:rsid w:val="00E477BF"/>
    <w:rsid w:val="00E50B6E"/>
    <w:rsid w:val="00E52986"/>
    <w:rsid w:val="00E529C2"/>
    <w:rsid w:val="00E52EBE"/>
    <w:rsid w:val="00E53EB6"/>
    <w:rsid w:val="00E558D3"/>
    <w:rsid w:val="00E55F69"/>
    <w:rsid w:val="00E56C7A"/>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C6B72"/>
    <w:rsid w:val="00ED05D5"/>
    <w:rsid w:val="00ED2949"/>
    <w:rsid w:val="00ED5C76"/>
    <w:rsid w:val="00ED5E64"/>
    <w:rsid w:val="00ED73DD"/>
    <w:rsid w:val="00ED78A2"/>
    <w:rsid w:val="00EE05DE"/>
    <w:rsid w:val="00EE4199"/>
    <w:rsid w:val="00EE5EF0"/>
    <w:rsid w:val="00EF3F37"/>
    <w:rsid w:val="00F04056"/>
    <w:rsid w:val="00F07135"/>
    <w:rsid w:val="00F07E6A"/>
    <w:rsid w:val="00F10D6E"/>
    <w:rsid w:val="00F125D8"/>
    <w:rsid w:val="00F1490A"/>
    <w:rsid w:val="00F16EEB"/>
    <w:rsid w:val="00F2090E"/>
    <w:rsid w:val="00F213F7"/>
    <w:rsid w:val="00F33B8D"/>
    <w:rsid w:val="00F34D85"/>
    <w:rsid w:val="00F365B1"/>
    <w:rsid w:val="00F36DC0"/>
    <w:rsid w:val="00F433EA"/>
    <w:rsid w:val="00F445B0"/>
    <w:rsid w:val="00F474FC"/>
    <w:rsid w:val="00F52461"/>
    <w:rsid w:val="00F54005"/>
    <w:rsid w:val="00F5595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4A1C"/>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STZhongsong"/>
      <w:b w:val="0"/>
    </w:rPr>
  </w:style>
  <w:style w:type="paragraph" w:customStyle="1" w:styleId="22">
    <w:name w:val="样式2"/>
    <w:basedOn w:val="1"/>
    <w:rsid w:val="000F19EE"/>
    <w:pPr>
      <w:spacing w:line="640" w:lineRule="exact"/>
      <w:jc w:val="center"/>
    </w:pPr>
    <w:rPr>
      <w:rFonts w:ascii="方正小标宋简体" w:eastAsia="方正小标宋简体" w:hAnsi="STZhongsong"/>
      <w:b w:val="0"/>
    </w:rPr>
  </w:style>
  <w:style w:type="paragraph" w:customStyle="1" w:styleId="3">
    <w:name w:val="样式3"/>
    <w:basedOn w:val="1"/>
    <w:rsid w:val="000F19EE"/>
    <w:pPr>
      <w:spacing w:line="640" w:lineRule="exact"/>
      <w:jc w:val="center"/>
    </w:pPr>
    <w:rPr>
      <w:rFonts w:ascii="方正小标宋简体" w:eastAsia="方正小标宋简体" w:hAnsi="STZhongsong"/>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15">
    <w:name w:val="列表段落1"/>
    <w:basedOn w:val="a"/>
    <w:uiPriority w:val="34"/>
    <w:qFormat/>
    <w:rsid w:val="00F55951"/>
    <w:pPr>
      <w:ind w:firstLineChars="200" w:firstLine="420"/>
    </w:pPr>
    <w:rPr>
      <w:rFonts w:ascii="等线" w:eastAsia="等线" w:hAnsi="等线" w:cs="Times New Roman"/>
    </w:rPr>
  </w:style>
  <w:style w:type="paragraph" w:customStyle="1" w:styleId="TableParagraph">
    <w:name w:val="Table Paragraph"/>
    <w:basedOn w:val="a"/>
    <w:uiPriority w:val="1"/>
    <w:qFormat/>
    <w:rsid w:val="00F55951"/>
    <w:pPr>
      <w:spacing w:line="360" w:lineRule="auto"/>
      <w:ind w:left="503"/>
      <w:jc w:val="center"/>
    </w:pPr>
    <w:rPr>
      <w:rFonts w:ascii="宋体" w:eastAsia="宋体" w:hAnsi="宋体" w:cs="宋体"/>
      <w:sz w:val="24"/>
      <w:szCs w:val="24"/>
      <w:lang w:val="zh-CN" w:bidi="zh-CN"/>
    </w:rPr>
  </w:style>
  <w:style w:type="paragraph" w:customStyle="1" w:styleId="msolistparagraph0">
    <w:name w:val="msolistparagraph"/>
    <w:qFormat/>
    <w:rsid w:val="00E56C7A"/>
    <w:pPr>
      <w:widowControl w:val="0"/>
      <w:ind w:firstLineChars="200" w:firstLine="420"/>
      <w:jc w:val="both"/>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1C8CE-8664-4BED-954B-5D97CB512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63</Pages>
  <Words>5174</Words>
  <Characters>29493</Characters>
  <Application>Microsoft Office Word</Application>
  <DocSecurity>0</DocSecurity>
  <Lines>245</Lines>
  <Paragraphs>69</Paragraphs>
  <ScaleCrop>false</ScaleCrop>
  <Company>china</Company>
  <LinksUpToDate>false</LinksUpToDate>
  <CharactersWithSpaces>34598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323</cp:revision>
  <cp:lastPrinted>2020-11-09T11:05:00Z</cp:lastPrinted>
  <dcterms:created xsi:type="dcterms:W3CDTF">2020-03-30T02:20:00Z</dcterms:created>
  <dcterms:modified xsi:type="dcterms:W3CDTF">2020-11-27T02:11:00Z</dcterms:modified>
</cp:coreProperties>
</file>