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53728" w:rsidRDefault="000F19EE" w:rsidP="00804721">
      <w:pPr>
        <w:ind w:firstLineChars="600" w:firstLine="2106"/>
        <w:rPr>
          <w:rFonts w:ascii="宋体" w:eastAsia="宋体" w:hAnsi="宋体" w:cs="Times New Roman"/>
          <w:kern w:val="0"/>
          <w:sz w:val="36"/>
          <w:szCs w:val="36"/>
          <w:u w:val="single"/>
        </w:rPr>
      </w:pPr>
      <w:r w:rsidRPr="000F19EE">
        <w:rPr>
          <w:rFonts w:ascii="宋体" w:eastAsia="宋体" w:hAnsi="宋体" w:cs="Times New Roman" w:hint="eastAsia"/>
          <w:kern w:val="0"/>
          <w:sz w:val="36"/>
          <w:szCs w:val="36"/>
        </w:rPr>
        <w:t>项目名称：</w:t>
      </w:r>
      <w:r w:rsidR="00E53728">
        <w:rPr>
          <w:rFonts w:ascii="宋体" w:eastAsia="宋体" w:hAnsi="宋体" w:cs="Times New Roman" w:hint="eastAsia"/>
          <w:kern w:val="0"/>
          <w:sz w:val="36"/>
          <w:szCs w:val="36"/>
          <w:u w:val="single"/>
        </w:rPr>
        <w:t xml:space="preserve"> </w:t>
      </w:r>
      <w:r w:rsidR="0084762E">
        <w:rPr>
          <w:rFonts w:ascii="宋体" w:eastAsia="宋体" w:hAnsi="宋体" w:cs="Times New Roman" w:hint="eastAsia"/>
          <w:kern w:val="0"/>
          <w:sz w:val="36"/>
          <w:szCs w:val="36"/>
          <w:u w:val="single"/>
        </w:rPr>
        <w:t>SZ学科建设</w:t>
      </w:r>
      <w:r w:rsidR="00E53728">
        <w:rPr>
          <w:rFonts w:ascii="宋体" w:eastAsia="宋体" w:hAnsi="宋体" w:cs="Times New Roman" w:hint="eastAsia"/>
          <w:kern w:val="0"/>
          <w:sz w:val="36"/>
          <w:szCs w:val="36"/>
          <w:u w:val="single"/>
        </w:rPr>
        <w:t>（3）</w:t>
      </w:r>
    </w:p>
    <w:p w:rsidR="00CD46E0" w:rsidRDefault="00CD46E0" w:rsidP="00804721">
      <w:pPr>
        <w:ind w:firstLineChars="600" w:firstLine="2106"/>
        <w:rPr>
          <w:rFonts w:ascii="宋体" w:eastAsia="宋体" w:hAnsi="宋体" w:cs="Times New Roman"/>
          <w:kern w:val="0"/>
          <w:sz w:val="36"/>
          <w:szCs w:val="36"/>
        </w:rPr>
      </w:pPr>
    </w:p>
    <w:p w:rsidR="000F19EE" w:rsidRPr="000F19EE" w:rsidRDefault="000F19EE" w:rsidP="00804721">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 xml:space="preserve"> </w:t>
      </w:r>
      <w:r w:rsidR="0084762E" w:rsidRPr="0084762E">
        <w:rPr>
          <w:rFonts w:ascii="宋体" w:eastAsia="宋体" w:hAnsi="宋体" w:cs="Times New Roman"/>
          <w:kern w:val="0"/>
          <w:sz w:val="36"/>
          <w:szCs w:val="36"/>
          <w:u w:val="single"/>
        </w:rPr>
        <w:t>2020-XNYY-YQ-14</w:t>
      </w:r>
      <w:r w:rsidR="00EE6517">
        <w:rPr>
          <w:rFonts w:ascii="宋体" w:eastAsia="宋体" w:hAnsi="宋体" w:cs="Times New Roman" w:hint="eastAsia"/>
          <w:kern w:val="0"/>
          <w:sz w:val="36"/>
          <w:szCs w:val="36"/>
          <w:u w:val="single"/>
        </w:rPr>
        <w:t>8</w:t>
      </w:r>
    </w:p>
    <w:p w:rsidR="000F19EE" w:rsidRDefault="000F19EE" w:rsidP="00804721">
      <w:pPr>
        <w:rPr>
          <w:rFonts w:ascii="Times New Roman" w:eastAsia="华文中宋" w:hAnsi="Times New Roman" w:cs="Times New Roman"/>
          <w:kern w:val="0"/>
          <w:sz w:val="36"/>
          <w:szCs w:val="36"/>
        </w:rPr>
      </w:pPr>
    </w:p>
    <w:p w:rsidR="00156746" w:rsidRDefault="00156746" w:rsidP="00804721">
      <w:pPr>
        <w:rPr>
          <w:rFonts w:ascii="Times New Roman" w:eastAsia="华文中宋" w:hAnsi="Times New Roman" w:cs="Times New Roman"/>
          <w:kern w:val="0"/>
          <w:sz w:val="36"/>
          <w:szCs w:val="36"/>
        </w:rPr>
      </w:pPr>
    </w:p>
    <w:p w:rsidR="000F19EE" w:rsidRPr="00804721"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BF5DEF">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7446D0"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853C33" w:rsidRPr="00853C33">
          <w:rPr>
            <w:noProof/>
            <w:webHidden/>
            <w:sz w:val="32"/>
          </w:rPr>
          <w:t>1</w:t>
        </w:r>
        <w:r w:rsidRPr="00853C33">
          <w:rPr>
            <w:noProof/>
            <w:webHidden/>
            <w:sz w:val="32"/>
          </w:rPr>
          <w:fldChar w:fldCharType="end"/>
        </w:r>
      </w:hyperlink>
    </w:p>
    <w:p w:rsidR="00853C33" w:rsidRPr="00853C33" w:rsidRDefault="007446D0"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853C33" w:rsidRPr="00853C33">
          <w:rPr>
            <w:noProof/>
            <w:webHidden/>
            <w:sz w:val="32"/>
          </w:rPr>
          <w:t>4</w:t>
        </w:r>
        <w:r w:rsidRPr="00853C33">
          <w:rPr>
            <w:noProof/>
            <w:webHidden/>
            <w:sz w:val="32"/>
          </w:rPr>
          <w:fldChar w:fldCharType="end"/>
        </w:r>
      </w:hyperlink>
    </w:p>
    <w:p w:rsidR="00853C33" w:rsidRPr="00853C33" w:rsidRDefault="007446D0"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853C33" w:rsidRPr="00853C33">
          <w:rPr>
            <w:noProof/>
            <w:webHidden/>
            <w:sz w:val="32"/>
          </w:rPr>
          <w:t>6</w:t>
        </w:r>
        <w:r w:rsidRPr="00853C33">
          <w:rPr>
            <w:noProof/>
            <w:webHidden/>
            <w:sz w:val="32"/>
          </w:rPr>
          <w:fldChar w:fldCharType="end"/>
        </w:r>
      </w:hyperlink>
    </w:p>
    <w:p w:rsidR="00853C33" w:rsidRPr="00853C33" w:rsidRDefault="007446D0"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853C33" w:rsidRPr="00853C33">
          <w:rPr>
            <w:noProof/>
            <w:webHidden/>
            <w:sz w:val="32"/>
          </w:rPr>
          <w:t>30</w:t>
        </w:r>
        <w:r w:rsidRPr="00853C33">
          <w:rPr>
            <w:noProof/>
            <w:webHidden/>
            <w:sz w:val="32"/>
          </w:rPr>
          <w:fldChar w:fldCharType="end"/>
        </w:r>
      </w:hyperlink>
    </w:p>
    <w:p w:rsidR="00853C33" w:rsidRPr="00853C33" w:rsidRDefault="007446D0"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853C33" w:rsidRPr="00853C33">
          <w:rPr>
            <w:noProof/>
            <w:webHidden/>
            <w:sz w:val="32"/>
          </w:rPr>
          <w:t>33</w:t>
        </w:r>
        <w:r w:rsidRPr="00853C33">
          <w:rPr>
            <w:noProof/>
            <w:webHidden/>
            <w:sz w:val="32"/>
          </w:rPr>
          <w:fldChar w:fldCharType="end"/>
        </w:r>
      </w:hyperlink>
    </w:p>
    <w:p w:rsidR="00CD46E0" w:rsidRPr="00853C33" w:rsidRDefault="007446D0"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0C37E6">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AF270E" w:rsidRDefault="00AF270E" w:rsidP="00AF270E">
      <w:pPr>
        <w:adjustRightInd w:val="0"/>
        <w:snapToGrid w:val="0"/>
        <w:spacing w:line="360" w:lineRule="exact"/>
        <w:jc w:val="center"/>
        <w:rPr>
          <w:rFonts w:ascii="Tahoma" w:hAnsi="Tahoma" w:cs="Tahoma"/>
          <w:kern w:val="0"/>
          <w:sz w:val="28"/>
          <w:szCs w:val="28"/>
        </w:rPr>
      </w:pPr>
      <w:r>
        <w:rPr>
          <w:rFonts w:ascii="Tahoma" w:hAnsi="Tahoma" w:cs="Tahoma" w:hint="eastAsia"/>
          <w:b/>
          <w:bCs/>
          <w:kern w:val="0"/>
          <w:sz w:val="28"/>
          <w:szCs w:val="28"/>
        </w:rPr>
        <w:t>关于</w:t>
      </w:r>
      <w:r>
        <w:rPr>
          <w:rFonts w:ascii="Tahoma" w:hAnsi="Tahoma" w:cs="Tahoma"/>
          <w:b/>
          <w:bCs/>
          <w:kern w:val="0"/>
          <w:sz w:val="28"/>
          <w:szCs w:val="28"/>
        </w:rPr>
        <w:t>SZ</w:t>
      </w:r>
      <w:r>
        <w:rPr>
          <w:rFonts w:ascii="Tahoma" w:hAnsi="Tahoma" w:cs="Tahoma" w:hint="eastAsia"/>
          <w:b/>
          <w:bCs/>
          <w:kern w:val="0"/>
          <w:sz w:val="28"/>
          <w:szCs w:val="28"/>
        </w:rPr>
        <w:t>学科建设的采购公告</w:t>
      </w:r>
      <w:r>
        <w:rPr>
          <w:rFonts w:ascii="Tahoma" w:hAnsi="Tahoma" w:cs="Tahoma"/>
          <w:kern w:val="0"/>
          <w:sz w:val="28"/>
          <w:szCs w:val="28"/>
        </w:rPr>
        <w:t>2020-XNYY-YQ-14</w:t>
      </w:r>
      <w:r>
        <w:rPr>
          <w:rFonts w:ascii="Tahoma" w:hAnsi="Tahoma" w:cs="Tahoma" w:hint="eastAsia"/>
          <w:kern w:val="0"/>
          <w:sz w:val="28"/>
          <w:szCs w:val="28"/>
        </w:rPr>
        <w:t>8</w:t>
      </w:r>
    </w:p>
    <w:p w:rsidR="000F19EE" w:rsidRPr="00AF270E"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B86FF3" w:rsidRPr="00B86FF3">
        <w:rPr>
          <w:rFonts w:ascii="宋体" w:eastAsia="宋体" w:hAnsi="宋体" w:cs="Times New Roman" w:hint="eastAsia"/>
          <w:kern w:val="0"/>
          <w:sz w:val="24"/>
          <w:szCs w:val="24"/>
        </w:rPr>
        <w:t>SZ学科建设</w:t>
      </w:r>
      <w:r w:rsidR="000C37E6">
        <w:rPr>
          <w:rFonts w:ascii="宋体" w:eastAsia="宋体" w:hAnsi="宋体" w:cs="Times New Roman" w:hint="eastAsia"/>
          <w:kern w:val="0"/>
          <w:sz w:val="24"/>
          <w:szCs w:val="24"/>
        </w:rPr>
        <w:t>(3)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B86FF3" w:rsidRPr="00B86FF3">
        <w:rPr>
          <w:rFonts w:ascii="宋体" w:eastAsia="宋体" w:hAnsi="宋体" w:cs="Times New Roman"/>
          <w:kern w:val="0"/>
          <w:sz w:val="24"/>
          <w:szCs w:val="24"/>
        </w:rPr>
        <w:t>2020-XNYY-YQ-14</w:t>
      </w:r>
      <w:r w:rsidR="00F5004E">
        <w:rPr>
          <w:rFonts w:ascii="宋体" w:eastAsia="宋体" w:hAnsi="宋体" w:cs="Times New Roman" w:hint="eastAsia"/>
          <w:kern w:val="0"/>
          <w:sz w:val="24"/>
          <w:szCs w:val="24"/>
        </w:rPr>
        <w:t>8</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9"/>
        <w:gridCol w:w="2332"/>
        <w:gridCol w:w="709"/>
        <w:gridCol w:w="1583"/>
        <w:gridCol w:w="708"/>
        <w:gridCol w:w="620"/>
        <w:gridCol w:w="1058"/>
        <w:gridCol w:w="992"/>
        <w:gridCol w:w="730"/>
      </w:tblGrid>
      <w:tr w:rsidR="000F19EE" w:rsidRPr="00A829B8" w:rsidTr="00B77FB8">
        <w:trPr>
          <w:cantSplit/>
          <w:trHeight w:hRule="exact" w:val="910"/>
          <w:jc w:val="center"/>
        </w:trPr>
        <w:tc>
          <w:tcPr>
            <w:tcW w:w="79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包号</w:t>
            </w:r>
          </w:p>
        </w:tc>
        <w:tc>
          <w:tcPr>
            <w:tcW w:w="2332"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83"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2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B77FB8" w:rsidRPr="00A829B8" w:rsidTr="00B77FB8">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2332"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sidRPr="00EE6517">
              <w:rPr>
                <w:rFonts w:ascii="宋体" w:eastAsia="宋体" w:hAnsi="宋体" w:cs="Times New Roman" w:hint="eastAsia"/>
                <w:sz w:val="24"/>
                <w:szCs w:val="24"/>
              </w:rPr>
              <w:t>人体便携生理信号测量系统</w:t>
            </w:r>
          </w:p>
        </w:tc>
        <w:tc>
          <w:tcPr>
            <w:tcW w:w="709"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套</w:t>
            </w:r>
          </w:p>
        </w:tc>
        <w:tc>
          <w:tcPr>
            <w:tcW w:w="620"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5</w:t>
            </w:r>
          </w:p>
        </w:tc>
        <w:tc>
          <w:tcPr>
            <w:tcW w:w="1058" w:type="dxa"/>
            <w:vMerge w:val="restart"/>
            <w:tcBorders>
              <w:top w:val="single" w:sz="4" w:space="0" w:color="auto"/>
              <w:left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vMerge w:val="restart"/>
            <w:tcBorders>
              <w:top w:val="single" w:sz="4" w:space="0" w:color="auto"/>
              <w:left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r>
      <w:tr w:rsidR="00B77FB8" w:rsidRPr="00A829B8" w:rsidTr="00B77FB8">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2</w:t>
            </w:r>
          </w:p>
        </w:tc>
        <w:tc>
          <w:tcPr>
            <w:tcW w:w="2332"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sidRPr="00EE6517">
              <w:rPr>
                <w:rFonts w:ascii="宋体" w:eastAsia="宋体" w:hAnsi="宋体" w:cs="Times New Roman" w:hint="eastAsia"/>
                <w:sz w:val="24"/>
                <w:szCs w:val="24"/>
              </w:rPr>
              <w:t>震动噪声测试套件</w:t>
            </w:r>
          </w:p>
        </w:tc>
        <w:tc>
          <w:tcPr>
            <w:tcW w:w="709"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套</w:t>
            </w:r>
          </w:p>
        </w:tc>
        <w:tc>
          <w:tcPr>
            <w:tcW w:w="620"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5</w:t>
            </w:r>
          </w:p>
        </w:tc>
        <w:tc>
          <w:tcPr>
            <w:tcW w:w="1058" w:type="dxa"/>
            <w:vMerge/>
            <w:tcBorders>
              <w:left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c>
          <w:tcPr>
            <w:tcW w:w="992" w:type="dxa"/>
            <w:vMerge/>
            <w:tcBorders>
              <w:left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r>
      <w:tr w:rsidR="00B77FB8" w:rsidRPr="00A829B8" w:rsidTr="00B77FB8">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3</w:t>
            </w:r>
          </w:p>
        </w:tc>
        <w:tc>
          <w:tcPr>
            <w:tcW w:w="2332"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sidRPr="00EE6517">
              <w:rPr>
                <w:rFonts w:ascii="宋体" w:eastAsia="宋体" w:hAnsi="宋体" w:cs="Times New Roman" w:hint="eastAsia"/>
                <w:sz w:val="24"/>
                <w:szCs w:val="24"/>
              </w:rPr>
              <w:t>教学/训练用神内镜系统</w:t>
            </w:r>
          </w:p>
        </w:tc>
        <w:tc>
          <w:tcPr>
            <w:tcW w:w="709"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套</w:t>
            </w:r>
          </w:p>
        </w:tc>
        <w:tc>
          <w:tcPr>
            <w:tcW w:w="620"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vMerge/>
            <w:tcBorders>
              <w:left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c>
          <w:tcPr>
            <w:tcW w:w="992" w:type="dxa"/>
            <w:vMerge/>
            <w:tcBorders>
              <w:left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r>
      <w:tr w:rsidR="00B77FB8" w:rsidRPr="00A829B8" w:rsidTr="00B77FB8">
        <w:trPr>
          <w:cantSplit/>
          <w:trHeight w:hRule="exact" w:val="1134"/>
          <w:jc w:val="center"/>
        </w:trPr>
        <w:tc>
          <w:tcPr>
            <w:tcW w:w="799" w:type="dxa"/>
            <w:tcBorders>
              <w:top w:val="single" w:sz="4" w:space="0" w:color="auto"/>
              <w:left w:val="single" w:sz="4" w:space="0" w:color="auto"/>
              <w:bottom w:val="single" w:sz="4" w:space="0" w:color="auto"/>
              <w:right w:val="single" w:sz="4" w:space="0" w:color="auto"/>
            </w:tcBorders>
            <w:vAlign w:val="center"/>
          </w:tcPr>
          <w:p w:rsidR="00B77F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4</w:t>
            </w:r>
          </w:p>
        </w:tc>
        <w:tc>
          <w:tcPr>
            <w:tcW w:w="2332" w:type="dxa"/>
            <w:tcBorders>
              <w:top w:val="single" w:sz="4" w:space="0" w:color="auto"/>
              <w:left w:val="single" w:sz="4" w:space="0" w:color="auto"/>
              <w:bottom w:val="single" w:sz="4" w:space="0" w:color="auto"/>
              <w:right w:val="single" w:sz="4" w:space="0" w:color="auto"/>
            </w:tcBorders>
            <w:vAlign w:val="center"/>
          </w:tcPr>
          <w:p w:rsidR="00B77FB8" w:rsidRDefault="00B77FB8" w:rsidP="00EE6517">
            <w:pPr>
              <w:jc w:val="left"/>
              <w:rPr>
                <w:rFonts w:ascii="宋体" w:eastAsia="宋体" w:hAnsi="宋体" w:cs="Times New Roman"/>
                <w:sz w:val="24"/>
                <w:szCs w:val="24"/>
              </w:rPr>
            </w:pPr>
            <w:r>
              <w:rPr>
                <w:rFonts w:ascii="宋体" w:eastAsia="宋体" w:hAnsi="宋体" w:cs="Times New Roman" w:hint="eastAsia"/>
                <w:sz w:val="24"/>
                <w:szCs w:val="24"/>
              </w:rPr>
              <w:t>教学用神经显微</w:t>
            </w:r>
            <w:r w:rsidRPr="00EE6517">
              <w:rPr>
                <w:rFonts w:ascii="宋体" w:eastAsia="宋体" w:hAnsi="宋体" w:cs="Times New Roman" w:hint="eastAsia"/>
                <w:sz w:val="24"/>
                <w:szCs w:val="24"/>
              </w:rPr>
              <w:t>（含CCD及转播示教系统</w:t>
            </w:r>
            <w:r>
              <w:rPr>
                <w:rFonts w:ascii="宋体" w:eastAsia="宋体" w:hAnsi="宋体" w:cs="Times New Roman" w:hint="eastAsia"/>
                <w:sz w:val="24"/>
                <w:szCs w:val="24"/>
              </w:rPr>
              <w:t>）</w:t>
            </w:r>
          </w:p>
          <w:p w:rsidR="00B77FB8" w:rsidRDefault="00B77FB8" w:rsidP="00EE6517">
            <w:pPr>
              <w:jc w:val="left"/>
              <w:rPr>
                <w:rFonts w:ascii="宋体" w:eastAsia="宋体" w:hAnsi="宋体" w:cs="Times New Roman"/>
                <w:sz w:val="24"/>
                <w:szCs w:val="24"/>
              </w:rPr>
            </w:pPr>
          </w:p>
          <w:p w:rsidR="00B77FB8" w:rsidRDefault="00B77FB8" w:rsidP="00EE6517">
            <w:pPr>
              <w:jc w:val="left"/>
              <w:rPr>
                <w:rFonts w:ascii="宋体" w:eastAsia="宋体" w:hAnsi="宋体" w:cs="Times New Roman"/>
                <w:sz w:val="24"/>
                <w:szCs w:val="24"/>
              </w:rPr>
            </w:pPr>
          </w:p>
          <w:p w:rsidR="00B77FB8" w:rsidRDefault="00B77FB8" w:rsidP="00EE6517">
            <w:pPr>
              <w:jc w:val="left"/>
              <w:rPr>
                <w:rFonts w:ascii="宋体" w:eastAsia="宋体" w:hAnsi="宋体" w:cs="Times New Roman"/>
                <w:sz w:val="24"/>
                <w:szCs w:val="24"/>
              </w:rPr>
            </w:pPr>
          </w:p>
          <w:p w:rsidR="00B77FB8" w:rsidRDefault="00B77FB8" w:rsidP="00EE6517">
            <w:pPr>
              <w:jc w:val="left"/>
              <w:rPr>
                <w:rFonts w:ascii="宋体" w:eastAsia="宋体" w:hAnsi="宋体" w:cs="Times New Roman"/>
                <w:sz w:val="24"/>
                <w:szCs w:val="24"/>
              </w:rPr>
            </w:pPr>
          </w:p>
          <w:p w:rsidR="00B77FB8" w:rsidRDefault="00B77FB8" w:rsidP="00EE6517">
            <w:pPr>
              <w:jc w:val="left"/>
              <w:rPr>
                <w:rFonts w:ascii="宋体" w:eastAsia="宋体" w:hAnsi="宋体" w:cs="Tahoma"/>
                <w:color w:val="000000"/>
                <w:sz w:val="20"/>
                <w:szCs w:val="20"/>
              </w:rPr>
            </w:pPr>
            <w:r w:rsidRPr="00EE6517">
              <w:rPr>
                <w:rFonts w:ascii="宋体" w:eastAsia="宋体" w:hAnsi="宋体" w:cs="Times New Roman" w:hint="eastAsia"/>
                <w:sz w:val="24"/>
                <w:szCs w:val="24"/>
              </w:rPr>
              <w:t>（含CCD及转播示教系统）（含CCD及转播示教系统）（含CCD及转播示教系统）</w:t>
            </w:r>
            <w:r>
              <w:rPr>
                <w:rFonts w:cs="Tahoma" w:hint="eastAsia"/>
                <w:color w:val="000000"/>
                <w:sz w:val="20"/>
                <w:szCs w:val="20"/>
              </w:rPr>
              <w:t>教学用神经显微镜（含</w:t>
            </w:r>
            <w:r>
              <w:rPr>
                <w:rFonts w:cs="Tahoma" w:hint="eastAsia"/>
                <w:color w:val="000000"/>
                <w:sz w:val="20"/>
                <w:szCs w:val="20"/>
              </w:rPr>
              <w:t>CCD</w:t>
            </w:r>
            <w:r>
              <w:rPr>
                <w:rFonts w:cs="Tahoma" w:hint="eastAsia"/>
                <w:color w:val="000000"/>
                <w:sz w:val="20"/>
                <w:szCs w:val="20"/>
              </w:rPr>
              <w:t>及转播示教系统）</w:t>
            </w:r>
          </w:p>
          <w:p w:rsidR="00B77FB8" w:rsidRPr="00EE6517" w:rsidRDefault="00B77FB8" w:rsidP="00647E07">
            <w:pPr>
              <w:adjustRightInd w:val="0"/>
              <w:snapToGrid w:val="0"/>
              <w:spacing w:line="360" w:lineRule="exact"/>
              <w:jc w:val="center"/>
              <w:rPr>
                <w:rFonts w:ascii="宋体" w:eastAsia="宋体" w:hAnsi="宋体"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77F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B77F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sz w:val="24"/>
                <w:szCs w:val="24"/>
              </w:rPr>
              <w:t>套</w:t>
            </w:r>
          </w:p>
        </w:tc>
        <w:tc>
          <w:tcPr>
            <w:tcW w:w="620"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2</w:t>
            </w:r>
          </w:p>
        </w:tc>
        <w:tc>
          <w:tcPr>
            <w:tcW w:w="1058" w:type="dxa"/>
            <w:vMerge/>
            <w:tcBorders>
              <w:left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c>
          <w:tcPr>
            <w:tcW w:w="992" w:type="dxa"/>
            <w:vMerge/>
            <w:tcBorders>
              <w:left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r>
      <w:tr w:rsidR="00B77FB8" w:rsidRPr="00A829B8" w:rsidTr="00FD7B42">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B77F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5</w:t>
            </w:r>
          </w:p>
        </w:tc>
        <w:tc>
          <w:tcPr>
            <w:tcW w:w="2332"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sidRPr="00EE6517">
              <w:rPr>
                <w:rFonts w:ascii="宋体" w:eastAsia="宋体" w:hAnsi="宋体" w:cs="Times New Roman" w:hint="eastAsia"/>
                <w:sz w:val="24"/>
                <w:szCs w:val="24"/>
              </w:rPr>
              <w:t>神经解剖训练动力系统</w:t>
            </w:r>
          </w:p>
        </w:tc>
        <w:tc>
          <w:tcPr>
            <w:tcW w:w="709" w:type="dxa"/>
            <w:tcBorders>
              <w:top w:val="single" w:sz="4" w:space="0" w:color="auto"/>
              <w:left w:val="single" w:sz="4" w:space="0" w:color="auto"/>
              <w:bottom w:val="single" w:sz="4" w:space="0" w:color="auto"/>
              <w:right w:val="single" w:sz="4" w:space="0" w:color="auto"/>
            </w:tcBorders>
            <w:vAlign w:val="center"/>
          </w:tcPr>
          <w:p w:rsidR="00B77F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B77F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套</w:t>
            </w:r>
          </w:p>
        </w:tc>
        <w:tc>
          <w:tcPr>
            <w:tcW w:w="620"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2</w:t>
            </w:r>
          </w:p>
        </w:tc>
        <w:tc>
          <w:tcPr>
            <w:tcW w:w="1058" w:type="dxa"/>
            <w:vMerge/>
            <w:tcBorders>
              <w:left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c>
          <w:tcPr>
            <w:tcW w:w="992" w:type="dxa"/>
            <w:vMerge/>
            <w:tcBorders>
              <w:left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r>
      <w:tr w:rsidR="00B77FB8" w:rsidRPr="00A829B8" w:rsidTr="00B77FB8">
        <w:trPr>
          <w:cantSplit/>
          <w:trHeight w:hRule="exact" w:val="680"/>
          <w:jc w:val="center"/>
        </w:trPr>
        <w:tc>
          <w:tcPr>
            <w:tcW w:w="799" w:type="dxa"/>
            <w:tcBorders>
              <w:top w:val="single" w:sz="4" w:space="0" w:color="auto"/>
              <w:left w:val="single" w:sz="4" w:space="0" w:color="auto"/>
              <w:bottom w:val="single" w:sz="4" w:space="0" w:color="auto"/>
              <w:right w:val="single" w:sz="4" w:space="0" w:color="auto"/>
            </w:tcBorders>
            <w:vAlign w:val="center"/>
          </w:tcPr>
          <w:p w:rsidR="00B77F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6</w:t>
            </w:r>
          </w:p>
        </w:tc>
        <w:tc>
          <w:tcPr>
            <w:tcW w:w="2332" w:type="dxa"/>
            <w:tcBorders>
              <w:top w:val="single" w:sz="4" w:space="0" w:color="auto"/>
              <w:left w:val="single" w:sz="4" w:space="0" w:color="auto"/>
              <w:bottom w:val="single" w:sz="4" w:space="0" w:color="auto"/>
              <w:right w:val="single" w:sz="4" w:space="0" w:color="auto"/>
            </w:tcBorders>
            <w:vAlign w:val="center"/>
          </w:tcPr>
          <w:p w:rsidR="00B77FB8" w:rsidRPr="00EE6517" w:rsidRDefault="00B77FB8" w:rsidP="00647E07">
            <w:pPr>
              <w:adjustRightInd w:val="0"/>
              <w:snapToGrid w:val="0"/>
              <w:spacing w:line="360" w:lineRule="exact"/>
              <w:jc w:val="center"/>
              <w:rPr>
                <w:rFonts w:ascii="宋体" w:eastAsia="宋体" w:hAnsi="宋体" w:cs="Times New Roman"/>
                <w:sz w:val="24"/>
                <w:szCs w:val="24"/>
              </w:rPr>
            </w:pPr>
            <w:r w:rsidRPr="00EE6517">
              <w:rPr>
                <w:rFonts w:ascii="宋体" w:eastAsia="宋体" w:hAnsi="宋体" w:cs="Times New Roman" w:hint="eastAsia"/>
                <w:sz w:val="24"/>
                <w:szCs w:val="24"/>
              </w:rPr>
              <w:t>神经解剖训练器械</w:t>
            </w:r>
          </w:p>
        </w:tc>
        <w:tc>
          <w:tcPr>
            <w:tcW w:w="709" w:type="dxa"/>
            <w:tcBorders>
              <w:top w:val="single" w:sz="4" w:space="0" w:color="auto"/>
              <w:left w:val="single" w:sz="4" w:space="0" w:color="auto"/>
              <w:bottom w:val="single" w:sz="4" w:space="0" w:color="auto"/>
              <w:right w:val="single" w:sz="4" w:space="0" w:color="auto"/>
            </w:tcBorders>
            <w:vAlign w:val="center"/>
          </w:tcPr>
          <w:p w:rsidR="00B77F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B77FB8" w:rsidRDefault="00B77FB8" w:rsidP="00647E07">
            <w:pPr>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B77F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套</w:t>
            </w:r>
          </w:p>
        </w:tc>
        <w:tc>
          <w:tcPr>
            <w:tcW w:w="620" w:type="dxa"/>
            <w:tcBorders>
              <w:top w:val="single" w:sz="4" w:space="0" w:color="auto"/>
              <w:left w:val="single" w:sz="4" w:space="0" w:color="auto"/>
              <w:bottom w:val="single" w:sz="4" w:space="0" w:color="auto"/>
              <w:right w:val="single" w:sz="4" w:space="0" w:color="auto"/>
            </w:tcBorders>
            <w:vAlign w:val="center"/>
          </w:tcPr>
          <w:p w:rsidR="00B77FB8" w:rsidRDefault="00B77FB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vMerge/>
            <w:tcBorders>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c>
          <w:tcPr>
            <w:tcW w:w="992" w:type="dxa"/>
            <w:vMerge/>
            <w:tcBorders>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rsidR="00B77FB8" w:rsidRPr="00A829B8" w:rsidRDefault="00B77FB8" w:rsidP="00647E07">
            <w:pPr>
              <w:adjustRightInd w:val="0"/>
              <w:snapToGrid w:val="0"/>
              <w:spacing w:line="360" w:lineRule="exact"/>
              <w:jc w:val="center"/>
              <w:rPr>
                <w:rFonts w:ascii="宋体" w:eastAsia="宋体" w:hAnsi="宋体" w:cs="Times New Roman"/>
                <w:sz w:val="24"/>
                <w:szCs w:val="24"/>
              </w:rPr>
            </w:pPr>
          </w:p>
        </w:tc>
      </w:tr>
      <w:tr w:rsidR="000F19EE" w:rsidRPr="00A829B8" w:rsidTr="00B77FB8">
        <w:trPr>
          <w:cantSplit/>
          <w:trHeight w:hRule="exact" w:val="641"/>
          <w:jc w:val="center"/>
        </w:trPr>
        <w:tc>
          <w:tcPr>
            <w:tcW w:w="79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732"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170BD4">
        <w:rPr>
          <w:rFonts w:ascii="宋体" w:eastAsia="宋体" w:hAnsi="宋体" w:cs="Times New Roman" w:hint="eastAsia"/>
          <w:kern w:val="0"/>
          <w:sz w:val="24"/>
          <w:szCs w:val="24"/>
          <w:u w:val="single"/>
        </w:rPr>
        <w:t xml:space="preserve"> </w:t>
      </w:r>
      <w:r w:rsidR="009A1900">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9A1900">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170BD4">
        <w:rPr>
          <w:rFonts w:ascii="宋体" w:eastAsia="宋体" w:hAnsi="宋体" w:cs="Times New Roman" w:hint="eastAsia"/>
          <w:kern w:val="0"/>
          <w:sz w:val="24"/>
          <w:szCs w:val="24"/>
        </w:rPr>
        <w:t xml:space="preserve"> </w:t>
      </w:r>
      <w:r w:rsidR="00170BD4" w:rsidRPr="00170BD4">
        <w:rPr>
          <w:rFonts w:ascii="宋体" w:eastAsia="宋体" w:hAnsi="宋体" w:cs="Times New Roman" w:hint="eastAsia"/>
          <w:kern w:val="0"/>
          <w:sz w:val="24"/>
          <w:szCs w:val="24"/>
          <w:u w:val="single"/>
        </w:rPr>
        <w:t xml:space="preserve"> </w:t>
      </w:r>
      <w:r w:rsidR="009A1900">
        <w:rPr>
          <w:rFonts w:ascii="宋体" w:eastAsia="宋体" w:hAnsi="宋体" w:cs="Times New Roman" w:hint="eastAsia"/>
          <w:kern w:val="0"/>
          <w:sz w:val="24"/>
          <w:szCs w:val="24"/>
          <w:u w:val="single"/>
        </w:rPr>
        <w:t>6</w:t>
      </w:r>
      <w:r w:rsidR="00170BD4">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15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5C253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5C253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Pr>
          <w:rFonts w:asciiTheme="minorEastAsia" w:hAnsiTheme="minorEastAsia" w:cs="Times New Roman" w:hint="eastAsia"/>
          <w:kern w:val="0"/>
          <w:sz w:val="24"/>
          <w:szCs w:val="24"/>
        </w:rPr>
        <w:t>，至少应包括</w:t>
      </w:r>
      <w:r w:rsidRPr="00B62611">
        <w:rPr>
          <w:rFonts w:asciiTheme="minorEastAsia" w:hAnsiTheme="minorEastAsia" w:cs="Times New Roman" w:hint="eastAsia"/>
          <w:kern w:val="0"/>
          <w:sz w:val="24"/>
          <w:szCs w:val="24"/>
        </w:rPr>
        <w:t>资产负债表、利润表</w:t>
      </w:r>
      <w:r>
        <w:rPr>
          <w:rFonts w:asciiTheme="minorEastAsia" w:hAnsiTheme="minorEastAsia" w:cs="Times New Roman" w:hint="eastAsia"/>
          <w:kern w:val="0"/>
          <w:sz w:val="24"/>
          <w:szCs w:val="24"/>
        </w:rPr>
        <w:t>及现</w:t>
      </w:r>
      <w:r w:rsidR="000532D8">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BF5DEF" w:rsidRPr="00BF5DEF">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0001338A">
        <w:rPr>
          <w:rFonts w:ascii="宋体" w:eastAsia="宋体" w:hAnsi="宋体" w:cs="Times New Roman" w:hint="eastAsia"/>
          <w:kern w:val="0"/>
          <w:sz w:val="24"/>
          <w:szCs w:val="24"/>
          <w:u w:val="single"/>
        </w:rPr>
        <w:t>023-68766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0C37E6">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2129"/>
        <w:gridCol w:w="709"/>
        <w:gridCol w:w="2768"/>
        <w:gridCol w:w="962"/>
        <w:gridCol w:w="851"/>
        <w:gridCol w:w="827"/>
      </w:tblGrid>
      <w:tr w:rsidR="000F19EE" w:rsidRPr="00F755EB" w:rsidTr="00F755EB">
        <w:trPr>
          <w:trHeight w:hRule="exact" w:val="567"/>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F755EB" w:rsidRDefault="000F19EE"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kern w:val="0"/>
                <w:szCs w:val="21"/>
              </w:rPr>
              <w:t>包号</w:t>
            </w:r>
          </w:p>
        </w:tc>
        <w:tc>
          <w:tcPr>
            <w:tcW w:w="2129" w:type="dxa"/>
            <w:tcBorders>
              <w:top w:val="single" w:sz="4" w:space="0" w:color="auto"/>
              <w:left w:val="nil"/>
              <w:bottom w:val="single" w:sz="4" w:space="0" w:color="auto"/>
              <w:right w:val="single" w:sz="4" w:space="0" w:color="auto"/>
            </w:tcBorders>
            <w:vAlign w:val="center"/>
          </w:tcPr>
          <w:p w:rsidR="000F19EE" w:rsidRPr="00F755EB" w:rsidRDefault="000F19EE"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kern w:val="0"/>
                <w:szCs w:val="21"/>
              </w:rPr>
              <w:t>物资名称</w:t>
            </w:r>
          </w:p>
        </w:tc>
        <w:tc>
          <w:tcPr>
            <w:tcW w:w="709" w:type="dxa"/>
            <w:tcBorders>
              <w:top w:val="single" w:sz="4" w:space="0" w:color="auto"/>
              <w:left w:val="nil"/>
              <w:bottom w:val="single" w:sz="4" w:space="0" w:color="auto"/>
              <w:right w:val="single" w:sz="4" w:space="0" w:color="auto"/>
            </w:tcBorders>
            <w:vAlign w:val="center"/>
          </w:tcPr>
          <w:p w:rsidR="000F19EE" w:rsidRPr="00F755EB" w:rsidRDefault="000F19EE"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kern w:val="0"/>
                <w:szCs w:val="21"/>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F755EB" w:rsidRDefault="00F02BBD"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F755EB" w:rsidRDefault="000F19EE"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kern w:val="0"/>
                <w:szCs w:val="21"/>
              </w:rPr>
              <w:t>计量</w:t>
            </w:r>
          </w:p>
          <w:p w:rsidR="000F19EE" w:rsidRPr="00F755EB" w:rsidRDefault="000F19EE"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F755EB" w:rsidRDefault="000F19EE"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F755EB" w:rsidRDefault="000F19EE"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kern w:val="0"/>
                <w:szCs w:val="21"/>
              </w:rPr>
              <w:t>备注</w:t>
            </w:r>
          </w:p>
        </w:tc>
      </w:tr>
      <w:tr w:rsidR="00B77FB8" w:rsidRPr="00F755EB" w:rsidTr="00F755EB">
        <w:trPr>
          <w:trHeight w:hRule="exact" w:val="56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77FB8" w:rsidRPr="00F755EB" w:rsidRDefault="00B77FB8"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1</w:t>
            </w:r>
          </w:p>
        </w:tc>
        <w:tc>
          <w:tcPr>
            <w:tcW w:w="212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szCs w:val="21"/>
              </w:rPr>
            </w:pPr>
            <w:r w:rsidRPr="00F755EB">
              <w:rPr>
                <w:rFonts w:ascii="宋体" w:eastAsia="宋体" w:hAnsi="宋体" w:cs="Times New Roman" w:hint="eastAsia"/>
                <w:szCs w:val="21"/>
              </w:rPr>
              <w:t>人体便携生理信号测量系统</w:t>
            </w:r>
          </w:p>
        </w:tc>
        <w:tc>
          <w:tcPr>
            <w:tcW w:w="70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77FB8" w:rsidRPr="00F755EB" w:rsidRDefault="00B77FB8" w:rsidP="00F755EB">
            <w:pPr>
              <w:adjustRightInd w:val="0"/>
              <w:snapToGrid w:val="0"/>
              <w:ind w:firstLineChars="98" w:firstLine="197"/>
              <w:jc w:val="left"/>
              <w:rPr>
                <w:rFonts w:ascii="宋体" w:eastAsia="宋体" w:hAnsi="宋体" w:cs="Times New Roman"/>
                <w:kern w:val="0"/>
                <w:szCs w:val="21"/>
              </w:rPr>
            </w:pPr>
            <w:r w:rsidRPr="00F755E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tcPr>
          <w:p w:rsidR="00B77FB8" w:rsidRPr="00F755EB" w:rsidRDefault="00B77FB8" w:rsidP="00F755EB">
            <w:pPr>
              <w:adjustRightInd w:val="0"/>
              <w:snapToGrid w:val="0"/>
              <w:jc w:val="center"/>
              <w:rPr>
                <w:rFonts w:ascii="宋体" w:eastAsia="宋体" w:hAnsi="宋体"/>
                <w:szCs w:val="21"/>
              </w:rPr>
            </w:pPr>
            <w:r w:rsidRPr="00F755EB">
              <w:rPr>
                <w:rFonts w:ascii="宋体" w:eastAsia="宋体" w:hAnsi="宋体" w:cs="Times New Roman" w:hint="eastAsia"/>
                <w:kern w:val="0"/>
                <w:szCs w:val="21"/>
              </w:rPr>
              <w:t>套</w:t>
            </w:r>
          </w:p>
        </w:tc>
        <w:tc>
          <w:tcPr>
            <w:tcW w:w="851" w:type="dxa"/>
            <w:tcBorders>
              <w:top w:val="single" w:sz="4" w:space="0" w:color="auto"/>
              <w:left w:val="nil"/>
              <w:bottom w:val="single" w:sz="4" w:space="0" w:color="auto"/>
              <w:right w:val="single" w:sz="4" w:space="0" w:color="auto"/>
            </w:tcBorders>
            <w:noWrap/>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5</w:t>
            </w:r>
          </w:p>
        </w:tc>
        <w:tc>
          <w:tcPr>
            <w:tcW w:w="827" w:type="dxa"/>
            <w:tcBorders>
              <w:top w:val="single" w:sz="4" w:space="0" w:color="auto"/>
              <w:left w:val="nil"/>
              <w:bottom w:val="single" w:sz="4" w:space="0" w:color="auto"/>
              <w:right w:val="single" w:sz="4" w:space="0" w:color="auto"/>
            </w:tcBorders>
            <w:vAlign w:val="center"/>
          </w:tcPr>
          <w:p w:rsidR="00B77FB8" w:rsidRPr="00F755EB" w:rsidRDefault="00B77FB8" w:rsidP="00F755EB">
            <w:pPr>
              <w:widowControl/>
              <w:adjustRightInd w:val="0"/>
              <w:snapToGrid w:val="0"/>
              <w:jc w:val="left"/>
              <w:rPr>
                <w:rFonts w:ascii="宋体" w:eastAsia="宋体" w:hAnsi="宋体" w:cs="Times New Roman"/>
                <w:kern w:val="0"/>
                <w:szCs w:val="21"/>
              </w:rPr>
            </w:pPr>
          </w:p>
        </w:tc>
      </w:tr>
      <w:tr w:rsidR="00B77FB8" w:rsidRPr="00F755EB" w:rsidTr="00F755EB">
        <w:trPr>
          <w:trHeight w:hRule="exact" w:val="56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77FB8" w:rsidRPr="00F755EB" w:rsidRDefault="00B77FB8"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2</w:t>
            </w:r>
          </w:p>
        </w:tc>
        <w:tc>
          <w:tcPr>
            <w:tcW w:w="212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szCs w:val="21"/>
              </w:rPr>
            </w:pPr>
            <w:r w:rsidRPr="00F755EB">
              <w:rPr>
                <w:rFonts w:ascii="宋体" w:eastAsia="宋体" w:hAnsi="宋体" w:cs="Times New Roman" w:hint="eastAsia"/>
                <w:szCs w:val="21"/>
              </w:rPr>
              <w:t>震动噪声测试套件</w:t>
            </w:r>
          </w:p>
        </w:tc>
        <w:tc>
          <w:tcPr>
            <w:tcW w:w="70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77FB8" w:rsidRPr="00F755EB" w:rsidRDefault="00B77FB8" w:rsidP="00F755EB">
            <w:pPr>
              <w:adjustRightInd w:val="0"/>
              <w:snapToGrid w:val="0"/>
              <w:ind w:firstLineChars="98" w:firstLine="197"/>
              <w:jc w:val="left"/>
              <w:rPr>
                <w:rFonts w:ascii="宋体" w:eastAsia="宋体" w:hAnsi="宋体" w:cs="Times New Roman"/>
                <w:kern w:val="0"/>
                <w:szCs w:val="21"/>
              </w:rPr>
            </w:pPr>
            <w:r w:rsidRPr="00F755E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tcPr>
          <w:p w:rsidR="00B77FB8" w:rsidRPr="00F755EB" w:rsidRDefault="00B77FB8" w:rsidP="00F755EB">
            <w:pPr>
              <w:adjustRightInd w:val="0"/>
              <w:snapToGrid w:val="0"/>
              <w:jc w:val="center"/>
              <w:rPr>
                <w:rFonts w:ascii="宋体" w:eastAsia="宋体" w:hAnsi="宋体"/>
                <w:szCs w:val="21"/>
              </w:rPr>
            </w:pPr>
            <w:r w:rsidRPr="00F755EB">
              <w:rPr>
                <w:rFonts w:ascii="宋体" w:eastAsia="宋体" w:hAnsi="宋体" w:cs="Times New Roman" w:hint="eastAsia"/>
                <w:kern w:val="0"/>
                <w:szCs w:val="21"/>
              </w:rPr>
              <w:t>套</w:t>
            </w:r>
          </w:p>
        </w:tc>
        <w:tc>
          <w:tcPr>
            <w:tcW w:w="851" w:type="dxa"/>
            <w:tcBorders>
              <w:top w:val="single" w:sz="4" w:space="0" w:color="auto"/>
              <w:left w:val="nil"/>
              <w:bottom w:val="single" w:sz="4" w:space="0" w:color="auto"/>
              <w:right w:val="single" w:sz="4" w:space="0" w:color="auto"/>
            </w:tcBorders>
            <w:noWrap/>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5</w:t>
            </w:r>
          </w:p>
        </w:tc>
        <w:tc>
          <w:tcPr>
            <w:tcW w:w="827" w:type="dxa"/>
            <w:tcBorders>
              <w:top w:val="single" w:sz="4" w:space="0" w:color="auto"/>
              <w:left w:val="nil"/>
              <w:bottom w:val="single" w:sz="4" w:space="0" w:color="auto"/>
              <w:right w:val="single" w:sz="4" w:space="0" w:color="auto"/>
            </w:tcBorders>
            <w:vAlign w:val="center"/>
          </w:tcPr>
          <w:p w:rsidR="00B77FB8" w:rsidRPr="00F755EB" w:rsidRDefault="00B77FB8" w:rsidP="00F755EB">
            <w:pPr>
              <w:widowControl/>
              <w:adjustRightInd w:val="0"/>
              <w:snapToGrid w:val="0"/>
              <w:jc w:val="left"/>
              <w:rPr>
                <w:rFonts w:ascii="宋体" w:eastAsia="宋体" w:hAnsi="宋体" w:cs="Times New Roman"/>
                <w:kern w:val="0"/>
                <w:szCs w:val="21"/>
              </w:rPr>
            </w:pPr>
          </w:p>
        </w:tc>
      </w:tr>
      <w:tr w:rsidR="00B77FB8" w:rsidRPr="00F755EB" w:rsidTr="00F755EB">
        <w:trPr>
          <w:trHeight w:hRule="exact" w:val="56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77FB8" w:rsidRPr="00F755EB" w:rsidRDefault="00B77FB8"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3</w:t>
            </w:r>
          </w:p>
        </w:tc>
        <w:tc>
          <w:tcPr>
            <w:tcW w:w="212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szCs w:val="21"/>
              </w:rPr>
            </w:pPr>
            <w:r w:rsidRPr="00F755EB">
              <w:rPr>
                <w:rFonts w:ascii="宋体" w:eastAsia="宋体" w:hAnsi="宋体" w:cs="Times New Roman" w:hint="eastAsia"/>
                <w:szCs w:val="21"/>
              </w:rPr>
              <w:t>教学/训练用神内镜系统</w:t>
            </w:r>
          </w:p>
        </w:tc>
        <w:tc>
          <w:tcPr>
            <w:tcW w:w="70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77FB8" w:rsidRPr="00F755EB" w:rsidRDefault="00B77FB8" w:rsidP="00F755EB">
            <w:pPr>
              <w:adjustRightInd w:val="0"/>
              <w:snapToGrid w:val="0"/>
              <w:ind w:firstLineChars="98" w:firstLine="197"/>
              <w:jc w:val="left"/>
              <w:rPr>
                <w:rFonts w:ascii="宋体" w:eastAsia="宋体" w:hAnsi="宋体" w:cs="Times New Roman"/>
                <w:kern w:val="0"/>
                <w:szCs w:val="21"/>
              </w:rPr>
            </w:pPr>
            <w:r w:rsidRPr="00F755E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tcPr>
          <w:p w:rsidR="00B77FB8" w:rsidRPr="00F755EB" w:rsidRDefault="00B77FB8" w:rsidP="00F755EB">
            <w:pPr>
              <w:adjustRightInd w:val="0"/>
              <w:snapToGrid w:val="0"/>
              <w:jc w:val="center"/>
              <w:rPr>
                <w:rFonts w:ascii="宋体" w:eastAsia="宋体" w:hAnsi="宋体"/>
                <w:szCs w:val="21"/>
              </w:rPr>
            </w:pPr>
            <w:r w:rsidRPr="00F755EB">
              <w:rPr>
                <w:rFonts w:ascii="宋体" w:eastAsia="宋体" w:hAnsi="宋体" w:cs="Times New Roman" w:hint="eastAsia"/>
                <w:kern w:val="0"/>
                <w:szCs w:val="21"/>
              </w:rPr>
              <w:t>套</w:t>
            </w:r>
          </w:p>
        </w:tc>
        <w:tc>
          <w:tcPr>
            <w:tcW w:w="851" w:type="dxa"/>
            <w:tcBorders>
              <w:top w:val="single" w:sz="4" w:space="0" w:color="auto"/>
              <w:left w:val="nil"/>
              <w:bottom w:val="single" w:sz="4" w:space="0" w:color="auto"/>
              <w:right w:val="single" w:sz="4" w:space="0" w:color="auto"/>
            </w:tcBorders>
            <w:noWrap/>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B77FB8" w:rsidRPr="00F755EB" w:rsidRDefault="00B77FB8" w:rsidP="00F755EB">
            <w:pPr>
              <w:widowControl/>
              <w:adjustRightInd w:val="0"/>
              <w:snapToGrid w:val="0"/>
              <w:jc w:val="left"/>
              <w:rPr>
                <w:rFonts w:ascii="宋体" w:eastAsia="宋体" w:hAnsi="宋体" w:cs="Times New Roman"/>
                <w:kern w:val="0"/>
                <w:szCs w:val="21"/>
              </w:rPr>
            </w:pPr>
          </w:p>
        </w:tc>
      </w:tr>
      <w:tr w:rsidR="00B77FB8" w:rsidRPr="00F755EB" w:rsidTr="00F755EB">
        <w:trPr>
          <w:trHeight w:hRule="exact" w:val="56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77FB8" w:rsidRPr="00F755EB" w:rsidRDefault="00B77FB8"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4</w:t>
            </w:r>
          </w:p>
        </w:tc>
        <w:tc>
          <w:tcPr>
            <w:tcW w:w="212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left"/>
              <w:rPr>
                <w:rFonts w:ascii="宋体" w:eastAsia="宋体" w:hAnsi="宋体" w:cs="Times New Roman"/>
                <w:szCs w:val="21"/>
              </w:rPr>
            </w:pPr>
            <w:r w:rsidRPr="00F755EB">
              <w:rPr>
                <w:rFonts w:ascii="宋体" w:eastAsia="宋体" w:hAnsi="宋体" w:cs="Times New Roman" w:hint="eastAsia"/>
                <w:szCs w:val="21"/>
              </w:rPr>
              <w:t>教学用神经显微</w:t>
            </w:r>
            <w:r w:rsidR="00F755EB">
              <w:rPr>
                <w:rFonts w:ascii="宋体" w:eastAsia="宋体" w:hAnsi="宋体" w:cs="Times New Roman" w:hint="eastAsia"/>
                <w:szCs w:val="21"/>
              </w:rPr>
              <w:t>镜</w:t>
            </w:r>
            <w:r w:rsidRPr="00F755EB">
              <w:rPr>
                <w:rFonts w:ascii="宋体" w:eastAsia="宋体" w:hAnsi="宋体" w:cs="Times New Roman" w:hint="eastAsia"/>
                <w:szCs w:val="21"/>
              </w:rPr>
              <w:t>（含CCD及转播示教系统）</w:t>
            </w:r>
          </w:p>
          <w:p w:rsidR="00B77FB8" w:rsidRPr="00F755EB" w:rsidRDefault="00B77FB8" w:rsidP="00F755EB">
            <w:pPr>
              <w:adjustRightInd w:val="0"/>
              <w:snapToGrid w:val="0"/>
              <w:jc w:val="left"/>
              <w:rPr>
                <w:rFonts w:ascii="宋体" w:eastAsia="宋体" w:hAnsi="宋体" w:cs="Times New Roman"/>
                <w:szCs w:val="21"/>
              </w:rPr>
            </w:pPr>
          </w:p>
          <w:p w:rsidR="00B77FB8" w:rsidRPr="00F755EB" w:rsidRDefault="00B77FB8" w:rsidP="00F755EB">
            <w:pPr>
              <w:adjustRightInd w:val="0"/>
              <w:snapToGrid w:val="0"/>
              <w:jc w:val="left"/>
              <w:rPr>
                <w:rFonts w:ascii="宋体" w:eastAsia="宋体" w:hAnsi="宋体" w:cs="Times New Roman"/>
                <w:szCs w:val="21"/>
              </w:rPr>
            </w:pPr>
          </w:p>
          <w:p w:rsidR="00B77FB8" w:rsidRPr="00F755EB" w:rsidRDefault="00B77FB8" w:rsidP="00F755EB">
            <w:pPr>
              <w:adjustRightInd w:val="0"/>
              <w:snapToGrid w:val="0"/>
              <w:jc w:val="left"/>
              <w:rPr>
                <w:rFonts w:ascii="宋体" w:eastAsia="宋体" w:hAnsi="宋体" w:cs="Times New Roman"/>
                <w:szCs w:val="21"/>
              </w:rPr>
            </w:pPr>
          </w:p>
          <w:p w:rsidR="00B77FB8" w:rsidRPr="00F755EB" w:rsidRDefault="00B77FB8" w:rsidP="00F755EB">
            <w:pPr>
              <w:adjustRightInd w:val="0"/>
              <w:snapToGrid w:val="0"/>
              <w:jc w:val="left"/>
              <w:rPr>
                <w:rFonts w:ascii="宋体" w:eastAsia="宋体" w:hAnsi="宋体" w:cs="Times New Roman"/>
                <w:szCs w:val="21"/>
              </w:rPr>
            </w:pPr>
          </w:p>
          <w:p w:rsidR="00B77FB8" w:rsidRPr="00F755EB" w:rsidRDefault="00B77FB8" w:rsidP="00F755EB">
            <w:pPr>
              <w:adjustRightInd w:val="0"/>
              <w:snapToGrid w:val="0"/>
              <w:jc w:val="left"/>
              <w:rPr>
                <w:rFonts w:ascii="宋体" w:eastAsia="宋体" w:hAnsi="宋体" w:cs="Tahoma"/>
                <w:color w:val="000000"/>
                <w:szCs w:val="21"/>
              </w:rPr>
            </w:pPr>
            <w:r w:rsidRPr="00F755EB">
              <w:rPr>
                <w:rFonts w:ascii="宋体" w:eastAsia="宋体" w:hAnsi="宋体" w:cs="Times New Roman" w:hint="eastAsia"/>
                <w:szCs w:val="21"/>
              </w:rPr>
              <w:t>（含CCD及转播示教系统）（含CCD及转播示教系统）（含CCD及转播示教系统）</w:t>
            </w:r>
            <w:r w:rsidRPr="00F755EB">
              <w:rPr>
                <w:rFonts w:ascii="宋体" w:eastAsia="宋体" w:hAnsi="宋体" w:cs="Tahoma" w:hint="eastAsia"/>
                <w:color w:val="000000"/>
                <w:szCs w:val="21"/>
              </w:rPr>
              <w:t>教学用神经显微镜（含CCD及转播示教系统）</w:t>
            </w:r>
          </w:p>
          <w:p w:rsidR="00B77FB8" w:rsidRPr="00F755EB" w:rsidRDefault="00B77FB8" w:rsidP="00F755EB">
            <w:pPr>
              <w:adjustRightInd w:val="0"/>
              <w:snapToGrid w:val="0"/>
              <w:jc w:val="center"/>
              <w:rPr>
                <w:rFonts w:ascii="宋体" w:eastAsia="宋体" w:hAnsi="宋体" w:cs="Times New Roman"/>
                <w:szCs w:val="21"/>
              </w:rPr>
            </w:pPr>
          </w:p>
        </w:tc>
        <w:tc>
          <w:tcPr>
            <w:tcW w:w="70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77FB8" w:rsidRPr="00F755EB" w:rsidRDefault="00B77FB8" w:rsidP="00F755EB">
            <w:pPr>
              <w:adjustRightInd w:val="0"/>
              <w:snapToGrid w:val="0"/>
              <w:ind w:firstLineChars="98" w:firstLine="197"/>
              <w:jc w:val="left"/>
              <w:rPr>
                <w:rFonts w:ascii="宋体" w:eastAsia="宋体" w:hAnsi="宋体" w:cs="Times New Roman"/>
                <w:kern w:val="0"/>
                <w:szCs w:val="21"/>
              </w:rPr>
            </w:pPr>
            <w:r w:rsidRPr="00F755E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套</w:t>
            </w:r>
          </w:p>
        </w:tc>
        <w:tc>
          <w:tcPr>
            <w:tcW w:w="851" w:type="dxa"/>
            <w:tcBorders>
              <w:top w:val="single" w:sz="4" w:space="0" w:color="auto"/>
              <w:left w:val="nil"/>
              <w:bottom w:val="single" w:sz="4" w:space="0" w:color="auto"/>
              <w:right w:val="single" w:sz="4" w:space="0" w:color="auto"/>
            </w:tcBorders>
            <w:noWrap/>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2</w:t>
            </w:r>
          </w:p>
        </w:tc>
        <w:tc>
          <w:tcPr>
            <w:tcW w:w="827" w:type="dxa"/>
            <w:tcBorders>
              <w:top w:val="single" w:sz="4" w:space="0" w:color="auto"/>
              <w:left w:val="nil"/>
              <w:bottom w:val="single" w:sz="4" w:space="0" w:color="auto"/>
              <w:right w:val="single" w:sz="4" w:space="0" w:color="auto"/>
            </w:tcBorders>
            <w:vAlign w:val="center"/>
          </w:tcPr>
          <w:p w:rsidR="00B77FB8" w:rsidRPr="00F755EB" w:rsidRDefault="00B77FB8" w:rsidP="00F755EB">
            <w:pPr>
              <w:widowControl/>
              <w:adjustRightInd w:val="0"/>
              <w:snapToGrid w:val="0"/>
              <w:jc w:val="left"/>
              <w:rPr>
                <w:rFonts w:ascii="宋体" w:eastAsia="宋体" w:hAnsi="宋体" w:cs="Times New Roman"/>
                <w:kern w:val="0"/>
                <w:szCs w:val="21"/>
              </w:rPr>
            </w:pPr>
          </w:p>
        </w:tc>
      </w:tr>
      <w:tr w:rsidR="00B77FB8" w:rsidRPr="00F755EB" w:rsidTr="00F755EB">
        <w:trPr>
          <w:trHeight w:hRule="exact" w:val="56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77FB8" w:rsidRPr="00F755EB" w:rsidRDefault="00B77FB8"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5</w:t>
            </w:r>
          </w:p>
        </w:tc>
        <w:tc>
          <w:tcPr>
            <w:tcW w:w="212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szCs w:val="21"/>
              </w:rPr>
            </w:pPr>
            <w:r w:rsidRPr="00F755EB">
              <w:rPr>
                <w:rFonts w:ascii="宋体" w:eastAsia="宋体" w:hAnsi="宋体" w:cs="Times New Roman" w:hint="eastAsia"/>
                <w:szCs w:val="21"/>
              </w:rPr>
              <w:t>神经解剖训练动力系统</w:t>
            </w:r>
          </w:p>
        </w:tc>
        <w:tc>
          <w:tcPr>
            <w:tcW w:w="70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77FB8" w:rsidRPr="00F755EB" w:rsidRDefault="00B77FB8" w:rsidP="00F755EB">
            <w:pPr>
              <w:adjustRightInd w:val="0"/>
              <w:snapToGrid w:val="0"/>
              <w:ind w:firstLineChars="98" w:firstLine="197"/>
              <w:jc w:val="left"/>
              <w:rPr>
                <w:rFonts w:ascii="宋体" w:eastAsia="宋体" w:hAnsi="宋体" w:cs="Times New Roman"/>
                <w:kern w:val="0"/>
                <w:szCs w:val="21"/>
              </w:rPr>
            </w:pPr>
            <w:r w:rsidRPr="00F755E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套</w:t>
            </w:r>
          </w:p>
        </w:tc>
        <w:tc>
          <w:tcPr>
            <w:tcW w:w="851" w:type="dxa"/>
            <w:tcBorders>
              <w:top w:val="single" w:sz="4" w:space="0" w:color="auto"/>
              <w:left w:val="nil"/>
              <w:bottom w:val="single" w:sz="4" w:space="0" w:color="auto"/>
              <w:right w:val="single" w:sz="4" w:space="0" w:color="auto"/>
            </w:tcBorders>
            <w:noWrap/>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2</w:t>
            </w:r>
          </w:p>
        </w:tc>
        <w:tc>
          <w:tcPr>
            <w:tcW w:w="827" w:type="dxa"/>
            <w:tcBorders>
              <w:top w:val="single" w:sz="4" w:space="0" w:color="auto"/>
              <w:left w:val="nil"/>
              <w:bottom w:val="single" w:sz="4" w:space="0" w:color="auto"/>
              <w:right w:val="single" w:sz="4" w:space="0" w:color="auto"/>
            </w:tcBorders>
            <w:vAlign w:val="center"/>
          </w:tcPr>
          <w:p w:rsidR="00B77FB8" w:rsidRPr="00F755EB" w:rsidRDefault="00B77FB8" w:rsidP="00F755EB">
            <w:pPr>
              <w:widowControl/>
              <w:adjustRightInd w:val="0"/>
              <w:snapToGrid w:val="0"/>
              <w:jc w:val="left"/>
              <w:rPr>
                <w:rFonts w:ascii="宋体" w:eastAsia="宋体" w:hAnsi="宋体" w:cs="Times New Roman"/>
                <w:kern w:val="0"/>
                <w:szCs w:val="21"/>
              </w:rPr>
            </w:pPr>
          </w:p>
        </w:tc>
      </w:tr>
      <w:tr w:rsidR="00B77FB8" w:rsidRPr="00F755EB" w:rsidTr="00F755EB">
        <w:trPr>
          <w:trHeight w:hRule="exact" w:val="56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77FB8" w:rsidRPr="00F755EB" w:rsidRDefault="00B77FB8" w:rsidP="00F755EB">
            <w:pPr>
              <w:widowControl/>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6</w:t>
            </w:r>
          </w:p>
        </w:tc>
        <w:tc>
          <w:tcPr>
            <w:tcW w:w="212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szCs w:val="21"/>
              </w:rPr>
            </w:pPr>
            <w:r w:rsidRPr="00F755EB">
              <w:rPr>
                <w:rFonts w:ascii="宋体" w:eastAsia="宋体" w:hAnsi="宋体" w:cs="Times New Roman" w:hint="eastAsia"/>
                <w:szCs w:val="21"/>
              </w:rPr>
              <w:t>神经解剖训练器械</w:t>
            </w:r>
          </w:p>
        </w:tc>
        <w:tc>
          <w:tcPr>
            <w:tcW w:w="709"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77FB8" w:rsidRPr="00F755EB" w:rsidRDefault="00B77FB8" w:rsidP="00F755EB">
            <w:pPr>
              <w:adjustRightInd w:val="0"/>
              <w:snapToGrid w:val="0"/>
              <w:ind w:firstLineChars="98" w:firstLine="197"/>
              <w:jc w:val="left"/>
              <w:rPr>
                <w:rFonts w:ascii="宋体" w:eastAsia="宋体" w:hAnsi="宋体" w:cs="Times New Roman"/>
                <w:kern w:val="0"/>
                <w:szCs w:val="21"/>
              </w:rPr>
            </w:pPr>
            <w:r w:rsidRPr="00F755E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套</w:t>
            </w:r>
          </w:p>
        </w:tc>
        <w:tc>
          <w:tcPr>
            <w:tcW w:w="851" w:type="dxa"/>
            <w:tcBorders>
              <w:top w:val="single" w:sz="4" w:space="0" w:color="auto"/>
              <w:left w:val="nil"/>
              <w:bottom w:val="single" w:sz="4" w:space="0" w:color="auto"/>
              <w:right w:val="single" w:sz="4" w:space="0" w:color="auto"/>
            </w:tcBorders>
            <w:noWrap/>
            <w:vAlign w:val="center"/>
          </w:tcPr>
          <w:p w:rsidR="00B77FB8" w:rsidRPr="00F755EB" w:rsidRDefault="00B77FB8" w:rsidP="00F755EB">
            <w:pPr>
              <w:adjustRightInd w:val="0"/>
              <w:snapToGrid w:val="0"/>
              <w:jc w:val="center"/>
              <w:rPr>
                <w:rFonts w:ascii="宋体" w:eastAsia="宋体" w:hAnsi="宋体" w:cs="Times New Roman"/>
                <w:kern w:val="0"/>
                <w:szCs w:val="21"/>
              </w:rPr>
            </w:pPr>
            <w:r w:rsidRPr="00F755EB">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B77FB8" w:rsidRPr="00F755EB" w:rsidRDefault="00B77FB8" w:rsidP="00F755EB">
            <w:pPr>
              <w:widowControl/>
              <w:adjustRightInd w:val="0"/>
              <w:snapToGrid w:val="0"/>
              <w:jc w:val="left"/>
              <w:rPr>
                <w:rFonts w:ascii="宋体" w:eastAsia="宋体" w:hAnsi="宋体"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C475A2" w:rsidRPr="00B77FB8" w:rsidRDefault="004F5E12" w:rsidP="00B77FB8">
      <w:pPr>
        <w:adjustRightInd w:val="0"/>
        <w:snapToGrid w:val="0"/>
        <w:spacing w:line="440" w:lineRule="exact"/>
        <w:ind w:firstLineChars="200" w:firstLine="462"/>
        <w:rPr>
          <w:rFonts w:asciiTheme="minorEastAsia" w:hAnsiTheme="minorEastAsia" w:cs="Times New Roman"/>
          <w:kern w:val="0"/>
          <w:sz w:val="24"/>
          <w:szCs w:val="24"/>
          <w:lang w:val="zh-CN"/>
        </w:rPr>
        <w:sectPr w:rsidR="00C475A2" w:rsidRPr="00B77F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BF5DEF" w:rsidRPr="00BF5DEF">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525A6B" w:rsidRPr="00A829B8" w:rsidRDefault="000F19EE" w:rsidP="00525A6B">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525A6B" w:rsidRPr="00A829B8">
        <w:rPr>
          <w:rFonts w:ascii="宋体" w:eastAsia="宋体" w:hAnsi="宋体" w:cs="Times New Roman" w:hint="eastAsia"/>
          <w:kern w:val="0"/>
          <w:sz w:val="24"/>
          <w:szCs w:val="24"/>
        </w:rPr>
        <w:lastRenderedPageBreak/>
        <w:t>表1</w:t>
      </w:r>
    </w:p>
    <w:p w:rsidR="00525A6B" w:rsidRPr="00892407" w:rsidRDefault="00525A6B" w:rsidP="00525A6B">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525A6B" w:rsidRPr="00A829B8" w:rsidRDefault="00525A6B" w:rsidP="00525A6B">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525A6B" w:rsidRPr="0046063F" w:rsidTr="00FC132F">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525A6B" w:rsidRPr="0046063F" w:rsidRDefault="00525A6B" w:rsidP="00FC132F">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Pr="00FE2A78">
              <w:rPr>
                <w:rFonts w:ascii="宋体" w:eastAsia="宋体" w:hAnsi="宋体" w:cs="宋体" w:hint="eastAsia"/>
                <w:kern w:val="0"/>
                <w:szCs w:val="21"/>
              </w:rPr>
              <w:t>（含法定代表人身份证复印件）</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Pr="00FE2A78">
              <w:rPr>
                <w:rFonts w:ascii="宋体" w:eastAsia="宋体" w:hAnsi="宋体" w:cs="宋体" w:hint="eastAsia"/>
                <w:kern w:val="0"/>
                <w:szCs w:val="21"/>
              </w:rPr>
              <w:t>（含被授权人身份证复印件）</w:t>
            </w:r>
          </w:p>
        </w:tc>
      </w:tr>
      <w:tr w:rsidR="00525A6B" w:rsidRPr="0046063F" w:rsidTr="00FC132F">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（依法不需要缴纳社会保障资金的报价方，应提供相应文件证明其不需要缴纳社会保障资金）</w:t>
            </w:r>
          </w:p>
        </w:tc>
      </w:tr>
      <w:tr w:rsidR="00525A6B" w:rsidRPr="0046063F" w:rsidTr="00FC132F">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（依法免税的报价方，应提供相应文件证明其依法免税）</w:t>
            </w:r>
          </w:p>
        </w:tc>
      </w:tr>
      <w:tr w:rsidR="00525A6B" w:rsidRPr="0046063F" w:rsidTr="00FC132F">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Pr>
                <w:rFonts w:ascii="宋体" w:eastAsia="宋体" w:hAnsi="宋体" w:cs="宋体" w:hint="eastAsia"/>
                <w:kern w:val="0"/>
                <w:szCs w:val="21"/>
              </w:rPr>
              <w:t>：</w:t>
            </w:r>
            <w:r w:rsidRPr="00FE2A78">
              <w:rPr>
                <w:rFonts w:ascii="宋体" w:eastAsia="宋体" w:hAnsi="宋体" w:cs="宋体" w:hint="eastAsia"/>
                <w:kern w:val="0"/>
                <w:szCs w:val="21"/>
              </w:rPr>
              <w:t>会计师事务所出具的近3年（不足3年以成立日期起算）审计报告主要内容，至少包含资产负债表、利润表、现金流量表或公司近3年财务报表，至少应包括资产负债表、利润表及现金流量表</w:t>
            </w:r>
          </w:p>
        </w:tc>
      </w:tr>
      <w:tr w:rsidR="00525A6B" w:rsidRPr="004359C8" w:rsidTr="00FC132F">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525A6B" w:rsidRPr="004359C8" w:rsidRDefault="00525A6B" w:rsidP="00FC132F">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FE2A78">
              <w:rPr>
                <w:rFonts w:hint="eastAsia"/>
              </w:rPr>
              <w:t>相关声明书</w:t>
            </w:r>
            <w:r>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525A6B"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359C8" w:rsidRDefault="00525A6B"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Pr="00E26DAD">
              <w:rPr>
                <w:rFonts w:ascii="宋体" w:eastAsia="宋体" w:hAnsi="宋体" w:cs="宋体" w:hint="eastAsia"/>
                <w:kern w:val="0"/>
                <w:szCs w:val="21"/>
              </w:rPr>
              <w:t>（需具备相应产品经营资格；所投产品不属于医疗器械的无需提供)</w:t>
            </w:r>
          </w:p>
        </w:tc>
      </w:tr>
      <w:tr w:rsidR="00525A6B"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359C8" w:rsidRDefault="00525A6B"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Pr="00E26DAD">
              <w:rPr>
                <w:rFonts w:ascii="宋体" w:eastAsia="宋体" w:hAnsi="宋体" w:cs="宋体" w:hint="eastAsia"/>
                <w:kern w:val="0"/>
                <w:szCs w:val="21"/>
              </w:rPr>
              <w:t>（进口产品需提供国内总代理营业执照）</w:t>
            </w:r>
          </w:p>
        </w:tc>
      </w:tr>
      <w:tr w:rsidR="00525A6B" w:rsidRPr="004359C8" w:rsidTr="00FC132F">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525A6B" w:rsidRPr="004359C8" w:rsidRDefault="00525A6B"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Pr="00E26DAD">
              <w:rPr>
                <w:rFonts w:ascii="宋体" w:eastAsia="宋体" w:hAnsi="宋体" w:cs="宋体" w:hint="eastAsia"/>
                <w:kern w:val="0"/>
                <w:szCs w:val="21"/>
              </w:rPr>
              <w:t>（需具备相应产品生产资格，进口产品提供国内总代理相关经营许可证</w:t>
            </w:r>
            <w:r>
              <w:rPr>
                <w:rFonts w:ascii="宋体" w:eastAsia="宋体" w:hAnsi="宋体" w:cs="宋体" w:hint="eastAsia"/>
                <w:kern w:val="0"/>
                <w:szCs w:val="21"/>
              </w:rPr>
              <w:t>；</w:t>
            </w:r>
            <w:r w:rsidRPr="001F665F">
              <w:rPr>
                <w:rFonts w:asciiTheme="minorEastAsia" w:hAnsiTheme="minorEastAsia" w:cs="Times New Roman" w:hint="eastAsia"/>
                <w:kern w:val="0"/>
                <w:szCs w:val="21"/>
              </w:rPr>
              <w:t>所投产品不属于医疗器械的无需提供</w:t>
            </w:r>
            <w:r w:rsidRPr="00E26DAD">
              <w:rPr>
                <w:rFonts w:ascii="宋体" w:eastAsia="宋体" w:hAnsi="宋体" w:cs="宋体" w:hint="eastAsia"/>
                <w:kern w:val="0"/>
                <w:szCs w:val="21"/>
              </w:rPr>
              <w:t>）</w:t>
            </w:r>
          </w:p>
        </w:tc>
      </w:tr>
      <w:tr w:rsidR="00525A6B"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359C8" w:rsidRDefault="00525A6B"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Pr="00E26DAD">
              <w:rPr>
                <w:rFonts w:ascii="宋体" w:eastAsia="宋体" w:hAnsi="宋体" w:cs="宋体" w:hint="eastAsia"/>
                <w:kern w:val="0"/>
                <w:szCs w:val="21"/>
              </w:rPr>
              <w:t>（产品不属于医疗器械的无需提供）</w:t>
            </w:r>
          </w:p>
        </w:tc>
      </w:tr>
      <w:tr w:rsidR="00525A6B" w:rsidRPr="004359C8" w:rsidTr="00FC132F">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525A6B" w:rsidRPr="004359C8" w:rsidRDefault="00525A6B"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Pr="004112AF">
              <w:rPr>
                <w:rFonts w:ascii="宋体" w:eastAsia="宋体" w:hAnsi="宋体" w:cs="宋体" w:hint="eastAsia"/>
                <w:kern w:val="0"/>
                <w:szCs w:val="21"/>
              </w:rPr>
              <w:t>生产企业对代理公司参与报价的授权书</w:t>
            </w:r>
            <w:r w:rsidRPr="00E26DAD">
              <w:rPr>
                <w:rFonts w:ascii="宋体" w:eastAsia="宋体" w:hAnsi="宋体" w:cs="宋体" w:hint="eastAsia"/>
                <w:kern w:val="0"/>
                <w:szCs w:val="21"/>
              </w:rPr>
              <w:t>（进</w:t>
            </w:r>
            <w:r>
              <w:rPr>
                <w:rFonts w:ascii="宋体" w:eastAsia="宋体" w:hAnsi="宋体" w:cs="宋体" w:hint="eastAsia"/>
                <w:kern w:val="0"/>
                <w:szCs w:val="21"/>
              </w:rPr>
              <w:t>口产品需提供原产厂家对中国总代的中英文授权书复印件或同步翻译件</w:t>
            </w:r>
            <w:r w:rsidRPr="00E26DAD">
              <w:rPr>
                <w:rFonts w:ascii="宋体" w:eastAsia="宋体" w:hAnsi="宋体" w:cs="宋体" w:hint="eastAsia"/>
                <w:kern w:val="0"/>
                <w:szCs w:val="21"/>
              </w:rPr>
              <w:t>）</w:t>
            </w:r>
          </w:p>
        </w:tc>
      </w:tr>
      <w:tr w:rsidR="00525A6B"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Default="00525A6B"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525A6B"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5A6B" w:rsidRPr="0046063F" w:rsidRDefault="00525A6B"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525A6B" w:rsidRPr="00194A09" w:rsidTr="00FC132F">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525A6B" w:rsidRPr="00194A09" w:rsidRDefault="00525A6B" w:rsidP="00FC132F">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525A6B" w:rsidRPr="008557A0" w:rsidRDefault="00525A6B" w:rsidP="00525A6B">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525A6B" w:rsidRPr="00892407" w:rsidRDefault="00525A6B" w:rsidP="00525A6B">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525A6B" w:rsidRPr="000D6D49" w:rsidTr="00FC132F">
        <w:trPr>
          <w:trHeight w:val="735"/>
        </w:trPr>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525A6B" w:rsidRPr="000D6D49" w:rsidTr="00FC132F">
        <w:trPr>
          <w:trHeight w:val="435"/>
        </w:trPr>
        <w:tc>
          <w:tcPr>
            <w:tcW w:w="8648" w:type="dxa"/>
            <w:gridSpan w:val="4"/>
            <w:hideMark/>
          </w:tcPr>
          <w:p w:rsidR="00525A6B" w:rsidRPr="000D6D49" w:rsidRDefault="00525A6B" w:rsidP="00FC132F">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b/>
                <w:bCs/>
                <w:sz w:val="21"/>
                <w:szCs w:val="21"/>
              </w:rPr>
            </w:pPr>
          </w:p>
        </w:tc>
      </w:tr>
      <w:tr w:rsidR="00525A6B" w:rsidRPr="000D6D49" w:rsidTr="00FC132F">
        <w:trPr>
          <w:trHeight w:val="810"/>
        </w:trPr>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满足谈判文件要求且报价最低的为评审基准价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525A6B" w:rsidRPr="000D6D49" w:rsidTr="00FC132F">
        <w:trPr>
          <w:trHeight w:val="1995"/>
        </w:trPr>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636412">
              <w:rPr>
                <w:rFonts w:asciiTheme="majorEastAsia" w:eastAsiaTheme="majorEastAsia" w:hAnsiTheme="majorEastAsia" w:hint="eastAsia"/>
                <w:sz w:val="21"/>
                <w:szCs w:val="21"/>
              </w:rPr>
              <w:br/>
            </w:r>
            <w:r w:rsidRPr="000D6D49">
              <w:rPr>
                <w:rFonts w:asciiTheme="majorEastAsia" w:eastAsiaTheme="majorEastAsia" w:hAnsiTheme="majorEastAsia" w:hint="eastAsia"/>
                <w:sz w:val="21"/>
                <w:szCs w:val="21"/>
              </w:rPr>
              <w:t>业绩得分=（所投产品业绩/基准业绩）×标准分值</w:t>
            </w:r>
            <w:r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525A6B" w:rsidRPr="000D6D49" w:rsidTr="00FC132F">
        <w:trPr>
          <w:trHeight w:val="438"/>
        </w:trPr>
        <w:tc>
          <w:tcPr>
            <w:tcW w:w="708"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615"/>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615"/>
        </w:trPr>
        <w:tc>
          <w:tcPr>
            <w:tcW w:w="708"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525A6B" w:rsidRPr="003D363B" w:rsidRDefault="00525A6B"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525A6B" w:rsidRPr="000D6D49" w:rsidTr="00FC132F">
        <w:trPr>
          <w:trHeight w:val="615"/>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525A6B" w:rsidRPr="003D363B" w:rsidRDefault="00525A6B"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525A6B" w:rsidRPr="000D6D49" w:rsidTr="00FC132F">
        <w:trPr>
          <w:trHeight w:val="960"/>
        </w:trPr>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795"/>
        </w:trPr>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525A6B" w:rsidRPr="003D363B" w:rsidRDefault="00525A6B"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525A6B" w:rsidRPr="000D6D49" w:rsidTr="00FC132F">
        <w:trPr>
          <w:trHeight w:val="480"/>
        </w:trPr>
        <w:tc>
          <w:tcPr>
            <w:tcW w:w="8648" w:type="dxa"/>
            <w:gridSpan w:val="4"/>
            <w:vAlign w:val="center"/>
            <w:hideMark/>
          </w:tcPr>
          <w:p w:rsidR="00525A6B" w:rsidRPr="000D6D49" w:rsidRDefault="00525A6B" w:rsidP="00FC132F">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r>
      <w:tr w:rsidR="00525A6B" w:rsidRPr="000D6D49" w:rsidTr="00FC132F">
        <w:trPr>
          <w:trHeight w:val="330"/>
        </w:trPr>
        <w:tc>
          <w:tcPr>
            <w:tcW w:w="708"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w:t>
            </w:r>
            <w:r w:rsidRPr="000D6D49">
              <w:rPr>
                <w:rFonts w:asciiTheme="minorEastAsia" w:eastAsiaTheme="minorEastAsia" w:hAnsiTheme="minorEastAsia" w:hint="eastAsia"/>
                <w:sz w:val="21"/>
                <w:szCs w:val="21"/>
              </w:rPr>
              <w:br/>
              <w:t>力量</w:t>
            </w:r>
          </w:p>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（5分）</w:t>
            </w:r>
          </w:p>
        </w:tc>
        <w:tc>
          <w:tcPr>
            <w:tcW w:w="6946" w:type="dxa"/>
            <w:noWrap/>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33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525A6B" w:rsidRPr="000D6D49" w:rsidTr="00FC132F">
        <w:trPr>
          <w:trHeight w:val="33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525A6B" w:rsidRPr="000D6D49" w:rsidTr="00FC132F">
        <w:trPr>
          <w:trHeight w:val="57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57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39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2729"/>
        </w:trPr>
        <w:tc>
          <w:tcPr>
            <w:tcW w:w="708"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525A6B" w:rsidRDefault="00525A6B"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符合谈判文件技术要求的有效起评分为20分：</w:t>
            </w:r>
          </w:p>
          <w:p w:rsidR="00525A6B" w:rsidRDefault="00525A6B"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）正偏离，每条加2分，最多加10分；</w:t>
            </w:r>
          </w:p>
          <w:p w:rsidR="00525A6B" w:rsidRDefault="00525A6B" w:rsidP="00FC132F">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正偏离每条加1.5分，最多加15分；</w:t>
            </w:r>
          </w:p>
          <w:p w:rsidR="00525A6B" w:rsidRDefault="00525A6B"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525A6B" w:rsidRPr="000D6D49" w:rsidRDefault="00525A6B"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负偏离，每条扣2分，扣完为止</w:t>
            </w:r>
          </w:p>
        </w:tc>
        <w:tc>
          <w:tcPr>
            <w:tcW w:w="708"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525A6B" w:rsidRPr="000D6D49" w:rsidTr="00FC132F">
        <w:trPr>
          <w:trHeight w:val="548"/>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525A6B" w:rsidRPr="007B2A7F" w:rsidRDefault="00525A6B" w:rsidP="00FC132F">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525A6B" w:rsidRPr="000D6D49" w:rsidRDefault="00525A6B" w:rsidP="00FC132F">
            <w:pPr>
              <w:adjustRightInd w:val="0"/>
              <w:snapToGrid w:val="0"/>
              <w:spacing w:line="440" w:lineRule="exact"/>
              <w:jc w:val="center"/>
              <w:rPr>
                <w:rFonts w:asciiTheme="minorEastAsia" w:hAnsiTheme="minorEastAsia"/>
                <w:szCs w:val="21"/>
              </w:rPr>
            </w:pPr>
          </w:p>
        </w:tc>
      </w:tr>
      <w:tr w:rsidR="00525A6B" w:rsidRPr="000D6D49" w:rsidTr="00FC132F">
        <w:trPr>
          <w:trHeight w:val="555"/>
        </w:trPr>
        <w:tc>
          <w:tcPr>
            <w:tcW w:w="708" w:type="dxa"/>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（10分）</w:t>
            </w:r>
          </w:p>
        </w:tc>
        <w:tc>
          <w:tcPr>
            <w:tcW w:w="6946" w:type="dxa"/>
            <w:hideMark/>
          </w:tcPr>
          <w:p w:rsidR="00525A6B" w:rsidRPr="000D6D49" w:rsidRDefault="00525A6B"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w:t>
            </w:r>
          </w:p>
        </w:tc>
      </w:tr>
      <w:tr w:rsidR="00525A6B" w:rsidRPr="000D6D49" w:rsidTr="00FC132F">
        <w:trPr>
          <w:trHeight w:val="72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525A6B" w:rsidRPr="00AB4A4E" w:rsidRDefault="00525A6B" w:rsidP="00FC132F">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525A6B" w:rsidRPr="000D6D49" w:rsidTr="00FC132F">
        <w:trPr>
          <w:trHeight w:val="288"/>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525A6B" w:rsidRPr="000D6D49" w:rsidRDefault="00525A6B"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555"/>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525A6B" w:rsidRPr="000D6D49" w:rsidRDefault="00525A6B"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到位维修响应：满足谈判文件要求的基础上，根据对维修所投产品的到位维修响应时间排名，三分之二以上技术专家认为合理且最快的得标准分值，依</w:t>
            </w:r>
            <w:r w:rsidRPr="000D6D49">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1</w:t>
            </w:r>
          </w:p>
        </w:tc>
      </w:tr>
      <w:tr w:rsidR="00525A6B" w:rsidRPr="000D6D49" w:rsidTr="00FC132F">
        <w:trPr>
          <w:trHeight w:val="48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525A6B" w:rsidRPr="000D6D49" w:rsidRDefault="00525A6B"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525A6B" w:rsidRPr="000D6D49" w:rsidTr="00FC132F">
        <w:trPr>
          <w:trHeight w:val="2568"/>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525A6B" w:rsidRPr="000D6D49" w:rsidRDefault="00525A6B"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525A6B" w:rsidRPr="000D6D49" w:rsidRDefault="00525A6B"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525A6B" w:rsidRPr="000D6D49" w:rsidTr="00FC132F">
        <w:trPr>
          <w:trHeight w:val="660"/>
        </w:trPr>
        <w:tc>
          <w:tcPr>
            <w:tcW w:w="708" w:type="dxa"/>
            <w:vMerge/>
            <w:vAlign w:val="center"/>
            <w:hideMark/>
          </w:tcPr>
          <w:p w:rsidR="00525A6B" w:rsidRPr="000D6D49" w:rsidRDefault="00525A6B"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25A6B" w:rsidRPr="000D6D49" w:rsidRDefault="00525A6B"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525A6B" w:rsidRPr="000D6D49" w:rsidRDefault="00525A6B"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525A6B" w:rsidRPr="000D6D49" w:rsidRDefault="00525A6B" w:rsidP="00FC132F">
            <w:pPr>
              <w:adjustRightInd w:val="0"/>
              <w:snapToGrid w:val="0"/>
              <w:spacing w:line="440" w:lineRule="exact"/>
              <w:jc w:val="center"/>
              <w:rPr>
                <w:rFonts w:asciiTheme="minorEastAsia" w:hAnsiTheme="minorEastAsia"/>
                <w:szCs w:val="21"/>
              </w:rPr>
            </w:pPr>
          </w:p>
        </w:tc>
      </w:tr>
    </w:tbl>
    <w:p w:rsidR="009A1A23" w:rsidRPr="00A829B8" w:rsidRDefault="00525A6B" w:rsidP="00525A6B">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 xml:space="preserve"> </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w:t>
      </w:r>
      <w:r w:rsidRPr="00A829B8">
        <w:rPr>
          <w:rFonts w:ascii="宋体" w:eastAsia="宋体" w:hAnsi="宋体" w:cs="Times New Roman" w:hint="eastAsia"/>
          <w:kern w:val="0"/>
          <w:sz w:val="24"/>
          <w:szCs w:val="24"/>
        </w:rPr>
        <w:lastRenderedPageBreak/>
        <w:t>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w:t>
      </w:r>
      <w:r w:rsidRPr="00A829B8">
        <w:rPr>
          <w:rFonts w:ascii="宋体" w:eastAsia="宋体" w:hAnsi="宋体" w:cs="Times New Roman" w:hint="eastAsia"/>
          <w:kern w:val="0"/>
          <w:sz w:val="24"/>
          <w:szCs w:val="24"/>
        </w:rPr>
        <w:lastRenderedPageBreak/>
        <w:t>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w:t>
      </w:r>
      <w:r w:rsidRPr="00A829B8">
        <w:rPr>
          <w:rFonts w:ascii="宋体" w:eastAsia="宋体" w:hAnsi="宋体" w:cs="Times New Roman" w:hint="eastAsia"/>
          <w:kern w:val="0"/>
          <w:sz w:val="24"/>
          <w:szCs w:val="24"/>
        </w:rPr>
        <w:lastRenderedPageBreak/>
        <w:t>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BF5DEF">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E071F6">
              <w:rPr>
                <w:rFonts w:ascii="宋体" w:eastAsia="宋体" w:hAnsi="宋体" w:cs="Times New Roman" w:hint="eastAsia"/>
                <w:bCs/>
                <w:spacing w:val="48"/>
                <w:kern w:val="0"/>
                <w:szCs w:val="21"/>
                <w:fitText w:val="1170" w:id="-2072787200"/>
              </w:rPr>
              <w:t>单位名</w:t>
            </w:r>
            <w:r w:rsidRPr="00E071F6">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48"/>
                <w:kern w:val="0"/>
                <w:szCs w:val="21"/>
                <w:fitText w:val="1170" w:id="-2072787199"/>
              </w:rPr>
              <w:t>单位名</w:t>
            </w:r>
            <w:r w:rsidRPr="00E071F6">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12"/>
                <w:kern w:val="0"/>
                <w:szCs w:val="21"/>
                <w:fitText w:val="1170" w:id="-2072787198"/>
              </w:rPr>
              <w:t>法定代表</w:t>
            </w:r>
            <w:r w:rsidRPr="00E071F6">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12"/>
                <w:kern w:val="0"/>
                <w:szCs w:val="21"/>
                <w:fitText w:val="1170" w:id="-2072787197"/>
              </w:rPr>
              <w:t>法定代表</w:t>
            </w:r>
            <w:r w:rsidRPr="00E071F6">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12"/>
                <w:kern w:val="0"/>
                <w:szCs w:val="21"/>
                <w:fitText w:val="1170" w:id="-2072787196"/>
              </w:rPr>
              <w:t>委托代理</w:t>
            </w:r>
            <w:r w:rsidRPr="00E071F6">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12"/>
                <w:kern w:val="0"/>
                <w:szCs w:val="21"/>
                <w:fitText w:val="1170" w:id="-2072787195"/>
              </w:rPr>
              <w:t>委托代理</w:t>
            </w:r>
            <w:r w:rsidRPr="00E071F6">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120"/>
                <w:kern w:val="0"/>
                <w:szCs w:val="21"/>
                <w:fitText w:val="1170" w:id="-2072787194"/>
              </w:rPr>
              <w:t>联系</w:t>
            </w:r>
            <w:r w:rsidRPr="00E071F6">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120"/>
                <w:kern w:val="0"/>
                <w:szCs w:val="21"/>
                <w:fitText w:val="1170" w:id="-2072787193"/>
              </w:rPr>
              <w:t>联系</w:t>
            </w:r>
            <w:r w:rsidRPr="00E071F6">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48"/>
                <w:kern w:val="0"/>
                <w:szCs w:val="21"/>
                <w:fitText w:val="1170" w:id="-2072787192"/>
              </w:rPr>
              <w:t>联系电</w:t>
            </w:r>
            <w:r w:rsidRPr="00E071F6">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48"/>
                <w:kern w:val="0"/>
                <w:szCs w:val="21"/>
                <w:fitText w:val="1170" w:id="-2072787191"/>
              </w:rPr>
              <w:t>联系电</w:t>
            </w:r>
            <w:r w:rsidRPr="00E071F6">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48"/>
                <w:kern w:val="0"/>
                <w:szCs w:val="21"/>
                <w:fitText w:val="1170" w:id="-2072787190"/>
              </w:rPr>
              <w:t>通讯地</w:t>
            </w:r>
            <w:r w:rsidRPr="00E071F6">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48"/>
                <w:kern w:val="0"/>
                <w:szCs w:val="21"/>
                <w:fitText w:val="1170" w:id="-2072787189"/>
              </w:rPr>
              <w:t>通讯地</w:t>
            </w:r>
            <w:r w:rsidRPr="00E071F6">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48"/>
                <w:kern w:val="0"/>
                <w:szCs w:val="21"/>
                <w:fitText w:val="1170" w:id="-2072787188"/>
              </w:rPr>
              <w:t>邮政编</w:t>
            </w:r>
            <w:r w:rsidRPr="00E071F6">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48"/>
                <w:kern w:val="0"/>
                <w:szCs w:val="21"/>
                <w:fitText w:val="1170" w:id="-2072787187"/>
              </w:rPr>
              <w:t>邮政编</w:t>
            </w:r>
            <w:r w:rsidRPr="00E071F6">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48"/>
                <w:kern w:val="0"/>
                <w:szCs w:val="21"/>
                <w:fitText w:val="1170" w:id="-2072787186"/>
              </w:rPr>
              <w:t>付款单</w:t>
            </w:r>
            <w:r w:rsidRPr="00E071F6">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48"/>
                <w:kern w:val="0"/>
                <w:szCs w:val="21"/>
                <w:fitText w:val="1170" w:id="-2072787185"/>
              </w:rPr>
              <w:t>开户名</w:t>
            </w:r>
            <w:r w:rsidRPr="00E071F6">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48"/>
                <w:kern w:val="0"/>
                <w:szCs w:val="21"/>
                <w:fitText w:val="1170" w:id="-2072787184"/>
              </w:rPr>
              <w:t>开户银</w:t>
            </w:r>
            <w:r w:rsidRPr="00E071F6">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48"/>
                <w:kern w:val="0"/>
                <w:szCs w:val="21"/>
                <w:fitText w:val="1170" w:id="-2072787200"/>
              </w:rPr>
              <w:t>开户银</w:t>
            </w:r>
            <w:r w:rsidRPr="00E071F6">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48"/>
                <w:kern w:val="0"/>
                <w:szCs w:val="21"/>
                <w:fitText w:val="1170" w:id="-2072787199"/>
              </w:rPr>
              <w:t>银行账</w:t>
            </w:r>
            <w:r w:rsidRPr="00E071F6">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071F6">
              <w:rPr>
                <w:rFonts w:ascii="宋体" w:eastAsia="宋体" w:hAnsi="宋体" w:cs="Times New Roman" w:hint="eastAsia"/>
                <w:bCs/>
                <w:spacing w:val="48"/>
                <w:kern w:val="0"/>
                <w:szCs w:val="21"/>
                <w:fitText w:val="1170" w:id="-2072787198"/>
              </w:rPr>
              <w:t>银行账</w:t>
            </w:r>
            <w:r w:rsidRPr="00E071F6">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B77FB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C37E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C37E6">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C37E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C37E6">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0532D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7446D0"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EE6517" w:rsidRPr="00934050" w:rsidRDefault="00EE651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E6517" w:rsidRPr="00934050" w:rsidRDefault="00EE651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EE6517" w:rsidRPr="00934050" w:rsidRDefault="00EE651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E6517" w:rsidRPr="00934050" w:rsidRDefault="00EE651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7446D0" w:rsidP="00C37A4A">
      <w:pPr>
        <w:ind w:firstLine="573"/>
        <w:rPr>
          <w:rFonts w:asciiTheme="minorEastAsia" w:hAnsiTheme="minorEastAsia" w:cs="Times New Roman"/>
          <w:kern w:val="0"/>
          <w:sz w:val="28"/>
          <w:szCs w:val="28"/>
        </w:rPr>
      </w:pPr>
      <w:r w:rsidRPr="007446D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EE6517" w:rsidRPr="00934050" w:rsidRDefault="00EE651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E6517" w:rsidRPr="00934050" w:rsidRDefault="00EE651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446D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EE6517" w:rsidRPr="00934050" w:rsidRDefault="00EE651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E6517" w:rsidRPr="00934050" w:rsidRDefault="00EE651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0F025B" w:rsidRPr="00B77FB8" w:rsidRDefault="00B77FB8" w:rsidP="00B77FB8">
      <w:pPr>
        <w:spacing w:line="520" w:lineRule="exact"/>
        <w:ind w:leftChars="-531" w:left="-791" w:rightChars="-378" w:right="-760" w:hangingChars="64" w:hanging="276"/>
        <w:jc w:val="center"/>
        <w:rPr>
          <w:rFonts w:ascii="宋体" w:hAnsi="宋体" w:cs="宋体"/>
          <w:bCs/>
          <w:color w:val="000000"/>
          <w:kern w:val="0"/>
          <w:sz w:val="32"/>
          <w:szCs w:val="32"/>
        </w:rPr>
      </w:pPr>
      <w:r>
        <w:rPr>
          <w:rFonts w:ascii="宋体" w:eastAsia="宋体" w:hAnsi="宋体" w:cs="宋体" w:hint="eastAsia"/>
          <w:bCs/>
          <w:color w:val="000000"/>
          <w:kern w:val="0"/>
          <w:sz w:val="44"/>
          <w:szCs w:val="44"/>
        </w:rPr>
        <w:t>人体</w:t>
      </w:r>
      <w:r>
        <w:rPr>
          <w:rFonts w:ascii="宋体" w:eastAsia="宋体" w:hAnsi="宋体" w:cs="宋体"/>
          <w:bCs/>
          <w:color w:val="000000"/>
          <w:kern w:val="0"/>
          <w:sz w:val="44"/>
          <w:szCs w:val="44"/>
        </w:rPr>
        <w:t>便携生理信号测量系统</w:t>
      </w:r>
      <w:r>
        <w:rPr>
          <w:rFonts w:ascii="宋体" w:eastAsia="宋体" w:hAnsi="宋体" w:cs="宋体" w:hint="eastAsia"/>
          <w:bCs/>
          <w:color w:val="000000"/>
          <w:kern w:val="0"/>
          <w:sz w:val="44"/>
          <w:szCs w:val="44"/>
        </w:rPr>
        <w:t>技术参数确认表</w:t>
      </w:r>
    </w:p>
    <w:tbl>
      <w:tblPr>
        <w:tblW w:w="8944" w:type="dxa"/>
        <w:jc w:val="center"/>
        <w:tblInd w:w="-176" w:type="dxa"/>
        <w:tblLayout w:type="fixed"/>
        <w:tblLook w:val="0000"/>
      </w:tblPr>
      <w:tblGrid>
        <w:gridCol w:w="1033"/>
        <w:gridCol w:w="2136"/>
        <w:gridCol w:w="4100"/>
        <w:gridCol w:w="1675"/>
      </w:tblGrid>
      <w:tr w:rsidR="00B77FB8" w:rsidTr="00B77FB8">
        <w:trPr>
          <w:trHeight w:val="824"/>
          <w:jc w:val="center"/>
        </w:trPr>
        <w:tc>
          <w:tcPr>
            <w:tcW w:w="1033" w:type="dxa"/>
            <w:tcBorders>
              <w:top w:val="single" w:sz="8" w:space="0" w:color="auto"/>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序号</w:t>
            </w:r>
          </w:p>
        </w:tc>
        <w:tc>
          <w:tcPr>
            <w:tcW w:w="2136" w:type="dxa"/>
            <w:tcBorders>
              <w:top w:val="single" w:sz="8" w:space="0" w:color="auto"/>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技术和性能参数名称</w:t>
            </w:r>
          </w:p>
        </w:tc>
        <w:tc>
          <w:tcPr>
            <w:tcW w:w="4100" w:type="dxa"/>
            <w:tcBorders>
              <w:top w:val="single" w:sz="8" w:space="0" w:color="auto"/>
              <w:left w:val="nil"/>
              <w:bottom w:val="single" w:sz="4" w:space="0" w:color="auto"/>
              <w:right w:val="single" w:sz="4" w:space="0" w:color="auto"/>
            </w:tcBorders>
            <w:vAlign w:val="center"/>
          </w:tcPr>
          <w:p w:rsidR="00B77FB8" w:rsidRDefault="00B77FB8" w:rsidP="00B77FB8">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B77FB8" w:rsidRDefault="00B77FB8" w:rsidP="0051304D">
            <w:pPr>
              <w:widowControl/>
              <w:jc w:val="center"/>
              <w:rPr>
                <w:rFonts w:ascii="幼圆" w:eastAsia="幼圆" w:hAnsi="宋体" w:cs="宋体"/>
                <w:b/>
                <w:bCs/>
                <w:color w:val="000000"/>
                <w:kern w:val="0"/>
              </w:rPr>
            </w:pPr>
            <w:r>
              <w:rPr>
                <w:rFonts w:ascii="幼圆" w:eastAsia="宋体" w:hAnsi="宋体" w:cs="宋体" w:hint="eastAsia"/>
                <w:b/>
                <w:bCs/>
                <w:color w:val="000000"/>
                <w:kern w:val="0"/>
              </w:rPr>
              <w:t>备注</w:t>
            </w:r>
          </w:p>
        </w:tc>
      </w:tr>
      <w:tr w:rsidR="00B77FB8" w:rsidTr="00B77FB8">
        <w:trPr>
          <w:trHeight w:val="844"/>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1</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设备使用需求</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用于作业或训练环境中的生理信号监测</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B77FB8" w:rsidRPr="009F1D61" w:rsidTr="00B77FB8">
        <w:trPr>
          <w:trHeight w:val="2304"/>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1.1</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设备用途</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color w:val="000000"/>
                <w:kern w:val="0"/>
              </w:rPr>
              <w:t>便携式生理信号测量系统将传感器与胸带相结合，能获得多个生理信号，</w:t>
            </w:r>
            <w:r>
              <w:rPr>
                <w:rFonts w:ascii="宋体" w:eastAsia="宋体" w:hAnsi="宋体" w:cs="宋体" w:hint="eastAsia"/>
                <w:color w:val="000000"/>
                <w:kern w:val="0"/>
              </w:rPr>
              <w:t>可</w:t>
            </w:r>
            <w:r>
              <w:rPr>
                <w:rFonts w:ascii="宋体" w:eastAsia="宋体" w:hAnsi="宋体" w:cs="宋体"/>
                <w:color w:val="000000"/>
                <w:kern w:val="0"/>
              </w:rPr>
              <w:t>同时监测心电、心率、呼吸、体温、活动情况和身体姿态等，数据可以实时发射到计算机上用</w:t>
            </w:r>
            <w:r>
              <w:rPr>
                <w:rFonts w:ascii="宋体" w:eastAsia="宋体" w:hAnsi="宋体" w:cs="宋体" w:hint="eastAsia"/>
                <w:color w:val="000000"/>
                <w:kern w:val="0"/>
              </w:rPr>
              <w:t>配套或通用</w:t>
            </w:r>
            <w:r>
              <w:rPr>
                <w:rFonts w:ascii="宋体" w:eastAsia="宋体" w:hAnsi="宋体" w:cs="宋体"/>
                <w:color w:val="000000"/>
                <w:kern w:val="0"/>
              </w:rPr>
              <w:t>软件进行分析，或者记录下来后再下载到计算机上进行分析。</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706"/>
          <w:jc w:val="center"/>
        </w:trPr>
        <w:tc>
          <w:tcPr>
            <w:tcW w:w="1033" w:type="dxa"/>
            <w:tcBorders>
              <w:top w:val="single" w:sz="4" w:space="0" w:color="auto"/>
              <w:left w:val="single" w:sz="8" w:space="0" w:color="auto"/>
              <w:bottom w:val="single" w:sz="4" w:space="0" w:color="auto"/>
              <w:right w:val="single" w:sz="4" w:space="0" w:color="auto"/>
            </w:tcBorders>
            <w:shd w:val="clear" w:color="000000" w:fill="auto"/>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1.2</w:t>
            </w:r>
          </w:p>
        </w:tc>
        <w:tc>
          <w:tcPr>
            <w:tcW w:w="2136" w:type="dxa"/>
            <w:tcBorders>
              <w:top w:val="single" w:sz="4" w:space="0" w:color="auto"/>
              <w:left w:val="nil"/>
              <w:bottom w:val="single" w:sz="4" w:space="0" w:color="auto"/>
              <w:right w:val="single" w:sz="4" w:space="0" w:color="auto"/>
            </w:tcBorders>
            <w:shd w:val="clear" w:color="000000" w:fill="auto"/>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100" w:type="dxa"/>
            <w:tcBorders>
              <w:top w:val="single" w:sz="4" w:space="0" w:color="auto"/>
              <w:left w:val="nil"/>
              <w:bottom w:val="single" w:sz="4" w:space="0" w:color="auto"/>
              <w:right w:val="single" w:sz="4" w:space="0" w:color="auto"/>
            </w:tcBorders>
            <w:shd w:val="clear" w:color="000000" w:fill="auto"/>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人</w:t>
            </w:r>
          </w:p>
        </w:tc>
        <w:tc>
          <w:tcPr>
            <w:tcW w:w="1675" w:type="dxa"/>
            <w:tcBorders>
              <w:top w:val="single" w:sz="4" w:space="0" w:color="auto"/>
              <w:left w:val="nil"/>
              <w:bottom w:val="single" w:sz="4" w:space="0" w:color="auto"/>
              <w:right w:val="single" w:sz="8" w:space="0" w:color="auto"/>
            </w:tcBorders>
            <w:shd w:val="clear" w:color="000000" w:fill="auto"/>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88"/>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Cs/>
                <w:color w:val="000000"/>
                <w:kern w:val="0"/>
              </w:rPr>
            </w:pPr>
            <w:r>
              <w:rPr>
                <w:rFonts w:ascii="宋体" w:eastAsia="宋体" w:hAnsi="宋体" w:cs="宋体" w:hint="eastAsia"/>
                <w:bCs/>
                <w:color w:val="000000"/>
                <w:kern w:val="0"/>
              </w:rPr>
              <w:t>1.3</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Cs/>
                <w:color w:val="000000"/>
                <w:kern w:val="0"/>
              </w:rPr>
            </w:pPr>
            <w:r>
              <w:rPr>
                <w:rFonts w:ascii="宋体" w:eastAsia="宋体" w:hAnsi="宋体" w:cs="宋体" w:hint="eastAsia"/>
                <w:bCs/>
                <w:color w:val="000000"/>
                <w:kern w:val="0"/>
              </w:rPr>
              <w:t>特殊功能需求</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可扩展定制团队版</w:t>
            </w:r>
          </w:p>
        </w:tc>
        <w:tc>
          <w:tcPr>
            <w:tcW w:w="1675" w:type="dxa"/>
            <w:tcBorders>
              <w:top w:val="nil"/>
              <w:left w:val="nil"/>
              <w:bottom w:val="single" w:sz="4" w:space="0" w:color="auto"/>
              <w:right w:val="single" w:sz="8" w:space="0" w:color="auto"/>
            </w:tcBorders>
            <w:vAlign w:val="center"/>
          </w:tcPr>
          <w:p w:rsidR="00B77FB8" w:rsidRDefault="00B77FB8" w:rsidP="0051304D">
            <w:pPr>
              <w:widowControl/>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B77FB8" w:rsidTr="00B77FB8">
        <w:trPr>
          <w:trHeight w:val="99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color w:val="000000"/>
                <w:kern w:val="0"/>
              </w:rPr>
            </w:pPr>
            <w:r>
              <w:rPr>
                <w:rFonts w:ascii="宋体" w:eastAsia="宋体" w:hAnsi="宋体" w:cs="宋体" w:hint="eastAsia"/>
                <w:b/>
                <w:color w:val="000000"/>
                <w:kern w:val="0"/>
              </w:rPr>
              <w:t>2</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主要技术参数</w:t>
            </w:r>
            <w:r>
              <w:rPr>
                <w:rFonts w:ascii="宋体" w:eastAsia="宋体" w:hAnsi="宋体" w:cs="宋体" w:hint="eastAsia"/>
                <w:b/>
                <w:bCs/>
                <w:color w:val="000000"/>
                <w:kern w:val="0"/>
              </w:rPr>
              <w:br/>
              <w:t>（一行只写一个参数）</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1332"/>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2.1</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w:t>
            </w:r>
          </w:p>
        </w:tc>
        <w:tc>
          <w:tcPr>
            <w:tcW w:w="4100" w:type="dxa"/>
            <w:tcBorders>
              <w:top w:val="nil"/>
              <w:left w:val="nil"/>
              <w:bottom w:val="single" w:sz="4" w:space="0" w:color="auto"/>
              <w:right w:val="single" w:sz="4" w:space="0" w:color="auto"/>
            </w:tcBorders>
            <w:vAlign w:val="center"/>
          </w:tcPr>
          <w:p w:rsidR="00B77FB8" w:rsidRDefault="00B77FB8" w:rsidP="00B77FB8">
            <w:pPr>
              <w:pStyle w:val="af"/>
              <w:spacing w:line="276" w:lineRule="auto"/>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同时监测①心电图（</w:t>
            </w:r>
            <w:r>
              <w:rPr>
                <w:rFonts w:ascii="宋体" w:eastAsia="宋体" w:hAnsi="宋体" w:cs="宋体"/>
                <w:color w:val="000000"/>
                <w:kern w:val="0"/>
                <w:sz w:val="24"/>
                <w:szCs w:val="24"/>
              </w:rPr>
              <w:t>RR间期、心率</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t>呼吸波、</w:t>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t>呼吸频率、</w:t>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t>体温、</w:t>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t>身体姿态</w:t>
            </w:r>
            <w:r>
              <w:rPr>
                <w:rFonts w:ascii="宋体" w:eastAsia="宋体" w:hAnsi="宋体" w:cs="宋体" w:hint="eastAsia"/>
                <w:color w:val="000000"/>
                <w:kern w:val="0"/>
                <w:sz w:val="24"/>
                <w:szCs w:val="24"/>
              </w:rPr>
              <w:t>、⑥</w:t>
            </w:r>
            <w:r>
              <w:rPr>
                <w:rFonts w:ascii="宋体" w:eastAsia="宋体" w:hAnsi="宋体" w:cs="宋体"/>
                <w:color w:val="000000"/>
                <w:kern w:val="0"/>
                <w:sz w:val="24"/>
                <w:szCs w:val="24"/>
              </w:rPr>
              <w:t>最大最小三向加速度</w:t>
            </w:r>
            <w:r>
              <w:rPr>
                <w:rFonts w:ascii="宋体" w:eastAsia="宋体" w:hAnsi="宋体" w:cs="宋体" w:hint="eastAsia"/>
                <w:color w:val="000000"/>
                <w:kern w:val="0"/>
                <w:sz w:val="24"/>
                <w:szCs w:val="24"/>
              </w:rPr>
              <w:t>。</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sz w:val="18"/>
                <w:szCs w:val="18"/>
              </w:rPr>
            </w:pPr>
          </w:p>
        </w:tc>
      </w:tr>
      <w:tr w:rsidR="00B77FB8" w:rsidTr="00B77FB8">
        <w:trPr>
          <w:trHeight w:val="1117"/>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2</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bookmarkStart w:id="27" w:name="_Hlk536390667"/>
            <w:r>
              <w:rPr>
                <w:rFonts w:ascii="宋体" w:eastAsia="宋体" w:hAnsi="宋体" w:cs="宋体" w:hint="eastAsia"/>
                <w:color w:val="000000"/>
                <w:kern w:val="0"/>
              </w:rPr>
              <w:t>★参数</w:t>
            </w:r>
            <w:bookmarkEnd w:id="27"/>
            <w:r>
              <w:rPr>
                <w:rFonts w:ascii="宋体" w:eastAsia="宋体" w:hAnsi="宋体" w:cs="宋体"/>
                <w:color w:val="000000"/>
                <w:kern w:val="0"/>
              </w:rPr>
              <w:t>2</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无线接收距离常规：≥1</w:t>
            </w:r>
            <w:r>
              <w:rPr>
                <w:rFonts w:ascii="宋体" w:eastAsia="宋体" w:hAnsi="宋体" w:cs="宋体"/>
                <w:color w:val="000000"/>
                <w:kern w:val="0"/>
              </w:rPr>
              <w:t>0</w:t>
            </w:r>
            <w:r>
              <w:rPr>
                <w:rFonts w:ascii="宋体" w:eastAsia="宋体" w:hAnsi="宋体" w:cs="宋体" w:hint="eastAsia"/>
                <w:color w:val="000000"/>
                <w:kern w:val="0"/>
              </w:rPr>
              <w:t>米；最多可扩展至</w:t>
            </w:r>
            <w:r>
              <w:rPr>
                <w:rFonts w:ascii="宋体" w:eastAsia="宋体" w:hAnsi="宋体" w:cs="宋体"/>
                <w:color w:val="000000"/>
                <w:kern w:val="0"/>
              </w:rPr>
              <w:t>80米</w:t>
            </w:r>
            <w:r>
              <w:rPr>
                <w:rFonts w:ascii="宋体" w:eastAsia="宋体" w:hAnsi="宋体" w:cs="宋体" w:hint="eastAsia"/>
                <w:color w:val="000000"/>
                <w:kern w:val="0"/>
              </w:rPr>
              <w:t>以上</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Times New Roman"/>
                <w:color w:val="000000"/>
              </w:rPr>
            </w:pPr>
          </w:p>
        </w:tc>
      </w:tr>
      <w:tr w:rsidR="00B77FB8" w:rsidTr="00B77FB8">
        <w:trPr>
          <w:trHeight w:val="1051"/>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2.</w:t>
            </w:r>
            <w:r>
              <w:rPr>
                <w:rFonts w:ascii="宋体" w:eastAsia="宋体" w:hAnsi="宋体" w:cs="宋体"/>
                <w:color w:val="000000"/>
                <w:kern w:val="0"/>
              </w:rPr>
              <w:t>3</w:t>
            </w:r>
          </w:p>
        </w:tc>
        <w:tc>
          <w:tcPr>
            <w:tcW w:w="2136"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★参数3</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数据可采用配套或通用软件实时分析或事后分析</w:t>
            </w:r>
          </w:p>
        </w:tc>
        <w:tc>
          <w:tcPr>
            <w:tcW w:w="1675" w:type="dxa"/>
            <w:tcBorders>
              <w:top w:val="nil"/>
              <w:left w:val="nil"/>
              <w:bottom w:val="single" w:sz="4" w:space="0" w:color="auto"/>
              <w:right w:val="single" w:sz="8" w:space="0" w:color="auto"/>
            </w:tcBorders>
            <w:vAlign w:val="center"/>
          </w:tcPr>
          <w:p w:rsidR="00B77FB8" w:rsidRDefault="00B77FB8" w:rsidP="0051304D">
            <w:pPr>
              <w:widowControl/>
              <w:rPr>
                <w:rFonts w:ascii="宋体" w:eastAsia="宋体" w:hAnsi="宋体" w:cs="Times New Roman"/>
                <w:color w:val="000000"/>
              </w:rPr>
            </w:pPr>
          </w:p>
        </w:tc>
      </w:tr>
      <w:tr w:rsidR="00B77FB8" w:rsidTr="00B77FB8">
        <w:trPr>
          <w:trHeight w:val="844"/>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2.4</w:t>
            </w:r>
          </w:p>
        </w:tc>
        <w:tc>
          <w:tcPr>
            <w:tcW w:w="2136"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4</w:t>
            </w:r>
          </w:p>
        </w:tc>
        <w:tc>
          <w:tcPr>
            <w:tcW w:w="4100" w:type="dxa"/>
            <w:tcBorders>
              <w:top w:val="nil"/>
              <w:left w:val="nil"/>
              <w:bottom w:val="single" w:sz="4" w:space="0" w:color="auto"/>
              <w:right w:val="single" w:sz="4" w:space="0" w:color="auto"/>
            </w:tcBorders>
            <w:vAlign w:val="center"/>
          </w:tcPr>
          <w:p w:rsidR="00B77FB8" w:rsidRDefault="00B77FB8" w:rsidP="00B77FB8">
            <w:pPr>
              <w:jc w:val="left"/>
              <w:rPr>
                <w:rFonts w:ascii="宋体" w:eastAsia="宋体" w:hAnsi="宋体" w:cs="宋体"/>
                <w:color w:val="000000"/>
                <w:kern w:val="0"/>
              </w:rPr>
            </w:pPr>
            <w:r>
              <w:rPr>
                <w:rFonts w:ascii="宋体" w:eastAsia="宋体" w:hAnsi="宋体" w:cs="宋体" w:hint="eastAsia"/>
                <w:color w:val="000000"/>
                <w:kern w:val="0"/>
              </w:rPr>
              <w:t>可根据团队人数自由进行配置组合</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Times New Roman"/>
                <w:color w:val="000000"/>
              </w:rPr>
            </w:pPr>
          </w:p>
        </w:tc>
      </w:tr>
      <w:tr w:rsidR="00B77FB8" w:rsidTr="00B77FB8">
        <w:trPr>
          <w:trHeight w:val="836"/>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2.5</w:t>
            </w:r>
          </w:p>
        </w:tc>
        <w:tc>
          <w:tcPr>
            <w:tcW w:w="2136"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参数5</w:t>
            </w:r>
          </w:p>
        </w:tc>
        <w:tc>
          <w:tcPr>
            <w:tcW w:w="4100" w:type="dxa"/>
            <w:tcBorders>
              <w:top w:val="nil"/>
              <w:left w:val="nil"/>
              <w:bottom w:val="single" w:sz="4" w:space="0" w:color="auto"/>
              <w:right w:val="single" w:sz="4" w:space="0" w:color="auto"/>
            </w:tcBorders>
            <w:vAlign w:val="center"/>
          </w:tcPr>
          <w:p w:rsidR="00B77FB8" w:rsidRDefault="00B77FB8" w:rsidP="00B77FB8">
            <w:pPr>
              <w:jc w:val="left"/>
              <w:rPr>
                <w:rFonts w:ascii="宋体" w:eastAsia="宋体" w:hAnsi="宋体" w:cs="宋体"/>
                <w:color w:val="000000"/>
                <w:kern w:val="0"/>
              </w:rPr>
            </w:pPr>
            <w:r>
              <w:rPr>
                <w:rFonts w:ascii="宋体" w:eastAsia="宋体" w:hAnsi="宋体" w:cs="宋体" w:hint="eastAsia"/>
                <w:color w:val="000000"/>
                <w:kern w:val="0"/>
              </w:rPr>
              <w:t>胸带模式，适合长时间佩戴，可水洗</w:t>
            </w:r>
          </w:p>
        </w:tc>
        <w:tc>
          <w:tcPr>
            <w:tcW w:w="1675" w:type="dxa"/>
            <w:tcBorders>
              <w:top w:val="nil"/>
              <w:left w:val="nil"/>
              <w:bottom w:val="single" w:sz="4" w:space="0" w:color="auto"/>
              <w:right w:val="single" w:sz="8" w:space="0" w:color="auto"/>
            </w:tcBorders>
            <w:vAlign w:val="center"/>
          </w:tcPr>
          <w:p w:rsidR="00B77FB8" w:rsidRDefault="00B77FB8" w:rsidP="0051304D">
            <w:pPr>
              <w:widowControl/>
              <w:rPr>
                <w:rFonts w:ascii="宋体" w:eastAsia="宋体" w:hAnsi="宋体" w:cs="Times New Roman"/>
                <w:color w:val="000000"/>
              </w:rPr>
            </w:pPr>
          </w:p>
        </w:tc>
      </w:tr>
      <w:tr w:rsidR="00B77FB8" w:rsidTr="00B77FB8">
        <w:trPr>
          <w:trHeight w:val="841"/>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2.6</w:t>
            </w:r>
          </w:p>
        </w:tc>
        <w:tc>
          <w:tcPr>
            <w:tcW w:w="2136"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6</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信号强，保证剧烈活动或极端环境下数据采集</w:t>
            </w:r>
          </w:p>
        </w:tc>
        <w:tc>
          <w:tcPr>
            <w:tcW w:w="1675" w:type="dxa"/>
            <w:tcBorders>
              <w:top w:val="nil"/>
              <w:left w:val="nil"/>
              <w:bottom w:val="single" w:sz="4" w:space="0" w:color="auto"/>
              <w:right w:val="single" w:sz="8" w:space="0" w:color="auto"/>
            </w:tcBorders>
            <w:vAlign w:val="center"/>
          </w:tcPr>
          <w:p w:rsidR="00B77FB8" w:rsidRDefault="00B77FB8" w:rsidP="0051304D">
            <w:pPr>
              <w:widowControl/>
              <w:rPr>
                <w:rFonts w:ascii="宋体" w:eastAsia="宋体" w:hAnsi="宋体" w:cs="Times New Roman"/>
                <w:color w:val="000000"/>
              </w:rPr>
            </w:pPr>
          </w:p>
        </w:tc>
      </w:tr>
      <w:tr w:rsidR="00B77FB8" w:rsidTr="00B77FB8">
        <w:trPr>
          <w:trHeight w:val="711"/>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2.7</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7</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连续数据传输，平均数据和峰值数据的定时分析传输</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sz w:val="18"/>
                <w:szCs w:val="18"/>
              </w:rPr>
            </w:pPr>
          </w:p>
        </w:tc>
      </w:tr>
      <w:tr w:rsidR="00B77FB8" w:rsidTr="00B77FB8">
        <w:trPr>
          <w:trHeight w:val="785"/>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2.8</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8</w:t>
            </w:r>
          </w:p>
        </w:tc>
        <w:tc>
          <w:tcPr>
            <w:tcW w:w="4100" w:type="dxa"/>
            <w:tcBorders>
              <w:top w:val="nil"/>
              <w:left w:val="nil"/>
              <w:bottom w:val="single" w:sz="4" w:space="0" w:color="auto"/>
              <w:right w:val="single" w:sz="4" w:space="0" w:color="auto"/>
            </w:tcBorders>
            <w:vAlign w:val="center"/>
          </w:tcPr>
          <w:p w:rsidR="00B77FB8" w:rsidRDefault="00B77FB8" w:rsidP="00B77FB8">
            <w:pPr>
              <w:pStyle w:val="af"/>
              <w:spacing w:line="276" w:lineRule="auto"/>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充电电池支持</w:t>
            </w:r>
            <w:r>
              <w:rPr>
                <w:rFonts w:ascii="宋体" w:eastAsia="宋体" w:hAnsi="宋体" w:cs="宋体"/>
                <w:color w:val="000000"/>
                <w:kern w:val="0"/>
                <w:sz w:val="24"/>
                <w:szCs w:val="24"/>
              </w:rPr>
              <w:t>持续监测</w:t>
            </w:r>
            <w:r>
              <w:rPr>
                <w:rFonts w:ascii="宋体" w:hAnsi="宋体" w:cs="宋体" w:hint="eastAsia"/>
                <w:color w:val="000000"/>
                <w:kern w:val="0"/>
              </w:rPr>
              <w:t>≥</w:t>
            </w:r>
            <w:r>
              <w:rPr>
                <w:rFonts w:ascii="宋体" w:eastAsia="宋体" w:hAnsi="宋体" w:cs="宋体"/>
                <w:color w:val="000000"/>
                <w:kern w:val="0"/>
                <w:sz w:val="24"/>
                <w:szCs w:val="24"/>
              </w:rPr>
              <w:t>8小时</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sz w:val="18"/>
                <w:szCs w:val="18"/>
              </w:rPr>
            </w:pPr>
          </w:p>
        </w:tc>
      </w:tr>
      <w:tr w:rsidR="00B77FB8" w:rsidTr="00B77FB8">
        <w:trPr>
          <w:trHeight w:val="902"/>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2.9</w:t>
            </w:r>
          </w:p>
        </w:tc>
        <w:tc>
          <w:tcPr>
            <w:tcW w:w="2136"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9</w:t>
            </w:r>
          </w:p>
        </w:tc>
        <w:tc>
          <w:tcPr>
            <w:tcW w:w="4100" w:type="dxa"/>
            <w:tcBorders>
              <w:top w:val="nil"/>
              <w:left w:val="nil"/>
              <w:bottom w:val="single" w:sz="4" w:space="0" w:color="auto"/>
              <w:right w:val="single" w:sz="4" w:space="0" w:color="auto"/>
            </w:tcBorders>
            <w:vAlign w:val="center"/>
          </w:tcPr>
          <w:p w:rsidR="00B77FB8" w:rsidRDefault="00B77FB8" w:rsidP="00B77FB8">
            <w:pPr>
              <w:pStyle w:val="af"/>
              <w:spacing w:line="276" w:lineRule="auto"/>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可进行不同使用者或不同训练阶段的数据对比和趋势分析</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sz w:val="18"/>
                <w:szCs w:val="18"/>
              </w:rPr>
            </w:pPr>
          </w:p>
        </w:tc>
      </w:tr>
      <w:tr w:rsidR="00B77FB8" w:rsidTr="00B77FB8">
        <w:trPr>
          <w:trHeight w:val="999"/>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2.10</w:t>
            </w:r>
          </w:p>
        </w:tc>
        <w:tc>
          <w:tcPr>
            <w:tcW w:w="2136"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10</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采样频率≥</w:t>
            </w:r>
            <w:r>
              <w:rPr>
                <w:rFonts w:ascii="宋体" w:eastAsia="宋体" w:hAnsi="宋体" w:cs="宋体"/>
                <w:color w:val="000000"/>
                <w:kern w:val="0"/>
              </w:rPr>
              <w:t>200Hz</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sz w:val="18"/>
                <w:szCs w:val="18"/>
              </w:rPr>
            </w:pPr>
          </w:p>
        </w:tc>
      </w:tr>
      <w:tr w:rsidR="00B77FB8" w:rsidTr="00B77FB8">
        <w:trPr>
          <w:trHeight w:val="91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2.11</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11</w:t>
            </w:r>
          </w:p>
        </w:tc>
        <w:tc>
          <w:tcPr>
            <w:tcW w:w="4100" w:type="dxa"/>
            <w:tcBorders>
              <w:top w:val="nil"/>
              <w:left w:val="nil"/>
              <w:bottom w:val="single" w:sz="4" w:space="0" w:color="auto"/>
              <w:right w:val="single" w:sz="4" w:space="0" w:color="auto"/>
            </w:tcBorders>
            <w:vAlign w:val="center"/>
          </w:tcPr>
          <w:p w:rsidR="00B77FB8" w:rsidRDefault="00B77FB8" w:rsidP="00B77FB8">
            <w:pPr>
              <w:jc w:val="left"/>
              <w:rPr>
                <w:rFonts w:ascii="宋体" w:eastAsia="宋体" w:hAnsi="宋体" w:cs="宋体"/>
                <w:color w:val="000000"/>
                <w:kern w:val="0"/>
              </w:rPr>
            </w:pPr>
            <w:r>
              <w:rPr>
                <w:rFonts w:ascii="宋体" w:eastAsia="宋体" w:hAnsi="宋体" w:cs="宋体" w:hint="eastAsia"/>
                <w:color w:val="000000"/>
                <w:kern w:val="0"/>
              </w:rPr>
              <w:t>存储能力≥</w:t>
            </w:r>
            <w:r>
              <w:rPr>
                <w:rFonts w:ascii="宋体" w:eastAsia="宋体" w:hAnsi="宋体" w:cs="宋体"/>
                <w:color w:val="000000"/>
                <w:kern w:val="0"/>
              </w:rPr>
              <w:t>480小时</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81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color w:val="000000"/>
                <w:kern w:val="0"/>
              </w:rPr>
            </w:pPr>
            <w:r>
              <w:rPr>
                <w:rFonts w:ascii="宋体" w:eastAsia="宋体" w:hAnsi="宋体" w:cs="宋体" w:hint="eastAsia"/>
                <w:b/>
                <w:color w:val="000000"/>
                <w:kern w:val="0"/>
              </w:rPr>
              <w:t>3</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配置需求</w:t>
            </w:r>
            <w:r>
              <w:rPr>
                <w:rFonts w:ascii="宋体" w:eastAsia="宋体" w:hAnsi="宋体" w:cs="宋体" w:hint="eastAsia"/>
                <w:b/>
                <w:bCs/>
                <w:color w:val="000000"/>
                <w:kern w:val="0"/>
              </w:rPr>
              <w:br/>
              <w:t>（一行只写一个配置）</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788"/>
          <w:jc w:val="center"/>
        </w:trPr>
        <w:tc>
          <w:tcPr>
            <w:tcW w:w="1033" w:type="dxa"/>
            <w:tcBorders>
              <w:top w:val="nil"/>
              <w:left w:val="single" w:sz="8" w:space="0" w:color="auto"/>
              <w:bottom w:val="single" w:sz="4" w:space="0" w:color="auto"/>
              <w:right w:val="single" w:sz="4" w:space="0" w:color="auto"/>
            </w:tcBorders>
            <w:vAlign w:val="center"/>
          </w:tcPr>
          <w:p w:rsidR="00B77FB8" w:rsidRPr="00F473D4" w:rsidRDefault="00B77FB8" w:rsidP="0051304D">
            <w:pPr>
              <w:widowControl/>
              <w:jc w:val="center"/>
              <w:rPr>
                <w:rFonts w:ascii="宋体" w:eastAsia="宋体" w:hAnsi="宋体" w:cs="宋体"/>
                <w:color w:val="000000"/>
                <w:kern w:val="0"/>
              </w:rPr>
            </w:pPr>
            <w:r w:rsidRPr="00F473D4">
              <w:rPr>
                <w:rFonts w:ascii="宋体" w:eastAsia="宋体" w:hAnsi="宋体" w:cs="宋体" w:hint="eastAsia"/>
                <w:color w:val="000000"/>
                <w:kern w:val="0"/>
              </w:rPr>
              <w:t>3.1</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color w:val="000000"/>
                <w:kern w:val="0"/>
              </w:rPr>
              <w:t>配置1</w:t>
            </w:r>
          </w:p>
        </w:tc>
        <w:tc>
          <w:tcPr>
            <w:tcW w:w="4100" w:type="dxa"/>
            <w:tcBorders>
              <w:top w:val="nil"/>
              <w:left w:val="nil"/>
              <w:bottom w:val="single" w:sz="4" w:space="0" w:color="auto"/>
              <w:right w:val="single" w:sz="4" w:space="0" w:color="auto"/>
            </w:tcBorders>
            <w:vAlign w:val="center"/>
          </w:tcPr>
          <w:p w:rsidR="00B77FB8" w:rsidRPr="00C73473" w:rsidRDefault="00B77FB8" w:rsidP="00B77FB8">
            <w:pPr>
              <w:widowControl/>
              <w:jc w:val="left"/>
              <w:rPr>
                <w:rFonts w:ascii="宋体" w:eastAsia="宋体" w:hAnsi="宋体" w:cs="宋体"/>
                <w:color w:val="000000"/>
                <w:kern w:val="0"/>
              </w:rPr>
            </w:pPr>
            <w:r w:rsidRPr="00C73473">
              <w:rPr>
                <w:rFonts w:ascii="宋体" w:eastAsia="宋体" w:hAnsi="宋体" w:cs="宋体" w:hint="eastAsia"/>
                <w:bCs/>
                <w:color w:val="000000"/>
                <w:kern w:val="0"/>
              </w:rPr>
              <w:t>人体</w:t>
            </w:r>
            <w:r w:rsidRPr="00C73473">
              <w:rPr>
                <w:rFonts w:ascii="宋体" w:eastAsia="宋体" w:hAnsi="宋体" w:cs="宋体"/>
                <w:bCs/>
                <w:color w:val="000000"/>
                <w:kern w:val="0"/>
              </w:rPr>
              <w:t>便携式生理信号测量系统</w:t>
            </w:r>
            <w:r>
              <w:rPr>
                <w:rFonts w:ascii="宋体" w:eastAsia="宋体" w:hAnsi="宋体" w:cs="宋体" w:hint="eastAsia"/>
                <w:bCs/>
                <w:color w:val="000000"/>
                <w:kern w:val="0"/>
              </w:rPr>
              <w:t xml:space="preserve"> </w:t>
            </w:r>
            <w:r>
              <w:rPr>
                <w:rFonts w:ascii="宋体" w:eastAsia="宋体" w:hAnsi="宋体" w:cs="宋体"/>
                <w:bCs/>
                <w:color w:val="000000"/>
                <w:kern w:val="0"/>
              </w:rPr>
              <w:t xml:space="preserve"> </w:t>
            </w:r>
            <w:r>
              <w:rPr>
                <w:rFonts w:ascii="宋体" w:eastAsia="宋体" w:hAnsi="宋体" w:cs="宋体" w:hint="eastAsia"/>
                <w:bCs/>
                <w:color w:val="000000"/>
                <w:kern w:val="0"/>
              </w:rPr>
              <w:t xml:space="preserve"> </w:t>
            </w:r>
            <w:r>
              <w:rPr>
                <w:rFonts w:ascii="宋体" w:eastAsia="宋体" w:hAnsi="宋体" w:cs="宋体"/>
                <w:bCs/>
                <w:color w:val="000000"/>
                <w:kern w:val="0"/>
              </w:rPr>
              <w:t xml:space="preserve"> </w:t>
            </w:r>
            <w:r>
              <w:rPr>
                <w:rFonts w:ascii="宋体" w:eastAsia="宋体" w:hAnsi="宋体" w:cs="宋体" w:hint="eastAsia"/>
                <w:bCs/>
                <w:color w:val="000000"/>
                <w:kern w:val="0"/>
              </w:rPr>
              <w:t>1套</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623"/>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3.2</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配置2</w:t>
            </w:r>
          </w:p>
        </w:tc>
        <w:tc>
          <w:tcPr>
            <w:tcW w:w="4100" w:type="dxa"/>
            <w:tcBorders>
              <w:top w:val="nil"/>
              <w:left w:val="nil"/>
              <w:bottom w:val="single" w:sz="4" w:space="0" w:color="auto"/>
              <w:right w:val="single" w:sz="4" w:space="0" w:color="auto"/>
            </w:tcBorders>
            <w:vAlign w:val="center"/>
          </w:tcPr>
          <w:p w:rsidR="00B77FB8" w:rsidRPr="00C73473" w:rsidRDefault="00B77FB8" w:rsidP="00B77FB8">
            <w:pPr>
              <w:widowControl/>
              <w:jc w:val="left"/>
              <w:rPr>
                <w:rFonts w:ascii="宋体" w:eastAsia="宋体" w:hAnsi="宋体" w:cs="宋体"/>
                <w:color w:val="000000"/>
                <w:kern w:val="0"/>
              </w:rPr>
            </w:pPr>
            <w:r w:rsidRPr="00C73473">
              <w:rPr>
                <w:rFonts w:ascii="宋体" w:eastAsia="宋体" w:hAnsi="宋体" w:cs="宋体" w:hint="eastAsia"/>
                <w:color w:val="000000"/>
                <w:kern w:val="0"/>
              </w:rPr>
              <w:t>传感器及固定带</w:t>
            </w:r>
            <w:r w:rsidRPr="00C73473">
              <w:rPr>
                <w:rFonts w:ascii="宋体" w:eastAsia="宋体" w:hAnsi="宋体" w:cs="新宋体" w:hint="eastAsia"/>
              </w:rPr>
              <w:t xml:space="preserve">           </w:t>
            </w:r>
            <w:r>
              <w:rPr>
                <w:rFonts w:ascii="宋体" w:hAnsi="宋体" w:cs="新宋体" w:hint="eastAsia"/>
              </w:rPr>
              <w:t xml:space="preserve">    </w:t>
            </w:r>
            <w:r w:rsidRPr="00C73473">
              <w:rPr>
                <w:rFonts w:ascii="宋体" w:eastAsia="宋体" w:hAnsi="宋体" w:cs="新宋体" w:hint="eastAsia"/>
              </w:rPr>
              <w:t xml:space="preserve">   </w:t>
            </w:r>
            <w:r w:rsidRPr="00C73473">
              <w:rPr>
                <w:rFonts w:ascii="宋体" w:eastAsia="宋体" w:hAnsi="宋体" w:cs="宋体" w:hint="eastAsia"/>
                <w:color w:val="000000"/>
                <w:kern w:val="0"/>
              </w:rPr>
              <w:t xml:space="preserve"> </w:t>
            </w:r>
            <w:r>
              <w:rPr>
                <w:rFonts w:ascii="宋体" w:eastAsia="宋体" w:hAnsi="宋体" w:cs="宋体"/>
                <w:color w:val="000000"/>
                <w:kern w:val="0"/>
              </w:rPr>
              <w:t xml:space="preserve"> </w:t>
            </w:r>
            <w:r w:rsidRPr="00C73473">
              <w:rPr>
                <w:rFonts w:ascii="宋体" w:eastAsia="宋体" w:hAnsi="宋体" w:cs="宋体" w:hint="eastAsia"/>
                <w:color w:val="000000"/>
                <w:kern w:val="0"/>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17"/>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3.3</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配置3</w:t>
            </w:r>
          </w:p>
        </w:tc>
        <w:tc>
          <w:tcPr>
            <w:tcW w:w="4100" w:type="dxa"/>
            <w:tcBorders>
              <w:top w:val="nil"/>
              <w:left w:val="nil"/>
              <w:bottom w:val="single" w:sz="4" w:space="0" w:color="auto"/>
              <w:right w:val="single" w:sz="4" w:space="0" w:color="auto"/>
            </w:tcBorders>
            <w:vAlign w:val="center"/>
          </w:tcPr>
          <w:p w:rsidR="00B77FB8" w:rsidRPr="00C73473" w:rsidRDefault="00B77FB8" w:rsidP="00B77FB8">
            <w:pPr>
              <w:pStyle w:val="af"/>
              <w:spacing w:line="276" w:lineRule="auto"/>
              <w:ind w:firstLineChars="0" w:firstLine="0"/>
              <w:jc w:val="left"/>
              <w:rPr>
                <w:rFonts w:ascii="宋体" w:eastAsia="宋体" w:hAnsi="宋体" w:cs="宋体"/>
                <w:color w:val="000000"/>
                <w:kern w:val="0"/>
                <w:sz w:val="24"/>
                <w:szCs w:val="24"/>
              </w:rPr>
            </w:pPr>
            <w:r w:rsidRPr="00C73473">
              <w:rPr>
                <w:rFonts w:ascii="宋体" w:eastAsia="宋体" w:hAnsi="宋体" w:cs="宋体" w:hint="eastAsia"/>
                <w:color w:val="000000"/>
                <w:kern w:val="0"/>
                <w:sz w:val="24"/>
                <w:szCs w:val="24"/>
              </w:rPr>
              <w:t>USB数据接收装置</w:t>
            </w:r>
            <w:r w:rsidRPr="00C73473">
              <w:rPr>
                <w:rFonts w:ascii="宋体" w:eastAsia="宋体" w:hAnsi="宋体" w:cs="新宋体" w:hint="eastAsia"/>
                <w:sz w:val="24"/>
                <w:szCs w:val="24"/>
              </w:rPr>
              <w:t xml:space="preserve">             </w:t>
            </w:r>
            <w:r>
              <w:rPr>
                <w:rFonts w:ascii="宋体" w:eastAsia="宋体" w:hAnsi="宋体" w:cs="新宋体"/>
                <w:sz w:val="24"/>
                <w:szCs w:val="24"/>
              </w:rPr>
              <w:t xml:space="preserve"> </w:t>
            </w:r>
            <w:r w:rsidRPr="00C73473">
              <w:rPr>
                <w:rFonts w:ascii="宋体" w:eastAsia="宋体" w:hAnsi="宋体" w:cs="宋体" w:hint="eastAsia"/>
                <w:color w:val="000000"/>
                <w:kern w:val="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606"/>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3.4</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配置4</w:t>
            </w:r>
          </w:p>
        </w:tc>
        <w:tc>
          <w:tcPr>
            <w:tcW w:w="4100" w:type="dxa"/>
            <w:tcBorders>
              <w:top w:val="nil"/>
              <w:left w:val="nil"/>
              <w:bottom w:val="single" w:sz="4" w:space="0" w:color="auto"/>
              <w:right w:val="single" w:sz="4" w:space="0" w:color="auto"/>
            </w:tcBorders>
            <w:vAlign w:val="center"/>
          </w:tcPr>
          <w:p w:rsidR="00B77FB8" w:rsidRDefault="00B77FB8" w:rsidP="00B77FB8">
            <w:pPr>
              <w:pStyle w:val="af"/>
              <w:spacing w:line="276" w:lineRule="auto"/>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充电器和连接线</w:t>
            </w:r>
            <w:r>
              <w:rPr>
                <w:rFonts w:ascii="宋体" w:eastAsia="宋体" w:hAnsi="宋体" w:cs="新宋体" w:hint="eastAsia"/>
                <w:szCs w:val="21"/>
              </w:rPr>
              <w:t xml:space="preserve">              </w:t>
            </w:r>
            <w:r>
              <w:rPr>
                <w:rFonts w:ascii="宋体" w:eastAsia="宋体" w:hAnsi="宋体" w:cs="新宋体"/>
                <w:szCs w:val="21"/>
              </w:rPr>
              <w:t xml:space="preserve">  </w:t>
            </w:r>
            <w:r>
              <w:rPr>
                <w:rFonts w:ascii="宋体" w:eastAsia="宋体" w:hAnsi="宋体" w:cs="新宋体" w:hint="eastAsia"/>
                <w:szCs w:val="21"/>
              </w:rPr>
              <w:t xml:space="preserve"> </w:t>
            </w:r>
            <w:r>
              <w:rPr>
                <w:rFonts w:ascii="宋体" w:eastAsia="宋体" w:hAnsi="宋体" w:cs="新宋体"/>
                <w:szCs w:val="21"/>
              </w:rPr>
              <w:t xml:space="preserve"> </w:t>
            </w:r>
            <w:r>
              <w:rPr>
                <w:rFonts w:ascii="宋体" w:eastAsia="宋体" w:hAnsi="宋体" w:cs="宋体" w:hint="eastAsia"/>
                <w:color w:val="000000"/>
                <w:kern w:val="0"/>
                <w:sz w:val="24"/>
                <w:szCs w:val="24"/>
              </w:rPr>
              <w:t>1套</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06"/>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3.5</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配置5</w:t>
            </w:r>
          </w:p>
        </w:tc>
        <w:tc>
          <w:tcPr>
            <w:tcW w:w="4100" w:type="dxa"/>
            <w:tcBorders>
              <w:top w:val="nil"/>
              <w:left w:val="nil"/>
              <w:bottom w:val="single" w:sz="4" w:space="0" w:color="auto"/>
              <w:right w:val="single" w:sz="4" w:space="0" w:color="auto"/>
            </w:tcBorders>
            <w:vAlign w:val="center"/>
          </w:tcPr>
          <w:p w:rsidR="00B77FB8" w:rsidRDefault="00B77FB8" w:rsidP="00B77FB8">
            <w:pPr>
              <w:pStyle w:val="af"/>
              <w:spacing w:line="276" w:lineRule="auto"/>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系统软件</w:t>
            </w:r>
            <w:r>
              <w:rPr>
                <w:rFonts w:ascii="宋体" w:eastAsia="宋体" w:hAnsi="宋体" w:cs="新宋体" w:hint="eastAsia"/>
                <w:szCs w:val="21"/>
              </w:rPr>
              <w:t xml:space="preserve">                     </w:t>
            </w:r>
            <w:r>
              <w:rPr>
                <w:rFonts w:ascii="宋体" w:eastAsia="宋体" w:hAnsi="宋体" w:cs="新宋体"/>
                <w:szCs w:val="21"/>
              </w:rPr>
              <w:t xml:space="preserve">  </w:t>
            </w:r>
            <w:r>
              <w:rPr>
                <w:rFonts w:ascii="宋体" w:eastAsia="宋体" w:hAnsi="宋体" w:cs="新宋体" w:hint="eastAsia"/>
                <w:szCs w:val="21"/>
              </w:rPr>
              <w:t xml:space="preserve"> </w:t>
            </w:r>
            <w:r>
              <w:rPr>
                <w:rFonts w:ascii="宋体" w:eastAsia="宋体" w:hAnsi="宋体" w:cs="新宋体"/>
                <w:szCs w:val="21"/>
              </w:rPr>
              <w:t xml:space="preserve"> </w:t>
            </w:r>
            <w:r>
              <w:rPr>
                <w:rFonts w:ascii="宋体" w:eastAsia="宋体" w:hAnsi="宋体" w:cs="宋体" w:hint="eastAsia"/>
                <w:color w:val="000000"/>
                <w:kern w:val="0"/>
                <w:sz w:val="24"/>
                <w:szCs w:val="24"/>
              </w:rPr>
              <w:t>1套</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606"/>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w:t>
            </w:r>
            <w:r>
              <w:rPr>
                <w:rFonts w:ascii="宋体" w:eastAsia="宋体" w:hAnsi="宋体" w:cs="宋体" w:hint="eastAsia"/>
                <w:color w:val="000000"/>
                <w:kern w:val="0"/>
              </w:rPr>
              <w:t>6</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配置6</w:t>
            </w:r>
          </w:p>
        </w:tc>
        <w:tc>
          <w:tcPr>
            <w:tcW w:w="4100" w:type="dxa"/>
            <w:tcBorders>
              <w:top w:val="nil"/>
              <w:left w:val="nil"/>
              <w:bottom w:val="single" w:sz="4" w:space="0" w:color="auto"/>
              <w:right w:val="single" w:sz="4" w:space="0" w:color="auto"/>
            </w:tcBorders>
            <w:vAlign w:val="center"/>
          </w:tcPr>
          <w:p w:rsidR="00B77FB8" w:rsidRDefault="00B77FB8" w:rsidP="00B77FB8">
            <w:pPr>
              <w:pStyle w:val="af"/>
              <w:spacing w:line="276" w:lineRule="auto"/>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便携箱</w:t>
            </w:r>
            <w:r>
              <w:rPr>
                <w:rFonts w:ascii="宋体" w:eastAsia="宋体" w:hAnsi="宋体" w:cs="新宋体" w:hint="eastAsia"/>
                <w:szCs w:val="21"/>
              </w:rPr>
              <w:t xml:space="preserve">                       </w:t>
            </w:r>
            <w:r>
              <w:rPr>
                <w:rFonts w:ascii="宋体" w:eastAsia="宋体" w:hAnsi="宋体" w:cs="新宋体"/>
                <w:szCs w:val="21"/>
              </w:rPr>
              <w:t xml:space="preserve">  </w:t>
            </w:r>
            <w:r>
              <w:rPr>
                <w:rFonts w:ascii="宋体" w:eastAsia="宋体" w:hAnsi="宋体" w:cs="新宋体" w:hint="eastAsia"/>
                <w:szCs w:val="21"/>
              </w:rPr>
              <w:t xml:space="preserve"> </w:t>
            </w:r>
            <w:r>
              <w:rPr>
                <w:rFonts w:ascii="宋体" w:eastAsia="宋体" w:hAnsi="宋体" w:cs="新宋体"/>
                <w:szCs w:val="21"/>
              </w:rPr>
              <w:t xml:space="preserve"> </w:t>
            </w:r>
            <w:r>
              <w:rPr>
                <w:rFonts w:ascii="宋体" w:eastAsia="宋体" w:hAnsi="宋体" w:cs="宋体" w:hint="eastAsia"/>
                <w:color w:val="000000"/>
                <w:kern w:val="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575"/>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4</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售后服务</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B77FB8" w:rsidTr="00B77FB8">
        <w:trPr>
          <w:trHeight w:val="692"/>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4.1</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highlight w:val="yellow"/>
              </w:rPr>
            </w:pPr>
            <w:r>
              <w:rPr>
                <w:rFonts w:ascii="宋体" w:eastAsia="宋体" w:hAnsi="宋体" w:cs="宋体" w:hint="eastAsia"/>
                <w:color w:val="000000"/>
                <w:kern w:val="0"/>
              </w:rPr>
              <w:t>保修年限</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highlight w:val="yellow"/>
              </w:rPr>
            </w:pPr>
            <w:r>
              <w:rPr>
                <w:rFonts w:ascii="宋体" w:eastAsia="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989"/>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4.2</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出现故障回应时间</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维修到达现场时间≤ 6小时（本地）</w:t>
            </w:r>
            <w:r>
              <w:rPr>
                <w:rFonts w:ascii="宋体" w:eastAsia="宋体" w:hAnsi="宋体" w:cs="宋体" w:hint="eastAsia"/>
                <w:color w:val="000000"/>
                <w:kern w:val="0"/>
              </w:rPr>
              <w:br/>
              <w:t>维修到达现场时间≤72小时（外地）</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4.3</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维修支持</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4.4</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耗材及零配件</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4.5</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维修资料</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4.6</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维修工具</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4.7</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预防性维修</w:t>
            </w:r>
            <w:r>
              <w:rPr>
                <w:rFonts w:ascii="宋体" w:eastAsia="宋体" w:hAnsi="宋体" w:cs="宋体" w:hint="eastAsia"/>
                <w:color w:val="000000"/>
                <w:kern w:val="0"/>
              </w:rPr>
              <w:br/>
              <w:t>/定期维护保养</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4.8</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维修密码支持</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4.9</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升级</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4.10</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使用培训</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033"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4.11</w:t>
            </w:r>
          </w:p>
        </w:tc>
        <w:tc>
          <w:tcPr>
            <w:tcW w:w="2136"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工程师培训</w:t>
            </w:r>
          </w:p>
        </w:tc>
        <w:tc>
          <w:tcPr>
            <w:tcW w:w="4100"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bl>
    <w:p w:rsidR="000F025B" w:rsidRDefault="000F025B" w:rsidP="00814F60">
      <w:pPr>
        <w:spacing w:line="420" w:lineRule="exact"/>
        <w:ind w:right="539"/>
      </w:pPr>
    </w:p>
    <w:p w:rsidR="000F025B" w:rsidRDefault="000F025B">
      <w:pPr>
        <w:widowControl/>
        <w:jc w:val="left"/>
      </w:pPr>
    </w:p>
    <w:p w:rsidR="000F025B" w:rsidRPr="00B77FB8" w:rsidRDefault="00B77FB8" w:rsidP="00B77FB8">
      <w:pPr>
        <w:spacing w:line="520" w:lineRule="exact"/>
        <w:jc w:val="center"/>
        <w:rPr>
          <w:rFonts w:ascii="宋体" w:hAnsi="宋体" w:cs="宋体"/>
          <w:bCs/>
          <w:color w:val="000000"/>
          <w:kern w:val="0"/>
          <w:sz w:val="32"/>
          <w:szCs w:val="32"/>
        </w:rPr>
      </w:pPr>
      <w:r>
        <w:rPr>
          <w:rFonts w:ascii="宋体" w:eastAsia="宋体" w:hAnsi="宋体" w:cs="宋体" w:hint="eastAsia"/>
          <w:bCs/>
          <w:color w:val="000000"/>
          <w:kern w:val="0"/>
          <w:sz w:val="44"/>
          <w:szCs w:val="44"/>
        </w:rPr>
        <w:lastRenderedPageBreak/>
        <w:t>震动噪声测试套件技术参数确认表</w:t>
      </w:r>
    </w:p>
    <w:tbl>
      <w:tblPr>
        <w:tblW w:w="9087" w:type="dxa"/>
        <w:jc w:val="center"/>
        <w:tblInd w:w="-318" w:type="dxa"/>
        <w:tblLayout w:type="fixed"/>
        <w:tblLook w:val="0000"/>
      </w:tblPr>
      <w:tblGrid>
        <w:gridCol w:w="1176"/>
        <w:gridCol w:w="2064"/>
        <w:gridCol w:w="4172"/>
        <w:gridCol w:w="1675"/>
      </w:tblGrid>
      <w:tr w:rsidR="00B77FB8" w:rsidTr="00B77FB8">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序号</w:t>
            </w:r>
          </w:p>
        </w:tc>
        <w:tc>
          <w:tcPr>
            <w:tcW w:w="2064" w:type="dxa"/>
            <w:tcBorders>
              <w:top w:val="single" w:sz="8" w:space="0" w:color="auto"/>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技术和性能参数名称</w:t>
            </w:r>
          </w:p>
        </w:tc>
        <w:tc>
          <w:tcPr>
            <w:tcW w:w="4172" w:type="dxa"/>
            <w:tcBorders>
              <w:top w:val="single" w:sz="8" w:space="0" w:color="auto"/>
              <w:left w:val="nil"/>
              <w:bottom w:val="single" w:sz="4" w:space="0" w:color="auto"/>
              <w:right w:val="single" w:sz="4" w:space="0" w:color="auto"/>
            </w:tcBorders>
            <w:vAlign w:val="center"/>
          </w:tcPr>
          <w:p w:rsidR="00B77FB8" w:rsidRDefault="00B77FB8" w:rsidP="00B77FB8">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B77FB8" w:rsidRDefault="00B77FB8" w:rsidP="0051304D">
            <w:pPr>
              <w:widowControl/>
              <w:jc w:val="center"/>
              <w:rPr>
                <w:rFonts w:ascii="幼圆" w:eastAsia="幼圆" w:hAnsi="宋体" w:cs="宋体"/>
                <w:b/>
                <w:bCs/>
                <w:color w:val="000000"/>
                <w:kern w:val="0"/>
              </w:rPr>
            </w:pPr>
            <w:r>
              <w:rPr>
                <w:rFonts w:ascii="幼圆" w:eastAsia="宋体" w:hAnsi="宋体" w:cs="宋体" w:hint="eastAsia"/>
                <w:b/>
                <w:bCs/>
                <w:color w:val="000000"/>
                <w:kern w:val="0"/>
              </w:rPr>
              <w:t>备注</w:t>
            </w:r>
          </w:p>
        </w:tc>
      </w:tr>
      <w:tr w:rsidR="00B77FB8" w:rsidTr="00B77FB8">
        <w:trPr>
          <w:trHeight w:val="74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1</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设备使用需求</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b/>
                <w:bCs/>
                <w:color w:val="000000"/>
                <w:kern w:val="0"/>
              </w:rPr>
            </w:pPr>
            <w:r>
              <w:rPr>
                <w:rFonts w:ascii="宋体" w:eastAsia="宋体" w:hAnsi="宋体" w:cs="宋体" w:hint="eastAsia"/>
                <w:b/>
                <w:bCs/>
                <w:color w:val="000000"/>
                <w:kern w:val="0"/>
              </w:rPr>
              <w:t>作业环境参数测定和仿真监控</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B77FB8" w:rsidTr="00B77FB8">
        <w:trPr>
          <w:trHeight w:val="678"/>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1.1</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设备用途</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测试环境或者物品的震（振）动与噪声参量</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1.2</w:t>
            </w:r>
          </w:p>
        </w:tc>
        <w:tc>
          <w:tcPr>
            <w:tcW w:w="2064" w:type="dxa"/>
            <w:tcBorders>
              <w:top w:val="single" w:sz="4" w:space="0" w:color="auto"/>
              <w:left w:val="nil"/>
              <w:bottom w:val="single" w:sz="4" w:space="0" w:color="auto"/>
              <w:right w:val="single" w:sz="4" w:space="0" w:color="auto"/>
            </w:tcBorders>
            <w:shd w:val="clear" w:color="000000" w:fill="auto"/>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172" w:type="dxa"/>
            <w:tcBorders>
              <w:top w:val="single" w:sz="4" w:space="0" w:color="auto"/>
              <w:left w:val="nil"/>
              <w:bottom w:val="single" w:sz="4" w:space="0" w:color="auto"/>
              <w:right w:val="single" w:sz="4" w:space="0" w:color="auto"/>
            </w:tcBorders>
            <w:shd w:val="clear" w:color="000000" w:fill="auto"/>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环境、设施设备</w:t>
            </w:r>
          </w:p>
        </w:tc>
        <w:tc>
          <w:tcPr>
            <w:tcW w:w="1675" w:type="dxa"/>
            <w:tcBorders>
              <w:top w:val="single" w:sz="4" w:space="0" w:color="auto"/>
              <w:left w:val="nil"/>
              <w:bottom w:val="single" w:sz="4" w:space="0" w:color="auto"/>
              <w:right w:val="single" w:sz="8" w:space="0" w:color="auto"/>
            </w:tcBorders>
            <w:shd w:val="clear" w:color="000000" w:fill="auto"/>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99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color w:val="000000"/>
                <w:kern w:val="0"/>
              </w:rPr>
            </w:pPr>
            <w:r>
              <w:rPr>
                <w:rFonts w:ascii="宋体" w:eastAsia="宋体" w:hAnsi="宋体" w:cs="宋体" w:hint="eastAsia"/>
                <w:b/>
                <w:color w:val="000000"/>
                <w:kern w:val="0"/>
              </w:rPr>
              <w:t>2</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主要技术参数</w:t>
            </w:r>
            <w:r>
              <w:rPr>
                <w:rFonts w:ascii="宋体" w:eastAsia="宋体" w:hAnsi="宋体" w:cs="宋体" w:hint="eastAsia"/>
                <w:b/>
                <w:bCs/>
                <w:color w:val="000000"/>
                <w:kern w:val="0"/>
              </w:rPr>
              <w:br/>
              <w:t>（一行只写一个参数）</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1332"/>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2.1</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w:t>
            </w:r>
          </w:p>
        </w:tc>
        <w:tc>
          <w:tcPr>
            <w:tcW w:w="4172" w:type="dxa"/>
            <w:tcBorders>
              <w:top w:val="nil"/>
              <w:left w:val="nil"/>
              <w:bottom w:val="single" w:sz="4" w:space="0" w:color="auto"/>
              <w:right w:val="single" w:sz="4" w:space="0" w:color="auto"/>
            </w:tcBorders>
            <w:vAlign w:val="center"/>
          </w:tcPr>
          <w:p w:rsidR="00B77FB8" w:rsidRDefault="00B77FB8" w:rsidP="00B77FB8">
            <w:pPr>
              <w:pStyle w:val="af"/>
              <w:spacing w:line="276"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可同时测试加速度，速度，位移</w:t>
            </w:r>
          </w:p>
        </w:tc>
        <w:tc>
          <w:tcPr>
            <w:tcW w:w="1675" w:type="dxa"/>
            <w:tcBorders>
              <w:top w:val="nil"/>
              <w:left w:val="nil"/>
              <w:bottom w:val="single" w:sz="4" w:space="0" w:color="auto"/>
              <w:right w:val="single" w:sz="8" w:space="0" w:color="auto"/>
            </w:tcBorders>
            <w:vAlign w:val="center"/>
          </w:tcPr>
          <w:p w:rsidR="00B77FB8" w:rsidRDefault="00B77FB8" w:rsidP="0051304D">
            <w:pPr>
              <w:pStyle w:val="af"/>
              <w:spacing w:line="276" w:lineRule="auto"/>
              <w:ind w:firstLineChars="0" w:firstLine="0"/>
              <w:jc w:val="left"/>
              <w:rPr>
                <w:rFonts w:ascii="宋体" w:eastAsia="宋体" w:hAnsi="宋体"/>
                <w:color w:val="000000"/>
                <w:sz w:val="24"/>
                <w:szCs w:val="24"/>
              </w:rPr>
            </w:pPr>
          </w:p>
        </w:tc>
      </w:tr>
      <w:tr w:rsidR="00B77FB8" w:rsidTr="00B77FB8">
        <w:trPr>
          <w:trHeight w:val="8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2</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2</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Times New Roman"/>
                <w:bCs/>
                <w:color w:val="000000"/>
              </w:rPr>
            </w:pPr>
            <w:r>
              <w:rPr>
                <w:rFonts w:ascii="宋体" w:eastAsia="宋体" w:hAnsi="宋体" w:cs="Times New Roman" w:hint="eastAsia"/>
                <w:bCs/>
                <w:color w:val="000000"/>
              </w:rPr>
              <w:t>至少支持有效值R</w:t>
            </w:r>
            <w:r>
              <w:rPr>
                <w:rFonts w:ascii="宋体" w:eastAsia="宋体" w:hAnsi="宋体" w:cs="Times New Roman"/>
                <w:bCs/>
                <w:color w:val="000000"/>
              </w:rPr>
              <w:t>MS</w:t>
            </w:r>
            <w:r>
              <w:rPr>
                <w:rFonts w:ascii="宋体" w:eastAsia="宋体" w:hAnsi="宋体" w:cs="Times New Roman" w:hint="eastAsia"/>
                <w:bCs/>
                <w:color w:val="000000"/>
              </w:rPr>
              <w:t>，峰值P</w:t>
            </w:r>
            <w:r>
              <w:rPr>
                <w:rFonts w:ascii="宋体" w:eastAsia="宋体" w:hAnsi="宋体" w:cs="Times New Roman"/>
                <w:bCs/>
                <w:color w:val="000000"/>
              </w:rPr>
              <w:t>K</w:t>
            </w:r>
            <w:r>
              <w:rPr>
                <w:rFonts w:ascii="宋体" w:eastAsia="宋体" w:hAnsi="宋体" w:cs="Times New Roman" w:hint="eastAsia"/>
                <w:bCs/>
                <w:color w:val="000000"/>
              </w:rPr>
              <w:t>，峰峰值P</w:t>
            </w:r>
            <w:r>
              <w:rPr>
                <w:rFonts w:ascii="宋体" w:eastAsia="宋体" w:hAnsi="宋体" w:cs="Times New Roman"/>
                <w:bCs/>
                <w:color w:val="000000"/>
              </w:rPr>
              <w:t>-P</w:t>
            </w:r>
            <w:r>
              <w:rPr>
                <w:rFonts w:ascii="宋体" w:eastAsia="宋体" w:hAnsi="宋体" w:cs="Times New Roman" w:hint="eastAsia"/>
                <w:bCs/>
                <w:color w:val="000000"/>
              </w:rPr>
              <w:t>等检测和输出</w:t>
            </w:r>
          </w:p>
        </w:tc>
        <w:tc>
          <w:tcPr>
            <w:tcW w:w="1675" w:type="dxa"/>
            <w:tcBorders>
              <w:top w:val="nil"/>
              <w:left w:val="nil"/>
              <w:bottom w:val="single" w:sz="4" w:space="0" w:color="auto"/>
              <w:right w:val="single" w:sz="8" w:space="0" w:color="auto"/>
            </w:tcBorders>
            <w:vAlign w:val="center"/>
          </w:tcPr>
          <w:p w:rsidR="00B77FB8" w:rsidRDefault="00B77FB8" w:rsidP="0051304D">
            <w:pPr>
              <w:pStyle w:val="af"/>
              <w:spacing w:line="276" w:lineRule="auto"/>
              <w:ind w:firstLineChars="0" w:firstLine="0"/>
              <w:jc w:val="left"/>
              <w:rPr>
                <w:rFonts w:ascii="宋体" w:eastAsia="宋体" w:hAnsi="宋体"/>
                <w:color w:val="000000"/>
                <w:sz w:val="24"/>
                <w:szCs w:val="24"/>
              </w:rPr>
            </w:pPr>
          </w:p>
        </w:tc>
      </w:tr>
      <w:tr w:rsidR="00B77FB8" w:rsidTr="00B77FB8">
        <w:trPr>
          <w:trHeight w:val="798"/>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3</w:t>
            </w:r>
          </w:p>
        </w:tc>
        <w:tc>
          <w:tcPr>
            <w:tcW w:w="2064"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3</w:t>
            </w:r>
          </w:p>
        </w:tc>
        <w:tc>
          <w:tcPr>
            <w:tcW w:w="4172" w:type="dxa"/>
            <w:tcBorders>
              <w:top w:val="nil"/>
              <w:left w:val="nil"/>
              <w:bottom w:val="single" w:sz="4" w:space="0" w:color="auto"/>
              <w:right w:val="single" w:sz="4" w:space="0" w:color="auto"/>
            </w:tcBorders>
            <w:vAlign w:val="center"/>
          </w:tcPr>
          <w:p w:rsidR="00B77FB8" w:rsidRDefault="00B77FB8" w:rsidP="00B77FB8">
            <w:pPr>
              <w:jc w:val="left"/>
              <w:rPr>
                <w:rFonts w:ascii="宋体" w:eastAsia="宋体" w:hAnsi="宋体" w:cs="宋体"/>
                <w:color w:val="000000"/>
                <w:kern w:val="0"/>
                <w:szCs w:val="21"/>
              </w:rPr>
            </w:pPr>
            <w:r>
              <w:rPr>
                <w:rFonts w:ascii="宋体" w:eastAsia="宋体" w:hAnsi="宋体" w:cs="宋体" w:hint="eastAsia"/>
                <w:color w:val="000000"/>
                <w:kern w:val="0"/>
                <w:szCs w:val="21"/>
              </w:rPr>
              <w:t>频率范围不窄于：0.8-20</w:t>
            </w:r>
            <w:r>
              <w:rPr>
                <w:rFonts w:ascii="宋体" w:eastAsia="宋体" w:hAnsi="宋体" w:cs="宋体"/>
                <w:color w:val="000000"/>
                <w:kern w:val="0"/>
                <w:szCs w:val="21"/>
              </w:rPr>
              <w:t>K H</w:t>
            </w:r>
            <w:r>
              <w:rPr>
                <w:rFonts w:ascii="宋体" w:eastAsia="宋体" w:hAnsi="宋体" w:cs="宋体" w:hint="eastAsia"/>
                <w:color w:val="000000"/>
                <w:kern w:val="0"/>
                <w:szCs w:val="21"/>
              </w:rPr>
              <w:t>z</w:t>
            </w:r>
          </w:p>
        </w:tc>
        <w:tc>
          <w:tcPr>
            <w:tcW w:w="1675" w:type="dxa"/>
            <w:tcBorders>
              <w:top w:val="nil"/>
              <w:left w:val="nil"/>
              <w:bottom w:val="single" w:sz="4" w:space="0" w:color="auto"/>
              <w:right w:val="single" w:sz="8" w:space="0" w:color="auto"/>
            </w:tcBorders>
            <w:vAlign w:val="center"/>
          </w:tcPr>
          <w:p w:rsidR="00B77FB8" w:rsidRDefault="00B77FB8" w:rsidP="0051304D">
            <w:pPr>
              <w:pStyle w:val="af"/>
              <w:spacing w:line="276" w:lineRule="auto"/>
              <w:ind w:firstLineChars="0" w:firstLine="0"/>
              <w:jc w:val="left"/>
              <w:rPr>
                <w:rFonts w:ascii="宋体" w:eastAsia="宋体" w:hAnsi="宋体"/>
                <w:color w:val="000000"/>
                <w:sz w:val="24"/>
                <w:szCs w:val="24"/>
              </w:rPr>
            </w:pPr>
          </w:p>
        </w:tc>
      </w:tr>
      <w:tr w:rsidR="00B77FB8" w:rsidTr="00B77FB8">
        <w:trPr>
          <w:trHeight w:val="808"/>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2.4</w:t>
            </w:r>
          </w:p>
        </w:tc>
        <w:tc>
          <w:tcPr>
            <w:tcW w:w="2064"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4</w:t>
            </w:r>
          </w:p>
        </w:tc>
        <w:tc>
          <w:tcPr>
            <w:tcW w:w="4172" w:type="dxa"/>
            <w:tcBorders>
              <w:top w:val="nil"/>
              <w:left w:val="nil"/>
              <w:bottom w:val="single" w:sz="4" w:space="0" w:color="auto"/>
              <w:right w:val="single" w:sz="4" w:space="0" w:color="auto"/>
            </w:tcBorders>
            <w:vAlign w:val="center"/>
          </w:tcPr>
          <w:p w:rsidR="00B77FB8" w:rsidRDefault="00B77FB8" w:rsidP="00B77FB8">
            <w:pPr>
              <w:jc w:val="left"/>
              <w:rPr>
                <w:rFonts w:ascii="宋体" w:eastAsia="宋体" w:hAnsi="宋体" w:cs="宋体"/>
                <w:color w:val="000000"/>
                <w:kern w:val="0"/>
                <w:szCs w:val="21"/>
              </w:rPr>
            </w:pPr>
            <w:r>
              <w:rPr>
                <w:rFonts w:ascii="宋体" w:eastAsia="宋体" w:hAnsi="宋体" w:cs="宋体" w:hint="eastAsia"/>
                <w:color w:val="000000"/>
                <w:kern w:val="0"/>
                <w:szCs w:val="21"/>
              </w:rPr>
              <w:t>总值频带</w:t>
            </w:r>
            <w:r>
              <w:rPr>
                <w:rFonts w:ascii="宋体" w:eastAsia="宋体" w:hAnsi="宋体" w:cs="宋体"/>
                <w:color w:val="000000"/>
                <w:kern w:val="0"/>
                <w:szCs w:val="21"/>
              </w:rPr>
              <w:t>(- 3dB)</w:t>
            </w:r>
            <w:r>
              <w:rPr>
                <w:rFonts w:ascii="宋体" w:eastAsia="宋体" w:hAnsi="宋体" w:cs="宋体" w:hint="eastAsia"/>
                <w:color w:val="000000"/>
                <w:kern w:val="0"/>
                <w:szCs w:val="21"/>
              </w:rPr>
              <w:t>不窄于</w:t>
            </w:r>
            <w:r>
              <w:rPr>
                <w:rFonts w:ascii="宋体" w:eastAsia="宋体" w:hAnsi="宋体" w:cs="宋体"/>
                <w:color w:val="000000"/>
                <w:kern w:val="0"/>
                <w:szCs w:val="21"/>
              </w:rPr>
              <w:t>: 0.</w:t>
            </w:r>
            <w:r>
              <w:rPr>
                <w:rFonts w:ascii="宋体" w:eastAsia="宋体" w:hAnsi="宋体" w:cs="宋体" w:hint="eastAsia"/>
                <w:color w:val="000000"/>
                <w:kern w:val="0"/>
                <w:szCs w:val="21"/>
              </w:rPr>
              <w:t>3</w:t>
            </w:r>
            <w:r>
              <w:rPr>
                <w:rFonts w:ascii="宋体" w:eastAsia="宋体" w:hAnsi="宋体" w:cs="宋体"/>
                <w:color w:val="000000"/>
                <w:kern w:val="0"/>
                <w:szCs w:val="21"/>
              </w:rPr>
              <w:t xml:space="preserve"> Hz – 2</w:t>
            </w:r>
            <w:r>
              <w:rPr>
                <w:rFonts w:ascii="宋体" w:eastAsia="宋体" w:hAnsi="宋体" w:cs="宋体" w:hint="eastAsia"/>
                <w:color w:val="000000"/>
                <w:kern w:val="0"/>
                <w:szCs w:val="21"/>
              </w:rPr>
              <w:t>4</w:t>
            </w:r>
            <w:r>
              <w:rPr>
                <w:rFonts w:ascii="宋体" w:eastAsia="宋体" w:hAnsi="宋体" w:cs="宋体"/>
                <w:color w:val="000000"/>
                <w:kern w:val="0"/>
                <w:szCs w:val="21"/>
              </w:rPr>
              <w:t xml:space="preserve"> kHz</w:t>
            </w:r>
          </w:p>
        </w:tc>
        <w:tc>
          <w:tcPr>
            <w:tcW w:w="1675" w:type="dxa"/>
            <w:tcBorders>
              <w:top w:val="nil"/>
              <w:left w:val="nil"/>
              <w:bottom w:val="single" w:sz="4" w:space="0" w:color="auto"/>
              <w:right w:val="single" w:sz="8" w:space="0" w:color="auto"/>
            </w:tcBorders>
            <w:vAlign w:val="center"/>
          </w:tcPr>
          <w:p w:rsidR="00B77FB8" w:rsidRDefault="00B77FB8" w:rsidP="0051304D">
            <w:pPr>
              <w:pStyle w:val="af"/>
              <w:spacing w:line="276" w:lineRule="auto"/>
              <w:ind w:firstLineChars="0" w:firstLine="0"/>
              <w:jc w:val="left"/>
              <w:rPr>
                <w:rFonts w:ascii="宋体" w:eastAsia="宋体" w:hAnsi="宋体"/>
                <w:color w:val="000000"/>
                <w:sz w:val="24"/>
                <w:szCs w:val="24"/>
              </w:rPr>
            </w:pPr>
          </w:p>
        </w:tc>
      </w:tr>
      <w:tr w:rsidR="00B77FB8" w:rsidTr="00B77FB8">
        <w:trPr>
          <w:trHeight w:val="833"/>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2.5</w:t>
            </w:r>
          </w:p>
        </w:tc>
        <w:tc>
          <w:tcPr>
            <w:tcW w:w="2064"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5</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滤波器支持不窄于：Flat</w:t>
            </w:r>
            <w:r>
              <w:rPr>
                <w:rFonts w:ascii="宋体" w:eastAsia="宋体" w:hAnsi="宋体" w:cs="宋体"/>
                <w:color w:val="000000"/>
                <w:kern w:val="0"/>
                <w:szCs w:val="21"/>
              </w:rPr>
              <w:t>,</w:t>
            </w:r>
            <w:r>
              <w:rPr>
                <w:rFonts w:ascii="宋体" w:eastAsia="宋体" w:hAnsi="宋体" w:cs="宋体" w:hint="eastAsia"/>
                <w:color w:val="000000"/>
                <w:kern w:val="0"/>
                <w:szCs w:val="21"/>
              </w:rPr>
              <w:t>1 - 80 Hz，1 - 315 Hz，以及10-1000</w:t>
            </w:r>
            <w:r>
              <w:rPr>
                <w:rFonts w:ascii="宋体" w:eastAsia="宋体" w:hAnsi="宋体" w:cs="宋体"/>
                <w:color w:val="000000"/>
                <w:kern w:val="0"/>
                <w:szCs w:val="21"/>
              </w:rPr>
              <w:t>H</w:t>
            </w:r>
            <w:r>
              <w:rPr>
                <w:rFonts w:ascii="宋体" w:eastAsia="宋体" w:hAnsi="宋体" w:cs="宋体" w:hint="eastAsia"/>
                <w:color w:val="000000"/>
                <w:kern w:val="0"/>
                <w:szCs w:val="21"/>
              </w:rPr>
              <w:t>z</w:t>
            </w:r>
          </w:p>
        </w:tc>
        <w:tc>
          <w:tcPr>
            <w:tcW w:w="1675" w:type="dxa"/>
            <w:tcBorders>
              <w:top w:val="nil"/>
              <w:left w:val="nil"/>
              <w:bottom w:val="single" w:sz="4" w:space="0" w:color="auto"/>
              <w:right w:val="single" w:sz="8" w:space="0" w:color="auto"/>
            </w:tcBorders>
            <w:vAlign w:val="center"/>
          </w:tcPr>
          <w:p w:rsidR="00B77FB8" w:rsidRDefault="00B77FB8" w:rsidP="0051304D">
            <w:pPr>
              <w:pStyle w:val="af"/>
              <w:spacing w:line="276" w:lineRule="auto"/>
              <w:ind w:firstLineChars="0" w:firstLine="0"/>
              <w:jc w:val="left"/>
              <w:rPr>
                <w:rFonts w:ascii="宋体" w:eastAsia="宋体" w:hAnsi="宋体"/>
                <w:color w:val="000000"/>
                <w:sz w:val="24"/>
                <w:szCs w:val="24"/>
              </w:rPr>
            </w:pPr>
          </w:p>
        </w:tc>
      </w:tr>
      <w:tr w:rsidR="00B77FB8" w:rsidTr="00B77FB8">
        <w:trPr>
          <w:trHeight w:val="744"/>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2.6</w:t>
            </w:r>
          </w:p>
        </w:tc>
        <w:tc>
          <w:tcPr>
            <w:tcW w:w="2064" w:type="dxa"/>
            <w:tcBorders>
              <w:top w:val="nil"/>
              <w:left w:val="nil"/>
              <w:bottom w:val="single" w:sz="4" w:space="0" w:color="auto"/>
              <w:right w:val="single" w:sz="4" w:space="0" w:color="auto"/>
            </w:tcBorders>
            <w:vAlign w:val="center"/>
          </w:tcPr>
          <w:p w:rsidR="00B77FB8" w:rsidRDefault="00B77FB8" w:rsidP="0051304D">
            <w:pPr>
              <w:jc w:val="center"/>
              <w:rPr>
                <w:rFonts w:ascii="宋体" w:eastAsia="宋体" w:hAnsi="宋体" w:cs="宋体"/>
                <w:kern w:val="0"/>
              </w:rPr>
            </w:pPr>
            <w:r>
              <w:rPr>
                <w:rFonts w:ascii="宋体" w:eastAsia="宋体" w:hAnsi="宋体" w:cs="宋体" w:hint="eastAsia"/>
                <w:kern w:val="0"/>
              </w:rPr>
              <w:t>参数</w:t>
            </w:r>
            <w:r>
              <w:rPr>
                <w:rFonts w:ascii="宋体" w:eastAsia="宋体" w:hAnsi="宋体" w:cs="宋体"/>
                <w:kern w:val="0"/>
              </w:rPr>
              <w:t>6</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kern w:val="0"/>
                <w:szCs w:val="21"/>
              </w:rPr>
            </w:pPr>
            <w:r>
              <w:rPr>
                <w:rFonts w:ascii="宋体" w:eastAsia="宋体" w:hAnsi="宋体" w:cs="宋体" w:hint="eastAsia"/>
                <w:kern w:val="0"/>
                <w:szCs w:val="21"/>
              </w:rPr>
              <w:t>最大输入不小于400</w:t>
            </w:r>
            <w:r>
              <w:rPr>
                <w:rFonts w:ascii="宋体" w:eastAsia="宋体" w:hAnsi="宋体" w:cs="宋体"/>
                <w:kern w:val="0"/>
                <w:szCs w:val="21"/>
              </w:rPr>
              <w:t xml:space="preserve"> m/s</w:t>
            </w:r>
            <w:r>
              <w:rPr>
                <w:rFonts w:ascii="宋体" w:eastAsia="宋体" w:hAnsi="宋体" w:cs="宋体"/>
                <w:kern w:val="0"/>
                <w:szCs w:val="21"/>
                <w:vertAlign w:val="superscript"/>
              </w:rPr>
              <w:t>2</w:t>
            </w:r>
            <w:r>
              <w:rPr>
                <w:rFonts w:ascii="宋体" w:eastAsia="宋体" w:hAnsi="宋体" w:cs="宋体"/>
                <w:kern w:val="0"/>
                <w:szCs w:val="21"/>
              </w:rPr>
              <w:t xml:space="preserve">, </w:t>
            </w:r>
            <w:r>
              <w:rPr>
                <w:rFonts w:ascii="宋体" w:eastAsia="宋体" w:hAnsi="宋体" w:cs="宋体" w:hint="eastAsia"/>
                <w:kern w:val="0"/>
                <w:szCs w:val="21"/>
              </w:rPr>
              <w:t>40</w:t>
            </w:r>
            <w:r>
              <w:rPr>
                <w:rFonts w:ascii="宋体" w:eastAsia="宋体" w:hAnsi="宋体" w:cs="宋体"/>
                <w:kern w:val="0"/>
                <w:szCs w:val="21"/>
              </w:rPr>
              <w:t xml:space="preserve"> g @ 20 mV/(m/s</w:t>
            </w:r>
            <w:r>
              <w:rPr>
                <w:rFonts w:ascii="宋体" w:eastAsia="宋体" w:hAnsi="宋体" w:cs="宋体"/>
                <w:kern w:val="0"/>
                <w:szCs w:val="21"/>
                <w:vertAlign w:val="superscript"/>
              </w:rPr>
              <w:t>2</w:t>
            </w:r>
            <w:r>
              <w:rPr>
                <w:rFonts w:ascii="宋体" w:eastAsia="宋体" w:hAnsi="宋体" w:cs="宋体"/>
                <w:kern w:val="0"/>
                <w:szCs w:val="21"/>
              </w:rPr>
              <w:t>)</w:t>
            </w:r>
          </w:p>
        </w:tc>
        <w:tc>
          <w:tcPr>
            <w:tcW w:w="1675" w:type="dxa"/>
            <w:tcBorders>
              <w:top w:val="nil"/>
              <w:left w:val="nil"/>
              <w:bottom w:val="single" w:sz="4" w:space="0" w:color="auto"/>
              <w:right w:val="single" w:sz="8" w:space="0" w:color="auto"/>
            </w:tcBorders>
            <w:vAlign w:val="center"/>
          </w:tcPr>
          <w:p w:rsidR="00B77FB8" w:rsidRDefault="00B77FB8" w:rsidP="0051304D">
            <w:pPr>
              <w:widowControl/>
              <w:rPr>
                <w:rFonts w:ascii="宋体" w:eastAsia="宋体" w:hAnsi="宋体" w:cs="Times New Roman"/>
                <w:color w:val="000000"/>
              </w:rPr>
            </w:pPr>
          </w:p>
        </w:tc>
      </w:tr>
      <w:tr w:rsidR="00B77FB8" w:rsidTr="00B77FB8">
        <w:trPr>
          <w:trHeight w:val="8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2.7</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kern w:val="0"/>
              </w:rPr>
            </w:pPr>
            <w:r>
              <w:rPr>
                <w:rFonts w:ascii="宋体" w:eastAsia="宋体" w:hAnsi="宋体" w:cs="宋体" w:hint="eastAsia"/>
                <w:kern w:val="0"/>
              </w:rPr>
              <w:t>参数</w:t>
            </w:r>
            <w:r>
              <w:rPr>
                <w:rFonts w:ascii="宋体" w:eastAsia="宋体" w:hAnsi="宋体" w:cs="宋体"/>
                <w:kern w:val="0"/>
              </w:rPr>
              <w:t>7</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Times New Roman"/>
                <w:bCs/>
              </w:rPr>
            </w:pPr>
            <w:r>
              <w:rPr>
                <w:rFonts w:ascii="宋体" w:eastAsia="宋体" w:hAnsi="宋体" w:cs="Times New Roman" w:hint="eastAsia"/>
                <w:bCs/>
              </w:rPr>
              <w:t>本底噪声</w:t>
            </w:r>
            <w:r>
              <w:rPr>
                <w:rFonts w:ascii="宋体" w:eastAsia="宋体" w:hAnsi="宋体" w:cs="宋体" w:hint="eastAsia"/>
                <w:color w:val="000000"/>
                <w:kern w:val="0"/>
                <w:szCs w:val="21"/>
              </w:rPr>
              <w:t>不窄于</w:t>
            </w:r>
            <w:r>
              <w:rPr>
                <w:rFonts w:ascii="宋体" w:eastAsia="宋体" w:hAnsi="宋体" w:cs="Times New Roman" w:hint="eastAsia"/>
                <w:bCs/>
              </w:rPr>
              <w:t>：</w:t>
            </w:r>
            <w:r>
              <w:rPr>
                <w:rFonts w:ascii="宋体" w:eastAsia="宋体" w:hAnsi="宋体" w:cs="Times New Roman"/>
                <w:bCs/>
              </w:rPr>
              <w:t xml:space="preserve">17 μV @ </w:t>
            </w:r>
            <w:r>
              <w:rPr>
                <w:rFonts w:ascii="宋体" w:eastAsia="宋体" w:hAnsi="宋体" w:cs="Times New Roman" w:hint="eastAsia"/>
                <w:bCs/>
              </w:rPr>
              <w:t>[</w:t>
            </w:r>
            <w:r>
              <w:rPr>
                <w:rFonts w:ascii="宋体" w:eastAsia="宋体" w:hAnsi="宋体" w:cs="Times New Roman"/>
                <w:bCs/>
              </w:rPr>
              <w:t xml:space="preserve">0.7 Hz </w:t>
            </w:r>
            <w:r>
              <w:rPr>
                <w:rFonts w:ascii="宋体" w:eastAsia="宋体" w:hAnsi="宋体" w:cs="Times New Roman" w:hint="eastAsia"/>
                <w:bCs/>
              </w:rPr>
              <w:t>,</w:t>
            </w:r>
            <w:r>
              <w:rPr>
                <w:rFonts w:ascii="宋体" w:eastAsia="宋体" w:hAnsi="宋体" w:cs="Times New Roman"/>
                <w:bCs/>
              </w:rPr>
              <w:t>23.0 kHz</w:t>
            </w:r>
            <w:r>
              <w:rPr>
                <w:rFonts w:ascii="宋体" w:eastAsia="宋体" w:hAnsi="宋体" w:cs="Times New Roman" w:hint="eastAsia"/>
                <w:bCs/>
              </w:rPr>
              <w:t>]</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sz w:val="18"/>
                <w:szCs w:val="18"/>
              </w:rPr>
            </w:pPr>
          </w:p>
        </w:tc>
      </w:tr>
      <w:tr w:rsidR="00B77FB8" w:rsidTr="00B77FB8">
        <w:trPr>
          <w:trHeight w:val="81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color w:val="000000"/>
                <w:kern w:val="0"/>
              </w:rPr>
            </w:pPr>
            <w:r>
              <w:rPr>
                <w:rFonts w:ascii="宋体" w:eastAsia="宋体" w:hAnsi="宋体" w:cs="宋体" w:hint="eastAsia"/>
                <w:b/>
                <w:color w:val="000000"/>
                <w:kern w:val="0"/>
              </w:rPr>
              <w:lastRenderedPageBreak/>
              <w:t>3</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配置需求</w:t>
            </w:r>
            <w:r>
              <w:rPr>
                <w:rFonts w:ascii="宋体" w:eastAsia="宋体" w:hAnsi="宋体" w:cs="宋体" w:hint="eastAsia"/>
                <w:b/>
                <w:bCs/>
                <w:color w:val="000000"/>
                <w:kern w:val="0"/>
              </w:rPr>
              <w:br/>
              <w:t>（一行只写一个配置）</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56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3.1</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配置1</w:t>
            </w:r>
          </w:p>
        </w:tc>
        <w:tc>
          <w:tcPr>
            <w:tcW w:w="4172" w:type="dxa"/>
            <w:tcBorders>
              <w:top w:val="nil"/>
              <w:left w:val="nil"/>
              <w:bottom w:val="single" w:sz="4" w:space="0" w:color="auto"/>
              <w:right w:val="single" w:sz="4" w:space="0" w:color="auto"/>
            </w:tcBorders>
          </w:tcPr>
          <w:p w:rsidR="00B77FB8" w:rsidRDefault="00B77FB8" w:rsidP="00B77FB8">
            <w:pPr>
              <w:pStyle w:val="af"/>
              <w:spacing w:line="480" w:lineRule="auto"/>
              <w:ind w:firstLineChars="0" w:firstLine="0"/>
              <w:jc w:val="left"/>
              <w:rPr>
                <w:rFonts w:ascii="宋体" w:eastAsia="宋体" w:hAnsi="宋体"/>
                <w:color w:val="000000"/>
                <w:sz w:val="24"/>
                <w:szCs w:val="24"/>
              </w:rPr>
            </w:pPr>
            <w:r>
              <w:rPr>
                <w:rFonts w:ascii="宋体" w:eastAsia="宋体" w:hAnsi="宋体" w:cs="宋体" w:hint="eastAsia"/>
                <w:color w:val="000000"/>
                <w:kern w:val="0"/>
                <w:sz w:val="24"/>
                <w:szCs w:val="24"/>
              </w:rPr>
              <w:t>音频与声学分析仪             1台</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56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3.2</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配置2</w:t>
            </w:r>
          </w:p>
        </w:tc>
        <w:tc>
          <w:tcPr>
            <w:tcW w:w="4172" w:type="dxa"/>
            <w:tcBorders>
              <w:top w:val="nil"/>
              <w:left w:val="nil"/>
              <w:bottom w:val="single" w:sz="4" w:space="0" w:color="auto"/>
              <w:right w:val="single" w:sz="4" w:space="0" w:color="auto"/>
            </w:tcBorders>
          </w:tcPr>
          <w:p w:rsidR="00B77FB8" w:rsidRDefault="00B77FB8" w:rsidP="00B77FB8">
            <w:pPr>
              <w:pStyle w:val="af"/>
              <w:spacing w:line="480"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量测麦克风</w:t>
            </w:r>
            <w:r>
              <w:rPr>
                <w:rFonts w:ascii="宋体" w:eastAsia="宋体" w:hAnsi="宋体" w:cs="新宋体" w:hint="eastAsia"/>
                <w:szCs w:val="21"/>
              </w:rPr>
              <w:t xml:space="preserve">                      </w:t>
            </w:r>
            <w:r>
              <w:rPr>
                <w:rFonts w:ascii="宋体" w:eastAsia="宋体" w:hAnsi="宋体" w:hint="eastAsia"/>
                <w:color w:val="00000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56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3.3 </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配置3</w:t>
            </w:r>
          </w:p>
        </w:tc>
        <w:tc>
          <w:tcPr>
            <w:tcW w:w="4172" w:type="dxa"/>
            <w:tcBorders>
              <w:top w:val="nil"/>
              <w:left w:val="nil"/>
              <w:bottom w:val="single" w:sz="4" w:space="0" w:color="auto"/>
              <w:right w:val="single" w:sz="4" w:space="0" w:color="auto"/>
            </w:tcBorders>
          </w:tcPr>
          <w:p w:rsidR="00B77FB8" w:rsidRDefault="00B77FB8" w:rsidP="00B77FB8">
            <w:pPr>
              <w:pStyle w:val="af"/>
              <w:spacing w:line="480"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震（振）动测试选件授权激活码</w:t>
            </w:r>
            <w:r>
              <w:rPr>
                <w:rFonts w:ascii="宋体" w:eastAsia="宋体" w:hAnsi="宋体" w:cs="新宋体" w:hint="eastAsia"/>
                <w:szCs w:val="21"/>
              </w:rPr>
              <w:t xml:space="preserve"> </w:t>
            </w:r>
            <w:r>
              <w:rPr>
                <w:rFonts w:ascii="宋体" w:eastAsia="宋体" w:hAnsi="宋体" w:hint="eastAsia"/>
                <w:color w:val="00000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56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3.4</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配置4</w:t>
            </w:r>
          </w:p>
        </w:tc>
        <w:tc>
          <w:tcPr>
            <w:tcW w:w="4172" w:type="dxa"/>
            <w:tcBorders>
              <w:top w:val="nil"/>
              <w:left w:val="nil"/>
              <w:bottom w:val="single" w:sz="4" w:space="0" w:color="auto"/>
              <w:right w:val="single" w:sz="4" w:space="0" w:color="auto"/>
            </w:tcBorders>
          </w:tcPr>
          <w:p w:rsidR="00B77FB8" w:rsidRDefault="00B77FB8" w:rsidP="00B77FB8">
            <w:pPr>
              <w:pStyle w:val="af"/>
              <w:spacing w:line="480"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ICP适配器</w:t>
            </w:r>
            <w:r>
              <w:rPr>
                <w:rFonts w:ascii="宋体" w:eastAsia="宋体" w:hAnsi="宋体" w:cs="新宋体" w:hint="eastAsia"/>
                <w:szCs w:val="21"/>
              </w:rPr>
              <w:t xml:space="preserve">                      </w:t>
            </w:r>
            <w:r>
              <w:rPr>
                <w:rFonts w:ascii="宋体" w:eastAsia="宋体" w:hAnsi="宋体" w:hint="eastAsia"/>
                <w:color w:val="00000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56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.5</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配置5</w:t>
            </w:r>
          </w:p>
        </w:tc>
        <w:tc>
          <w:tcPr>
            <w:tcW w:w="4172" w:type="dxa"/>
            <w:tcBorders>
              <w:top w:val="nil"/>
              <w:left w:val="nil"/>
              <w:bottom w:val="single" w:sz="4" w:space="0" w:color="auto"/>
              <w:right w:val="single" w:sz="4" w:space="0" w:color="auto"/>
            </w:tcBorders>
          </w:tcPr>
          <w:p w:rsidR="00B77FB8" w:rsidRDefault="00B77FB8" w:rsidP="00B77FB8">
            <w:pPr>
              <w:pStyle w:val="af"/>
              <w:spacing w:line="480"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震（振）动传感器</w:t>
            </w:r>
            <w:r>
              <w:rPr>
                <w:rFonts w:ascii="宋体" w:eastAsia="宋体" w:hAnsi="宋体" w:cs="新宋体" w:hint="eastAsia"/>
                <w:szCs w:val="21"/>
              </w:rPr>
              <w:t xml:space="preserve">             </w:t>
            </w:r>
            <w:r>
              <w:rPr>
                <w:rFonts w:ascii="宋体" w:eastAsia="宋体" w:hAnsi="宋体" w:cs="新宋体"/>
                <w:szCs w:val="21"/>
              </w:rPr>
              <w:t xml:space="preserve"> </w:t>
            </w:r>
            <w:r>
              <w:rPr>
                <w:rFonts w:ascii="宋体" w:eastAsia="宋体" w:hAnsi="宋体" w:cs="新宋体" w:hint="eastAsia"/>
                <w:szCs w:val="21"/>
              </w:rPr>
              <w:t xml:space="preserve"> </w:t>
            </w:r>
            <w:r>
              <w:rPr>
                <w:rFonts w:ascii="宋体" w:eastAsia="宋体" w:hAnsi="宋体" w:hint="eastAsia"/>
                <w:color w:val="00000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56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.6</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配置6</w:t>
            </w:r>
          </w:p>
        </w:tc>
        <w:tc>
          <w:tcPr>
            <w:tcW w:w="4172" w:type="dxa"/>
            <w:tcBorders>
              <w:top w:val="nil"/>
              <w:left w:val="nil"/>
              <w:bottom w:val="single" w:sz="4" w:space="0" w:color="auto"/>
              <w:right w:val="single" w:sz="4" w:space="0" w:color="auto"/>
            </w:tcBorders>
          </w:tcPr>
          <w:p w:rsidR="00B77FB8" w:rsidRDefault="00B77FB8" w:rsidP="00B77FB8">
            <w:pPr>
              <w:pStyle w:val="af"/>
              <w:spacing w:line="480"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电源适配器</w:t>
            </w:r>
            <w:r>
              <w:rPr>
                <w:rFonts w:ascii="宋体" w:eastAsia="宋体" w:hAnsi="宋体" w:cs="新宋体" w:hint="eastAsia"/>
                <w:szCs w:val="21"/>
              </w:rPr>
              <w:t xml:space="preserve">                     </w:t>
            </w:r>
            <w:r>
              <w:rPr>
                <w:rFonts w:ascii="宋体" w:eastAsia="宋体" w:hAnsi="宋体" w:hint="eastAsia"/>
                <w:color w:val="00000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567"/>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3.7</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配置7</w:t>
            </w:r>
          </w:p>
        </w:tc>
        <w:tc>
          <w:tcPr>
            <w:tcW w:w="4172" w:type="dxa"/>
            <w:tcBorders>
              <w:top w:val="nil"/>
              <w:left w:val="nil"/>
              <w:bottom w:val="single" w:sz="4" w:space="0" w:color="auto"/>
              <w:right w:val="single" w:sz="4" w:space="0" w:color="auto"/>
            </w:tcBorders>
          </w:tcPr>
          <w:p w:rsidR="00B77FB8" w:rsidRDefault="00B77FB8" w:rsidP="00B77FB8">
            <w:pPr>
              <w:pStyle w:val="af"/>
              <w:spacing w:line="480"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系统专用仪器箱</w:t>
            </w:r>
            <w:r>
              <w:rPr>
                <w:rFonts w:ascii="宋体" w:eastAsia="宋体" w:hAnsi="宋体" w:cs="新宋体" w:hint="eastAsia"/>
                <w:szCs w:val="21"/>
              </w:rPr>
              <w:t xml:space="preserve">                </w:t>
            </w:r>
            <w:r>
              <w:rPr>
                <w:rFonts w:ascii="宋体" w:eastAsia="宋体" w:hAnsi="宋体" w:hint="eastAsia"/>
                <w:color w:val="000000"/>
                <w:sz w:val="24"/>
                <w:szCs w:val="24"/>
              </w:rPr>
              <w:t>1个</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p>
        </w:tc>
      </w:tr>
      <w:tr w:rsidR="00B77FB8" w:rsidTr="00B77FB8">
        <w:trPr>
          <w:trHeight w:val="575"/>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4</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售后服务</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B77FB8" w:rsidTr="00B77FB8">
        <w:trPr>
          <w:trHeight w:val="692"/>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4.1</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保修年限</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1255"/>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4.2</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出现故障回应时间</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维修到达现场时间≤ 6小时（本地）</w:t>
            </w:r>
            <w:r>
              <w:rPr>
                <w:rFonts w:ascii="宋体" w:eastAsia="宋体" w:hAnsi="宋体" w:cs="宋体" w:hint="eastAsia"/>
                <w:color w:val="000000"/>
                <w:kern w:val="0"/>
              </w:rPr>
              <w:br/>
              <w:t>维修到达现场时间≤72小时（外地）</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4.3</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维修支持</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4.4</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耗材及零配件</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4.5</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维修资料</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4.6</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维修工具</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4.7</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预防性维修</w:t>
            </w:r>
            <w:r>
              <w:rPr>
                <w:rFonts w:ascii="宋体" w:eastAsia="宋体" w:hAnsi="宋体" w:cs="宋体" w:hint="eastAsia"/>
                <w:color w:val="000000"/>
                <w:kern w:val="0"/>
              </w:rPr>
              <w:br/>
              <w:t>/定期维护保养</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4.8</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维修密码支持</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4.9</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升级</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4.10</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使用培训</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B77FB8" w:rsidTr="00B77FB8">
        <w:trPr>
          <w:trHeight w:val="630"/>
          <w:jc w:val="center"/>
        </w:trPr>
        <w:tc>
          <w:tcPr>
            <w:tcW w:w="1176" w:type="dxa"/>
            <w:tcBorders>
              <w:top w:val="nil"/>
              <w:left w:val="single" w:sz="8" w:space="0" w:color="auto"/>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4.11</w:t>
            </w:r>
          </w:p>
        </w:tc>
        <w:tc>
          <w:tcPr>
            <w:tcW w:w="2064" w:type="dxa"/>
            <w:tcBorders>
              <w:top w:val="nil"/>
              <w:left w:val="nil"/>
              <w:bottom w:val="single" w:sz="4" w:space="0" w:color="auto"/>
              <w:right w:val="single" w:sz="4"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工程师培训</w:t>
            </w:r>
          </w:p>
        </w:tc>
        <w:tc>
          <w:tcPr>
            <w:tcW w:w="4172" w:type="dxa"/>
            <w:tcBorders>
              <w:top w:val="nil"/>
              <w:left w:val="nil"/>
              <w:bottom w:val="single" w:sz="4" w:space="0" w:color="auto"/>
              <w:right w:val="single" w:sz="4" w:space="0" w:color="auto"/>
            </w:tcBorders>
            <w:vAlign w:val="center"/>
          </w:tcPr>
          <w:p w:rsidR="00B77FB8" w:rsidRDefault="00B77FB8" w:rsidP="00B77FB8">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B77FB8" w:rsidRDefault="00B77FB8"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bl>
    <w:p w:rsidR="00822D1A" w:rsidRDefault="00822D1A" w:rsidP="00814F60">
      <w:pPr>
        <w:spacing w:line="420" w:lineRule="exact"/>
        <w:ind w:right="539"/>
      </w:pPr>
    </w:p>
    <w:p w:rsidR="00822D1A" w:rsidRDefault="00822D1A">
      <w:pPr>
        <w:widowControl/>
        <w:jc w:val="left"/>
      </w:pPr>
      <w:r>
        <w:br w:type="page"/>
      </w:r>
    </w:p>
    <w:p w:rsidR="00822D1A" w:rsidRPr="006B611B" w:rsidRDefault="006B611B" w:rsidP="006B611B">
      <w:pPr>
        <w:spacing w:line="520" w:lineRule="exact"/>
        <w:jc w:val="center"/>
        <w:rPr>
          <w:rFonts w:ascii="宋体" w:hAnsi="宋体" w:cs="宋体"/>
          <w:bCs/>
          <w:kern w:val="0"/>
          <w:sz w:val="44"/>
          <w:szCs w:val="36"/>
        </w:rPr>
      </w:pPr>
      <w:r w:rsidRPr="007019F2">
        <w:rPr>
          <w:rFonts w:ascii="宋体" w:hAnsi="宋体" w:cs="Arial" w:hint="eastAsia"/>
          <w:bCs/>
          <w:sz w:val="44"/>
          <w:szCs w:val="36"/>
        </w:rPr>
        <w:lastRenderedPageBreak/>
        <w:t>教学/训练神经内镜</w:t>
      </w:r>
      <w:r>
        <w:rPr>
          <w:rFonts w:ascii="宋体" w:hAnsi="宋体" w:cs="Arial" w:hint="eastAsia"/>
          <w:bCs/>
          <w:sz w:val="44"/>
          <w:szCs w:val="36"/>
        </w:rPr>
        <w:t>系统</w:t>
      </w:r>
      <w:r w:rsidR="007446D0" w:rsidRPr="007019F2">
        <w:rPr>
          <w:rFonts w:ascii="宋体" w:hAnsi="宋体" w:cs="Arial"/>
          <w:bCs/>
          <w:sz w:val="44"/>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7019F2">
        <w:rPr>
          <w:rFonts w:ascii="宋体" w:hAnsi="宋体" w:cs="Arial"/>
          <w:bCs/>
          <w:sz w:val="44"/>
          <w:szCs w:val="36"/>
        </w:rPr>
        <w:instrText>ADDIN CNKISM.UserStyle</w:instrText>
      </w:r>
      <w:r w:rsidR="007446D0" w:rsidRPr="007019F2">
        <w:rPr>
          <w:rFonts w:ascii="宋体" w:hAnsi="宋体" w:cs="Arial"/>
          <w:bCs/>
          <w:sz w:val="44"/>
          <w:szCs w:val="36"/>
        </w:rPr>
      </w:r>
      <w:r w:rsidR="007446D0" w:rsidRPr="007019F2">
        <w:rPr>
          <w:rFonts w:ascii="宋体" w:hAnsi="宋体" w:cs="Arial"/>
          <w:bCs/>
          <w:sz w:val="44"/>
          <w:szCs w:val="36"/>
        </w:rPr>
        <w:fldChar w:fldCharType="end"/>
      </w:r>
      <w:r w:rsidRPr="007019F2">
        <w:rPr>
          <w:rFonts w:ascii="宋体" w:hAnsi="宋体" w:cs="Arial" w:hint="eastAsia"/>
          <w:bCs/>
          <w:sz w:val="44"/>
          <w:szCs w:val="36"/>
        </w:rPr>
        <w:t>技术参数确认表</w:t>
      </w:r>
    </w:p>
    <w:tbl>
      <w:tblPr>
        <w:tblW w:w="9215" w:type="dxa"/>
        <w:jc w:val="center"/>
        <w:tblInd w:w="-318" w:type="dxa"/>
        <w:tblLayout w:type="fixed"/>
        <w:tblLook w:val="04A0"/>
      </w:tblPr>
      <w:tblGrid>
        <w:gridCol w:w="852"/>
        <w:gridCol w:w="1701"/>
        <w:gridCol w:w="5103"/>
        <w:gridCol w:w="1559"/>
      </w:tblGrid>
      <w:tr w:rsidR="006B611B" w:rsidTr="006B611B">
        <w:trPr>
          <w:trHeight w:val="540"/>
          <w:jc w:val="center"/>
        </w:trPr>
        <w:tc>
          <w:tcPr>
            <w:tcW w:w="852" w:type="dxa"/>
            <w:tcBorders>
              <w:top w:val="single" w:sz="8" w:space="0" w:color="auto"/>
              <w:left w:val="single" w:sz="8" w:space="0" w:color="auto"/>
              <w:bottom w:val="single" w:sz="4" w:space="0" w:color="auto"/>
              <w:right w:val="single" w:sz="4" w:space="0" w:color="auto"/>
            </w:tcBorders>
            <w:vAlign w:val="center"/>
          </w:tcPr>
          <w:p w:rsidR="006B611B" w:rsidRDefault="006B611B" w:rsidP="0051304D">
            <w:pPr>
              <w:widowControl/>
              <w:jc w:val="center"/>
              <w:rPr>
                <w:rFonts w:ascii="幼圆" w:eastAsia="幼圆" w:hAnsi="宋体" w:cs="宋体"/>
                <w:b/>
                <w:bCs/>
                <w:kern w:val="0"/>
              </w:rPr>
            </w:pPr>
            <w:r>
              <w:rPr>
                <w:rFonts w:ascii="幼圆" w:eastAsia="幼圆" w:hAnsi="宋体" w:cs="宋体" w:hint="eastAsia"/>
                <w:b/>
                <w:bCs/>
                <w:kern w:val="0"/>
              </w:rPr>
              <w:t>序号</w:t>
            </w:r>
          </w:p>
        </w:tc>
        <w:tc>
          <w:tcPr>
            <w:tcW w:w="1701" w:type="dxa"/>
            <w:tcBorders>
              <w:top w:val="single" w:sz="8" w:space="0" w:color="auto"/>
              <w:left w:val="nil"/>
              <w:bottom w:val="single" w:sz="4" w:space="0" w:color="auto"/>
              <w:right w:val="single" w:sz="4" w:space="0" w:color="auto"/>
            </w:tcBorders>
            <w:vAlign w:val="center"/>
          </w:tcPr>
          <w:p w:rsidR="006B611B" w:rsidRDefault="006B611B" w:rsidP="0051304D">
            <w:pPr>
              <w:widowControl/>
              <w:jc w:val="center"/>
              <w:rPr>
                <w:rFonts w:ascii="幼圆" w:eastAsia="幼圆" w:hAnsi="宋体" w:cs="宋体"/>
                <w:b/>
                <w:bCs/>
                <w:kern w:val="0"/>
              </w:rPr>
            </w:pPr>
            <w:r>
              <w:rPr>
                <w:rFonts w:ascii="幼圆" w:eastAsia="幼圆" w:hAnsi="宋体" w:cs="宋体" w:hint="eastAsia"/>
                <w:b/>
                <w:bCs/>
                <w:kern w:val="0"/>
              </w:rPr>
              <w:t>技术参数和性能名称</w:t>
            </w:r>
          </w:p>
        </w:tc>
        <w:tc>
          <w:tcPr>
            <w:tcW w:w="5103" w:type="dxa"/>
            <w:tcBorders>
              <w:top w:val="single" w:sz="8" w:space="0" w:color="auto"/>
              <w:left w:val="nil"/>
              <w:bottom w:val="single" w:sz="4" w:space="0" w:color="auto"/>
              <w:right w:val="single" w:sz="4" w:space="0" w:color="auto"/>
            </w:tcBorders>
            <w:vAlign w:val="center"/>
          </w:tcPr>
          <w:p w:rsidR="006B611B" w:rsidRDefault="006B611B" w:rsidP="006B611B">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559" w:type="dxa"/>
            <w:tcBorders>
              <w:top w:val="single" w:sz="8" w:space="0" w:color="auto"/>
              <w:left w:val="nil"/>
              <w:bottom w:val="single" w:sz="4" w:space="0" w:color="auto"/>
              <w:right w:val="single" w:sz="8" w:space="0" w:color="auto"/>
            </w:tcBorders>
            <w:vAlign w:val="center"/>
          </w:tcPr>
          <w:p w:rsidR="006B611B" w:rsidRDefault="006B611B" w:rsidP="0051304D">
            <w:pPr>
              <w:widowControl/>
              <w:jc w:val="center"/>
              <w:rPr>
                <w:rFonts w:ascii="幼圆" w:eastAsia="幼圆" w:hAnsi="宋体" w:cs="宋体"/>
                <w:b/>
                <w:bCs/>
                <w:kern w:val="0"/>
              </w:rPr>
            </w:pPr>
            <w:r>
              <w:rPr>
                <w:rFonts w:ascii="幼圆" w:eastAsia="幼圆" w:hAnsi="宋体" w:cs="宋体" w:hint="eastAsia"/>
                <w:b/>
                <w:bCs/>
                <w:kern w:val="0"/>
              </w:rPr>
              <w:t>备注</w:t>
            </w: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1</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使用需求</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用于神经结构和功能认识，神经入路教学和训练</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b/>
                <w:bCs/>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1.1</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szCs w:val="21"/>
              </w:rPr>
            </w:pPr>
            <w:r>
              <w:rPr>
                <w:rFonts w:ascii="宋体" w:hAnsi="宋体" w:cs="宋体" w:hint="eastAsia"/>
                <w:kern w:val="0"/>
                <w:szCs w:val="21"/>
              </w:rPr>
              <w:t>设备用途</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神经系统解剖或手术中进行内部观察和操作（可教学使用）</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6B611B" w:rsidRDefault="006B611B" w:rsidP="0051304D">
            <w:pPr>
              <w:widowControl/>
              <w:jc w:val="center"/>
              <w:rPr>
                <w:rFonts w:ascii="宋体" w:hAnsi="宋体" w:cs="宋体"/>
                <w:kern w:val="0"/>
              </w:rPr>
            </w:pPr>
            <w:r>
              <w:rPr>
                <w:rFonts w:ascii="宋体" w:hAnsi="宋体" w:cs="宋体" w:hint="eastAsia"/>
                <w:kern w:val="0"/>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51304D">
            <w:pPr>
              <w:widowControl/>
              <w:jc w:val="center"/>
              <w:rPr>
                <w:rFonts w:ascii="宋体" w:hAnsi="宋体" w:cs="宋体"/>
                <w:kern w:val="0"/>
                <w:szCs w:val="21"/>
              </w:rPr>
            </w:pPr>
            <w:r>
              <w:rPr>
                <w:rFonts w:ascii="宋体" w:hAnsi="宋体" w:cs="宋体" w:hint="eastAsia"/>
                <w:kern w:val="0"/>
                <w:szCs w:val="21"/>
              </w:rPr>
              <w:t>实验对象</w:t>
            </w:r>
          </w:p>
        </w:tc>
        <w:tc>
          <w:tcPr>
            <w:tcW w:w="5103"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模型、动物、颅骨、尸头</w:t>
            </w:r>
          </w:p>
        </w:tc>
        <w:tc>
          <w:tcPr>
            <w:tcW w:w="1559" w:type="dxa"/>
            <w:tcBorders>
              <w:top w:val="single" w:sz="4" w:space="0" w:color="auto"/>
              <w:left w:val="nil"/>
              <w:bottom w:val="single" w:sz="4" w:space="0" w:color="auto"/>
              <w:right w:val="single" w:sz="8" w:space="0" w:color="auto"/>
            </w:tcBorders>
            <w:shd w:val="clear" w:color="000000" w:fill="auto"/>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2</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主要技术参数</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111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2.1</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Arial"/>
                <w:szCs w:val="21"/>
              </w:rPr>
            </w:pPr>
            <w:r>
              <w:rPr>
                <w:rFonts w:ascii="宋体" w:hAnsi="宋体" w:cs="宋体" w:hint="eastAsia"/>
                <w:kern w:val="0"/>
              </w:rPr>
              <w:t>★</w:t>
            </w:r>
            <w:r>
              <w:rPr>
                <w:rFonts w:asciiTheme="minorEastAsia" w:hAnsiTheme="minorEastAsia" w:cs="新宋体" w:hint="eastAsia"/>
                <w:szCs w:val="21"/>
              </w:rPr>
              <w:t>参数1</w:t>
            </w:r>
          </w:p>
        </w:tc>
        <w:tc>
          <w:tcPr>
            <w:tcW w:w="5103" w:type="dxa"/>
            <w:tcBorders>
              <w:top w:val="nil"/>
              <w:left w:val="nil"/>
              <w:bottom w:val="single" w:sz="4" w:space="0" w:color="auto"/>
              <w:right w:val="single" w:sz="4" w:space="0" w:color="auto"/>
            </w:tcBorders>
            <w:vAlign w:val="center"/>
          </w:tcPr>
          <w:p w:rsidR="006B611B" w:rsidRDefault="006B611B" w:rsidP="000C37E6">
            <w:pPr>
              <w:spacing w:beforeLines="50" w:afterLines="50"/>
              <w:jc w:val="left"/>
              <w:rPr>
                <w:rFonts w:asciiTheme="minorEastAsia" w:hAnsiTheme="minorEastAsia" w:cs="新宋体"/>
                <w:szCs w:val="21"/>
              </w:rPr>
            </w:pPr>
            <w:r>
              <w:rPr>
                <w:rFonts w:asciiTheme="minorEastAsia" w:hAnsiTheme="minorEastAsia" w:cs="新宋体" w:hint="eastAsia"/>
                <w:szCs w:val="21"/>
              </w:rPr>
              <w:t>脑室内窥镜：工作长度≥200mm； 镜体外径2.5-3mm； 视场角≥35°； 视向角0°、30°； 放大率 (L≥10mm)工作套管：工作直径 20-22Fr；工作长度≥140mm</w:t>
            </w:r>
          </w:p>
        </w:tc>
        <w:tc>
          <w:tcPr>
            <w:tcW w:w="1559" w:type="dxa"/>
            <w:tcBorders>
              <w:top w:val="nil"/>
              <w:left w:val="nil"/>
              <w:bottom w:val="single" w:sz="4" w:space="0" w:color="auto"/>
              <w:right w:val="single" w:sz="8" w:space="0" w:color="auto"/>
            </w:tcBorders>
            <w:vAlign w:val="center"/>
          </w:tcPr>
          <w:p w:rsidR="006B611B" w:rsidRDefault="006B611B" w:rsidP="006B611B">
            <w:pPr>
              <w:widowControl/>
              <w:jc w:val="left"/>
              <w:rPr>
                <w:rFonts w:ascii="宋体" w:hAnsi="宋体" w:cs="宋体"/>
                <w:color w:val="FF0000"/>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2.2</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Arial"/>
                <w:szCs w:val="21"/>
              </w:rPr>
            </w:pPr>
            <w:r>
              <w:rPr>
                <w:rFonts w:ascii="宋体" w:hAnsi="宋体" w:cs="宋体" w:hint="eastAsia"/>
                <w:color w:val="000000"/>
                <w:kern w:val="0"/>
              </w:rPr>
              <w:t>★</w:t>
            </w:r>
            <w:r>
              <w:rPr>
                <w:rFonts w:asciiTheme="minorEastAsia" w:hAnsiTheme="minorEastAsia" w:cs="新宋体" w:hint="eastAsia"/>
                <w:szCs w:val="21"/>
              </w:rPr>
              <w:t>参数2</w:t>
            </w:r>
          </w:p>
        </w:tc>
        <w:tc>
          <w:tcPr>
            <w:tcW w:w="5103" w:type="dxa"/>
            <w:tcBorders>
              <w:top w:val="nil"/>
              <w:left w:val="nil"/>
              <w:bottom w:val="single" w:sz="4" w:space="0" w:color="auto"/>
              <w:right w:val="single" w:sz="4" w:space="0" w:color="auto"/>
            </w:tcBorders>
            <w:vAlign w:val="center"/>
          </w:tcPr>
          <w:p w:rsidR="006B611B" w:rsidRDefault="006B611B" w:rsidP="006B611B">
            <w:pPr>
              <w:widowControl/>
              <w:wordWrap w:val="0"/>
              <w:spacing w:line="320" w:lineRule="atLeast"/>
              <w:jc w:val="left"/>
              <w:rPr>
                <w:rFonts w:asciiTheme="minorEastAsia" w:hAnsiTheme="minorEastAsia" w:cs="宋体"/>
                <w:kern w:val="0"/>
                <w:szCs w:val="21"/>
              </w:rPr>
            </w:pPr>
            <w:r>
              <w:rPr>
                <w:rFonts w:asciiTheme="minorEastAsia" w:hAnsiTheme="minorEastAsia" w:hint="eastAsia"/>
                <w:szCs w:val="21"/>
              </w:rPr>
              <w:t>内窥镜高清摄像主机：</w:t>
            </w:r>
            <w:r>
              <w:rPr>
                <w:rFonts w:asciiTheme="minorEastAsia" w:hAnsiTheme="minorEastAsia" w:cs="宋体"/>
                <w:kern w:val="0"/>
                <w:szCs w:val="21"/>
              </w:rPr>
              <w:t>像素</w:t>
            </w:r>
            <w:r>
              <w:rPr>
                <w:rFonts w:asciiTheme="minorEastAsia" w:hAnsiTheme="minorEastAsia" w:cs="新宋体" w:hint="eastAsia"/>
                <w:szCs w:val="21"/>
              </w:rPr>
              <w:t>≥</w:t>
            </w:r>
            <w:r>
              <w:rPr>
                <w:rFonts w:asciiTheme="minorEastAsia" w:hAnsiTheme="minorEastAsia" w:cs="宋体"/>
                <w:kern w:val="0"/>
                <w:szCs w:val="21"/>
              </w:rPr>
              <w:t>1920×1080</w:t>
            </w:r>
            <w:r>
              <w:rPr>
                <w:rFonts w:asciiTheme="minorEastAsia" w:hAnsiTheme="minorEastAsia" w:cs="宋体" w:hint="eastAsia"/>
                <w:kern w:val="0"/>
                <w:szCs w:val="21"/>
              </w:rPr>
              <w:t>；  可多种内镜手术场景模式切换</w:t>
            </w:r>
          </w:p>
        </w:tc>
        <w:tc>
          <w:tcPr>
            <w:tcW w:w="1559" w:type="dxa"/>
            <w:tcBorders>
              <w:top w:val="nil"/>
              <w:left w:val="nil"/>
              <w:bottom w:val="single" w:sz="4" w:space="0" w:color="auto"/>
              <w:right w:val="single" w:sz="8" w:space="0" w:color="auto"/>
            </w:tcBorders>
            <w:vAlign w:val="center"/>
          </w:tcPr>
          <w:p w:rsidR="006B611B" w:rsidRDefault="006B611B" w:rsidP="0051304D">
            <w:pPr>
              <w:widowControl/>
              <w:wordWrap w:val="0"/>
              <w:spacing w:line="320" w:lineRule="atLeast"/>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2.3</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Arial"/>
                <w:szCs w:val="21"/>
              </w:rPr>
            </w:pPr>
            <w:r>
              <w:rPr>
                <w:rFonts w:asciiTheme="minorEastAsia" w:hAnsiTheme="minorEastAsia" w:cs="新宋体" w:hint="eastAsia"/>
                <w:szCs w:val="21"/>
              </w:rPr>
              <w:t>参数3</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宋体"/>
                <w:kern w:val="0"/>
                <w:szCs w:val="21"/>
              </w:rPr>
            </w:pPr>
            <w:r>
              <w:rPr>
                <w:rFonts w:asciiTheme="minorEastAsia" w:hAnsiTheme="minorEastAsia" w:cs="宋体" w:hint="eastAsia"/>
                <w:kern w:val="0"/>
                <w:szCs w:val="21"/>
              </w:rPr>
              <w:t>医用监视器：尺寸</w:t>
            </w:r>
            <w:r>
              <w:rPr>
                <w:rFonts w:asciiTheme="minorEastAsia" w:hAnsiTheme="minorEastAsia" w:cs="新宋体" w:hint="eastAsia"/>
                <w:szCs w:val="21"/>
              </w:rPr>
              <w:t>≥</w:t>
            </w:r>
            <w:r>
              <w:rPr>
                <w:rFonts w:asciiTheme="minorEastAsia" w:hAnsiTheme="minorEastAsia" w:cs="宋体" w:hint="eastAsia"/>
                <w:kern w:val="0"/>
                <w:szCs w:val="21"/>
              </w:rPr>
              <w:t xml:space="preserve"> 21寸；  分辨率≥</w:t>
            </w:r>
            <w:r>
              <w:rPr>
                <w:rFonts w:asciiTheme="minorEastAsia" w:hAnsiTheme="minorEastAsia" w:cs="宋体"/>
                <w:kern w:val="0"/>
                <w:szCs w:val="21"/>
              </w:rPr>
              <w:t>1920</w:t>
            </w:r>
            <w:r>
              <w:rPr>
                <w:rFonts w:asciiTheme="minorEastAsia" w:hAnsiTheme="minorEastAsia" w:cs="宋体" w:hint="eastAsia"/>
                <w:kern w:val="0"/>
                <w:szCs w:val="21"/>
              </w:rPr>
              <w:t>×</w:t>
            </w:r>
            <w:r>
              <w:rPr>
                <w:rFonts w:asciiTheme="minorEastAsia" w:hAnsiTheme="minorEastAsia" w:cs="宋体"/>
                <w:kern w:val="0"/>
                <w:szCs w:val="21"/>
              </w:rPr>
              <w:t xml:space="preserve">1080 </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782"/>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2.4</w:t>
            </w:r>
          </w:p>
        </w:tc>
        <w:tc>
          <w:tcPr>
            <w:tcW w:w="1701" w:type="dxa"/>
            <w:tcBorders>
              <w:top w:val="nil"/>
              <w:left w:val="nil"/>
              <w:bottom w:val="single" w:sz="4" w:space="0" w:color="auto"/>
              <w:right w:val="single" w:sz="4" w:space="0" w:color="auto"/>
            </w:tcBorders>
            <w:vAlign w:val="center"/>
          </w:tcPr>
          <w:p w:rsidR="006B611B" w:rsidRDefault="006B611B" w:rsidP="0051304D">
            <w:pPr>
              <w:jc w:val="center"/>
              <w:rPr>
                <w:rFonts w:asciiTheme="minorEastAsia" w:hAnsiTheme="minorEastAsia"/>
                <w:kern w:val="0"/>
                <w:szCs w:val="21"/>
              </w:rPr>
            </w:pPr>
            <w:r>
              <w:rPr>
                <w:rFonts w:asciiTheme="minorEastAsia" w:hAnsiTheme="minorEastAsia" w:cs="新宋体" w:hint="eastAsia"/>
                <w:szCs w:val="21"/>
              </w:rPr>
              <w:t>参数4</w:t>
            </w:r>
          </w:p>
        </w:tc>
        <w:tc>
          <w:tcPr>
            <w:tcW w:w="5103" w:type="dxa"/>
            <w:tcBorders>
              <w:top w:val="nil"/>
              <w:left w:val="nil"/>
              <w:bottom w:val="single" w:sz="4" w:space="0" w:color="auto"/>
              <w:right w:val="single" w:sz="4" w:space="0" w:color="auto"/>
            </w:tcBorders>
            <w:vAlign w:val="center"/>
          </w:tcPr>
          <w:p w:rsidR="006B611B" w:rsidRDefault="006B611B" w:rsidP="006B611B">
            <w:pPr>
              <w:widowControl/>
              <w:wordWrap w:val="0"/>
              <w:spacing w:line="320" w:lineRule="atLeast"/>
              <w:ind w:firstLineChars="50" w:firstLine="100"/>
              <w:jc w:val="left"/>
              <w:rPr>
                <w:rFonts w:asciiTheme="minorEastAsia" w:hAnsiTheme="minorEastAsia" w:cs="宋体"/>
                <w:kern w:val="0"/>
                <w:szCs w:val="21"/>
              </w:rPr>
            </w:pPr>
            <w:r>
              <w:rPr>
                <w:rFonts w:asciiTheme="minorEastAsia" w:hAnsiTheme="minorEastAsia"/>
                <w:szCs w:val="21"/>
              </w:rPr>
              <w:t>LED</w:t>
            </w:r>
            <w:r>
              <w:rPr>
                <w:rFonts w:asciiTheme="minorEastAsia" w:hAnsiTheme="minorEastAsia" w:hint="eastAsia"/>
                <w:szCs w:val="21"/>
              </w:rPr>
              <w:t>冷光源：</w:t>
            </w:r>
            <w:r>
              <w:rPr>
                <w:rFonts w:asciiTheme="minorEastAsia" w:hAnsiTheme="minorEastAsia" w:cs="宋体" w:hint="eastAsia"/>
                <w:kern w:val="0"/>
                <w:szCs w:val="21"/>
              </w:rPr>
              <w:t xml:space="preserve">照度：≥900000LX；色温：≤5000K； </w:t>
            </w:r>
            <w:r>
              <w:rPr>
                <w:rFonts w:asciiTheme="minorEastAsia" w:hAnsiTheme="minorEastAsia" w:cs="宋体"/>
                <w:kern w:val="0"/>
                <w:szCs w:val="21"/>
              </w:rPr>
              <w:t>使用寿命 ≥</w:t>
            </w:r>
            <w:r>
              <w:rPr>
                <w:rFonts w:asciiTheme="minorEastAsia" w:hAnsiTheme="minorEastAsia" w:cs="宋体" w:hint="eastAsia"/>
                <w:kern w:val="0"/>
                <w:szCs w:val="21"/>
              </w:rPr>
              <w:t>5</w:t>
            </w:r>
            <w:r>
              <w:rPr>
                <w:rFonts w:asciiTheme="minorEastAsia" w:hAnsiTheme="minorEastAsia" w:cs="宋体"/>
                <w:kern w:val="0"/>
                <w:szCs w:val="21"/>
              </w:rPr>
              <w:t>0000小时</w:t>
            </w:r>
            <w:r>
              <w:rPr>
                <w:rFonts w:asciiTheme="minorEastAsia" w:hAnsiTheme="minorEastAsia" w:cs="宋体" w:hint="eastAsia"/>
                <w:kern w:val="0"/>
                <w:szCs w:val="21"/>
              </w:rPr>
              <w:t>；可随时调节亮度</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138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2.5</w:t>
            </w:r>
          </w:p>
        </w:tc>
        <w:tc>
          <w:tcPr>
            <w:tcW w:w="1701" w:type="dxa"/>
            <w:tcBorders>
              <w:top w:val="nil"/>
              <w:left w:val="nil"/>
              <w:bottom w:val="single" w:sz="4" w:space="0" w:color="auto"/>
              <w:right w:val="single" w:sz="4" w:space="0" w:color="auto"/>
            </w:tcBorders>
            <w:vAlign w:val="center"/>
          </w:tcPr>
          <w:p w:rsidR="006B611B" w:rsidRDefault="006B611B" w:rsidP="000C37E6">
            <w:pPr>
              <w:spacing w:beforeLines="50" w:afterLines="50"/>
              <w:ind w:firstLineChars="200" w:firstLine="402"/>
              <w:rPr>
                <w:rFonts w:asciiTheme="minorEastAsia" w:hAnsiTheme="minorEastAsia" w:cs="Arial"/>
                <w:szCs w:val="21"/>
              </w:rPr>
            </w:pPr>
            <w:r>
              <w:rPr>
                <w:rFonts w:asciiTheme="minorEastAsia" w:hAnsiTheme="minorEastAsia" w:cs="新宋体" w:hint="eastAsia"/>
                <w:szCs w:val="21"/>
              </w:rPr>
              <w:t>参数5</w:t>
            </w:r>
          </w:p>
        </w:tc>
        <w:tc>
          <w:tcPr>
            <w:tcW w:w="5103" w:type="dxa"/>
            <w:tcBorders>
              <w:top w:val="nil"/>
              <w:left w:val="nil"/>
              <w:bottom w:val="single" w:sz="4" w:space="0" w:color="auto"/>
              <w:right w:val="nil"/>
            </w:tcBorders>
            <w:vAlign w:val="center"/>
          </w:tcPr>
          <w:p w:rsidR="006B611B" w:rsidRDefault="006B611B" w:rsidP="000C37E6">
            <w:pPr>
              <w:spacing w:beforeLines="50" w:afterLines="50"/>
              <w:jc w:val="left"/>
              <w:rPr>
                <w:rFonts w:asciiTheme="minorEastAsia" w:hAnsiTheme="minorEastAsia" w:cs="新宋体"/>
                <w:szCs w:val="21"/>
              </w:rPr>
            </w:pPr>
            <w:r>
              <w:rPr>
                <w:rFonts w:asciiTheme="minorEastAsia" w:hAnsiTheme="minorEastAsia" w:cs="新宋体" w:hint="eastAsia"/>
                <w:szCs w:val="21"/>
              </w:rPr>
              <w:t>手术器械：可以高温高压及低温等离子、熏蒸、浸泡等多种消毒方式</w:t>
            </w:r>
          </w:p>
        </w:tc>
        <w:tc>
          <w:tcPr>
            <w:tcW w:w="1559" w:type="dxa"/>
            <w:tcBorders>
              <w:top w:val="nil"/>
              <w:left w:val="single" w:sz="4" w:space="0" w:color="auto"/>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配置需求</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宋体"/>
                <w:kern w:val="0"/>
                <w:szCs w:val="21"/>
              </w:rPr>
            </w:pP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lastRenderedPageBreak/>
              <w:t>3.1</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宋体"/>
                <w:kern w:val="0"/>
                <w:szCs w:val="21"/>
              </w:rPr>
            </w:pPr>
            <w:r>
              <w:rPr>
                <w:rFonts w:asciiTheme="minorEastAsia" w:hAnsiTheme="minorEastAsia" w:cs="宋体" w:hint="eastAsia"/>
                <w:kern w:val="0"/>
                <w:szCs w:val="21"/>
              </w:rPr>
              <w:t>配置1</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宋体"/>
                <w:kern w:val="0"/>
                <w:szCs w:val="21"/>
              </w:rPr>
            </w:pPr>
            <w:r>
              <w:rPr>
                <w:rFonts w:asciiTheme="minorEastAsia" w:hAnsiTheme="minorEastAsia" w:cs="新宋体" w:hint="eastAsia"/>
                <w:szCs w:val="21"/>
              </w:rPr>
              <w:t>脑室内窥镜                         3把</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3.2</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新宋体"/>
                <w:szCs w:val="21"/>
              </w:rPr>
            </w:pPr>
            <w:r>
              <w:rPr>
                <w:rFonts w:asciiTheme="minorEastAsia" w:hAnsiTheme="minorEastAsia" w:cs="新宋体" w:hint="eastAsia"/>
                <w:szCs w:val="21"/>
              </w:rPr>
              <w:t>配置2</w:t>
            </w:r>
          </w:p>
        </w:tc>
        <w:tc>
          <w:tcPr>
            <w:tcW w:w="5103" w:type="dxa"/>
            <w:tcBorders>
              <w:top w:val="nil"/>
              <w:left w:val="nil"/>
              <w:bottom w:val="single" w:sz="4" w:space="0" w:color="auto"/>
              <w:right w:val="single" w:sz="4" w:space="0" w:color="auto"/>
            </w:tcBorders>
            <w:vAlign w:val="center"/>
          </w:tcPr>
          <w:p w:rsidR="006B611B" w:rsidRDefault="006B611B" w:rsidP="000C37E6">
            <w:pPr>
              <w:spacing w:beforeLines="50" w:afterLines="50" w:line="480" w:lineRule="exact"/>
              <w:jc w:val="left"/>
              <w:rPr>
                <w:rFonts w:asciiTheme="minorEastAsia" w:hAnsiTheme="minorEastAsia" w:cs="新宋体"/>
                <w:szCs w:val="21"/>
              </w:rPr>
            </w:pPr>
            <w:r>
              <w:rPr>
                <w:rFonts w:asciiTheme="minorEastAsia" w:hAnsiTheme="minorEastAsia" w:cs="新宋体" w:hint="eastAsia"/>
                <w:szCs w:val="21"/>
              </w:rPr>
              <w:t xml:space="preserve">摄像、监视系统                     </w:t>
            </w:r>
            <w:r>
              <w:rPr>
                <w:rFonts w:asciiTheme="minorEastAsia" w:hAnsiTheme="minorEastAsia" w:cs="新宋体"/>
                <w:szCs w:val="21"/>
              </w:rPr>
              <w:t>1</w:t>
            </w:r>
            <w:r>
              <w:rPr>
                <w:rFonts w:asciiTheme="minorEastAsia" w:hAnsiTheme="minorEastAsia" w:cs="新宋体" w:hint="eastAsia"/>
                <w:szCs w:val="21"/>
              </w:rPr>
              <w:t>套</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3.3</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宋体"/>
                <w:kern w:val="0"/>
                <w:szCs w:val="21"/>
              </w:rPr>
            </w:pPr>
            <w:r>
              <w:rPr>
                <w:rFonts w:asciiTheme="minorEastAsia" w:hAnsiTheme="minorEastAsia" w:cs="宋体" w:hint="eastAsia"/>
                <w:kern w:val="0"/>
                <w:szCs w:val="21"/>
              </w:rPr>
              <w:t>配置3</w:t>
            </w:r>
          </w:p>
        </w:tc>
        <w:tc>
          <w:tcPr>
            <w:tcW w:w="5103" w:type="dxa"/>
            <w:tcBorders>
              <w:top w:val="nil"/>
              <w:left w:val="nil"/>
              <w:bottom w:val="single" w:sz="4" w:space="0" w:color="auto"/>
              <w:right w:val="single" w:sz="4" w:space="0" w:color="auto"/>
            </w:tcBorders>
            <w:vAlign w:val="center"/>
          </w:tcPr>
          <w:p w:rsidR="006B611B" w:rsidRDefault="006B611B" w:rsidP="000C37E6">
            <w:pPr>
              <w:spacing w:beforeLines="50" w:afterLines="50" w:line="480" w:lineRule="exact"/>
              <w:jc w:val="left"/>
              <w:rPr>
                <w:rFonts w:asciiTheme="minorEastAsia" w:hAnsiTheme="minorEastAsia" w:cs="新宋体"/>
                <w:szCs w:val="21"/>
              </w:rPr>
            </w:pPr>
            <w:r>
              <w:rPr>
                <w:rFonts w:asciiTheme="minorEastAsia" w:hAnsiTheme="minorEastAsia" w:cs="新宋体" w:hint="eastAsia"/>
                <w:szCs w:val="21"/>
              </w:rPr>
              <w:t xml:space="preserve">配套手术器械                       </w:t>
            </w:r>
            <w:r>
              <w:rPr>
                <w:rFonts w:asciiTheme="minorEastAsia" w:hAnsiTheme="minorEastAsia" w:cs="新宋体"/>
                <w:szCs w:val="21"/>
              </w:rPr>
              <w:t>2</w:t>
            </w:r>
            <w:r>
              <w:rPr>
                <w:rFonts w:asciiTheme="minorEastAsia" w:hAnsiTheme="minorEastAsia" w:cs="新宋体" w:hint="eastAsia"/>
                <w:szCs w:val="21"/>
              </w:rPr>
              <w:t>套</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4</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售后服务</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b/>
                <w:bCs/>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4.1</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保修年限</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≥3年</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4.2</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出现故障响应时间</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维修到达现场时间≤ 6小时（本地）</w:t>
            </w:r>
            <w:r>
              <w:rPr>
                <w:rFonts w:ascii="宋体" w:hAnsi="宋体" w:cs="宋体" w:hint="eastAsia"/>
                <w:kern w:val="0"/>
                <w:szCs w:val="21"/>
              </w:rPr>
              <w:br/>
              <w:t>维修到达现场时间≤24小时（外地）</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4.3</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维修支持</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配件供应时间≥10年</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4.4</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耗材及零配件</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提供耗材及主要零配件目录（含报价）</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4.5</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维修资料</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提供详细操作手册、维修保养手册、安装手册等</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4.6</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维修工具</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提供维修专用工具1套</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4.7</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预防性维修</w:t>
            </w:r>
            <w:r>
              <w:rPr>
                <w:rFonts w:ascii="宋体" w:hAnsi="宋体" w:cs="宋体" w:hint="eastAsia"/>
                <w:kern w:val="0"/>
                <w:szCs w:val="21"/>
              </w:rPr>
              <w:br/>
              <w:t>/定期维护保养</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保修期内提供定期维护保养服务</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4.8</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维修密码支持</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开放</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4.9</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升级</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终身免费软件升级</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4.10</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技术培训</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支持</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4.11</w:t>
            </w:r>
          </w:p>
        </w:tc>
        <w:tc>
          <w:tcPr>
            <w:tcW w:w="1701"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szCs w:val="21"/>
              </w:rPr>
              <w:t>工程师培训</w:t>
            </w:r>
          </w:p>
        </w:tc>
        <w:tc>
          <w:tcPr>
            <w:tcW w:w="5103"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r>
              <w:rPr>
                <w:rFonts w:ascii="宋体" w:hAnsi="宋体" w:cs="宋体" w:hint="eastAsia"/>
                <w:kern w:val="0"/>
                <w:szCs w:val="21"/>
              </w:rPr>
              <w:t>支持</w:t>
            </w:r>
          </w:p>
        </w:tc>
        <w:tc>
          <w:tcPr>
            <w:tcW w:w="1559"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bl>
    <w:p w:rsidR="00822D1A" w:rsidRDefault="00822D1A" w:rsidP="00814F60">
      <w:pPr>
        <w:spacing w:line="420" w:lineRule="exact"/>
        <w:ind w:right="539"/>
      </w:pPr>
    </w:p>
    <w:p w:rsidR="00822D1A" w:rsidRDefault="00822D1A">
      <w:pPr>
        <w:widowControl/>
        <w:jc w:val="left"/>
      </w:pPr>
      <w:r>
        <w:br w:type="page"/>
      </w:r>
    </w:p>
    <w:p w:rsidR="00822D1A" w:rsidRPr="006B611B" w:rsidRDefault="006B611B" w:rsidP="006B611B">
      <w:pPr>
        <w:spacing w:line="520" w:lineRule="exact"/>
        <w:jc w:val="center"/>
        <w:rPr>
          <w:rFonts w:ascii="宋体" w:hAnsi="宋体" w:cs="宋体"/>
          <w:bCs/>
          <w:color w:val="000000"/>
          <w:kern w:val="0"/>
          <w:sz w:val="32"/>
          <w:szCs w:val="32"/>
        </w:rPr>
      </w:pPr>
      <w:r>
        <w:rPr>
          <w:rFonts w:ascii="宋体" w:eastAsia="宋体" w:hAnsi="宋体" w:cs="宋体" w:hint="eastAsia"/>
          <w:bCs/>
          <w:color w:val="000000"/>
          <w:kern w:val="0"/>
          <w:sz w:val="44"/>
          <w:szCs w:val="44"/>
        </w:rPr>
        <w:lastRenderedPageBreak/>
        <w:t>教学用神经显微镜技术参数确认表</w:t>
      </w:r>
    </w:p>
    <w:tbl>
      <w:tblPr>
        <w:tblW w:w="9087" w:type="dxa"/>
        <w:jc w:val="center"/>
        <w:tblInd w:w="-318" w:type="dxa"/>
        <w:tblLayout w:type="fixed"/>
        <w:tblLook w:val="0000"/>
      </w:tblPr>
      <w:tblGrid>
        <w:gridCol w:w="1176"/>
        <w:gridCol w:w="2064"/>
        <w:gridCol w:w="4172"/>
        <w:gridCol w:w="1675"/>
      </w:tblGrid>
      <w:tr w:rsidR="006B611B" w:rsidTr="006B611B">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序号</w:t>
            </w:r>
          </w:p>
        </w:tc>
        <w:tc>
          <w:tcPr>
            <w:tcW w:w="2064" w:type="dxa"/>
            <w:tcBorders>
              <w:top w:val="single" w:sz="8" w:space="0" w:color="auto"/>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技术和性能参数名称</w:t>
            </w:r>
          </w:p>
        </w:tc>
        <w:tc>
          <w:tcPr>
            <w:tcW w:w="4172" w:type="dxa"/>
            <w:tcBorders>
              <w:top w:val="single" w:sz="8" w:space="0" w:color="auto"/>
              <w:left w:val="nil"/>
              <w:bottom w:val="single" w:sz="4" w:space="0" w:color="auto"/>
              <w:right w:val="single" w:sz="4" w:space="0" w:color="auto"/>
            </w:tcBorders>
            <w:vAlign w:val="center"/>
          </w:tcPr>
          <w:p w:rsidR="006B611B" w:rsidRDefault="006B611B" w:rsidP="006B611B">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6B611B" w:rsidRDefault="006B611B" w:rsidP="0051304D">
            <w:pPr>
              <w:widowControl/>
              <w:jc w:val="center"/>
              <w:rPr>
                <w:rFonts w:ascii="幼圆" w:eastAsia="幼圆" w:hAnsi="宋体" w:cs="宋体"/>
                <w:b/>
                <w:bCs/>
                <w:color w:val="000000"/>
                <w:kern w:val="0"/>
              </w:rPr>
            </w:pPr>
            <w:r>
              <w:rPr>
                <w:rFonts w:ascii="幼圆" w:eastAsia="宋体" w:hAnsi="宋体" w:cs="宋体" w:hint="eastAsia"/>
                <w:b/>
                <w:bCs/>
                <w:color w:val="000000"/>
                <w:kern w:val="0"/>
              </w:rPr>
              <w:t>备注</w:t>
            </w:r>
          </w:p>
        </w:tc>
      </w:tr>
      <w:tr w:rsidR="006B611B" w:rsidTr="006B611B">
        <w:trPr>
          <w:trHeight w:val="844"/>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1</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设备使用需求</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kern w:val="0"/>
                <w:szCs w:val="21"/>
              </w:rPr>
            </w:pPr>
            <w:r>
              <w:rPr>
                <w:rFonts w:ascii="宋体" w:eastAsia="宋体" w:hAnsi="宋体" w:cs="宋体" w:hint="eastAsia"/>
                <w:kern w:val="0"/>
                <w:szCs w:val="21"/>
              </w:rPr>
              <w:t>神经结构和功能研究及教学</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6B611B" w:rsidTr="006B611B">
        <w:trPr>
          <w:trHeight w:val="1038"/>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1.1</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设备用途</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kern w:val="0"/>
                <w:szCs w:val="21"/>
              </w:rPr>
            </w:pPr>
            <w:r>
              <w:rPr>
                <w:rFonts w:ascii="宋体" w:eastAsia="宋体" w:hAnsi="宋体" w:cs="宋体" w:hint="eastAsia"/>
                <w:kern w:val="0"/>
                <w:szCs w:val="21"/>
              </w:rPr>
              <w:t>神经解剖，微细血管和神经的缝合，以及其它需要借助于显微镜进行的精细手术或检查（可教学使用）</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1.2</w:t>
            </w:r>
          </w:p>
        </w:tc>
        <w:tc>
          <w:tcPr>
            <w:tcW w:w="2064"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172"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kern w:val="0"/>
                <w:szCs w:val="21"/>
              </w:rPr>
              <w:t>动物、颅骨、尸头</w:t>
            </w:r>
          </w:p>
        </w:tc>
        <w:tc>
          <w:tcPr>
            <w:tcW w:w="1675" w:type="dxa"/>
            <w:tcBorders>
              <w:top w:val="single" w:sz="4" w:space="0" w:color="auto"/>
              <w:left w:val="nil"/>
              <w:bottom w:val="single" w:sz="4" w:space="0" w:color="auto"/>
              <w:right w:val="single" w:sz="8" w:space="0" w:color="auto"/>
            </w:tcBorders>
            <w:shd w:val="clear" w:color="000000" w:fill="auto"/>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99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color w:val="000000"/>
                <w:kern w:val="0"/>
              </w:rPr>
            </w:pPr>
            <w:r>
              <w:rPr>
                <w:rFonts w:ascii="宋体" w:eastAsia="宋体" w:hAnsi="宋体" w:cs="宋体" w:hint="eastAsia"/>
                <w:b/>
                <w:color w:val="000000"/>
                <w:kern w:val="0"/>
              </w:rPr>
              <w:t>2</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主要技术参数</w:t>
            </w:r>
            <w:r>
              <w:rPr>
                <w:rFonts w:ascii="宋体" w:eastAsia="宋体" w:hAnsi="宋体" w:cs="宋体" w:hint="eastAsia"/>
                <w:b/>
                <w:bCs/>
                <w:color w:val="000000"/>
                <w:kern w:val="0"/>
              </w:rPr>
              <w:br/>
              <w:t>（一行只写一个参数）</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1332"/>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2.1</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hint="eastAsia"/>
                <w:kern w:val="22"/>
                <w:sz w:val="24"/>
                <w:szCs w:val="24"/>
              </w:rPr>
              <w:t>双人双目互为90°配单目或双目示教镜，主镜、双目助手镜和单目示教镜同光路，同倍率，同视场，助手镜图像可旋转。</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sz w:val="18"/>
                <w:szCs w:val="18"/>
              </w:rPr>
            </w:pPr>
          </w:p>
        </w:tc>
      </w:tr>
      <w:tr w:rsidR="006B611B" w:rsidTr="006B611B">
        <w:trPr>
          <w:trHeight w:val="1332"/>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2</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2</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Times New Roman"/>
                <w:kern w:val="22"/>
              </w:rPr>
            </w:pPr>
            <w:r>
              <w:rPr>
                <w:rFonts w:ascii="宋体" w:eastAsia="宋体" w:hAnsi="宋体" w:cs="Times New Roman" w:hint="eastAsia"/>
                <w:kern w:val="22"/>
              </w:rPr>
              <w:t>放大倍数：5X--25X电动连续变倍；</w:t>
            </w:r>
          </w:p>
          <w:p w:rsidR="006B611B" w:rsidRDefault="006B611B" w:rsidP="006B611B">
            <w:pPr>
              <w:widowControl/>
              <w:jc w:val="left"/>
              <w:rPr>
                <w:rFonts w:ascii="宋体" w:eastAsia="宋体" w:hAnsi="宋体" w:cs="Times New Roman"/>
                <w:bCs/>
                <w:color w:val="000000"/>
              </w:rPr>
            </w:pPr>
            <w:r>
              <w:rPr>
                <w:rFonts w:ascii="宋体" w:eastAsia="宋体" w:hAnsi="宋体" w:cs="Times New Roman" w:hint="eastAsia"/>
                <w:kern w:val="22"/>
              </w:rPr>
              <w:t>采用广角目镜，目镜放大应高于1</w:t>
            </w:r>
            <w:r>
              <w:rPr>
                <w:rFonts w:ascii="宋体" w:eastAsia="宋体" w:hAnsi="宋体" w:cs="Times New Roman"/>
                <w:kern w:val="22"/>
              </w:rPr>
              <w:t>0</w:t>
            </w:r>
            <w:r>
              <w:rPr>
                <w:rFonts w:ascii="宋体" w:eastAsia="宋体" w:hAnsi="宋体" w:cs="Times New Roman" w:hint="eastAsia"/>
                <w:kern w:val="22"/>
              </w:rPr>
              <w:t>倍，。</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Times New Roman"/>
                <w:color w:val="000000"/>
              </w:rPr>
            </w:pPr>
          </w:p>
        </w:tc>
      </w:tr>
      <w:tr w:rsidR="006B611B" w:rsidTr="006B611B">
        <w:trPr>
          <w:trHeight w:val="104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3</w:t>
            </w:r>
          </w:p>
        </w:tc>
        <w:tc>
          <w:tcPr>
            <w:tcW w:w="2064" w:type="dxa"/>
            <w:tcBorders>
              <w:top w:val="nil"/>
              <w:left w:val="nil"/>
              <w:bottom w:val="single" w:sz="4" w:space="0" w:color="auto"/>
              <w:right w:val="single" w:sz="4" w:space="0" w:color="auto"/>
            </w:tcBorders>
            <w:vAlign w:val="center"/>
          </w:tcPr>
          <w:p w:rsidR="006B611B" w:rsidRDefault="006B611B"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3</w:t>
            </w:r>
          </w:p>
        </w:tc>
        <w:tc>
          <w:tcPr>
            <w:tcW w:w="4172" w:type="dxa"/>
            <w:tcBorders>
              <w:top w:val="nil"/>
              <w:left w:val="nil"/>
              <w:bottom w:val="single" w:sz="4" w:space="0" w:color="auto"/>
              <w:right w:val="single" w:sz="4" w:space="0" w:color="auto"/>
            </w:tcBorders>
            <w:vAlign w:val="center"/>
          </w:tcPr>
          <w:p w:rsidR="006B611B" w:rsidRPr="000670B1" w:rsidRDefault="006B611B" w:rsidP="006B611B">
            <w:pPr>
              <w:widowControl/>
              <w:jc w:val="left"/>
              <w:rPr>
                <w:rFonts w:ascii="宋体" w:eastAsia="宋体" w:hAnsi="宋体" w:cs="Times New Roman"/>
                <w:kern w:val="22"/>
              </w:rPr>
            </w:pPr>
            <w:r>
              <w:rPr>
                <w:rFonts w:ascii="宋体" w:eastAsia="宋体" w:hAnsi="宋体" w:cs="Times New Roman" w:hint="eastAsia"/>
                <w:kern w:val="22"/>
              </w:rPr>
              <w:t>显微镜应具有六个自由度电动调节，前后，左右俯仰范围均＞100°</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Times New Roman"/>
                <w:color w:val="000000"/>
              </w:rPr>
            </w:pPr>
          </w:p>
        </w:tc>
      </w:tr>
      <w:tr w:rsidR="006B611B" w:rsidTr="006B611B">
        <w:trPr>
          <w:trHeight w:val="83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2.4</w:t>
            </w:r>
          </w:p>
        </w:tc>
        <w:tc>
          <w:tcPr>
            <w:tcW w:w="2064" w:type="dxa"/>
            <w:tcBorders>
              <w:top w:val="nil"/>
              <w:left w:val="nil"/>
              <w:bottom w:val="single" w:sz="4" w:space="0" w:color="auto"/>
              <w:right w:val="single" w:sz="4" w:space="0" w:color="auto"/>
            </w:tcBorders>
            <w:vAlign w:val="center"/>
          </w:tcPr>
          <w:p w:rsidR="006B611B" w:rsidRDefault="006B611B"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4</w:t>
            </w:r>
          </w:p>
        </w:tc>
        <w:tc>
          <w:tcPr>
            <w:tcW w:w="4172" w:type="dxa"/>
            <w:tcBorders>
              <w:top w:val="nil"/>
              <w:left w:val="nil"/>
              <w:bottom w:val="single" w:sz="4" w:space="0" w:color="auto"/>
              <w:right w:val="single" w:sz="4" w:space="0" w:color="auto"/>
            </w:tcBorders>
            <w:vAlign w:val="center"/>
          </w:tcPr>
          <w:p w:rsidR="006B611B" w:rsidRDefault="006B611B" w:rsidP="006B611B">
            <w:pPr>
              <w:jc w:val="left"/>
              <w:rPr>
                <w:rFonts w:ascii="宋体" w:eastAsia="宋体" w:hAnsi="宋体" w:cs="宋体"/>
                <w:color w:val="000000"/>
                <w:kern w:val="0"/>
                <w:szCs w:val="21"/>
              </w:rPr>
            </w:pPr>
            <w:r>
              <w:rPr>
                <w:rFonts w:ascii="Calibri" w:eastAsia="宋体" w:hAnsi="Calibri" w:cs="Times New Roman" w:hint="eastAsia"/>
              </w:rPr>
              <w:t>光源系统可达最大术面照度</w:t>
            </w:r>
            <w:r>
              <w:rPr>
                <w:rFonts w:ascii="宋体" w:eastAsia="宋体" w:hAnsi="宋体" w:cs="新宋体" w:hint="eastAsia"/>
                <w:szCs w:val="21"/>
              </w:rPr>
              <w:t>≥</w:t>
            </w:r>
            <w:r>
              <w:rPr>
                <w:rFonts w:ascii="Calibri" w:eastAsia="宋体" w:hAnsi="Calibri" w:cs="Times New Roman"/>
              </w:rPr>
              <w:t>10</w:t>
            </w:r>
            <w:r>
              <w:rPr>
                <w:rFonts w:ascii="Calibri" w:eastAsia="宋体" w:hAnsi="Calibri" w:cs="Times New Roman" w:hint="eastAsia"/>
              </w:rPr>
              <w:t>0000LX</w:t>
            </w:r>
            <w:r>
              <w:rPr>
                <w:rFonts w:ascii="Calibri" w:eastAsia="宋体" w:hAnsi="Calibri" w:cs="Times New Roman" w:hint="eastAsia"/>
              </w:rPr>
              <w:t>以上，亮度可调</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Times New Roman"/>
                <w:color w:val="000000"/>
              </w:rPr>
            </w:pPr>
          </w:p>
        </w:tc>
      </w:tr>
      <w:tr w:rsidR="006B611B" w:rsidTr="006B611B">
        <w:trPr>
          <w:trHeight w:val="1131"/>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2.5</w:t>
            </w:r>
          </w:p>
        </w:tc>
        <w:tc>
          <w:tcPr>
            <w:tcW w:w="2064" w:type="dxa"/>
            <w:tcBorders>
              <w:top w:val="nil"/>
              <w:left w:val="nil"/>
              <w:bottom w:val="single" w:sz="4" w:space="0" w:color="auto"/>
              <w:right w:val="single" w:sz="4" w:space="0" w:color="auto"/>
            </w:tcBorders>
            <w:vAlign w:val="center"/>
          </w:tcPr>
          <w:p w:rsidR="006B611B" w:rsidRDefault="006B611B" w:rsidP="0051304D">
            <w:pPr>
              <w:jc w:val="center"/>
              <w:rPr>
                <w:rFonts w:ascii="宋体" w:eastAsia="宋体" w:hAnsi="宋体" w:cs="宋体"/>
                <w:color w:val="000000"/>
                <w:kern w:val="0"/>
              </w:rPr>
            </w:pPr>
            <w:r>
              <w:rPr>
                <w:rFonts w:ascii="宋体" w:eastAsia="宋体" w:hAnsi="宋体" w:cs="宋体" w:hint="eastAsia"/>
                <w:color w:val="000000"/>
                <w:kern w:val="0"/>
              </w:rPr>
              <w:t>参数5</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szCs w:val="21"/>
              </w:rPr>
            </w:pPr>
            <w:r>
              <w:rPr>
                <w:rFonts w:ascii="宋体" w:eastAsia="宋体" w:hAnsi="宋体" w:cs="Times New Roman" w:hint="eastAsia"/>
                <w:kern w:val="22"/>
              </w:rPr>
              <w:t>主镜俯视范围不少于－30°～60°，瞳距屈光度可调节，视野范围不窄于85mm～8.5mm</w:t>
            </w:r>
          </w:p>
        </w:tc>
        <w:tc>
          <w:tcPr>
            <w:tcW w:w="1675" w:type="dxa"/>
            <w:tcBorders>
              <w:top w:val="nil"/>
              <w:left w:val="nil"/>
              <w:bottom w:val="single" w:sz="4" w:space="0" w:color="auto"/>
              <w:right w:val="single" w:sz="8" w:space="0" w:color="auto"/>
            </w:tcBorders>
            <w:vAlign w:val="center"/>
          </w:tcPr>
          <w:p w:rsidR="006B611B" w:rsidRDefault="006B611B" w:rsidP="0051304D">
            <w:pPr>
              <w:widowControl/>
              <w:rPr>
                <w:rFonts w:ascii="宋体" w:eastAsia="宋体" w:hAnsi="宋体" w:cs="Times New Roman"/>
                <w:color w:val="000000"/>
              </w:rPr>
            </w:pPr>
          </w:p>
        </w:tc>
      </w:tr>
      <w:tr w:rsidR="006B611B" w:rsidTr="006B611B">
        <w:trPr>
          <w:trHeight w:val="812"/>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2.6</w:t>
            </w:r>
          </w:p>
        </w:tc>
        <w:tc>
          <w:tcPr>
            <w:tcW w:w="2064" w:type="dxa"/>
            <w:tcBorders>
              <w:top w:val="nil"/>
              <w:left w:val="nil"/>
              <w:bottom w:val="single" w:sz="4" w:space="0" w:color="auto"/>
              <w:right w:val="single" w:sz="4" w:space="0" w:color="auto"/>
            </w:tcBorders>
            <w:vAlign w:val="center"/>
          </w:tcPr>
          <w:p w:rsidR="006B611B" w:rsidRDefault="006B611B" w:rsidP="0051304D">
            <w:pPr>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6</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Times New Roman"/>
                <w:kern w:val="22"/>
              </w:rPr>
            </w:pPr>
            <w:r>
              <w:rPr>
                <w:rFonts w:ascii="宋体" w:eastAsia="宋体" w:hAnsi="宋体" w:cs="Times New Roman" w:hint="eastAsia"/>
                <w:kern w:val="22"/>
              </w:rPr>
              <w:t>在200mm-500mm范围内至少4个可调工作距离</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sz w:val="18"/>
                <w:szCs w:val="18"/>
              </w:rPr>
            </w:pPr>
          </w:p>
        </w:tc>
      </w:tr>
      <w:tr w:rsidR="006B611B" w:rsidTr="006B611B">
        <w:trPr>
          <w:trHeight w:val="72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2.7</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7</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瞳距调节：54mm～75mm，度调节：±5D</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sz w:val="18"/>
                <w:szCs w:val="18"/>
              </w:rPr>
            </w:pPr>
          </w:p>
        </w:tc>
      </w:tr>
      <w:tr w:rsidR="006B611B" w:rsidTr="006B611B">
        <w:trPr>
          <w:trHeight w:val="691"/>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2.8</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8</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电动微调焦范围40mm，调焦速度1～2mm/s，调范围≥400mm</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sz w:val="18"/>
                <w:szCs w:val="18"/>
              </w:rPr>
            </w:pPr>
          </w:p>
        </w:tc>
      </w:tr>
      <w:tr w:rsidR="006B611B" w:rsidTr="006B611B">
        <w:trPr>
          <w:trHeight w:val="699"/>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2.9</w:t>
            </w:r>
          </w:p>
        </w:tc>
        <w:tc>
          <w:tcPr>
            <w:tcW w:w="2064" w:type="dxa"/>
            <w:tcBorders>
              <w:top w:val="nil"/>
              <w:left w:val="nil"/>
              <w:bottom w:val="single" w:sz="4" w:space="0" w:color="auto"/>
              <w:right w:val="single" w:sz="4" w:space="0" w:color="auto"/>
            </w:tcBorders>
            <w:vAlign w:val="center"/>
          </w:tcPr>
          <w:p w:rsidR="006B611B" w:rsidRDefault="006B611B" w:rsidP="0051304D">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9</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Times New Roman"/>
                <w:kern w:val="22"/>
              </w:rPr>
            </w:pPr>
            <w:r>
              <w:rPr>
                <w:rFonts w:ascii="宋体" w:eastAsia="宋体" w:hAnsi="宋体" w:cs="Times New Roman" w:hint="eastAsia"/>
                <w:kern w:val="22"/>
              </w:rPr>
              <w:t>照明范围Ф≥60mm，光斑大小可调</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sz w:val="18"/>
                <w:szCs w:val="18"/>
              </w:rPr>
            </w:pPr>
          </w:p>
        </w:tc>
      </w:tr>
      <w:tr w:rsidR="006B611B" w:rsidTr="006B611B">
        <w:trPr>
          <w:trHeight w:val="709"/>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2.10</w:t>
            </w:r>
          </w:p>
        </w:tc>
        <w:tc>
          <w:tcPr>
            <w:tcW w:w="2064" w:type="dxa"/>
            <w:tcBorders>
              <w:top w:val="nil"/>
              <w:left w:val="nil"/>
              <w:bottom w:val="single" w:sz="4" w:space="0" w:color="auto"/>
              <w:right w:val="single" w:sz="4" w:space="0" w:color="auto"/>
            </w:tcBorders>
            <w:vAlign w:val="center"/>
          </w:tcPr>
          <w:p w:rsidR="006B611B" w:rsidRDefault="006B611B" w:rsidP="0051304D">
            <w:pPr>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10</w:t>
            </w:r>
          </w:p>
        </w:tc>
        <w:tc>
          <w:tcPr>
            <w:tcW w:w="4172" w:type="dxa"/>
            <w:tcBorders>
              <w:top w:val="nil"/>
              <w:left w:val="nil"/>
              <w:bottom w:val="single" w:sz="4" w:space="0" w:color="auto"/>
              <w:right w:val="single" w:sz="4" w:space="0" w:color="auto"/>
            </w:tcBorders>
            <w:vAlign w:val="center"/>
          </w:tcPr>
          <w:p w:rsidR="006B611B" w:rsidRDefault="006B611B" w:rsidP="006B611B">
            <w:pPr>
              <w:jc w:val="left"/>
              <w:rPr>
                <w:rFonts w:ascii="Arial" w:eastAsia="宋体" w:hAnsi="Arial" w:cs="Arial"/>
                <w:color w:val="000000"/>
              </w:rPr>
            </w:pPr>
            <w:r>
              <w:rPr>
                <w:rFonts w:ascii="Calibri" w:eastAsia="宋体" w:hAnsi="Calibri" w:cs="Times New Roman" w:hint="eastAsia"/>
                <w:kern w:val="22"/>
              </w:rPr>
              <w:t>横臂最大伸展长度</w:t>
            </w:r>
            <w:r>
              <w:rPr>
                <w:rFonts w:ascii="宋体" w:eastAsia="宋体" w:hAnsi="宋体" w:cs="新宋体" w:hint="eastAsia"/>
                <w:szCs w:val="21"/>
              </w:rPr>
              <w:t>≥</w:t>
            </w:r>
            <w:r>
              <w:rPr>
                <w:rFonts w:ascii="Calibri" w:eastAsia="宋体" w:hAnsi="Calibri" w:cs="Times New Roman" w:hint="eastAsia"/>
                <w:kern w:val="22"/>
              </w:rPr>
              <w:t>8000mm</w:t>
            </w:r>
            <w:r>
              <w:rPr>
                <w:rFonts w:ascii="Calibri" w:eastAsia="宋体" w:hAnsi="Calibri" w:cs="Times New Roman" w:hint="eastAsia"/>
                <w:kern w:val="22"/>
              </w:rPr>
              <w:t>，承载臂回旋范围</w:t>
            </w:r>
            <w:r>
              <w:rPr>
                <w:rFonts w:ascii="宋体" w:eastAsia="宋体" w:hAnsi="宋体" w:cs="新宋体" w:hint="eastAsia"/>
                <w:szCs w:val="21"/>
              </w:rPr>
              <w:t>≥</w:t>
            </w:r>
            <w:r>
              <w:rPr>
                <w:rFonts w:ascii="Calibri" w:eastAsia="宋体" w:hAnsi="Calibri" w:cs="Times New Roman" w:hint="eastAsia"/>
                <w:kern w:val="22"/>
              </w:rPr>
              <w:t>24</w:t>
            </w:r>
            <w:r>
              <w:rPr>
                <w:rFonts w:ascii="宋体" w:eastAsia="宋体" w:hAnsi="宋体" w:cs="Times New Roman" w:hint="eastAsia"/>
                <w:kern w:val="22"/>
              </w:rPr>
              <w:t>0°</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92"/>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2.1</w:t>
            </w:r>
            <w:r>
              <w:rPr>
                <w:rFonts w:ascii="宋体" w:eastAsia="宋体" w:hAnsi="宋体" w:cs="宋体"/>
                <w:color w:val="000000"/>
                <w:kern w:val="0"/>
              </w:rPr>
              <w:t>1</w:t>
            </w:r>
          </w:p>
        </w:tc>
        <w:tc>
          <w:tcPr>
            <w:tcW w:w="2064" w:type="dxa"/>
            <w:tcBorders>
              <w:top w:val="nil"/>
              <w:left w:val="nil"/>
              <w:bottom w:val="single" w:sz="4" w:space="0" w:color="auto"/>
              <w:right w:val="single" w:sz="4" w:space="0" w:color="auto"/>
            </w:tcBorders>
            <w:vAlign w:val="center"/>
          </w:tcPr>
          <w:p w:rsidR="006B611B" w:rsidRDefault="006B611B" w:rsidP="0051304D">
            <w:pPr>
              <w:jc w:val="center"/>
              <w:rPr>
                <w:rFonts w:ascii="宋体" w:eastAsia="宋体" w:hAnsi="宋体" w:cs="宋体"/>
                <w:color w:val="000000"/>
                <w:kern w:val="0"/>
              </w:rPr>
            </w:pPr>
            <w:r>
              <w:rPr>
                <w:rFonts w:ascii="宋体" w:eastAsia="宋体" w:hAnsi="宋体" w:cs="宋体" w:hint="eastAsia"/>
                <w:color w:val="000000"/>
                <w:kern w:val="0"/>
              </w:rPr>
              <w:t>参数1</w:t>
            </w:r>
            <w:r>
              <w:rPr>
                <w:rFonts w:ascii="宋体" w:eastAsia="宋体" w:hAnsi="宋体" w:cs="宋体"/>
                <w:color w:val="000000"/>
                <w:kern w:val="0"/>
              </w:rPr>
              <w:t>1</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Calibri" w:eastAsia="宋体" w:hAnsi="Calibri" w:cs="Times New Roman"/>
                <w:kern w:val="22"/>
              </w:rPr>
            </w:pPr>
            <w:r>
              <w:rPr>
                <w:rFonts w:ascii="宋体" w:eastAsia="宋体" w:hAnsi="宋体" w:cs="Times New Roman" w:hint="eastAsia"/>
                <w:kern w:val="22"/>
              </w:rPr>
              <w:t>多功能脚踏开关应防水</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81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color w:val="000000"/>
                <w:kern w:val="0"/>
              </w:rPr>
            </w:pPr>
            <w:r>
              <w:rPr>
                <w:rFonts w:ascii="宋体" w:eastAsia="宋体" w:hAnsi="宋体" w:cs="宋体" w:hint="eastAsia"/>
                <w:b/>
                <w:color w:val="000000"/>
                <w:kern w:val="0"/>
              </w:rPr>
              <w:t>3</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配置需求</w:t>
            </w:r>
            <w:r>
              <w:rPr>
                <w:rFonts w:ascii="宋体" w:eastAsia="宋体" w:hAnsi="宋体" w:cs="宋体" w:hint="eastAsia"/>
                <w:b/>
                <w:bCs/>
                <w:color w:val="000000"/>
                <w:kern w:val="0"/>
              </w:rPr>
              <w:br/>
              <w:t>（一行只写一个配置）</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3.1</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配置1</w:t>
            </w:r>
          </w:p>
        </w:tc>
        <w:tc>
          <w:tcPr>
            <w:tcW w:w="4172" w:type="dxa"/>
            <w:tcBorders>
              <w:top w:val="nil"/>
              <w:left w:val="nil"/>
              <w:bottom w:val="single" w:sz="4" w:space="0" w:color="auto"/>
              <w:right w:val="single" w:sz="4" w:space="0" w:color="auto"/>
            </w:tcBorders>
            <w:vAlign w:val="center"/>
          </w:tcPr>
          <w:p w:rsidR="006B611B" w:rsidRPr="006B611B" w:rsidRDefault="006B611B" w:rsidP="006B611B">
            <w:pPr>
              <w:widowControl/>
              <w:jc w:val="left"/>
              <w:rPr>
                <w:rFonts w:ascii="宋体" w:eastAsia="宋体" w:hAnsi="宋体" w:cs="Times New Roman"/>
                <w:kern w:val="22"/>
                <w:sz w:val="24"/>
                <w:szCs w:val="24"/>
              </w:rPr>
            </w:pPr>
            <w:r w:rsidRPr="006B611B">
              <w:rPr>
                <w:rFonts w:ascii="宋体" w:eastAsia="宋体" w:hAnsi="宋体" w:cs="Times New Roman" w:hint="eastAsia"/>
                <w:kern w:val="22"/>
                <w:sz w:val="24"/>
                <w:szCs w:val="24"/>
              </w:rPr>
              <w:t xml:space="preserve">手术显微镜主机   </w:t>
            </w:r>
            <w:r>
              <w:rPr>
                <w:rFonts w:ascii="宋体" w:eastAsia="宋体" w:hAnsi="宋体" w:cs="Times New Roman"/>
                <w:kern w:val="22"/>
                <w:sz w:val="24"/>
                <w:szCs w:val="24"/>
              </w:rPr>
              <w:t xml:space="preserve">      </w:t>
            </w:r>
            <w:r w:rsidRPr="006B611B">
              <w:rPr>
                <w:rFonts w:ascii="宋体" w:eastAsia="宋体" w:hAnsi="宋体" w:cs="Times New Roman" w:hint="eastAsia"/>
                <w:kern w:val="22"/>
                <w:sz w:val="24"/>
                <w:szCs w:val="24"/>
              </w:rPr>
              <w:t xml:space="preserve">  </w:t>
            </w:r>
            <w:r w:rsidRPr="006B611B">
              <w:rPr>
                <w:rFonts w:ascii="宋体" w:eastAsia="宋体" w:hAnsi="宋体" w:cs="Times New Roman"/>
                <w:kern w:val="22"/>
                <w:sz w:val="24"/>
                <w:szCs w:val="24"/>
              </w:rPr>
              <w:t xml:space="preserve"> </w:t>
            </w:r>
            <w:r w:rsidRPr="006B611B">
              <w:rPr>
                <w:rFonts w:ascii="宋体" w:eastAsia="宋体" w:hAnsi="宋体" w:cs="Times New Roman" w:hint="eastAsia"/>
                <w:kern w:val="22"/>
                <w:sz w:val="24"/>
                <w:szCs w:val="24"/>
              </w:rPr>
              <w:t xml:space="preserve"> 1台</w:t>
            </w:r>
          </w:p>
        </w:tc>
        <w:tc>
          <w:tcPr>
            <w:tcW w:w="1675" w:type="dxa"/>
            <w:tcBorders>
              <w:top w:val="nil"/>
              <w:left w:val="nil"/>
              <w:bottom w:val="single" w:sz="4" w:space="0" w:color="auto"/>
              <w:right w:val="single" w:sz="8" w:space="0" w:color="auto"/>
            </w:tcBorders>
            <w:vAlign w:val="center"/>
          </w:tcPr>
          <w:p w:rsidR="006B611B" w:rsidRPr="006B611B" w:rsidRDefault="006B611B" w:rsidP="0051304D">
            <w:pPr>
              <w:widowControl/>
              <w:jc w:val="center"/>
              <w:rPr>
                <w:rFonts w:ascii="宋体" w:eastAsia="宋体" w:hAnsi="宋体" w:cs="Times New Roman"/>
                <w:kern w:val="22"/>
                <w:sz w:val="24"/>
                <w:szCs w:val="24"/>
              </w:rPr>
            </w:pPr>
            <w:r w:rsidRPr="006B611B">
              <w:rPr>
                <w:rFonts w:ascii="宋体" w:eastAsia="宋体" w:hAnsi="宋体" w:cs="Times New Roman" w:hint="eastAsia"/>
                <w:kern w:val="22"/>
                <w:sz w:val="24"/>
                <w:szCs w:val="24"/>
              </w:rPr>
              <w:t xml:space="preserve">　</w:t>
            </w:r>
          </w:p>
        </w:tc>
      </w:tr>
      <w:tr w:rsidR="006B611B" w:rsidTr="006B611B">
        <w:trPr>
          <w:trHeight w:val="61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3.2</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配置2</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手术显微镜机架             1台</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3.3 </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配置3</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双目助手镜                 1件</w:t>
            </w:r>
          </w:p>
        </w:tc>
        <w:tc>
          <w:tcPr>
            <w:tcW w:w="1675" w:type="dxa"/>
            <w:tcBorders>
              <w:top w:val="nil"/>
              <w:left w:val="nil"/>
              <w:bottom w:val="single" w:sz="4" w:space="0" w:color="auto"/>
              <w:right w:val="single" w:sz="8" w:space="0" w:color="auto"/>
            </w:tcBorders>
            <w:vAlign w:val="center"/>
          </w:tcPr>
          <w:p w:rsidR="006B611B" w:rsidRPr="006B611B" w:rsidRDefault="006B611B" w:rsidP="0051304D">
            <w:pPr>
              <w:widowControl/>
              <w:jc w:val="center"/>
              <w:rPr>
                <w:rFonts w:ascii="宋体" w:eastAsia="宋体" w:hAnsi="宋体" w:cs="Times New Roman"/>
                <w:kern w:val="22"/>
                <w:sz w:val="24"/>
                <w:szCs w:val="24"/>
              </w:rPr>
            </w:pPr>
            <w:r w:rsidRPr="006B611B">
              <w:rPr>
                <w:rFonts w:ascii="宋体" w:eastAsia="宋体" w:hAnsi="宋体" w:cs="Times New Roman" w:hint="eastAsia"/>
                <w:kern w:val="22"/>
                <w:sz w:val="24"/>
                <w:szCs w:val="24"/>
              </w:rPr>
              <w:t xml:space="preserve">　</w:t>
            </w: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3.4</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配置4</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 xml:space="preserve">示教镜          </w:t>
            </w:r>
            <w:r>
              <w:rPr>
                <w:rFonts w:ascii="宋体" w:eastAsia="宋体" w:hAnsi="宋体"/>
                <w:kern w:val="22"/>
                <w:sz w:val="24"/>
                <w:szCs w:val="24"/>
              </w:rPr>
              <w:t xml:space="preserve">    </w:t>
            </w:r>
            <w:r>
              <w:rPr>
                <w:rFonts w:ascii="宋体" w:eastAsia="宋体" w:hAnsi="宋体" w:hint="eastAsia"/>
                <w:kern w:val="22"/>
                <w:sz w:val="24"/>
                <w:szCs w:val="24"/>
              </w:rPr>
              <w:t xml:space="preserve">       1件</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.5</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配置5</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脚踏控制开关               1件</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.6</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配置6</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left="3003" w:hangingChars="1300" w:hanging="3003"/>
              <w:jc w:val="left"/>
              <w:rPr>
                <w:rFonts w:ascii="宋体" w:eastAsia="宋体" w:hAnsi="宋体"/>
                <w:kern w:val="22"/>
                <w:sz w:val="24"/>
                <w:szCs w:val="24"/>
              </w:rPr>
            </w:pPr>
            <w:r>
              <w:rPr>
                <w:rFonts w:ascii="宋体" w:eastAsia="宋体" w:hAnsi="宋体" w:hint="eastAsia"/>
                <w:kern w:val="22"/>
                <w:sz w:val="24"/>
                <w:szCs w:val="24"/>
              </w:rPr>
              <w:t>物镜</w:t>
            </w:r>
            <w:r>
              <w:rPr>
                <w:rFonts w:ascii="宋体" w:eastAsia="宋体" w:hAnsi="宋体"/>
                <w:kern w:val="22"/>
                <w:sz w:val="24"/>
                <w:szCs w:val="24"/>
              </w:rPr>
              <w:t xml:space="preserve">                  </w:t>
            </w:r>
            <w:r>
              <w:rPr>
                <w:rFonts w:ascii="宋体" w:eastAsia="宋体" w:hAnsi="宋体" w:hint="eastAsia"/>
                <w:kern w:val="22"/>
                <w:sz w:val="24"/>
                <w:szCs w:val="24"/>
              </w:rPr>
              <w:t>每尺寸各1件</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3.7</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配置7</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光导纤维束                 1根</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3.8</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配置8</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 xml:space="preserve">照明系统 </w:t>
            </w:r>
            <w:r>
              <w:rPr>
                <w:rFonts w:ascii="宋体" w:eastAsia="宋体" w:hAnsi="宋体"/>
                <w:kern w:val="22"/>
                <w:sz w:val="24"/>
                <w:szCs w:val="24"/>
              </w:rPr>
              <w:t xml:space="preserve">                 </w:t>
            </w:r>
            <w:r>
              <w:rPr>
                <w:rFonts w:ascii="宋体" w:eastAsia="宋体" w:hAnsi="宋体" w:hint="eastAsia"/>
                <w:kern w:val="22"/>
                <w:sz w:val="24"/>
                <w:szCs w:val="24"/>
              </w:rPr>
              <w:t xml:space="preserve"> 1件</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3.9</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配置9</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摄录像机（含存储卡，高清线和免充电电源）                     1套</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3.10</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配置10</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CCD光学适配器              1套</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60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3.11</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Times New Roman"/>
                <w:bCs/>
                <w:color w:val="000000"/>
              </w:rPr>
            </w:pPr>
            <w:r>
              <w:rPr>
                <w:rFonts w:ascii="宋体" w:eastAsia="宋体" w:hAnsi="宋体" w:cs="Times New Roman" w:hint="eastAsia"/>
                <w:bCs/>
                <w:color w:val="000000"/>
              </w:rPr>
              <w:t>配置11</w:t>
            </w:r>
          </w:p>
        </w:tc>
        <w:tc>
          <w:tcPr>
            <w:tcW w:w="4172"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kern w:val="22"/>
                <w:sz w:val="24"/>
                <w:szCs w:val="24"/>
              </w:rPr>
            </w:pPr>
            <w:r>
              <w:rPr>
                <w:rFonts w:ascii="宋体" w:eastAsia="宋体" w:hAnsi="宋体" w:hint="eastAsia"/>
                <w:kern w:val="22"/>
                <w:sz w:val="24"/>
                <w:szCs w:val="24"/>
              </w:rPr>
              <w:t>高清显示器（大于2</w:t>
            </w:r>
            <w:r>
              <w:rPr>
                <w:rFonts w:ascii="宋体" w:eastAsia="宋体" w:hAnsi="宋体"/>
                <w:kern w:val="22"/>
                <w:sz w:val="24"/>
                <w:szCs w:val="24"/>
              </w:rPr>
              <w:t>2</w:t>
            </w:r>
            <w:r>
              <w:rPr>
                <w:rFonts w:ascii="宋体" w:eastAsia="宋体" w:hAnsi="宋体" w:hint="eastAsia"/>
                <w:kern w:val="22"/>
                <w:sz w:val="24"/>
                <w:szCs w:val="24"/>
              </w:rPr>
              <w:t>寸）    1台</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p>
        </w:tc>
      </w:tr>
      <w:tr w:rsidR="006B611B" w:rsidTr="006B611B">
        <w:trPr>
          <w:trHeight w:val="575"/>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4</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售后服务</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Times New Roman"/>
                <w:kern w:val="22"/>
              </w:rPr>
            </w:pP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6B611B" w:rsidTr="006B611B">
        <w:trPr>
          <w:trHeight w:val="692"/>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4.1</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保修年限</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91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4.2</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出现故障回应时间</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维修到达现场时间≤ 6小时（本地）</w:t>
            </w:r>
            <w:r>
              <w:rPr>
                <w:rFonts w:ascii="宋体" w:eastAsia="宋体" w:hAnsi="宋体" w:cs="宋体" w:hint="eastAsia"/>
                <w:color w:val="000000"/>
                <w:kern w:val="0"/>
              </w:rPr>
              <w:br/>
              <w:t>维修到达现场时间≤72小时（外地）</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4.3</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维修支持</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4.4</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耗材及零配件</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4.5</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维修资料</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4.6</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维修工具</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4.7</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预防性维修</w:t>
            </w:r>
            <w:r>
              <w:rPr>
                <w:rFonts w:ascii="宋体" w:eastAsia="宋体" w:hAnsi="宋体" w:cs="宋体" w:hint="eastAsia"/>
                <w:color w:val="000000"/>
                <w:kern w:val="0"/>
              </w:rPr>
              <w:br/>
              <w:t>/定期维护保养</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4.8</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维修密码支持</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4.9</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升级</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4.10</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使用培训</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4.11</w:t>
            </w:r>
          </w:p>
        </w:tc>
        <w:tc>
          <w:tcPr>
            <w:tcW w:w="2064"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工程师培训</w:t>
            </w:r>
          </w:p>
        </w:tc>
        <w:tc>
          <w:tcPr>
            <w:tcW w:w="4172"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bl>
    <w:p w:rsidR="00627469" w:rsidRDefault="00627469" w:rsidP="00814F60">
      <w:pPr>
        <w:spacing w:line="420" w:lineRule="exact"/>
        <w:ind w:right="539"/>
      </w:pPr>
    </w:p>
    <w:p w:rsidR="00627469" w:rsidRDefault="00627469">
      <w:pPr>
        <w:widowControl/>
        <w:jc w:val="left"/>
      </w:pPr>
      <w:r>
        <w:br w:type="page"/>
      </w:r>
    </w:p>
    <w:p w:rsidR="00627469" w:rsidRPr="006B611B" w:rsidRDefault="006B611B" w:rsidP="006B611B">
      <w:pPr>
        <w:spacing w:line="520" w:lineRule="exact"/>
        <w:jc w:val="center"/>
        <w:rPr>
          <w:rFonts w:ascii="宋体" w:hAnsi="宋体" w:cs="宋体"/>
          <w:bCs/>
          <w:kern w:val="0"/>
          <w:sz w:val="44"/>
          <w:szCs w:val="36"/>
        </w:rPr>
      </w:pPr>
      <w:r w:rsidRPr="00CC3949">
        <w:rPr>
          <w:rFonts w:ascii="宋体" w:hAnsi="宋体" w:cs="Arial" w:hint="eastAsia"/>
          <w:bCs/>
          <w:sz w:val="44"/>
          <w:szCs w:val="36"/>
        </w:rPr>
        <w:lastRenderedPageBreak/>
        <w:t>神经解剖训练动力系统技术参数确认表</w:t>
      </w:r>
    </w:p>
    <w:tbl>
      <w:tblPr>
        <w:tblW w:w="9614" w:type="dxa"/>
        <w:jc w:val="center"/>
        <w:tblInd w:w="-318" w:type="dxa"/>
        <w:tblLayout w:type="fixed"/>
        <w:tblLook w:val="04A0"/>
      </w:tblPr>
      <w:tblGrid>
        <w:gridCol w:w="852"/>
        <w:gridCol w:w="2085"/>
        <w:gridCol w:w="4719"/>
        <w:gridCol w:w="1958"/>
      </w:tblGrid>
      <w:tr w:rsidR="006B611B" w:rsidTr="006B611B">
        <w:trPr>
          <w:trHeight w:val="540"/>
          <w:jc w:val="center"/>
        </w:trPr>
        <w:tc>
          <w:tcPr>
            <w:tcW w:w="852" w:type="dxa"/>
            <w:tcBorders>
              <w:top w:val="single" w:sz="8" w:space="0" w:color="auto"/>
              <w:left w:val="single" w:sz="8" w:space="0" w:color="auto"/>
              <w:bottom w:val="single" w:sz="4" w:space="0" w:color="auto"/>
              <w:right w:val="single" w:sz="4" w:space="0" w:color="auto"/>
            </w:tcBorders>
            <w:vAlign w:val="center"/>
          </w:tcPr>
          <w:p w:rsidR="006B611B" w:rsidRDefault="006B611B" w:rsidP="0051304D">
            <w:pPr>
              <w:widowControl/>
              <w:jc w:val="center"/>
              <w:rPr>
                <w:rFonts w:ascii="幼圆" w:eastAsia="幼圆" w:hAnsi="宋体" w:cs="宋体"/>
                <w:b/>
                <w:bCs/>
                <w:kern w:val="0"/>
              </w:rPr>
            </w:pPr>
            <w:r>
              <w:rPr>
                <w:rFonts w:ascii="幼圆" w:eastAsia="幼圆" w:hAnsi="宋体" w:cs="宋体" w:hint="eastAsia"/>
                <w:b/>
                <w:bCs/>
                <w:kern w:val="0"/>
              </w:rPr>
              <w:t>序号</w:t>
            </w:r>
          </w:p>
        </w:tc>
        <w:tc>
          <w:tcPr>
            <w:tcW w:w="2085" w:type="dxa"/>
            <w:tcBorders>
              <w:top w:val="single" w:sz="8" w:space="0" w:color="auto"/>
              <w:left w:val="nil"/>
              <w:bottom w:val="single" w:sz="4" w:space="0" w:color="auto"/>
              <w:right w:val="single" w:sz="4" w:space="0" w:color="auto"/>
            </w:tcBorders>
            <w:vAlign w:val="center"/>
          </w:tcPr>
          <w:p w:rsidR="006B611B" w:rsidRDefault="006B611B" w:rsidP="0051304D">
            <w:pPr>
              <w:widowControl/>
              <w:jc w:val="center"/>
              <w:rPr>
                <w:rFonts w:ascii="幼圆" w:eastAsia="幼圆" w:hAnsi="宋体" w:cs="宋体"/>
                <w:b/>
                <w:bCs/>
                <w:kern w:val="0"/>
              </w:rPr>
            </w:pPr>
            <w:r>
              <w:rPr>
                <w:rFonts w:ascii="幼圆" w:eastAsia="幼圆" w:hAnsi="宋体" w:cs="宋体" w:hint="eastAsia"/>
                <w:b/>
                <w:bCs/>
                <w:kern w:val="0"/>
              </w:rPr>
              <w:t>技术参数和性能名称</w:t>
            </w:r>
          </w:p>
        </w:tc>
        <w:tc>
          <w:tcPr>
            <w:tcW w:w="4719" w:type="dxa"/>
            <w:tcBorders>
              <w:top w:val="single" w:sz="8" w:space="0" w:color="auto"/>
              <w:left w:val="nil"/>
              <w:bottom w:val="single" w:sz="4" w:space="0" w:color="auto"/>
              <w:right w:val="single" w:sz="4" w:space="0" w:color="auto"/>
            </w:tcBorders>
            <w:vAlign w:val="center"/>
          </w:tcPr>
          <w:p w:rsidR="006B611B" w:rsidRDefault="006B611B" w:rsidP="006B611B">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958" w:type="dxa"/>
            <w:tcBorders>
              <w:top w:val="single" w:sz="8" w:space="0" w:color="auto"/>
              <w:left w:val="nil"/>
              <w:bottom w:val="single" w:sz="4" w:space="0" w:color="auto"/>
              <w:right w:val="single" w:sz="8" w:space="0" w:color="auto"/>
            </w:tcBorders>
            <w:vAlign w:val="center"/>
          </w:tcPr>
          <w:p w:rsidR="006B611B" w:rsidRDefault="006B611B" w:rsidP="0051304D">
            <w:pPr>
              <w:widowControl/>
              <w:jc w:val="center"/>
              <w:rPr>
                <w:rFonts w:ascii="幼圆" w:eastAsia="幼圆" w:hAnsi="宋体" w:cs="宋体"/>
                <w:b/>
                <w:bCs/>
                <w:kern w:val="0"/>
              </w:rPr>
            </w:pPr>
            <w:r>
              <w:rPr>
                <w:rFonts w:ascii="幼圆" w:eastAsia="幼圆" w:hAnsi="宋体" w:cs="宋体" w:hint="eastAsia"/>
                <w:b/>
                <w:bCs/>
                <w:kern w:val="0"/>
              </w:rPr>
              <w:t>备注</w:t>
            </w: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1</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使用需求</w:t>
            </w:r>
          </w:p>
        </w:tc>
        <w:tc>
          <w:tcPr>
            <w:tcW w:w="4719" w:type="dxa"/>
            <w:tcBorders>
              <w:top w:val="nil"/>
              <w:left w:val="nil"/>
              <w:bottom w:val="single" w:sz="4" w:space="0" w:color="auto"/>
              <w:right w:val="single" w:sz="4" w:space="0" w:color="auto"/>
            </w:tcBorders>
            <w:vAlign w:val="center"/>
          </w:tcPr>
          <w:p w:rsidR="006B611B" w:rsidRDefault="006B611B" w:rsidP="006B611B">
            <w:pPr>
              <w:spacing w:line="276" w:lineRule="auto"/>
              <w:jc w:val="left"/>
              <w:rPr>
                <w:rFonts w:asciiTheme="minorEastAsia" w:hAnsiTheme="minorEastAsia" w:cstheme="minorEastAsia"/>
              </w:rPr>
            </w:pPr>
            <w:r>
              <w:rPr>
                <w:rFonts w:asciiTheme="minorEastAsia" w:hAnsiTheme="minorEastAsia" w:cstheme="minorEastAsia" w:hint="eastAsia"/>
              </w:rPr>
              <w:t>神经结构和功能研究及教学使用</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b/>
                <w:bCs/>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1.1</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设备用途</w:t>
            </w:r>
          </w:p>
        </w:tc>
        <w:tc>
          <w:tcPr>
            <w:tcW w:w="4719" w:type="dxa"/>
            <w:tcBorders>
              <w:top w:val="nil"/>
              <w:left w:val="nil"/>
              <w:bottom w:val="single" w:sz="4" w:space="0" w:color="auto"/>
              <w:right w:val="single" w:sz="4" w:space="0" w:color="auto"/>
            </w:tcBorders>
            <w:vAlign w:val="center"/>
          </w:tcPr>
          <w:p w:rsidR="006B611B" w:rsidRDefault="006B611B" w:rsidP="006B611B">
            <w:pPr>
              <w:spacing w:line="276" w:lineRule="auto"/>
              <w:jc w:val="left"/>
              <w:rPr>
                <w:rFonts w:asciiTheme="minorEastAsia" w:hAnsiTheme="minorEastAsia" w:cstheme="minorEastAsia"/>
              </w:rPr>
            </w:pPr>
            <w:r>
              <w:rPr>
                <w:rFonts w:asciiTheme="minorEastAsia" w:hAnsiTheme="minorEastAsia" w:cstheme="minorEastAsia" w:hint="eastAsia"/>
              </w:rPr>
              <w:t>适用于神经外科或其它外科手术中对人体骨组织和(或)软组织的钻削、铣削、锯切、磨削处理。</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6B611B" w:rsidRDefault="006B611B" w:rsidP="0051304D">
            <w:pPr>
              <w:widowControl/>
              <w:jc w:val="center"/>
              <w:rPr>
                <w:rFonts w:ascii="宋体" w:hAnsi="宋体" w:cs="宋体"/>
                <w:kern w:val="0"/>
              </w:rPr>
            </w:pPr>
            <w:r>
              <w:rPr>
                <w:rFonts w:ascii="宋体" w:hAnsi="宋体" w:cs="宋体" w:hint="eastAsia"/>
                <w:kern w:val="0"/>
              </w:rPr>
              <w:t>1.2</w:t>
            </w:r>
          </w:p>
        </w:tc>
        <w:tc>
          <w:tcPr>
            <w:tcW w:w="2085"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51304D">
            <w:pPr>
              <w:widowControl/>
              <w:jc w:val="center"/>
              <w:rPr>
                <w:rFonts w:ascii="宋体" w:hAnsi="宋体" w:cs="宋体"/>
                <w:kern w:val="0"/>
              </w:rPr>
            </w:pPr>
            <w:r>
              <w:rPr>
                <w:rFonts w:ascii="宋体" w:hAnsi="宋体" w:cs="宋体" w:hint="eastAsia"/>
                <w:kern w:val="0"/>
              </w:rPr>
              <w:t>实验对象</w:t>
            </w:r>
          </w:p>
        </w:tc>
        <w:tc>
          <w:tcPr>
            <w:tcW w:w="4719"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6B611B">
            <w:pPr>
              <w:spacing w:line="276" w:lineRule="auto"/>
              <w:jc w:val="left"/>
              <w:rPr>
                <w:rFonts w:asciiTheme="minorEastAsia" w:hAnsiTheme="minorEastAsia" w:cstheme="minorEastAsia"/>
              </w:rPr>
            </w:pPr>
            <w:r>
              <w:rPr>
                <w:rFonts w:asciiTheme="minorEastAsia" w:hAnsiTheme="minorEastAsia" w:cstheme="minorEastAsia" w:hint="eastAsia"/>
              </w:rPr>
              <w:t>模型、动物、颅骨、尸头</w:t>
            </w:r>
          </w:p>
        </w:tc>
        <w:tc>
          <w:tcPr>
            <w:tcW w:w="1958" w:type="dxa"/>
            <w:tcBorders>
              <w:top w:val="single" w:sz="4" w:space="0" w:color="auto"/>
              <w:left w:val="nil"/>
              <w:bottom w:val="single" w:sz="4" w:space="0" w:color="auto"/>
              <w:right w:val="single" w:sz="8" w:space="0" w:color="auto"/>
            </w:tcBorders>
            <w:shd w:val="clear" w:color="000000" w:fill="auto"/>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2</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主要技术参数</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1239"/>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2.1</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rPr>
            </w:pPr>
            <w:r>
              <w:rPr>
                <w:rFonts w:asciiTheme="minorEastAsia" w:hAnsiTheme="minorEastAsia" w:cstheme="minorEastAsia" w:hint="eastAsia"/>
                <w:kern w:val="0"/>
              </w:rPr>
              <w:t>★</w:t>
            </w:r>
            <w:r>
              <w:rPr>
                <w:rFonts w:asciiTheme="minorEastAsia" w:hAnsiTheme="minorEastAsia" w:cstheme="minorEastAsia" w:hint="eastAsia"/>
              </w:rPr>
              <w:t>参数1</w:t>
            </w:r>
          </w:p>
        </w:tc>
        <w:tc>
          <w:tcPr>
            <w:tcW w:w="4719" w:type="dxa"/>
            <w:tcBorders>
              <w:top w:val="nil"/>
              <w:left w:val="nil"/>
              <w:bottom w:val="single" w:sz="4" w:space="0" w:color="auto"/>
              <w:right w:val="single" w:sz="4" w:space="0" w:color="auto"/>
            </w:tcBorders>
            <w:vAlign w:val="center"/>
          </w:tcPr>
          <w:p w:rsidR="006B611B" w:rsidRPr="00CC3949" w:rsidRDefault="006B611B" w:rsidP="006B611B">
            <w:pPr>
              <w:spacing w:line="276" w:lineRule="auto"/>
              <w:jc w:val="left"/>
              <w:rPr>
                <w:rFonts w:asciiTheme="minorEastAsia" w:hAnsiTheme="minorEastAsia" w:cstheme="minorEastAsia"/>
              </w:rPr>
            </w:pPr>
            <w:r>
              <w:rPr>
                <w:rFonts w:asciiTheme="minorEastAsia" w:hAnsiTheme="minorEastAsia" w:cstheme="minorEastAsia" w:hint="eastAsia"/>
              </w:rPr>
              <w:t>微电机：可高温高压消毒；工作最大转速≥38000r/min；工作最高温度≤40℃。</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2.2</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rPr>
            </w:pPr>
            <w:r>
              <w:rPr>
                <w:rFonts w:asciiTheme="minorEastAsia" w:hAnsiTheme="minorEastAsia" w:cstheme="minorEastAsia" w:hint="eastAsia"/>
                <w:kern w:val="0"/>
              </w:rPr>
              <w:t>★</w:t>
            </w:r>
            <w:r>
              <w:rPr>
                <w:rFonts w:asciiTheme="minorEastAsia" w:hAnsiTheme="minorEastAsia" w:cstheme="minorEastAsia" w:hint="eastAsia"/>
              </w:rPr>
              <w:t>参数2</w:t>
            </w:r>
          </w:p>
        </w:tc>
        <w:tc>
          <w:tcPr>
            <w:tcW w:w="4719" w:type="dxa"/>
            <w:tcBorders>
              <w:top w:val="nil"/>
              <w:left w:val="nil"/>
              <w:bottom w:val="single" w:sz="4" w:space="0" w:color="auto"/>
              <w:right w:val="single" w:sz="4" w:space="0" w:color="auto"/>
            </w:tcBorders>
            <w:vAlign w:val="center"/>
          </w:tcPr>
          <w:p w:rsidR="006B611B" w:rsidRPr="006B611B" w:rsidRDefault="006B611B" w:rsidP="006B611B">
            <w:pPr>
              <w:widowControl/>
              <w:jc w:val="left"/>
              <w:rPr>
                <w:rFonts w:asciiTheme="minorEastAsia" w:hAnsiTheme="minorEastAsia" w:cstheme="minorEastAsia"/>
              </w:rPr>
            </w:pPr>
            <w:r>
              <w:rPr>
                <w:rFonts w:asciiTheme="minorEastAsia" w:hAnsiTheme="minorEastAsia" w:cstheme="minorEastAsia" w:hint="eastAsia"/>
              </w:rPr>
              <w:t>颅骨铣手机：工作最高温度≤40℃；脑膜护鞘可360°自由旋转，最小铣切半径≤6mm，无级调速，最高输出转速≥35000r/min；可高温高压消毒。</w:t>
            </w:r>
          </w:p>
        </w:tc>
        <w:tc>
          <w:tcPr>
            <w:tcW w:w="1958" w:type="dxa"/>
            <w:tcBorders>
              <w:top w:val="nil"/>
              <w:left w:val="nil"/>
              <w:bottom w:val="single" w:sz="4" w:space="0" w:color="auto"/>
              <w:right w:val="single" w:sz="8" w:space="0" w:color="auto"/>
            </w:tcBorders>
            <w:vAlign w:val="center"/>
          </w:tcPr>
          <w:p w:rsidR="006B611B" w:rsidRDefault="006B611B" w:rsidP="006B611B">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2.3</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rPr>
            </w:pPr>
            <w:r>
              <w:rPr>
                <w:rFonts w:asciiTheme="minorEastAsia" w:hAnsiTheme="minorEastAsia" w:cstheme="minorEastAsia" w:hint="eastAsia"/>
                <w:kern w:val="0"/>
              </w:rPr>
              <w:t>★</w:t>
            </w:r>
            <w:r>
              <w:rPr>
                <w:rFonts w:asciiTheme="minorEastAsia" w:hAnsiTheme="minorEastAsia" w:cstheme="minorEastAsia" w:hint="eastAsia"/>
              </w:rPr>
              <w:t>参数3</w:t>
            </w:r>
          </w:p>
        </w:tc>
        <w:tc>
          <w:tcPr>
            <w:tcW w:w="4719" w:type="dxa"/>
            <w:tcBorders>
              <w:top w:val="nil"/>
              <w:left w:val="nil"/>
              <w:bottom w:val="single" w:sz="4" w:space="0" w:color="auto"/>
              <w:right w:val="single" w:sz="4" w:space="0" w:color="auto"/>
            </w:tcBorders>
            <w:vAlign w:val="center"/>
          </w:tcPr>
          <w:p w:rsidR="006B611B" w:rsidRDefault="006B611B" w:rsidP="006B611B">
            <w:pPr>
              <w:spacing w:line="276" w:lineRule="auto"/>
              <w:jc w:val="left"/>
              <w:rPr>
                <w:rFonts w:asciiTheme="minorEastAsia" w:hAnsiTheme="minorEastAsia" w:cstheme="minorEastAsia"/>
                <w:kern w:val="0"/>
              </w:rPr>
            </w:pPr>
            <w:r>
              <w:rPr>
                <w:rFonts w:asciiTheme="minorEastAsia" w:hAnsiTheme="minorEastAsia" w:cstheme="minorEastAsia" w:hint="eastAsia"/>
              </w:rPr>
              <w:t>磨钻手柄：</w:t>
            </w:r>
            <w:r>
              <w:rPr>
                <w:rFonts w:asciiTheme="minorEastAsia" w:hAnsiTheme="minorEastAsia" w:cstheme="minorEastAsia" w:hint="eastAsia"/>
                <w:lang w:val="zh-CN"/>
              </w:rPr>
              <w:t>可高温高压消毒；</w:t>
            </w:r>
            <w:r>
              <w:rPr>
                <w:rFonts w:asciiTheme="minorEastAsia" w:hAnsiTheme="minorEastAsia" w:cstheme="minorEastAsia" w:hint="eastAsia"/>
              </w:rPr>
              <w:t>最高转速≥70000r/min，长时间运行最高热平衡温度≤40℃。</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2.4</w:t>
            </w:r>
          </w:p>
        </w:tc>
        <w:tc>
          <w:tcPr>
            <w:tcW w:w="2085" w:type="dxa"/>
            <w:tcBorders>
              <w:top w:val="nil"/>
              <w:left w:val="nil"/>
              <w:bottom w:val="single" w:sz="4" w:space="0" w:color="auto"/>
              <w:right w:val="single" w:sz="4" w:space="0" w:color="auto"/>
            </w:tcBorders>
            <w:vAlign w:val="center"/>
          </w:tcPr>
          <w:p w:rsidR="006B611B" w:rsidRDefault="006B611B" w:rsidP="0051304D">
            <w:pPr>
              <w:jc w:val="center"/>
              <w:rPr>
                <w:rFonts w:asciiTheme="minorEastAsia" w:hAnsiTheme="minorEastAsia" w:cstheme="minorEastAsia"/>
                <w:kern w:val="0"/>
              </w:rPr>
            </w:pPr>
            <w:r>
              <w:rPr>
                <w:rFonts w:asciiTheme="minorEastAsia" w:hAnsiTheme="minorEastAsia" w:cstheme="minorEastAsia" w:hint="eastAsia"/>
              </w:rPr>
              <w:t>参数4</w:t>
            </w:r>
          </w:p>
        </w:tc>
        <w:tc>
          <w:tcPr>
            <w:tcW w:w="4719" w:type="dxa"/>
            <w:tcBorders>
              <w:top w:val="nil"/>
              <w:left w:val="nil"/>
              <w:bottom w:val="single" w:sz="4" w:space="0" w:color="auto"/>
              <w:right w:val="single" w:sz="4" w:space="0" w:color="auto"/>
            </w:tcBorders>
            <w:vAlign w:val="center"/>
          </w:tcPr>
          <w:p w:rsidR="006B611B" w:rsidRPr="006B611B" w:rsidRDefault="006B611B" w:rsidP="006B611B">
            <w:pPr>
              <w:spacing w:line="276" w:lineRule="auto"/>
              <w:jc w:val="left"/>
              <w:rPr>
                <w:rFonts w:asciiTheme="minorEastAsia" w:hAnsiTheme="minorEastAsia" w:cstheme="minorEastAsia"/>
              </w:rPr>
            </w:pPr>
            <w:r>
              <w:rPr>
                <w:rFonts w:asciiTheme="minorEastAsia" w:hAnsiTheme="minorEastAsia" w:cstheme="minorEastAsia" w:hint="eastAsia"/>
              </w:rPr>
              <w:t>主机：微电脑控制平台，不小于7寸彩色液晶触摸菜单操作界面，工作参数可数字化实时显示；负载速降≤6%；电机自动识别功能；具有刀具选择功能；脚踏开关操控实现无级变速。</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2.5</w:t>
            </w:r>
          </w:p>
        </w:tc>
        <w:tc>
          <w:tcPr>
            <w:tcW w:w="2085" w:type="dxa"/>
            <w:tcBorders>
              <w:top w:val="nil"/>
              <w:left w:val="nil"/>
              <w:bottom w:val="single" w:sz="4" w:space="0" w:color="auto"/>
              <w:right w:val="single" w:sz="4" w:space="0" w:color="auto"/>
            </w:tcBorders>
            <w:vAlign w:val="center"/>
          </w:tcPr>
          <w:p w:rsidR="006B611B" w:rsidRDefault="006B611B" w:rsidP="000C37E6">
            <w:pPr>
              <w:spacing w:beforeLines="50" w:afterLines="50"/>
              <w:jc w:val="center"/>
              <w:rPr>
                <w:rFonts w:asciiTheme="minorEastAsia" w:hAnsiTheme="minorEastAsia" w:cstheme="minorEastAsia"/>
              </w:rPr>
            </w:pPr>
            <w:r>
              <w:rPr>
                <w:rFonts w:asciiTheme="minorEastAsia" w:hAnsiTheme="minorEastAsia" w:cstheme="minorEastAsia" w:hint="eastAsia"/>
              </w:rPr>
              <w:t>参数5</w:t>
            </w:r>
          </w:p>
        </w:tc>
        <w:tc>
          <w:tcPr>
            <w:tcW w:w="4719" w:type="dxa"/>
            <w:tcBorders>
              <w:top w:val="nil"/>
              <w:left w:val="nil"/>
              <w:bottom w:val="single" w:sz="4" w:space="0" w:color="auto"/>
              <w:right w:val="single" w:sz="4" w:space="0" w:color="auto"/>
            </w:tcBorders>
            <w:vAlign w:val="center"/>
          </w:tcPr>
          <w:p w:rsidR="006B611B" w:rsidRPr="006B611B" w:rsidRDefault="006B611B" w:rsidP="006B611B">
            <w:pPr>
              <w:pStyle w:val="af"/>
              <w:spacing w:line="276" w:lineRule="auto"/>
              <w:ind w:firstLineChars="0" w:firstLine="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脚踏开关：线缆长≥3m，无级调速，可进行</w:t>
            </w:r>
            <w:r>
              <w:rPr>
                <w:rFonts w:asciiTheme="minorEastAsia" w:eastAsiaTheme="minorEastAsia" w:hAnsiTheme="minorEastAsia" w:cstheme="minorEastAsia" w:hint="eastAsia"/>
                <w:sz w:val="24"/>
              </w:rPr>
              <w:lastRenderedPageBreak/>
              <w:t>功能切换及注水控制。</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lastRenderedPageBreak/>
              <w:t>2.6</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rPr>
            </w:pPr>
            <w:r>
              <w:rPr>
                <w:rFonts w:asciiTheme="minorEastAsia" w:hAnsiTheme="minorEastAsia" w:cstheme="minorEastAsia" w:hint="eastAsia"/>
              </w:rPr>
              <w:t>参数6</w:t>
            </w:r>
          </w:p>
        </w:tc>
        <w:tc>
          <w:tcPr>
            <w:tcW w:w="4719" w:type="dxa"/>
            <w:tcBorders>
              <w:top w:val="nil"/>
              <w:left w:val="nil"/>
              <w:bottom w:val="single" w:sz="4" w:space="0" w:color="auto"/>
              <w:right w:val="single" w:sz="4" w:space="0" w:color="auto"/>
            </w:tcBorders>
            <w:vAlign w:val="center"/>
          </w:tcPr>
          <w:p w:rsidR="006B611B" w:rsidRPr="006B611B" w:rsidRDefault="006B611B" w:rsidP="006B611B">
            <w:pPr>
              <w:spacing w:line="276" w:lineRule="auto"/>
              <w:jc w:val="left"/>
              <w:rPr>
                <w:rFonts w:asciiTheme="minorEastAsia" w:hAnsiTheme="minorEastAsia" w:cstheme="minorEastAsia"/>
              </w:rPr>
            </w:pPr>
            <w:r>
              <w:rPr>
                <w:rFonts w:asciiTheme="minorEastAsia" w:hAnsiTheme="minorEastAsia" w:cstheme="minorEastAsia" w:hint="eastAsia"/>
              </w:rPr>
              <w:t>颅骨钻手柄：可高温高压消毒；最高输出转速≥1500r/min。</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2.7</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rPr>
            </w:pPr>
            <w:r>
              <w:rPr>
                <w:rFonts w:asciiTheme="minorEastAsia" w:hAnsiTheme="minorEastAsia" w:cstheme="minorEastAsia" w:hint="eastAsia"/>
              </w:rPr>
              <w:t>参数7</w:t>
            </w:r>
          </w:p>
        </w:tc>
        <w:tc>
          <w:tcPr>
            <w:tcW w:w="4719" w:type="dxa"/>
            <w:tcBorders>
              <w:top w:val="nil"/>
              <w:left w:val="nil"/>
              <w:bottom w:val="single" w:sz="4" w:space="0" w:color="auto"/>
              <w:right w:val="single" w:sz="4" w:space="0" w:color="auto"/>
            </w:tcBorders>
            <w:vAlign w:val="center"/>
          </w:tcPr>
          <w:p w:rsidR="006B611B" w:rsidRPr="006B611B" w:rsidRDefault="006B611B" w:rsidP="006B611B">
            <w:pPr>
              <w:spacing w:line="276" w:lineRule="auto"/>
              <w:jc w:val="left"/>
              <w:rPr>
                <w:rFonts w:asciiTheme="minorEastAsia" w:hAnsiTheme="minorEastAsia" w:cstheme="minorEastAsia"/>
              </w:rPr>
            </w:pPr>
            <w:r>
              <w:rPr>
                <w:rFonts w:asciiTheme="minorEastAsia" w:hAnsiTheme="minorEastAsia" w:cstheme="minorEastAsia" w:hint="eastAsia"/>
              </w:rPr>
              <w:t>磨微电机：可高温高压消毒；高速电机马达，峰值输出功率≥100W，转速≥28000r/min；工作最高温度≤40℃；急停时间≤0.3s。</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left"/>
              <w:rPr>
                <w:rFonts w:ascii="宋体" w:hAnsi="宋体" w:cs="宋体"/>
                <w:kern w:val="0"/>
                <w:szCs w:val="21"/>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szCs w:val="21"/>
              </w:rPr>
            </w:pPr>
            <w:r>
              <w:rPr>
                <w:rFonts w:ascii="宋体" w:hAnsi="宋体" w:cs="宋体" w:hint="eastAsia"/>
                <w:b/>
                <w:bCs/>
                <w:kern w:val="0"/>
                <w:szCs w:val="21"/>
              </w:rPr>
              <w:t>配置需求</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kern w:val="0"/>
                <w:szCs w:val="21"/>
              </w:rPr>
            </w:pP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3.1</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配置1</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kern w:val="0"/>
              </w:rPr>
            </w:pPr>
            <w:r>
              <w:rPr>
                <w:rFonts w:asciiTheme="minorEastAsia" w:hAnsiTheme="minorEastAsia" w:cstheme="minorEastAsia" w:hint="eastAsia"/>
              </w:rPr>
              <w:t>主机                           1台</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3.2</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配置2</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kern w:val="0"/>
              </w:rPr>
            </w:pPr>
            <w:r>
              <w:rPr>
                <w:rFonts w:asciiTheme="minorEastAsia" w:hAnsiTheme="minorEastAsia" w:cstheme="minorEastAsia" w:hint="eastAsia"/>
              </w:rPr>
              <w:t xml:space="preserve">脚踏开关                       1个 </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3.3</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配置3</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kern w:val="0"/>
              </w:rPr>
            </w:pPr>
            <w:r>
              <w:rPr>
                <w:rFonts w:asciiTheme="minorEastAsia" w:hAnsiTheme="minorEastAsia" w:cstheme="minorEastAsia" w:hint="eastAsia"/>
              </w:rPr>
              <w:t>微电机                         1个</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3.4</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配置4</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kern w:val="0"/>
              </w:rPr>
            </w:pPr>
            <w:r>
              <w:rPr>
                <w:rFonts w:asciiTheme="minorEastAsia" w:hAnsiTheme="minorEastAsia" w:cstheme="minorEastAsia" w:hint="eastAsia"/>
              </w:rPr>
              <w:t>颅骨钻手柄                     1个</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3.5</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配置5</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rPr>
            </w:pPr>
            <w:r>
              <w:rPr>
                <w:rFonts w:asciiTheme="minorEastAsia" w:hAnsiTheme="minorEastAsia" w:cstheme="minorEastAsia" w:hint="eastAsia"/>
              </w:rPr>
              <w:t>颅骨铣手机                     1个</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3.6</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配置6</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rPr>
            </w:pPr>
            <w:r>
              <w:rPr>
                <w:rFonts w:asciiTheme="minorEastAsia" w:hAnsiTheme="minorEastAsia" w:cstheme="minorEastAsia" w:hint="eastAsia"/>
              </w:rPr>
              <w:t>磨钻手柄                       1个</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3.7</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配置7</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rPr>
            </w:pPr>
            <w:r>
              <w:rPr>
                <w:rFonts w:asciiTheme="minorEastAsia" w:hAnsiTheme="minorEastAsia" w:cstheme="minorEastAsia" w:hint="eastAsia"/>
              </w:rPr>
              <w:t xml:space="preserve">磨微电机                       1个      </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3.8</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配置8</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rPr>
            </w:pPr>
            <w:r>
              <w:rPr>
                <w:rFonts w:asciiTheme="minorEastAsia" w:hAnsiTheme="minorEastAsia" w:cstheme="minorEastAsia" w:hint="eastAsia"/>
              </w:rPr>
              <w:t>颅骨钻头                       1个</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3.9</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配置9</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rPr>
            </w:pPr>
            <w:r>
              <w:rPr>
                <w:rFonts w:asciiTheme="minorEastAsia" w:hAnsiTheme="minorEastAsia" w:cstheme="minorEastAsia" w:hint="eastAsia"/>
              </w:rPr>
              <w:t>颅骨铣刀                       3支</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3.10</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Theme="minorEastAsia" w:hAnsiTheme="minorEastAsia" w:cstheme="minorEastAsia"/>
                <w:kern w:val="0"/>
              </w:rPr>
            </w:pPr>
            <w:r>
              <w:rPr>
                <w:rFonts w:asciiTheme="minorEastAsia" w:hAnsiTheme="minorEastAsia" w:cstheme="minorEastAsia" w:hint="eastAsia"/>
                <w:kern w:val="0"/>
              </w:rPr>
              <w:t>配置10</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Theme="minorEastAsia" w:hAnsiTheme="minorEastAsia" w:cstheme="minorEastAsia"/>
              </w:rPr>
            </w:pPr>
            <w:r>
              <w:rPr>
                <w:rFonts w:asciiTheme="minorEastAsia" w:hAnsiTheme="minorEastAsia" w:cstheme="minorEastAsia" w:hint="eastAsia"/>
              </w:rPr>
              <w:t>磨钻头                         3支</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4</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kern w:val="0"/>
              </w:rPr>
            </w:pPr>
            <w:r>
              <w:rPr>
                <w:rFonts w:ascii="宋体" w:hAnsi="宋体" w:cs="宋体" w:hint="eastAsia"/>
                <w:b/>
                <w:bCs/>
                <w:kern w:val="0"/>
              </w:rPr>
              <w:t>售后服务</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szCs w:val="21"/>
              </w:rPr>
            </w:pP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b/>
                <w:bCs/>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4.1</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保修年限</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≥3年</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lastRenderedPageBreak/>
              <w:t>4.2</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出现故障响应时间</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4.3</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维修支持</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配件供应时间≥10年</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4.4</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耗材及零配件</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提供耗材及主要零配件目录（含报价）</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4.5</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维修资料</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提供详细操作手册、维修保养手册、安装手册等</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4.6</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维修工具</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提供维修专用工具1套</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4.7</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保修期内提供定期维护保养服务</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4.8</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维修密码支持</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开放</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4.9</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升级</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终身免费软件升级</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4.10</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技术培训</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支持</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r w:rsidR="006B611B" w:rsidTr="006B611B">
        <w:trPr>
          <w:trHeight w:val="630"/>
          <w:jc w:val="center"/>
        </w:trPr>
        <w:tc>
          <w:tcPr>
            <w:tcW w:w="852"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4.11</w:t>
            </w:r>
          </w:p>
        </w:tc>
        <w:tc>
          <w:tcPr>
            <w:tcW w:w="2085"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kern w:val="0"/>
              </w:rPr>
            </w:pPr>
            <w:r>
              <w:rPr>
                <w:rFonts w:ascii="宋体" w:hAnsi="宋体" w:cs="宋体" w:hint="eastAsia"/>
                <w:kern w:val="0"/>
              </w:rPr>
              <w:t>工程师培训</w:t>
            </w:r>
          </w:p>
        </w:tc>
        <w:tc>
          <w:tcPr>
            <w:tcW w:w="4719"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kern w:val="0"/>
              </w:rPr>
            </w:pPr>
            <w:r>
              <w:rPr>
                <w:rFonts w:ascii="宋体" w:hAnsi="宋体" w:cs="宋体" w:hint="eastAsia"/>
                <w:kern w:val="0"/>
              </w:rPr>
              <w:t>支持</w:t>
            </w:r>
          </w:p>
        </w:tc>
        <w:tc>
          <w:tcPr>
            <w:tcW w:w="1958"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kern w:val="0"/>
              </w:rPr>
            </w:pPr>
          </w:p>
        </w:tc>
      </w:tr>
    </w:tbl>
    <w:p w:rsidR="006B611B" w:rsidRDefault="006B611B" w:rsidP="00814F60">
      <w:pPr>
        <w:spacing w:line="420" w:lineRule="exact"/>
        <w:ind w:right="539"/>
      </w:pPr>
    </w:p>
    <w:p w:rsidR="006B611B" w:rsidRDefault="006B611B">
      <w:pPr>
        <w:widowControl/>
        <w:jc w:val="left"/>
      </w:pPr>
      <w:r>
        <w:br w:type="page"/>
      </w:r>
    </w:p>
    <w:p w:rsidR="006B611B" w:rsidRDefault="006B611B" w:rsidP="006B611B">
      <w:pPr>
        <w:jc w:val="center"/>
        <w:rPr>
          <w:rFonts w:ascii="宋体" w:hAnsi="宋体" w:cs="宋体"/>
          <w:bCs/>
          <w:color w:val="000000"/>
          <w:kern w:val="0"/>
          <w:sz w:val="44"/>
          <w:szCs w:val="44"/>
        </w:rPr>
      </w:pPr>
      <w:r>
        <w:rPr>
          <w:rFonts w:ascii="宋体" w:hAnsi="宋体" w:cs="宋体" w:hint="eastAsia"/>
          <w:bCs/>
          <w:color w:val="000000"/>
          <w:kern w:val="0"/>
          <w:sz w:val="44"/>
          <w:szCs w:val="44"/>
        </w:rPr>
        <w:lastRenderedPageBreak/>
        <w:t>神经解剖训练器械技术参数确认表</w:t>
      </w:r>
    </w:p>
    <w:tbl>
      <w:tblPr>
        <w:tblW w:w="9087" w:type="dxa"/>
        <w:jc w:val="center"/>
        <w:tblInd w:w="-176" w:type="dxa"/>
        <w:tblLayout w:type="fixed"/>
        <w:tblLook w:val="0000"/>
      </w:tblPr>
      <w:tblGrid>
        <w:gridCol w:w="1176"/>
        <w:gridCol w:w="1842"/>
        <w:gridCol w:w="4394"/>
        <w:gridCol w:w="1675"/>
      </w:tblGrid>
      <w:tr w:rsidR="006B611B" w:rsidTr="006B611B">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序号</w:t>
            </w:r>
          </w:p>
        </w:tc>
        <w:tc>
          <w:tcPr>
            <w:tcW w:w="1842" w:type="dxa"/>
            <w:tcBorders>
              <w:top w:val="single" w:sz="8" w:space="0" w:color="auto"/>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技术和性能参数名称</w:t>
            </w:r>
          </w:p>
        </w:tc>
        <w:tc>
          <w:tcPr>
            <w:tcW w:w="4394" w:type="dxa"/>
            <w:tcBorders>
              <w:top w:val="single" w:sz="8" w:space="0" w:color="auto"/>
              <w:left w:val="nil"/>
              <w:bottom w:val="single" w:sz="4" w:space="0" w:color="auto"/>
              <w:right w:val="single" w:sz="4" w:space="0" w:color="auto"/>
            </w:tcBorders>
            <w:vAlign w:val="center"/>
          </w:tcPr>
          <w:p w:rsidR="006B611B" w:rsidRDefault="006B611B" w:rsidP="006B611B">
            <w:pPr>
              <w:widowControl/>
              <w:jc w:val="center"/>
              <w:rPr>
                <w:rFonts w:ascii="宋体" w:hAnsi="宋体" w:cs="宋体"/>
                <w:b/>
                <w:bCs/>
                <w:color w:val="000000"/>
                <w:kern w:val="0"/>
              </w:rPr>
            </w:pPr>
            <w:r>
              <w:rPr>
                <w:rFonts w:ascii="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6B611B" w:rsidRDefault="006B611B" w:rsidP="0051304D">
            <w:pPr>
              <w:widowControl/>
              <w:jc w:val="center"/>
              <w:rPr>
                <w:rFonts w:ascii="幼圆" w:eastAsia="幼圆" w:hAnsi="宋体" w:cs="宋体"/>
                <w:b/>
                <w:bCs/>
                <w:color w:val="000000"/>
                <w:kern w:val="0"/>
              </w:rPr>
            </w:pPr>
            <w:r>
              <w:rPr>
                <w:rFonts w:ascii="幼圆" w:hAnsi="宋体" w:cs="宋体" w:hint="eastAsia"/>
                <w:b/>
                <w:bCs/>
                <w:color w:val="000000"/>
                <w:kern w:val="0"/>
              </w:rPr>
              <w:t>备注</w:t>
            </w:r>
          </w:p>
        </w:tc>
      </w:tr>
      <w:tr w:rsidR="006B611B" w:rsidTr="006B611B">
        <w:trPr>
          <w:trHeight w:val="649"/>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设备使用需求</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b/>
                <w:bCs/>
                <w:color w:val="000000"/>
                <w:kern w:val="0"/>
              </w:rPr>
            </w:pPr>
            <w:r>
              <w:rPr>
                <w:rFonts w:ascii="宋体" w:hAnsi="宋体" w:cs="宋体" w:hint="eastAsia"/>
                <w:b/>
                <w:bCs/>
                <w:color w:val="000000"/>
                <w:kern w:val="0"/>
              </w:rPr>
              <w:t>神经解剖训练</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6B611B" w:rsidTr="006B611B">
        <w:trPr>
          <w:trHeight w:val="504"/>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1.1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设备用途</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kern w:val="0"/>
                <w:szCs w:val="21"/>
              </w:rPr>
              <w:t>教学手术训练用</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467"/>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实验对象</w:t>
            </w:r>
          </w:p>
        </w:tc>
        <w:tc>
          <w:tcPr>
            <w:tcW w:w="4394" w:type="dxa"/>
            <w:tcBorders>
              <w:top w:val="single" w:sz="4" w:space="0" w:color="auto"/>
              <w:left w:val="nil"/>
              <w:bottom w:val="single" w:sz="4" w:space="0" w:color="auto"/>
              <w:right w:val="single" w:sz="4" w:space="0" w:color="auto"/>
            </w:tcBorders>
            <w:shd w:val="clear" w:color="000000" w:fill="auto"/>
            <w:vAlign w:val="center"/>
          </w:tcPr>
          <w:p w:rsidR="006B611B" w:rsidRDefault="006B611B" w:rsidP="006B611B">
            <w:pPr>
              <w:widowControl/>
              <w:jc w:val="left"/>
              <w:rPr>
                <w:rFonts w:ascii="宋体" w:hAnsi="宋体" w:cs="宋体"/>
                <w:color w:val="000000"/>
                <w:kern w:val="0"/>
              </w:rPr>
            </w:pPr>
            <w:r>
              <w:rPr>
                <w:rFonts w:ascii="宋体" w:hAnsi="宋体" w:cs="宋体" w:hint="eastAsia"/>
                <w:kern w:val="0"/>
                <w:szCs w:val="21"/>
              </w:rPr>
              <w:t>动物、颅骨、尸头</w:t>
            </w:r>
          </w:p>
        </w:tc>
        <w:tc>
          <w:tcPr>
            <w:tcW w:w="1675" w:type="dxa"/>
            <w:tcBorders>
              <w:top w:val="single" w:sz="4" w:space="0" w:color="auto"/>
              <w:left w:val="nil"/>
              <w:bottom w:val="single" w:sz="4" w:space="0" w:color="auto"/>
              <w:right w:val="single" w:sz="8" w:space="0" w:color="auto"/>
            </w:tcBorders>
            <w:shd w:val="clear" w:color="000000" w:fill="auto"/>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558"/>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Cs/>
                <w:color w:val="000000"/>
                <w:kern w:val="0"/>
              </w:rPr>
            </w:pPr>
            <w:r>
              <w:rPr>
                <w:rFonts w:ascii="宋体" w:hAnsi="宋体" w:cs="宋体" w:hint="eastAsia"/>
                <w:bCs/>
                <w:color w:val="000000"/>
                <w:kern w:val="0"/>
              </w:rPr>
              <w:t>1.3</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Cs/>
                <w:color w:val="000000"/>
                <w:kern w:val="0"/>
              </w:rPr>
            </w:pPr>
            <w:r>
              <w:rPr>
                <w:rFonts w:ascii="宋体" w:hAnsi="宋体" w:cs="宋体" w:hint="eastAsia"/>
                <w:bCs/>
                <w:color w:val="000000"/>
                <w:kern w:val="0"/>
              </w:rPr>
              <w:t>特殊功能需求</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b/>
                <w:bCs/>
                <w:color w:val="000000"/>
                <w:kern w:val="0"/>
              </w:rPr>
            </w:pPr>
            <w:r>
              <w:rPr>
                <w:rFonts w:ascii="宋体" w:hAnsi="宋体" w:cs="宋体" w:hint="eastAsia"/>
                <w:kern w:val="0"/>
                <w:szCs w:val="21"/>
              </w:rPr>
              <w:t>无</w:t>
            </w:r>
          </w:p>
        </w:tc>
        <w:tc>
          <w:tcPr>
            <w:tcW w:w="1675" w:type="dxa"/>
            <w:tcBorders>
              <w:top w:val="nil"/>
              <w:left w:val="nil"/>
              <w:bottom w:val="single" w:sz="4" w:space="0" w:color="auto"/>
              <w:right w:val="single" w:sz="8" w:space="0" w:color="auto"/>
            </w:tcBorders>
            <w:vAlign w:val="center"/>
          </w:tcPr>
          <w:p w:rsidR="006B611B" w:rsidRDefault="006B611B" w:rsidP="0051304D">
            <w:pPr>
              <w:widowControl/>
              <w:rPr>
                <w:rFonts w:ascii="宋体" w:hAnsi="宋体" w:cs="宋体"/>
                <w:b/>
                <w:bCs/>
                <w:color w:val="000000"/>
                <w:kern w:val="0"/>
              </w:rPr>
            </w:pPr>
            <w:r>
              <w:rPr>
                <w:rFonts w:ascii="宋体" w:hAnsi="宋体" w:cs="宋体" w:hint="eastAsia"/>
                <w:b/>
                <w:bCs/>
                <w:color w:val="000000"/>
                <w:kern w:val="0"/>
              </w:rPr>
              <w:t xml:space="preserve">　</w:t>
            </w:r>
          </w:p>
        </w:tc>
      </w:tr>
      <w:tr w:rsidR="006B611B" w:rsidTr="006B611B">
        <w:trPr>
          <w:trHeight w:val="99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color w:val="000000"/>
                <w:kern w:val="0"/>
              </w:rPr>
            </w:pPr>
            <w:r>
              <w:rPr>
                <w:rFonts w:ascii="宋体" w:hAnsi="宋体" w:cs="宋体" w:hint="eastAsia"/>
                <w:b/>
                <w:color w:val="000000"/>
                <w:kern w:val="0"/>
              </w:rPr>
              <w:t>2</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主要技术参数</w:t>
            </w:r>
            <w:r>
              <w:rPr>
                <w:rFonts w:ascii="宋体" w:hAnsi="宋体" w:cs="宋体" w:hint="eastAsia"/>
                <w:b/>
                <w:bCs/>
                <w:color w:val="000000"/>
                <w:kern w:val="0"/>
              </w:rPr>
              <w:br/>
              <w:t>（一行只写一个参数）</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w:t>
            </w:r>
          </w:p>
        </w:tc>
        <w:tc>
          <w:tcPr>
            <w:tcW w:w="4394" w:type="dxa"/>
            <w:tcBorders>
              <w:top w:val="nil"/>
              <w:left w:val="nil"/>
              <w:bottom w:val="single" w:sz="4" w:space="0" w:color="auto"/>
              <w:right w:val="single" w:sz="4" w:space="0" w:color="auto"/>
            </w:tcBorders>
            <w:vAlign w:val="center"/>
          </w:tcPr>
          <w:p w:rsidR="006B611B" w:rsidRPr="006B611B"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不锈钢材质，可高温高压消毒</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sz w:val="18"/>
                <w:szCs w:val="18"/>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2</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2</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显微镊：</w:t>
            </w:r>
            <w:r>
              <w:rPr>
                <w:rFonts w:ascii="宋体" w:eastAsia="宋体" w:hAnsi="宋体" w:cs="宋体" w:hint="eastAsia"/>
                <w:color w:val="000000"/>
                <w:kern w:val="0"/>
                <w:sz w:val="24"/>
                <w:szCs w:val="24"/>
              </w:rPr>
              <w:t>①</w:t>
            </w:r>
            <w:r>
              <w:rPr>
                <w:rFonts w:ascii="宋体" w:eastAsia="宋体" w:hAnsi="宋体" w:hint="eastAsia"/>
                <w:color w:val="000000"/>
                <w:sz w:val="24"/>
                <w:szCs w:val="24"/>
              </w:rPr>
              <w:t xml:space="preserve">≥16cm 直 头宽0.15；  </w:t>
            </w:r>
            <w:r>
              <w:rPr>
                <w:rFonts w:ascii="宋体" w:eastAsia="宋体" w:hAnsi="宋体"/>
                <w:color w:val="000000"/>
                <w:sz w:val="24"/>
                <w:szCs w:val="24"/>
              </w:rPr>
              <w:t>②</w:t>
            </w:r>
            <w:r>
              <w:rPr>
                <w:rFonts w:ascii="宋体" w:eastAsia="宋体" w:hAnsi="宋体" w:hint="eastAsia"/>
                <w:color w:val="000000"/>
                <w:sz w:val="24"/>
                <w:szCs w:val="24"/>
              </w:rPr>
              <w:t xml:space="preserve">≥16cm 直 头宽0.3；  </w:t>
            </w:r>
            <w:r>
              <w:rPr>
                <w:rFonts w:ascii="宋体" w:eastAsia="宋体" w:hAnsi="宋体"/>
                <w:color w:val="000000"/>
                <w:sz w:val="24"/>
                <w:szCs w:val="24"/>
              </w:rPr>
              <w:t>③</w:t>
            </w:r>
            <w:r>
              <w:rPr>
                <w:rFonts w:ascii="宋体" w:eastAsia="宋体" w:hAnsi="宋体" w:hint="eastAsia"/>
                <w:color w:val="000000"/>
                <w:sz w:val="24"/>
                <w:szCs w:val="24"/>
              </w:rPr>
              <w:t xml:space="preserve"> ≥16cm 弯 头宽0.3；  ④≥16cm 直平台 头宽0.4</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olor w:val="000000"/>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3</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3</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rFonts w:ascii="宋体" w:hAnsi="宋体" w:cs="宋体"/>
                <w:color w:val="000000"/>
                <w:kern w:val="0"/>
                <w:szCs w:val="21"/>
              </w:rPr>
            </w:pPr>
            <w:r>
              <w:rPr>
                <w:rFonts w:ascii="宋体" w:hAnsi="宋体" w:cs="宋体" w:hint="eastAsia"/>
                <w:color w:val="000000"/>
                <w:kern w:val="0"/>
                <w:szCs w:val="21"/>
              </w:rPr>
              <w:t>刀片夹持器： ≥12.5cm 弹簧式</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olor w:val="000000"/>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2.4</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4</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jc w:val="left"/>
              <w:rPr>
                <w:rFonts w:ascii="宋体" w:hAnsi="宋体" w:cs="宋体"/>
                <w:color w:val="000000"/>
                <w:kern w:val="0"/>
                <w:szCs w:val="21"/>
              </w:rPr>
            </w:pPr>
            <w:r>
              <w:rPr>
                <w:rFonts w:ascii="宋体" w:hAnsi="宋体" w:hint="eastAsia"/>
                <w:bCs/>
                <w:color w:val="000000"/>
              </w:rPr>
              <w:t>小血管剪：</w:t>
            </w:r>
            <w:r>
              <w:rPr>
                <w:rFonts w:ascii="宋体" w:hAnsi="宋体" w:cs="宋体" w:hint="eastAsia"/>
                <w:color w:val="000000"/>
                <w:kern w:val="0"/>
              </w:rPr>
              <w:t>①</w:t>
            </w:r>
            <w:r>
              <w:rPr>
                <w:rFonts w:ascii="宋体" w:hAnsi="宋体" w:cs="宋体" w:hint="eastAsia"/>
                <w:color w:val="000000"/>
                <w:kern w:val="0"/>
                <w:szCs w:val="21"/>
              </w:rPr>
              <w:t>≥</w:t>
            </w:r>
            <w:r>
              <w:rPr>
                <w:rFonts w:ascii="宋体" w:hAnsi="宋体" w:hint="eastAsia"/>
                <w:bCs/>
                <w:color w:val="000000"/>
              </w:rPr>
              <w:t xml:space="preserve">10.5cm右角弯圆； </w:t>
            </w:r>
            <w:r>
              <w:rPr>
                <w:rFonts w:ascii="宋体" w:hAnsi="宋体"/>
                <w:color w:val="000000"/>
              </w:rPr>
              <w:t>②</w:t>
            </w:r>
            <w:r>
              <w:rPr>
                <w:rFonts w:ascii="宋体" w:hAnsi="宋体" w:cs="宋体" w:hint="eastAsia"/>
                <w:color w:val="000000"/>
                <w:kern w:val="0"/>
                <w:szCs w:val="21"/>
              </w:rPr>
              <w:t>≥12.5cm直狭</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olor w:val="000000"/>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2.5</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s="宋体"/>
                <w:color w:val="000000"/>
                <w:kern w:val="0"/>
              </w:rPr>
            </w:pPr>
            <w:r>
              <w:rPr>
                <w:rFonts w:ascii="宋体" w:hAnsi="宋体" w:cs="宋体" w:hint="eastAsia"/>
                <w:color w:val="000000"/>
                <w:kern w:val="0"/>
              </w:rPr>
              <w:t>参数5</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jc w:val="left"/>
              <w:rPr>
                <w:rFonts w:ascii="宋体" w:hAnsi="宋体" w:cs="宋体"/>
                <w:color w:val="000000"/>
                <w:kern w:val="0"/>
                <w:szCs w:val="21"/>
              </w:rPr>
            </w:pPr>
            <w:r>
              <w:rPr>
                <w:rFonts w:ascii="宋体" w:hAnsi="宋体" w:cs="宋体" w:hint="eastAsia"/>
                <w:color w:val="000000"/>
                <w:kern w:val="0"/>
                <w:szCs w:val="21"/>
              </w:rPr>
              <w:t xml:space="preserve">显微止血夹 ：①合拢 方尾 直L12；  </w:t>
            </w:r>
            <w:r>
              <w:rPr>
                <w:rFonts w:ascii="宋体" w:hAnsi="宋体" w:cs="宋体"/>
                <w:color w:val="000000"/>
                <w:kern w:val="0"/>
                <w:szCs w:val="21"/>
              </w:rPr>
              <w:t>②</w:t>
            </w:r>
            <w:r>
              <w:rPr>
                <w:rFonts w:ascii="宋体" w:hAnsi="宋体" w:cs="宋体" w:hint="eastAsia"/>
                <w:color w:val="000000"/>
                <w:kern w:val="0"/>
                <w:szCs w:val="21"/>
              </w:rPr>
              <w:t>合拢 方尾 直L20；</w:t>
            </w:r>
            <w:r>
              <w:rPr>
                <w:rFonts w:ascii="宋体" w:hAnsi="宋体" w:cs="宋体"/>
                <w:color w:val="000000"/>
                <w:kern w:val="0"/>
                <w:szCs w:val="21"/>
              </w:rPr>
              <w:t>③</w:t>
            </w:r>
            <w:r>
              <w:rPr>
                <w:rFonts w:ascii="宋体" w:hAnsi="宋体" w:cs="宋体" w:hint="eastAsia"/>
                <w:color w:val="000000"/>
                <w:kern w:val="0"/>
                <w:szCs w:val="21"/>
              </w:rPr>
              <w:t>合拢 方尾 直L25</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olor w:val="000000"/>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2.6</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6</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olor w:val="000000"/>
              </w:rPr>
            </w:pPr>
            <w:r>
              <w:rPr>
                <w:rFonts w:ascii="宋体" w:hAnsi="宋体" w:hint="eastAsia"/>
                <w:color w:val="000000"/>
              </w:rPr>
              <w:t>止血夹摄：≥10cm</w:t>
            </w:r>
          </w:p>
        </w:tc>
        <w:tc>
          <w:tcPr>
            <w:tcW w:w="1675" w:type="dxa"/>
            <w:tcBorders>
              <w:top w:val="nil"/>
              <w:left w:val="nil"/>
              <w:bottom w:val="single" w:sz="4" w:space="0" w:color="auto"/>
              <w:right w:val="single" w:sz="8" w:space="0" w:color="auto"/>
            </w:tcBorders>
            <w:vAlign w:val="center"/>
          </w:tcPr>
          <w:p w:rsidR="006B611B" w:rsidRDefault="006B611B" w:rsidP="0051304D">
            <w:pPr>
              <w:widowControl/>
              <w:rPr>
                <w:rFonts w:ascii="宋体" w:hAnsi="宋体"/>
                <w:color w:val="000000"/>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2.7</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7</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rFonts w:ascii="宋体" w:hAnsi="宋体" w:cs="宋体"/>
                <w:color w:val="000000"/>
                <w:kern w:val="0"/>
                <w:szCs w:val="21"/>
              </w:rPr>
            </w:pPr>
            <w:r>
              <w:rPr>
                <w:rFonts w:ascii="宋体" w:hAnsi="宋体" w:cs="宋体" w:hint="eastAsia"/>
                <w:color w:val="000000"/>
                <w:kern w:val="0"/>
                <w:szCs w:val="21"/>
              </w:rPr>
              <w:t xml:space="preserve">显微止血夹：①方尾 直L15；  </w:t>
            </w:r>
            <w:r>
              <w:rPr>
                <w:rFonts w:ascii="宋体" w:hAnsi="宋体"/>
                <w:color w:val="000000"/>
              </w:rPr>
              <w:t>②</w:t>
            </w:r>
            <w:r>
              <w:rPr>
                <w:rFonts w:ascii="宋体" w:hAnsi="宋体" w:cs="宋体" w:hint="eastAsia"/>
                <w:color w:val="000000"/>
                <w:kern w:val="0"/>
                <w:szCs w:val="21"/>
              </w:rPr>
              <w:t xml:space="preserve">圆尾 直L16；  </w:t>
            </w:r>
            <w:r>
              <w:rPr>
                <w:rFonts w:ascii="宋体" w:hAnsi="宋体"/>
                <w:color w:val="000000"/>
              </w:rPr>
              <w:lastRenderedPageBreak/>
              <w:t>③</w:t>
            </w:r>
            <w:r>
              <w:rPr>
                <w:rFonts w:ascii="宋体" w:hAnsi="宋体" w:cs="宋体" w:hint="eastAsia"/>
                <w:color w:val="000000"/>
                <w:kern w:val="0"/>
                <w:szCs w:val="21"/>
              </w:rPr>
              <w:t xml:space="preserve">圆尾 直L18；  </w:t>
            </w:r>
            <w:r>
              <w:rPr>
                <w:rFonts w:ascii="宋体" w:hAnsi="宋体" w:hint="eastAsia"/>
                <w:color w:val="000000"/>
              </w:rPr>
              <w:t>④</w:t>
            </w:r>
            <w:r>
              <w:rPr>
                <w:rFonts w:ascii="宋体" w:hAnsi="宋体" w:cs="宋体" w:hint="eastAsia"/>
                <w:color w:val="000000"/>
                <w:kern w:val="0"/>
                <w:szCs w:val="21"/>
              </w:rPr>
              <w:t xml:space="preserve">弯L30 横齿；  </w:t>
            </w:r>
            <w:r>
              <w:rPr>
                <w:rFonts w:ascii="宋体" w:hAnsi="宋体" w:hint="eastAsia"/>
                <w:color w:val="000000"/>
              </w:rPr>
              <w:t>⑤</w:t>
            </w:r>
            <w:r>
              <w:rPr>
                <w:rFonts w:ascii="宋体" w:hAnsi="宋体" w:cs="宋体" w:hint="eastAsia"/>
                <w:color w:val="000000"/>
                <w:kern w:val="0"/>
                <w:szCs w:val="21"/>
              </w:rPr>
              <w:t>直L60 横齿</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sz w:val="18"/>
                <w:szCs w:val="18"/>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lastRenderedPageBreak/>
              <w:t>2.8</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8</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结扎缝合引线器：①</w:t>
            </w:r>
            <w:r>
              <w:rPr>
                <w:rFonts w:hint="eastAsia"/>
                <w:kern w:val="22"/>
              </w:rPr>
              <w:t xml:space="preserve"> 3.2cm</w:t>
            </w:r>
            <w:r>
              <w:rPr>
                <w:rFonts w:hint="eastAsia"/>
                <w:kern w:val="22"/>
              </w:rPr>
              <w:t>可换式</w:t>
            </w:r>
            <w:r>
              <w:rPr>
                <w:rFonts w:hint="eastAsia"/>
                <w:kern w:val="22"/>
              </w:rPr>
              <w:t xml:space="preserve"> </w:t>
            </w:r>
            <w:r>
              <w:rPr>
                <w:rFonts w:hint="eastAsia"/>
                <w:kern w:val="22"/>
              </w:rPr>
              <w:t>扩张钩头；</w:t>
            </w:r>
            <w:r>
              <w:rPr>
                <w:rFonts w:hint="eastAsia"/>
                <w:kern w:val="22"/>
              </w:rPr>
              <w:t xml:space="preserve">  </w:t>
            </w:r>
            <w:r>
              <w:rPr>
                <w:rFonts w:hint="eastAsia"/>
                <w:kern w:val="22"/>
              </w:rPr>
              <w:t>②</w:t>
            </w:r>
            <w:r>
              <w:rPr>
                <w:rFonts w:hint="eastAsia"/>
                <w:kern w:val="22"/>
              </w:rPr>
              <w:t xml:space="preserve"> 12cm</w:t>
            </w:r>
            <w:r>
              <w:rPr>
                <w:rFonts w:hint="eastAsia"/>
                <w:kern w:val="22"/>
              </w:rPr>
              <w:t>可换式</w:t>
            </w:r>
            <w:r>
              <w:rPr>
                <w:rFonts w:hint="eastAsia"/>
                <w:kern w:val="22"/>
              </w:rPr>
              <w:t xml:space="preserve"> </w:t>
            </w:r>
            <w:r>
              <w:rPr>
                <w:rFonts w:hint="eastAsia"/>
                <w:kern w:val="22"/>
              </w:rPr>
              <w:t>调节紧束柄；③</w:t>
            </w:r>
            <w:r>
              <w:rPr>
                <w:rFonts w:hint="eastAsia"/>
                <w:kern w:val="22"/>
              </w:rPr>
              <w:t xml:space="preserve"> 3.5cm</w:t>
            </w:r>
            <w:r>
              <w:rPr>
                <w:rFonts w:hint="eastAsia"/>
                <w:kern w:val="22"/>
              </w:rPr>
              <w:t>可换式</w:t>
            </w:r>
            <w:r>
              <w:rPr>
                <w:rFonts w:hint="eastAsia"/>
                <w:kern w:val="22"/>
              </w:rPr>
              <w:t xml:space="preserve"> </w:t>
            </w:r>
            <w:r>
              <w:rPr>
                <w:rFonts w:hint="eastAsia"/>
                <w:kern w:val="22"/>
              </w:rPr>
              <w:t>直角钩头；</w:t>
            </w:r>
            <w:r>
              <w:rPr>
                <w:rFonts w:hint="eastAsia"/>
                <w:kern w:val="22"/>
              </w:rPr>
              <w:t xml:space="preserve">  </w:t>
            </w:r>
            <w:r>
              <w:rPr>
                <w:rFonts w:hint="eastAsia"/>
                <w:kern w:val="22"/>
              </w:rPr>
              <w:t>④</w:t>
            </w:r>
            <w:r>
              <w:rPr>
                <w:rFonts w:hint="eastAsia"/>
                <w:kern w:val="22"/>
              </w:rPr>
              <w:t xml:space="preserve"> 3.5cm</w:t>
            </w:r>
            <w:r>
              <w:rPr>
                <w:rFonts w:hint="eastAsia"/>
                <w:kern w:val="22"/>
              </w:rPr>
              <w:t>可换式</w:t>
            </w:r>
            <w:r>
              <w:rPr>
                <w:rFonts w:hint="eastAsia"/>
                <w:kern w:val="22"/>
              </w:rPr>
              <w:t xml:space="preserve"> </w:t>
            </w:r>
            <w:r>
              <w:rPr>
                <w:rFonts w:hint="eastAsia"/>
                <w:kern w:val="22"/>
              </w:rPr>
              <w:t>直叉头；</w:t>
            </w:r>
            <w:r>
              <w:rPr>
                <w:rFonts w:hint="eastAsia"/>
                <w:kern w:val="22"/>
              </w:rPr>
              <w:t xml:space="preserve">  </w:t>
            </w:r>
            <w:r>
              <w:rPr>
                <w:rFonts w:hint="eastAsia"/>
                <w:kern w:val="22"/>
              </w:rPr>
              <w:t>⑤</w:t>
            </w:r>
            <w:r>
              <w:rPr>
                <w:rFonts w:hint="eastAsia"/>
                <w:kern w:val="22"/>
              </w:rPr>
              <w:t xml:space="preserve"> 3.5cm</w:t>
            </w:r>
            <w:r>
              <w:rPr>
                <w:rFonts w:hint="eastAsia"/>
                <w:kern w:val="22"/>
              </w:rPr>
              <w:t>可换式</w:t>
            </w:r>
            <w:r>
              <w:rPr>
                <w:rFonts w:hint="eastAsia"/>
                <w:kern w:val="22"/>
              </w:rPr>
              <w:t xml:space="preserve"> </w:t>
            </w:r>
            <w:r>
              <w:rPr>
                <w:rFonts w:hint="eastAsia"/>
                <w:kern w:val="22"/>
              </w:rPr>
              <w:t>弯叉头</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sz w:val="18"/>
                <w:szCs w:val="18"/>
              </w:rPr>
            </w:pP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2.9</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9</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止血钳：①</w:t>
            </w:r>
            <w:r>
              <w:rPr>
                <w:rFonts w:hint="eastAsia"/>
                <w:kern w:val="22"/>
              </w:rPr>
              <w:t xml:space="preserve"> </w:t>
            </w:r>
            <w:r>
              <w:rPr>
                <w:rFonts w:hint="eastAsia"/>
                <w:kern w:val="22"/>
              </w:rPr>
              <w:t>≥</w:t>
            </w:r>
            <w:r>
              <w:rPr>
                <w:rFonts w:hint="eastAsia"/>
                <w:kern w:val="22"/>
              </w:rPr>
              <w:t>12.5cm</w:t>
            </w:r>
            <w:r>
              <w:rPr>
                <w:rFonts w:hint="eastAsia"/>
                <w:kern w:val="22"/>
              </w:rPr>
              <w:t>直全齿</w:t>
            </w:r>
            <w:r>
              <w:rPr>
                <w:rFonts w:hint="eastAsia"/>
                <w:kern w:val="22"/>
              </w:rPr>
              <w:t xml:space="preserve"> (</w:t>
            </w:r>
            <w:r>
              <w:rPr>
                <w:rFonts w:hint="eastAsia"/>
                <w:kern w:val="22"/>
              </w:rPr>
              <w:t>微血管）；②</w:t>
            </w:r>
            <w:r>
              <w:rPr>
                <w:rFonts w:hint="eastAsia"/>
                <w:kern w:val="22"/>
              </w:rPr>
              <w:t xml:space="preserve"> </w:t>
            </w:r>
            <w:r>
              <w:rPr>
                <w:rFonts w:hint="eastAsia"/>
                <w:kern w:val="22"/>
              </w:rPr>
              <w:t>≥</w:t>
            </w:r>
            <w:r>
              <w:rPr>
                <w:rFonts w:hint="eastAsia"/>
                <w:kern w:val="22"/>
              </w:rPr>
              <w:t>12.5cm</w:t>
            </w:r>
            <w:r>
              <w:rPr>
                <w:rFonts w:hint="eastAsia"/>
                <w:kern w:val="22"/>
              </w:rPr>
              <w:t>弯全齿（微血管）</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sz w:val="18"/>
                <w:szCs w:val="18"/>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2.10</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10</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显微冲洗吸引管：φ≥</w:t>
            </w:r>
            <w:r>
              <w:rPr>
                <w:rFonts w:hint="eastAsia"/>
                <w:kern w:val="22"/>
              </w:rPr>
              <w:t>4</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sz w:val="18"/>
                <w:szCs w:val="18"/>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2.11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11</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显微平头冲洗针：①</w:t>
            </w:r>
            <w:r>
              <w:rPr>
                <w:rFonts w:hint="eastAsia"/>
                <w:kern w:val="22"/>
              </w:rPr>
              <w:t xml:space="preserve"> </w:t>
            </w:r>
            <w:r>
              <w:rPr>
                <w:rFonts w:hint="eastAsia"/>
                <w:kern w:val="22"/>
              </w:rPr>
              <w:t>直</w:t>
            </w:r>
            <w:r>
              <w:rPr>
                <w:rFonts w:hint="eastAsia"/>
                <w:kern w:val="22"/>
              </w:rPr>
              <w:t>4#</w:t>
            </w:r>
            <w:r>
              <w:rPr>
                <w:rFonts w:hint="eastAsia"/>
                <w:kern w:val="22"/>
              </w:rPr>
              <w:t>；</w:t>
            </w:r>
            <w:r>
              <w:rPr>
                <w:rFonts w:hint="eastAsia"/>
                <w:kern w:val="22"/>
              </w:rPr>
              <w:t xml:space="preserve">  </w:t>
            </w:r>
            <w:r>
              <w:rPr>
                <w:rFonts w:hint="eastAsia"/>
                <w:kern w:val="22"/>
              </w:rPr>
              <w:t>②</w:t>
            </w:r>
            <w:r>
              <w:rPr>
                <w:rFonts w:hint="eastAsia"/>
                <w:kern w:val="22"/>
              </w:rPr>
              <w:t xml:space="preserve"> </w:t>
            </w:r>
            <w:r>
              <w:rPr>
                <w:rFonts w:hint="eastAsia"/>
                <w:kern w:val="22"/>
              </w:rPr>
              <w:t>弯</w:t>
            </w:r>
            <w:r>
              <w:rPr>
                <w:rFonts w:hint="eastAsia"/>
                <w:kern w:val="22"/>
              </w:rPr>
              <w:t>4#</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567"/>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2.12</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12</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kern w:val="22"/>
              </w:rPr>
            </w:pPr>
            <w:r>
              <w:rPr>
                <w:rFonts w:hint="eastAsia"/>
                <w:kern w:val="22"/>
              </w:rPr>
              <w:t>显微血管吻合牵线夹</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9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2.13</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13</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显微剪：①</w:t>
            </w:r>
            <w:r>
              <w:rPr>
                <w:rFonts w:hint="eastAsia"/>
                <w:kern w:val="22"/>
              </w:rPr>
              <w:t xml:space="preserve"> </w:t>
            </w:r>
            <w:r>
              <w:rPr>
                <w:rFonts w:hint="eastAsia"/>
                <w:kern w:val="22"/>
              </w:rPr>
              <w:t>≥</w:t>
            </w:r>
            <w:r>
              <w:rPr>
                <w:rFonts w:hint="eastAsia"/>
                <w:kern w:val="22"/>
              </w:rPr>
              <w:t>14cm</w:t>
            </w:r>
            <w:r>
              <w:rPr>
                <w:rFonts w:hint="eastAsia"/>
                <w:kern w:val="22"/>
              </w:rPr>
              <w:t>直</w:t>
            </w:r>
            <w:r>
              <w:rPr>
                <w:rFonts w:hint="eastAsia"/>
                <w:kern w:val="22"/>
              </w:rPr>
              <w:t xml:space="preserve"> </w:t>
            </w:r>
            <w:r>
              <w:rPr>
                <w:rFonts w:hint="eastAsia"/>
                <w:kern w:val="22"/>
              </w:rPr>
              <w:t>刃长</w:t>
            </w:r>
            <w:r>
              <w:rPr>
                <w:rFonts w:hint="eastAsia"/>
                <w:kern w:val="22"/>
              </w:rPr>
              <w:t>11</w:t>
            </w:r>
            <w:r>
              <w:rPr>
                <w:rFonts w:hint="eastAsia"/>
                <w:kern w:val="22"/>
              </w:rPr>
              <w:t>；</w:t>
            </w:r>
            <w:r>
              <w:rPr>
                <w:rFonts w:hint="eastAsia"/>
                <w:kern w:val="22"/>
              </w:rPr>
              <w:t xml:space="preserve">  </w:t>
            </w:r>
            <w:r>
              <w:rPr>
                <w:rFonts w:hint="eastAsia"/>
                <w:kern w:val="22"/>
              </w:rPr>
              <w:t>②</w:t>
            </w:r>
            <w:r>
              <w:rPr>
                <w:rFonts w:hint="eastAsia"/>
                <w:kern w:val="22"/>
              </w:rPr>
              <w:t xml:space="preserve"> </w:t>
            </w:r>
            <w:r>
              <w:rPr>
                <w:rFonts w:hint="eastAsia"/>
                <w:kern w:val="22"/>
              </w:rPr>
              <w:t>≥</w:t>
            </w:r>
            <w:r>
              <w:rPr>
                <w:rFonts w:hint="eastAsia"/>
                <w:kern w:val="22"/>
              </w:rPr>
              <w:t>4cm</w:t>
            </w:r>
            <w:r>
              <w:rPr>
                <w:rFonts w:hint="eastAsia"/>
                <w:kern w:val="22"/>
              </w:rPr>
              <w:t>弯</w:t>
            </w:r>
            <w:r>
              <w:rPr>
                <w:rFonts w:hint="eastAsia"/>
                <w:kern w:val="22"/>
              </w:rPr>
              <w:t xml:space="preserve"> </w:t>
            </w:r>
            <w:r>
              <w:rPr>
                <w:rFonts w:hint="eastAsia"/>
                <w:kern w:val="22"/>
              </w:rPr>
              <w:t>刃长</w:t>
            </w:r>
            <w:r>
              <w:rPr>
                <w:rFonts w:hint="eastAsia"/>
                <w:kern w:val="22"/>
              </w:rPr>
              <w:t>11</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105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2.14</w:t>
            </w:r>
          </w:p>
        </w:tc>
        <w:tc>
          <w:tcPr>
            <w:tcW w:w="1842" w:type="dxa"/>
            <w:tcBorders>
              <w:top w:val="nil"/>
              <w:left w:val="nil"/>
              <w:bottom w:val="single" w:sz="4" w:space="0" w:color="auto"/>
              <w:right w:val="single" w:sz="4" w:space="0" w:color="auto"/>
            </w:tcBorders>
            <w:vAlign w:val="center"/>
          </w:tcPr>
          <w:p w:rsidR="006B611B" w:rsidRDefault="006B611B" w:rsidP="0051304D">
            <w:pPr>
              <w:jc w:val="center"/>
              <w:rPr>
                <w:rFonts w:ascii="宋体" w:hAnsi="宋体" w:cs="宋体"/>
                <w:color w:val="000000"/>
                <w:kern w:val="0"/>
              </w:rPr>
            </w:pPr>
            <w:r>
              <w:rPr>
                <w:rFonts w:ascii="宋体" w:hAnsi="宋体" w:cs="宋体" w:hint="eastAsia"/>
                <w:color w:val="000000"/>
                <w:kern w:val="0"/>
              </w:rPr>
              <w:t>参数14</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显微持针钳：①</w:t>
            </w:r>
            <w:r>
              <w:rPr>
                <w:rFonts w:hint="eastAsia"/>
                <w:kern w:val="22"/>
              </w:rPr>
              <w:t xml:space="preserve"> </w:t>
            </w:r>
            <w:r>
              <w:rPr>
                <w:rFonts w:hint="eastAsia"/>
                <w:kern w:val="22"/>
              </w:rPr>
              <w:t>≥</w:t>
            </w:r>
            <w:r>
              <w:rPr>
                <w:rFonts w:hint="eastAsia"/>
                <w:kern w:val="22"/>
              </w:rPr>
              <w:t>14cm</w:t>
            </w:r>
            <w:r>
              <w:rPr>
                <w:rFonts w:hint="eastAsia"/>
                <w:kern w:val="22"/>
              </w:rPr>
              <w:t>直</w:t>
            </w:r>
            <w:r>
              <w:rPr>
                <w:rFonts w:hint="eastAsia"/>
                <w:kern w:val="22"/>
              </w:rPr>
              <w:t xml:space="preserve"> </w:t>
            </w:r>
            <w:r>
              <w:rPr>
                <w:rFonts w:hint="eastAsia"/>
                <w:kern w:val="22"/>
              </w:rPr>
              <w:t>头宽</w:t>
            </w:r>
            <w:r>
              <w:rPr>
                <w:rFonts w:hint="eastAsia"/>
                <w:kern w:val="22"/>
              </w:rPr>
              <w:t xml:space="preserve">0.2 </w:t>
            </w:r>
            <w:r>
              <w:rPr>
                <w:rFonts w:hint="eastAsia"/>
                <w:kern w:val="22"/>
              </w:rPr>
              <w:t>；</w:t>
            </w:r>
            <w:r>
              <w:rPr>
                <w:rFonts w:hint="eastAsia"/>
                <w:kern w:val="22"/>
              </w:rPr>
              <w:t xml:space="preserve"> </w:t>
            </w:r>
            <w:r>
              <w:rPr>
                <w:rFonts w:hint="eastAsia"/>
                <w:kern w:val="22"/>
              </w:rPr>
              <w:t>②</w:t>
            </w:r>
            <w:r>
              <w:rPr>
                <w:rFonts w:hint="eastAsia"/>
                <w:kern w:val="22"/>
              </w:rPr>
              <w:t xml:space="preserve"> </w:t>
            </w:r>
            <w:r>
              <w:rPr>
                <w:rFonts w:hint="eastAsia"/>
                <w:kern w:val="22"/>
              </w:rPr>
              <w:t>≥</w:t>
            </w:r>
            <w:r>
              <w:rPr>
                <w:rFonts w:hint="eastAsia"/>
                <w:kern w:val="22"/>
              </w:rPr>
              <w:t>14cm</w:t>
            </w:r>
            <w:r>
              <w:rPr>
                <w:rFonts w:hint="eastAsia"/>
                <w:kern w:val="22"/>
              </w:rPr>
              <w:t>弯</w:t>
            </w:r>
            <w:r>
              <w:rPr>
                <w:rFonts w:hint="eastAsia"/>
                <w:kern w:val="22"/>
              </w:rPr>
              <w:t xml:space="preserve"> </w:t>
            </w:r>
            <w:r>
              <w:rPr>
                <w:rFonts w:hint="eastAsia"/>
                <w:kern w:val="22"/>
              </w:rPr>
              <w:t>头宽</w:t>
            </w:r>
            <w:r>
              <w:rPr>
                <w:rFonts w:hint="eastAsia"/>
                <w:kern w:val="22"/>
              </w:rPr>
              <w:t>0.2</w:t>
            </w:r>
            <w:r>
              <w:rPr>
                <w:rFonts w:hint="eastAsia"/>
                <w:kern w:val="22"/>
              </w:rPr>
              <w:t>；</w:t>
            </w:r>
            <w:r>
              <w:rPr>
                <w:rFonts w:hint="eastAsia"/>
                <w:kern w:val="22"/>
              </w:rPr>
              <w:t xml:space="preserve">  </w:t>
            </w:r>
            <w:r>
              <w:rPr>
                <w:rFonts w:hint="eastAsia"/>
                <w:kern w:val="22"/>
              </w:rPr>
              <w:t>③</w:t>
            </w:r>
            <w:r>
              <w:rPr>
                <w:rFonts w:hint="eastAsia"/>
                <w:kern w:val="22"/>
              </w:rPr>
              <w:t xml:space="preserve"> </w:t>
            </w:r>
            <w:r>
              <w:rPr>
                <w:rFonts w:hint="eastAsia"/>
                <w:kern w:val="22"/>
              </w:rPr>
              <w:t>≥</w:t>
            </w:r>
            <w:r>
              <w:rPr>
                <w:rFonts w:hint="eastAsia"/>
                <w:kern w:val="22"/>
              </w:rPr>
              <w:t>14cm</w:t>
            </w:r>
            <w:r>
              <w:rPr>
                <w:rFonts w:hint="eastAsia"/>
                <w:kern w:val="22"/>
              </w:rPr>
              <w:t>直</w:t>
            </w:r>
            <w:r>
              <w:rPr>
                <w:rFonts w:hint="eastAsia"/>
                <w:kern w:val="22"/>
              </w:rPr>
              <w:t xml:space="preserve"> </w:t>
            </w:r>
            <w:r>
              <w:rPr>
                <w:rFonts w:hint="eastAsia"/>
                <w:kern w:val="22"/>
              </w:rPr>
              <w:t>头宽</w:t>
            </w:r>
            <w:r>
              <w:rPr>
                <w:rFonts w:hint="eastAsia"/>
                <w:kern w:val="22"/>
              </w:rPr>
              <w:t xml:space="preserve">0.2 </w:t>
            </w:r>
            <w:r>
              <w:rPr>
                <w:rFonts w:hint="eastAsia"/>
                <w:kern w:val="22"/>
              </w:rPr>
              <w:t>带锁；</w:t>
            </w:r>
            <w:r>
              <w:rPr>
                <w:rFonts w:hint="eastAsia"/>
                <w:kern w:val="22"/>
              </w:rPr>
              <w:t xml:space="preserve">  </w:t>
            </w:r>
            <w:r>
              <w:rPr>
                <w:rFonts w:hint="eastAsia"/>
                <w:kern w:val="22"/>
              </w:rPr>
              <w:t>④</w:t>
            </w:r>
            <w:r>
              <w:rPr>
                <w:rFonts w:hint="eastAsia"/>
                <w:kern w:val="22"/>
              </w:rPr>
              <w:t xml:space="preserve"> </w:t>
            </w:r>
            <w:r>
              <w:rPr>
                <w:rFonts w:hint="eastAsia"/>
                <w:kern w:val="22"/>
              </w:rPr>
              <w:t>≥</w:t>
            </w:r>
            <w:r>
              <w:rPr>
                <w:rFonts w:hint="eastAsia"/>
                <w:kern w:val="22"/>
              </w:rPr>
              <w:t>14cm</w:t>
            </w:r>
            <w:r>
              <w:rPr>
                <w:rFonts w:hint="eastAsia"/>
                <w:kern w:val="22"/>
              </w:rPr>
              <w:t>带剪</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81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color w:val="000000"/>
                <w:kern w:val="0"/>
              </w:rPr>
            </w:pPr>
            <w:r>
              <w:rPr>
                <w:rFonts w:ascii="宋体" w:hAnsi="宋体" w:cs="宋体" w:hint="eastAsia"/>
                <w:b/>
                <w:color w:val="000000"/>
                <w:kern w:val="0"/>
              </w:rPr>
              <w:t>3</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配置需求</w:t>
            </w:r>
            <w:r>
              <w:rPr>
                <w:rFonts w:ascii="宋体" w:hAnsi="宋体" w:cs="宋体" w:hint="eastAsia"/>
                <w:b/>
                <w:bCs/>
                <w:color w:val="000000"/>
                <w:kern w:val="0"/>
              </w:rPr>
              <w:br/>
              <w:t>（一行只写一个配置）</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配置1</w:t>
            </w:r>
          </w:p>
        </w:tc>
        <w:tc>
          <w:tcPr>
            <w:tcW w:w="4394" w:type="dxa"/>
            <w:tcBorders>
              <w:top w:val="nil"/>
              <w:left w:val="nil"/>
              <w:bottom w:val="single" w:sz="4" w:space="0" w:color="auto"/>
              <w:right w:val="single" w:sz="4" w:space="0" w:color="auto"/>
            </w:tcBorders>
            <w:vAlign w:val="center"/>
          </w:tcPr>
          <w:p w:rsidR="006B611B"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显微镊：</w:t>
            </w:r>
          </w:p>
          <w:p w:rsidR="006B611B"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cs="宋体" w:hint="eastAsia"/>
                <w:color w:val="000000"/>
                <w:kern w:val="0"/>
                <w:sz w:val="24"/>
                <w:szCs w:val="24"/>
              </w:rPr>
              <w:t>①</w:t>
            </w:r>
            <w:r>
              <w:rPr>
                <w:rFonts w:ascii="宋体" w:eastAsia="宋体" w:hAnsi="宋体" w:hint="eastAsia"/>
                <w:color w:val="000000"/>
                <w:sz w:val="24"/>
                <w:szCs w:val="24"/>
              </w:rPr>
              <w:t>≥16cm 直 头宽0.15         2把</w:t>
            </w:r>
          </w:p>
          <w:p w:rsidR="006B611B"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color w:val="000000"/>
                <w:sz w:val="24"/>
                <w:szCs w:val="24"/>
              </w:rPr>
              <w:lastRenderedPageBreak/>
              <w:t>②</w:t>
            </w:r>
            <w:r>
              <w:rPr>
                <w:rFonts w:ascii="宋体" w:eastAsia="宋体" w:hAnsi="宋体" w:hint="eastAsia"/>
                <w:color w:val="000000"/>
                <w:sz w:val="24"/>
                <w:szCs w:val="24"/>
              </w:rPr>
              <w:t>≥16cm 直 头宽0.3          2把</w:t>
            </w:r>
          </w:p>
          <w:p w:rsidR="006B611B"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color w:val="000000"/>
                <w:sz w:val="24"/>
                <w:szCs w:val="24"/>
              </w:rPr>
              <w:t>③</w:t>
            </w:r>
            <w:r>
              <w:rPr>
                <w:rFonts w:ascii="宋体" w:eastAsia="宋体" w:hAnsi="宋体" w:hint="eastAsia"/>
                <w:color w:val="000000"/>
                <w:sz w:val="24"/>
                <w:szCs w:val="24"/>
              </w:rPr>
              <w:t xml:space="preserve"> ≥16cm 弯 头宽0.3      </w:t>
            </w:r>
            <w:r>
              <w:rPr>
                <w:rFonts w:ascii="宋体" w:eastAsia="宋体" w:hAnsi="宋体"/>
                <w:color w:val="000000"/>
                <w:sz w:val="24"/>
                <w:szCs w:val="24"/>
              </w:rPr>
              <w:t xml:space="preserve"> </w:t>
            </w:r>
            <w:r>
              <w:rPr>
                <w:rFonts w:ascii="宋体" w:eastAsia="宋体" w:hAnsi="宋体" w:hint="eastAsia"/>
                <w:color w:val="000000"/>
                <w:sz w:val="24"/>
                <w:szCs w:val="24"/>
              </w:rPr>
              <w:t xml:space="preserve">  1把</w:t>
            </w:r>
          </w:p>
          <w:p w:rsidR="006B611B" w:rsidRDefault="006B611B" w:rsidP="006B611B">
            <w:pPr>
              <w:pStyle w:val="af"/>
              <w:spacing w:line="276"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 xml:space="preserve">④≥16cm 直平台 头宽0.4    </w:t>
            </w:r>
            <w:r>
              <w:rPr>
                <w:rFonts w:ascii="宋体" w:eastAsia="宋体" w:hAnsi="宋体"/>
                <w:color w:val="000000"/>
                <w:sz w:val="24"/>
                <w:szCs w:val="24"/>
              </w:rPr>
              <w:t xml:space="preserve"> </w:t>
            </w:r>
            <w:r>
              <w:rPr>
                <w:rFonts w:ascii="宋体" w:eastAsia="宋体" w:hAnsi="宋体" w:hint="eastAsia"/>
                <w:color w:val="000000"/>
                <w:sz w:val="24"/>
                <w:szCs w:val="24"/>
              </w:rPr>
              <w:t xml:space="preserve"> 1把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lastRenderedPageBreak/>
              <w:t xml:space="preserve">　</w:t>
            </w: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lastRenderedPageBreak/>
              <w:t>3.2</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配置2</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rFonts w:ascii="宋体" w:hAnsi="宋体"/>
                <w:color w:val="000000"/>
              </w:rPr>
            </w:pPr>
            <w:r>
              <w:rPr>
                <w:rFonts w:ascii="宋体" w:hAnsi="宋体" w:cs="宋体" w:hint="eastAsia"/>
                <w:color w:val="000000"/>
                <w:kern w:val="0"/>
                <w:szCs w:val="21"/>
              </w:rPr>
              <w:t xml:space="preserve">刀片夹持器： ≥12.5cm 弹簧式 </w:t>
            </w:r>
            <w:r>
              <w:rPr>
                <w:rFonts w:ascii="宋体" w:hAnsi="宋体" w:hint="eastAsia"/>
                <w:color w:val="000000"/>
              </w:rPr>
              <w:t xml:space="preserve"> 1把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3.3</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配置3</w:t>
            </w:r>
          </w:p>
        </w:tc>
        <w:tc>
          <w:tcPr>
            <w:tcW w:w="4394" w:type="dxa"/>
            <w:tcBorders>
              <w:top w:val="nil"/>
              <w:left w:val="nil"/>
              <w:bottom w:val="single" w:sz="4" w:space="0" w:color="auto"/>
              <w:right w:val="single" w:sz="4" w:space="0" w:color="auto"/>
            </w:tcBorders>
            <w:vAlign w:val="center"/>
          </w:tcPr>
          <w:p w:rsidR="006B611B" w:rsidRDefault="006B611B" w:rsidP="006B611B">
            <w:pPr>
              <w:jc w:val="left"/>
              <w:rPr>
                <w:rFonts w:ascii="宋体" w:hAnsi="宋体"/>
                <w:bCs/>
                <w:color w:val="000000"/>
              </w:rPr>
            </w:pPr>
            <w:r>
              <w:rPr>
                <w:rFonts w:ascii="宋体" w:hAnsi="宋体" w:hint="eastAsia"/>
                <w:bCs/>
                <w:color w:val="000000"/>
              </w:rPr>
              <w:t>小血管剪：</w:t>
            </w:r>
          </w:p>
          <w:p w:rsidR="006B611B" w:rsidRDefault="006B611B" w:rsidP="006B611B">
            <w:pPr>
              <w:jc w:val="left"/>
              <w:rPr>
                <w:rFonts w:ascii="宋体" w:hAnsi="宋体"/>
                <w:bCs/>
                <w:color w:val="000000"/>
              </w:rPr>
            </w:pPr>
            <w:r>
              <w:rPr>
                <w:rFonts w:ascii="宋体" w:hAnsi="宋体" w:cs="宋体" w:hint="eastAsia"/>
                <w:color w:val="000000"/>
                <w:kern w:val="0"/>
              </w:rPr>
              <w:t>①</w:t>
            </w:r>
            <w:r>
              <w:rPr>
                <w:rFonts w:ascii="宋体" w:hAnsi="宋体" w:cs="宋体" w:hint="eastAsia"/>
                <w:color w:val="000000"/>
                <w:kern w:val="0"/>
                <w:szCs w:val="21"/>
              </w:rPr>
              <w:t>≥</w:t>
            </w:r>
            <w:r>
              <w:rPr>
                <w:rFonts w:ascii="宋体" w:hAnsi="宋体" w:hint="eastAsia"/>
                <w:bCs/>
                <w:color w:val="000000"/>
              </w:rPr>
              <w:t xml:space="preserve">10.5cm右角弯圆；         </w:t>
            </w:r>
            <w:r>
              <w:rPr>
                <w:rFonts w:ascii="宋体" w:hAnsi="宋体" w:hint="eastAsia"/>
                <w:color w:val="000000"/>
              </w:rPr>
              <w:t>1把</w:t>
            </w:r>
            <w:r>
              <w:rPr>
                <w:rFonts w:ascii="宋体" w:hAnsi="宋体" w:hint="eastAsia"/>
                <w:bCs/>
                <w:color w:val="000000"/>
              </w:rPr>
              <w:t xml:space="preserve"> </w:t>
            </w:r>
          </w:p>
          <w:p w:rsidR="006B611B" w:rsidRDefault="006B611B" w:rsidP="006B611B">
            <w:pPr>
              <w:jc w:val="left"/>
              <w:rPr>
                <w:rFonts w:ascii="宋体" w:hAnsi="宋体"/>
                <w:color w:val="000000"/>
              </w:rPr>
            </w:pPr>
            <w:r>
              <w:rPr>
                <w:rFonts w:ascii="宋体" w:hAnsi="宋体"/>
                <w:color w:val="000000"/>
              </w:rPr>
              <w:t>②</w:t>
            </w:r>
            <w:r>
              <w:rPr>
                <w:rFonts w:ascii="宋体" w:hAnsi="宋体" w:cs="宋体" w:hint="eastAsia"/>
                <w:color w:val="000000"/>
                <w:kern w:val="0"/>
                <w:szCs w:val="21"/>
              </w:rPr>
              <w:t>≥12.5cm直狭</w:t>
            </w:r>
            <w:r>
              <w:rPr>
                <w:rFonts w:ascii="宋体" w:hAnsi="宋体" w:hint="eastAsia"/>
                <w:color w:val="000000"/>
              </w:rPr>
              <w:t xml:space="preserve">               1把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3.4</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配置4</w:t>
            </w:r>
          </w:p>
        </w:tc>
        <w:tc>
          <w:tcPr>
            <w:tcW w:w="4394" w:type="dxa"/>
            <w:tcBorders>
              <w:top w:val="nil"/>
              <w:left w:val="nil"/>
              <w:bottom w:val="single" w:sz="4" w:space="0" w:color="auto"/>
              <w:right w:val="single" w:sz="4" w:space="0" w:color="auto"/>
            </w:tcBorders>
            <w:vAlign w:val="center"/>
          </w:tcPr>
          <w:p w:rsidR="006B611B" w:rsidRDefault="006B611B" w:rsidP="006B611B">
            <w:pPr>
              <w:jc w:val="left"/>
              <w:rPr>
                <w:rFonts w:ascii="宋体" w:hAnsi="宋体" w:cs="宋体"/>
                <w:color w:val="000000"/>
                <w:kern w:val="0"/>
                <w:szCs w:val="21"/>
              </w:rPr>
            </w:pPr>
            <w:r>
              <w:rPr>
                <w:rFonts w:ascii="宋体" w:hAnsi="宋体" w:cs="宋体" w:hint="eastAsia"/>
                <w:color w:val="000000"/>
                <w:kern w:val="0"/>
                <w:szCs w:val="21"/>
              </w:rPr>
              <w:t xml:space="preserve">显微止血夹 ： </w:t>
            </w:r>
          </w:p>
          <w:p w:rsidR="006B611B" w:rsidRDefault="006B611B" w:rsidP="006B611B">
            <w:pPr>
              <w:jc w:val="left"/>
              <w:rPr>
                <w:rFonts w:ascii="宋体" w:hAnsi="宋体" w:cs="宋体"/>
                <w:color w:val="000000"/>
                <w:kern w:val="0"/>
                <w:szCs w:val="21"/>
              </w:rPr>
            </w:pPr>
            <w:r>
              <w:rPr>
                <w:rFonts w:ascii="宋体" w:hAnsi="宋体" w:cs="宋体" w:hint="eastAsia"/>
                <w:color w:val="000000"/>
                <w:kern w:val="0"/>
                <w:szCs w:val="21"/>
              </w:rPr>
              <w:t xml:space="preserve">①合拢  方尾  直L12          1只  </w:t>
            </w:r>
          </w:p>
          <w:p w:rsidR="006B611B" w:rsidRDefault="006B611B" w:rsidP="006B611B">
            <w:pPr>
              <w:jc w:val="left"/>
              <w:rPr>
                <w:rFonts w:ascii="宋体" w:hAnsi="宋体" w:cs="宋体"/>
                <w:color w:val="000000"/>
                <w:kern w:val="0"/>
                <w:szCs w:val="21"/>
              </w:rPr>
            </w:pPr>
            <w:r>
              <w:rPr>
                <w:rFonts w:ascii="宋体" w:hAnsi="宋体" w:cs="宋体"/>
                <w:color w:val="000000"/>
                <w:kern w:val="0"/>
                <w:szCs w:val="21"/>
              </w:rPr>
              <w:t>②</w:t>
            </w:r>
            <w:r>
              <w:rPr>
                <w:rFonts w:ascii="宋体" w:hAnsi="宋体" w:cs="宋体" w:hint="eastAsia"/>
                <w:color w:val="000000"/>
                <w:kern w:val="0"/>
                <w:szCs w:val="21"/>
              </w:rPr>
              <w:t xml:space="preserve">合拢 方尾 直L20            1只     </w:t>
            </w:r>
          </w:p>
          <w:p w:rsidR="006B611B" w:rsidRDefault="006B611B" w:rsidP="006B611B">
            <w:pPr>
              <w:jc w:val="left"/>
              <w:rPr>
                <w:rFonts w:ascii="宋体" w:hAnsi="宋体" w:cs="宋体"/>
                <w:color w:val="000000"/>
                <w:kern w:val="0"/>
                <w:szCs w:val="21"/>
              </w:rPr>
            </w:pPr>
            <w:r>
              <w:rPr>
                <w:rFonts w:ascii="宋体" w:hAnsi="宋体" w:cs="宋体"/>
                <w:color w:val="000000"/>
                <w:kern w:val="0"/>
                <w:szCs w:val="21"/>
              </w:rPr>
              <w:t>③</w:t>
            </w:r>
            <w:r>
              <w:rPr>
                <w:rFonts w:ascii="宋体" w:hAnsi="宋体" w:cs="宋体" w:hint="eastAsia"/>
                <w:color w:val="000000"/>
                <w:kern w:val="0"/>
                <w:szCs w:val="21"/>
              </w:rPr>
              <w:t>合拢 方尾 直L25            1只</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3.5</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配置5</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olor w:val="000000"/>
              </w:rPr>
            </w:pPr>
            <w:r>
              <w:rPr>
                <w:rFonts w:ascii="宋体" w:hAnsi="宋体" w:hint="eastAsia"/>
                <w:color w:val="000000"/>
              </w:rPr>
              <w:t>止血夹摄：≥10cm             1把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3.6</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配置6</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szCs w:val="21"/>
              </w:rPr>
            </w:pPr>
            <w:r>
              <w:rPr>
                <w:rFonts w:ascii="宋体" w:hAnsi="宋体" w:cs="宋体" w:hint="eastAsia"/>
                <w:color w:val="000000"/>
                <w:kern w:val="0"/>
                <w:szCs w:val="21"/>
              </w:rPr>
              <w:t>显微止血夹：</w:t>
            </w:r>
          </w:p>
          <w:p w:rsidR="006B611B" w:rsidRDefault="006B611B" w:rsidP="006B611B">
            <w:pPr>
              <w:widowControl/>
              <w:jc w:val="left"/>
              <w:rPr>
                <w:rFonts w:ascii="宋体" w:hAnsi="宋体" w:cs="宋体"/>
                <w:color w:val="000000"/>
                <w:kern w:val="0"/>
                <w:szCs w:val="21"/>
              </w:rPr>
            </w:pPr>
            <w:r>
              <w:rPr>
                <w:rFonts w:ascii="宋体" w:hAnsi="宋体" w:cs="宋体" w:hint="eastAsia"/>
                <w:color w:val="000000"/>
                <w:kern w:val="0"/>
                <w:szCs w:val="21"/>
              </w:rPr>
              <w:t xml:space="preserve">①方尾 直L15                10只 </w:t>
            </w:r>
          </w:p>
          <w:p w:rsidR="006B611B" w:rsidRDefault="006B611B" w:rsidP="006B611B">
            <w:pPr>
              <w:widowControl/>
              <w:jc w:val="left"/>
              <w:rPr>
                <w:rFonts w:ascii="宋体" w:hAnsi="宋体" w:cs="宋体"/>
                <w:color w:val="000000"/>
                <w:kern w:val="0"/>
                <w:szCs w:val="21"/>
              </w:rPr>
            </w:pPr>
            <w:r>
              <w:rPr>
                <w:rFonts w:ascii="宋体" w:hAnsi="宋体"/>
                <w:color w:val="000000"/>
              </w:rPr>
              <w:t>②</w:t>
            </w:r>
            <w:r>
              <w:rPr>
                <w:rFonts w:ascii="宋体" w:hAnsi="宋体" w:cs="宋体" w:hint="eastAsia"/>
                <w:color w:val="000000"/>
                <w:kern w:val="0"/>
                <w:szCs w:val="21"/>
              </w:rPr>
              <w:t xml:space="preserve">圆尾 直L16                10只  </w:t>
            </w:r>
          </w:p>
          <w:p w:rsidR="006B611B" w:rsidRDefault="006B611B" w:rsidP="006B611B">
            <w:pPr>
              <w:widowControl/>
              <w:jc w:val="left"/>
              <w:rPr>
                <w:rFonts w:ascii="宋体" w:hAnsi="宋体" w:cs="宋体"/>
                <w:color w:val="000000"/>
                <w:kern w:val="0"/>
                <w:szCs w:val="21"/>
              </w:rPr>
            </w:pPr>
            <w:r>
              <w:rPr>
                <w:rFonts w:ascii="宋体" w:hAnsi="宋体"/>
                <w:color w:val="000000"/>
              </w:rPr>
              <w:t>③</w:t>
            </w:r>
            <w:r>
              <w:rPr>
                <w:rFonts w:ascii="宋体" w:hAnsi="宋体" w:cs="宋体" w:hint="eastAsia"/>
                <w:color w:val="000000"/>
                <w:kern w:val="0"/>
                <w:szCs w:val="21"/>
              </w:rPr>
              <w:t xml:space="preserve">圆尾 直L18                10只  </w:t>
            </w:r>
          </w:p>
          <w:p w:rsidR="006B611B" w:rsidRDefault="006B611B" w:rsidP="006B611B">
            <w:pPr>
              <w:widowControl/>
              <w:jc w:val="left"/>
              <w:rPr>
                <w:rFonts w:ascii="宋体" w:hAnsi="宋体" w:cs="宋体"/>
                <w:color w:val="000000"/>
                <w:kern w:val="0"/>
                <w:szCs w:val="21"/>
              </w:rPr>
            </w:pPr>
            <w:r>
              <w:rPr>
                <w:rFonts w:ascii="宋体" w:hAnsi="宋体" w:hint="eastAsia"/>
                <w:color w:val="000000"/>
              </w:rPr>
              <w:t>④</w:t>
            </w:r>
            <w:r>
              <w:rPr>
                <w:rFonts w:ascii="宋体" w:hAnsi="宋体" w:cs="宋体" w:hint="eastAsia"/>
                <w:color w:val="000000"/>
                <w:kern w:val="0"/>
                <w:szCs w:val="21"/>
              </w:rPr>
              <w:t xml:space="preserve">弯L30 横齿                2只  </w:t>
            </w:r>
          </w:p>
          <w:p w:rsidR="006B611B" w:rsidRDefault="006B611B" w:rsidP="006B611B">
            <w:pPr>
              <w:widowControl/>
              <w:jc w:val="left"/>
              <w:rPr>
                <w:rFonts w:ascii="宋体" w:hAnsi="宋体" w:cs="宋体"/>
                <w:color w:val="000000"/>
                <w:kern w:val="0"/>
                <w:szCs w:val="21"/>
              </w:rPr>
            </w:pPr>
            <w:r>
              <w:rPr>
                <w:rFonts w:ascii="宋体" w:hAnsi="宋体" w:hint="eastAsia"/>
                <w:color w:val="000000"/>
              </w:rPr>
              <w:t>⑤</w:t>
            </w:r>
            <w:r>
              <w:rPr>
                <w:rFonts w:ascii="宋体" w:hAnsi="宋体" w:cs="宋体" w:hint="eastAsia"/>
                <w:color w:val="000000"/>
                <w:kern w:val="0"/>
                <w:szCs w:val="21"/>
              </w:rPr>
              <w:t>直L60 横齿                2只</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3.7</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配置7</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kern w:val="22"/>
              </w:rPr>
            </w:pPr>
            <w:r>
              <w:rPr>
                <w:rFonts w:hint="eastAsia"/>
                <w:kern w:val="22"/>
              </w:rPr>
              <w:t>结扎缝合引线器：</w:t>
            </w:r>
          </w:p>
          <w:p w:rsidR="006B611B" w:rsidRDefault="006B611B" w:rsidP="006B611B">
            <w:pPr>
              <w:widowControl/>
              <w:numPr>
                <w:ilvl w:val="0"/>
                <w:numId w:val="46"/>
              </w:numPr>
              <w:jc w:val="left"/>
              <w:rPr>
                <w:kern w:val="22"/>
              </w:rPr>
            </w:pPr>
            <w:r>
              <w:rPr>
                <w:rFonts w:hint="eastAsia"/>
                <w:kern w:val="22"/>
              </w:rPr>
              <w:t>3.2cm</w:t>
            </w:r>
            <w:r>
              <w:rPr>
                <w:rFonts w:hint="eastAsia"/>
                <w:kern w:val="22"/>
              </w:rPr>
              <w:t>可换式</w:t>
            </w:r>
            <w:r>
              <w:rPr>
                <w:rFonts w:hint="eastAsia"/>
                <w:kern w:val="22"/>
              </w:rPr>
              <w:t xml:space="preserve"> </w:t>
            </w:r>
            <w:r>
              <w:rPr>
                <w:rFonts w:hint="eastAsia"/>
                <w:kern w:val="22"/>
              </w:rPr>
              <w:t>扩张钩头</w:t>
            </w:r>
            <w:r>
              <w:rPr>
                <w:rFonts w:ascii="宋体" w:hAnsi="宋体" w:hint="eastAsia"/>
              </w:rPr>
              <w:t xml:space="preserve">     2把</w:t>
            </w:r>
            <w:r>
              <w:rPr>
                <w:rFonts w:hint="eastAsia"/>
                <w:kern w:val="22"/>
              </w:rPr>
              <w:t xml:space="preserve"> </w:t>
            </w:r>
          </w:p>
          <w:p w:rsidR="006B611B" w:rsidRDefault="006B611B" w:rsidP="006B611B">
            <w:pPr>
              <w:widowControl/>
              <w:numPr>
                <w:ilvl w:val="0"/>
                <w:numId w:val="46"/>
              </w:numPr>
              <w:jc w:val="left"/>
              <w:rPr>
                <w:kern w:val="22"/>
              </w:rPr>
            </w:pPr>
            <w:r>
              <w:rPr>
                <w:rFonts w:hint="eastAsia"/>
                <w:kern w:val="22"/>
              </w:rPr>
              <w:t>12cm</w:t>
            </w:r>
            <w:r>
              <w:rPr>
                <w:rFonts w:hint="eastAsia"/>
                <w:kern w:val="22"/>
              </w:rPr>
              <w:t>可换式</w:t>
            </w:r>
            <w:r>
              <w:rPr>
                <w:rFonts w:hint="eastAsia"/>
                <w:kern w:val="22"/>
              </w:rPr>
              <w:t xml:space="preserve"> </w:t>
            </w:r>
            <w:r>
              <w:rPr>
                <w:rFonts w:hint="eastAsia"/>
                <w:kern w:val="22"/>
              </w:rPr>
              <w:t>调节紧束柄</w:t>
            </w:r>
            <w:r>
              <w:rPr>
                <w:rFonts w:ascii="宋体" w:hAnsi="宋体" w:hint="eastAsia"/>
              </w:rPr>
              <w:t xml:space="preserve">    2把</w:t>
            </w:r>
            <w:r>
              <w:rPr>
                <w:rFonts w:hint="eastAsia"/>
                <w:kern w:val="22"/>
              </w:rPr>
              <w:t xml:space="preserve"> </w:t>
            </w:r>
          </w:p>
          <w:p w:rsidR="006B611B" w:rsidRDefault="006B611B" w:rsidP="006B611B">
            <w:pPr>
              <w:widowControl/>
              <w:numPr>
                <w:ilvl w:val="0"/>
                <w:numId w:val="46"/>
              </w:numPr>
              <w:jc w:val="left"/>
              <w:rPr>
                <w:kern w:val="22"/>
              </w:rPr>
            </w:pPr>
            <w:r>
              <w:rPr>
                <w:rFonts w:hint="eastAsia"/>
                <w:kern w:val="22"/>
              </w:rPr>
              <w:lastRenderedPageBreak/>
              <w:t>3.5cm</w:t>
            </w:r>
            <w:r>
              <w:rPr>
                <w:rFonts w:hint="eastAsia"/>
                <w:kern w:val="22"/>
              </w:rPr>
              <w:t>可换式</w:t>
            </w:r>
            <w:r>
              <w:rPr>
                <w:rFonts w:hint="eastAsia"/>
                <w:kern w:val="22"/>
              </w:rPr>
              <w:t xml:space="preserve"> </w:t>
            </w:r>
            <w:r>
              <w:rPr>
                <w:rFonts w:hint="eastAsia"/>
                <w:kern w:val="22"/>
              </w:rPr>
              <w:t>直角钩头</w:t>
            </w:r>
            <w:r>
              <w:rPr>
                <w:rFonts w:ascii="宋体" w:hAnsi="宋体" w:hint="eastAsia"/>
              </w:rPr>
              <w:t xml:space="preserve">     2把</w:t>
            </w:r>
            <w:r>
              <w:rPr>
                <w:rFonts w:hint="eastAsia"/>
                <w:kern w:val="22"/>
              </w:rPr>
              <w:t xml:space="preserve">  </w:t>
            </w:r>
          </w:p>
          <w:p w:rsidR="006B611B" w:rsidRDefault="006B611B" w:rsidP="006B611B">
            <w:pPr>
              <w:widowControl/>
              <w:numPr>
                <w:ilvl w:val="0"/>
                <w:numId w:val="46"/>
              </w:numPr>
              <w:jc w:val="left"/>
              <w:rPr>
                <w:kern w:val="22"/>
              </w:rPr>
            </w:pPr>
            <w:r>
              <w:rPr>
                <w:rFonts w:hint="eastAsia"/>
                <w:kern w:val="22"/>
              </w:rPr>
              <w:t>3.5cm</w:t>
            </w:r>
            <w:r>
              <w:rPr>
                <w:rFonts w:hint="eastAsia"/>
                <w:kern w:val="22"/>
              </w:rPr>
              <w:t>可换式</w:t>
            </w:r>
            <w:r>
              <w:rPr>
                <w:rFonts w:hint="eastAsia"/>
                <w:kern w:val="22"/>
              </w:rPr>
              <w:t xml:space="preserve"> </w:t>
            </w:r>
            <w:r>
              <w:rPr>
                <w:rFonts w:hint="eastAsia"/>
                <w:kern w:val="22"/>
              </w:rPr>
              <w:t>直叉头</w:t>
            </w:r>
            <w:r>
              <w:rPr>
                <w:rFonts w:ascii="宋体" w:hAnsi="宋体" w:hint="eastAsia"/>
              </w:rPr>
              <w:t xml:space="preserve">       1把</w:t>
            </w:r>
            <w:r>
              <w:rPr>
                <w:rFonts w:hint="eastAsia"/>
                <w:kern w:val="22"/>
              </w:rPr>
              <w:t xml:space="preserve">   </w:t>
            </w:r>
          </w:p>
          <w:p w:rsidR="006B611B" w:rsidRDefault="006B611B" w:rsidP="006B611B">
            <w:pPr>
              <w:widowControl/>
              <w:jc w:val="left"/>
              <w:rPr>
                <w:rFonts w:ascii="宋体" w:hAnsi="宋体"/>
              </w:rPr>
            </w:pPr>
            <w:r>
              <w:rPr>
                <w:rFonts w:hint="eastAsia"/>
                <w:kern w:val="22"/>
              </w:rPr>
              <w:t>⑤</w:t>
            </w:r>
            <w:r>
              <w:rPr>
                <w:rFonts w:hint="eastAsia"/>
                <w:kern w:val="22"/>
              </w:rPr>
              <w:t xml:space="preserve"> 3.5cm</w:t>
            </w:r>
            <w:r>
              <w:rPr>
                <w:rFonts w:hint="eastAsia"/>
                <w:kern w:val="22"/>
              </w:rPr>
              <w:t>可换式</w:t>
            </w:r>
            <w:r>
              <w:rPr>
                <w:rFonts w:hint="eastAsia"/>
                <w:kern w:val="22"/>
              </w:rPr>
              <w:t xml:space="preserve"> </w:t>
            </w:r>
            <w:r>
              <w:rPr>
                <w:rFonts w:hint="eastAsia"/>
                <w:kern w:val="22"/>
              </w:rPr>
              <w:t>弯叉头</w:t>
            </w:r>
            <w:r>
              <w:rPr>
                <w:rFonts w:ascii="宋体" w:hAnsi="宋体" w:hint="eastAsia"/>
              </w:rPr>
              <w:t xml:space="preserve">       1把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lastRenderedPageBreak/>
              <w:t>3.8</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配置8</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kern w:val="22"/>
              </w:rPr>
            </w:pPr>
            <w:r>
              <w:rPr>
                <w:rFonts w:hint="eastAsia"/>
                <w:kern w:val="22"/>
              </w:rPr>
              <w:t>止血钳：</w:t>
            </w:r>
          </w:p>
          <w:p w:rsidR="006B611B" w:rsidRDefault="006B611B" w:rsidP="006B611B">
            <w:pPr>
              <w:widowControl/>
              <w:numPr>
                <w:ilvl w:val="0"/>
                <w:numId w:val="47"/>
              </w:numPr>
              <w:jc w:val="left"/>
              <w:rPr>
                <w:kern w:val="22"/>
              </w:rPr>
            </w:pPr>
            <w:r>
              <w:rPr>
                <w:rFonts w:hint="eastAsia"/>
                <w:kern w:val="22"/>
              </w:rPr>
              <w:t>≥</w:t>
            </w:r>
            <w:r>
              <w:rPr>
                <w:rFonts w:hint="eastAsia"/>
                <w:kern w:val="22"/>
              </w:rPr>
              <w:t>12.5cm</w:t>
            </w:r>
            <w:r>
              <w:rPr>
                <w:rFonts w:hint="eastAsia"/>
                <w:kern w:val="22"/>
              </w:rPr>
              <w:t>直全齿</w:t>
            </w:r>
            <w:r>
              <w:rPr>
                <w:rFonts w:hint="eastAsia"/>
                <w:kern w:val="22"/>
              </w:rPr>
              <w:t xml:space="preserve"> (</w:t>
            </w:r>
            <w:r>
              <w:rPr>
                <w:rFonts w:hint="eastAsia"/>
                <w:kern w:val="22"/>
              </w:rPr>
              <w:t>微血管）</w:t>
            </w:r>
            <w:r>
              <w:rPr>
                <w:rFonts w:hint="eastAsia"/>
                <w:kern w:val="22"/>
              </w:rPr>
              <w:t xml:space="preserve">  1</w:t>
            </w:r>
            <w:r>
              <w:rPr>
                <w:rFonts w:hint="eastAsia"/>
                <w:kern w:val="22"/>
              </w:rPr>
              <w:t>把</w:t>
            </w:r>
            <w:r>
              <w:rPr>
                <w:rFonts w:hint="eastAsia"/>
                <w:kern w:val="22"/>
              </w:rPr>
              <w:t xml:space="preserve">  </w:t>
            </w:r>
          </w:p>
          <w:p w:rsidR="006B611B" w:rsidRDefault="006B611B" w:rsidP="006B611B">
            <w:pPr>
              <w:widowControl/>
              <w:jc w:val="left"/>
              <w:rPr>
                <w:kern w:val="22"/>
              </w:rPr>
            </w:pPr>
            <w:r>
              <w:rPr>
                <w:rFonts w:hint="eastAsia"/>
                <w:kern w:val="22"/>
              </w:rPr>
              <w:t>②</w:t>
            </w:r>
            <w:r>
              <w:rPr>
                <w:rFonts w:hint="eastAsia"/>
                <w:kern w:val="22"/>
              </w:rPr>
              <w:t xml:space="preserve"> </w:t>
            </w:r>
            <w:r>
              <w:rPr>
                <w:rFonts w:hint="eastAsia"/>
                <w:kern w:val="22"/>
              </w:rPr>
              <w:t>≥</w:t>
            </w:r>
            <w:r>
              <w:rPr>
                <w:rFonts w:hint="eastAsia"/>
                <w:kern w:val="22"/>
              </w:rPr>
              <w:t>12.5cm</w:t>
            </w:r>
            <w:r>
              <w:rPr>
                <w:rFonts w:hint="eastAsia"/>
                <w:kern w:val="22"/>
              </w:rPr>
              <w:t>弯全齿（微血管）</w:t>
            </w:r>
            <w:r>
              <w:rPr>
                <w:rFonts w:hint="eastAsia"/>
                <w:kern w:val="22"/>
              </w:rPr>
              <w:t xml:space="preserve">  1</w:t>
            </w:r>
            <w:r>
              <w:rPr>
                <w:rFonts w:hint="eastAsia"/>
                <w:kern w:val="22"/>
              </w:rPr>
              <w:t>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3.9</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配置9</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显微冲洗吸引管：φ≥</w:t>
            </w:r>
            <w:r>
              <w:rPr>
                <w:rFonts w:hint="eastAsia"/>
                <w:kern w:val="22"/>
              </w:rPr>
              <w:t>4        1</w:t>
            </w:r>
            <w:r>
              <w:rPr>
                <w:rFonts w:hint="eastAsia"/>
                <w:kern w:val="22"/>
              </w:rPr>
              <w:t>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3.10</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配置10</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kern w:val="22"/>
              </w:rPr>
            </w:pPr>
            <w:r>
              <w:rPr>
                <w:rFonts w:hint="eastAsia"/>
                <w:kern w:val="22"/>
              </w:rPr>
              <w:t>显微平头冲洗针：</w:t>
            </w:r>
          </w:p>
          <w:p w:rsidR="006B611B" w:rsidRDefault="006B611B" w:rsidP="006B611B">
            <w:pPr>
              <w:widowControl/>
              <w:jc w:val="left"/>
              <w:rPr>
                <w:kern w:val="22"/>
              </w:rPr>
            </w:pPr>
            <w:r>
              <w:rPr>
                <w:rFonts w:hint="eastAsia"/>
                <w:kern w:val="22"/>
              </w:rPr>
              <w:t>①</w:t>
            </w:r>
            <w:r>
              <w:rPr>
                <w:rFonts w:hint="eastAsia"/>
                <w:kern w:val="22"/>
              </w:rPr>
              <w:t xml:space="preserve"> </w:t>
            </w:r>
            <w:r>
              <w:rPr>
                <w:rFonts w:hint="eastAsia"/>
                <w:kern w:val="22"/>
              </w:rPr>
              <w:t>直</w:t>
            </w:r>
            <w:r>
              <w:rPr>
                <w:rFonts w:hint="eastAsia"/>
                <w:kern w:val="22"/>
              </w:rPr>
              <w:t>4#                      6</w:t>
            </w:r>
            <w:r>
              <w:rPr>
                <w:rFonts w:hint="eastAsia"/>
                <w:kern w:val="22"/>
              </w:rPr>
              <w:t>支</w:t>
            </w:r>
            <w:r>
              <w:rPr>
                <w:rFonts w:hint="eastAsia"/>
                <w:kern w:val="22"/>
              </w:rPr>
              <w:t xml:space="preserve">  </w:t>
            </w:r>
          </w:p>
          <w:p w:rsidR="006B611B" w:rsidRDefault="006B611B" w:rsidP="006B611B">
            <w:pPr>
              <w:widowControl/>
              <w:jc w:val="left"/>
              <w:rPr>
                <w:kern w:val="22"/>
              </w:rPr>
            </w:pPr>
            <w:r>
              <w:rPr>
                <w:rFonts w:hint="eastAsia"/>
                <w:kern w:val="22"/>
              </w:rPr>
              <w:t>②</w:t>
            </w:r>
            <w:r>
              <w:rPr>
                <w:rFonts w:hint="eastAsia"/>
                <w:kern w:val="22"/>
              </w:rPr>
              <w:t xml:space="preserve"> </w:t>
            </w:r>
            <w:r>
              <w:rPr>
                <w:rFonts w:hint="eastAsia"/>
                <w:kern w:val="22"/>
              </w:rPr>
              <w:t>弯</w:t>
            </w:r>
            <w:r>
              <w:rPr>
                <w:rFonts w:hint="eastAsia"/>
                <w:kern w:val="22"/>
              </w:rPr>
              <w:t>4#                      6</w:t>
            </w:r>
            <w:r>
              <w:rPr>
                <w:rFonts w:hint="eastAsia"/>
                <w:kern w:val="22"/>
              </w:rPr>
              <w:t>支</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3.11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配置11</w:t>
            </w:r>
          </w:p>
        </w:tc>
        <w:tc>
          <w:tcPr>
            <w:tcW w:w="4394" w:type="dxa"/>
            <w:tcBorders>
              <w:top w:val="nil"/>
              <w:left w:val="nil"/>
              <w:bottom w:val="single" w:sz="4" w:space="0" w:color="auto"/>
              <w:right w:val="single" w:sz="4" w:space="0" w:color="auto"/>
            </w:tcBorders>
            <w:vAlign w:val="center"/>
          </w:tcPr>
          <w:p w:rsidR="006B611B" w:rsidRPr="00D92501" w:rsidRDefault="006B611B" w:rsidP="006B611B">
            <w:pPr>
              <w:widowControl/>
              <w:jc w:val="left"/>
              <w:rPr>
                <w:kern w:val="22"/>
              </w:rPr>
            </w:pPr>
            <w:r>
              <w:rPr>
                <w:rFonts w:hint="eastAsia"/>
                <w:kern w:val="22"/>
              </w:rPr>
              <w:t>显微血管吻合牵线夹</w:t>
            </w:r>
            <w:r>
              <w:rPr>
                <w:rFonts w:hint="eastAsia"/>
                <w:kern w:val="22"/>
              </w:rPr>
              <w:t xml:space="preserve">           2</w:t>
            </w:r>
            <w:r>
              <w:rPr>
                <w:rFonts w:hint="eastAsia"/>
                <w:kern w:val="22"/>
              </w:rPr>
              <w:t>支</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3.12</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配置12</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kern w:val="22"/>
              </w:rPr>
            </w:pPr>
            <w:r>
              <w:rPr>
                <w:rFonts w:hint="eastAsia"/>
                <w:kern w:val="22"/>
              </w:rPr>
              <w:t>显微剪：</w:t>
            </w:r>
          </w:p>
          <w:p w:rsidR="006B611B" w:rsidRDefault="006B611B" w:rsidP="006B611B">
            <w:pPr>
              <w:widowControl/>
              <w:numPr>
                <w:ilvl w:val="0"/>
                <w:numId w:val="48"/>
              </w:numPr>
              <w:jc w:val="left"/>
              <w:rPr>
                <w:kern w:val="22"/>
              </w:rPr>
            </w:pPr>
            <w:r>
              <w:rPr>
                <w:rFonts w:hint="eastAsia"/>
                <w:kern w:val="22"/>
              </w:rPr>
              <w:t>≥</w:t>
            </w:r>
            <w:r>
              <w:rPr>
                <w:rFonts w:hint="eastAsia"/>
                <w:kern w:val="22"/>
              </w:rPr>
              <w:t>14cm</w:t>
            </w:r>
            <w:r>
              <w:rPr>
                <w:rFonts w:hint="eastAsia"/>
                <w:kern w:val="22"/>
              </w:rPr>
              <w:t>直</w:t>
            </w:r>
            <w:r>
              <w:rPr>
                <w:rFonts w:hint="eastAsia"/>
                <w:kern w:val="22"/>
              </w:rPr>
              <w:t xml:space="preserve"> </w:t>
            </w:r>
            <w:r>
              <w:rPr>
                <w:rFonts w:hint="eastAsia"/>
                <w:kern w:val="22"/>
              </w:rPr>
              <w:t>刃长</w:t>
            </w:r>
            <w:r>
              <w:rPr>
                <w:rFonts w:hint="eastAsia"/>
                <w:kern w:val="22"/>
              </w:rPr>
              <w:t>11         1</w:t>
            </w:r>
            <w:r>
              <w:rPr>
                <w:rFonts w:hint="eastAsia"/>
                <w:kern w:val="22"/>
              </w:rPr>
              <w:t>把</w:t>
            </w:r>
          </w:p>
          <w:p w:rsidR="006B611B" w:rsidRPr="00D92501" w:rsidRDefault="006B611B" w:rsidP="006B611B">
            <w:pPr>
              <w:widowControl/>
              <w:numPr>
                <w:ilvl w:val="0"/>
                <w:numId w:val="48"/>
              </w:numPr>
              <w:jc w:val="left"/>
              <w:rPr>
                <w:kern w:val="22"/>
              </w:rPr>
            </w:pPr>
            <w:r>
              <w:rPr>
                <w:rFonts w:hint="eastAsia"/>
                <w:kern w:val="22"/>
              </w:rPr>
              <w:t>②</w:t>
            </w:r>
            <w:r>
              <w:rPr>
                <w:rFonts w:hint="eastAsia"/>
                <w:kern w:val="22"/>
              </w:rPr>
              <w:t xml:space="preserve"> </w:t>
            </w:r>
            <w:r>
              <w:rPr>
                <w:rFonts w:hint="eastAsia"/>
                <w:kern w:val="22"/>
              </w:rPr>
              <w:t>≥</w:t>
            </w:r>
            <w:r>
              <w:rPr>
                <w:rFonts w:hint="eastAsia"/>
                <w:kern w:val="22"/>
              </w:rPr>
              <w:t>4cm</w:t>
            </w:r>
            <w:r>
              <w:rPr>
                <w:rFonts w:hint="eastAsia"/>
                <w:kern w:val="22"/>
              </w:rPr>
              <w:t>弯</w:t>
            </w:r>
            <w:r>
              <w:rPr>
                <w:rFonts w:hint="eastAsia"/>
                <w:kern w:val="22"/>
              </w:rPr>
              <w:t xml:space="preserve"> </w:t>
            </w:r>
            <w:r>
              <w:rPr>
                <w:rFonts w:hint="eastAsia"/>
                <w:kern w:val="22"/>
              </w:rPr>
              <w:t>刃长</w:t>
            </w:r>
            <w:r>
              <w:rPr>
                <w:rFonts w:hint="eastAsia"/>
                <w:kern w:val="22"/>
              </w:rPr>
              <w:t>11       1</w:t>
            </w:r>
            <w:r>
              <w:rPr>
                <w:rFonts w:hint="eastAsia"/>
                <w:kern w:val="22"/>
              </w:rPr>
              <w:t>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62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3.13</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配置13</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kern w:val="22"/>
              </w:rPr>
            </w:pPr>
            <w:r>
              <w:rPr>
                <w:rFonts w:hint="eastAsia"/>
                <w:kern w:val="22"/>
              </w:rPr>
              <w:t>显微持针钳：</w:t>
            </w:r>
          </w:p>
          <w:p w:rsidR="006B611B" w:rsidRDefault="006B611B" w:rsidP="006B611B">
            <w:pPr>
              <w:widowControl/>
              <w:numPr>
                <w:ilvl w:val="0"/>
                <w:numId w:val="49"/>
              </w:numPr>
              <w:jc w:val="left"/>
              <w:rPr>
                <w:kern w:val="22"/>
              </w:rPr>
            </w:pPr>
            <w:r>
              <w:rPr>
                <w:rFonts w:hint="eastAsia"/>
                <w:kern w:val="22"/>
              </w:rPr>
              <w:t>≥</w:t>
            </w:r>
            <w:r>
              <w:rPr>
                <w:rFonts w:hint="eastAsia"/>
                <w:kern w:val="22"/>
              </w:rPr>
              <w:t>14cm</w:t>
            </w:r>
            <w:r>
              <w:rPr>
                <w:rFonts w:hint="eastAsia"/>
                <w:kern w:val="22"/>
              </w:rPr>
              <w:t>直</w:t>
            </w:r>
            <w:r>
              <w:rPr>
                <w:rFonts w:hint="eastAsia"/>
                <w:kern w:val="22"/>
              </w:rPr>
              <w:t xml:space="preserve"> </w:t>
            </w:r>
            <w:r>
              <w:rPr>
                <w:rFonts w:hint="eastAsia"/>
                <w:kern w:val="22"/>
              </w:rPr>
              <w:t>头宽</w:t>
            </w:r>
            <w:r>
              <w:rPr>
                <w:rFonts w:hint="eastAsia"/>
                <w:kern w:val="22"/>
              </w:rPr>
              <w:t>0.2        1</w:t>
            </w:r>
            <w:r>
              <w:rPr>
                <w:rFonts w:hint="eastAsia"/>
                <w:kern w:val="22"/>
              </w:rPr>
              <w:t>把</w:t>
            </w:r>
            <w:r>
              <w:rPr>
                <w:rFonts w:hint="eastAsia"/>
                <w:kern w:val="22"/>
              </w:rPr>
              <w:t xml:space="preserve"> </w:t>
            </w:r>
          </w:p>
          <w:p w:rsidR="006B611B" w:rsidRDefault="006B611B" w:rsidP="006B611B">
            <w:pPr>
              <w:widowControl/>
              <w:numPr>
                <w:ilvl w:val="0"/>
                <w:numId w:val="49"/>
              </w:numPr>
              <w:jc w:val="left"/>
              <w:rPr>
                <w:kern w:val="22"/>
              </w:rPr>
            </w:pPr>
            <w:r>
              <w:rPr>
                <w:rFonts w:hint="eastAsia"/>
                <w:kern w:val="22"/>
              </w:rPr>
              <w:t>≥</w:t>
            </w:r>
            <w:r>
              <w:rPr>
                <w:rFonts w:hint="eastAsia"/>
                <w:kern w:val="22"/>
              </w:rPr>
              <w:t>14cm</w:t>
            </w:r>
            <w:r>
              <w:rPr>
                <w:rFonts w:hint="eastAsia"/>
                <w:kern w:val="22"/>
              </w:rPr>
              <w:t>弯</w:t>
            </w:r>
            <w:r>
              <w:rPr>
                <w:rFonts w:hint="eastAsia"/>
                <w:kern w:val="22"/>
              </w:rPr>
              <w:t xml:space="preserve"> </w:t>
            </w:r>
            <w:r>
              <w:rPr>
                <w:rFonts w:hint="eastAsia"/>
                <w:kern w:val="22"/>
              </w:rPr>
              <w:t>头宽</w:t>
            </w:r>
            <w:r>
              <w:rPr>
                <w:rFonts w:hint="eastAsia"/>
                <w:kern w:val="22"/>
              </w:rPr>
              <w:t>0.2        1</w:t>
            </w:r>
            <w:r>
              <w:rPr>
                <w:rFonts w:hint="eastAsia"/>
                <w:kern w:val="22"/>
              </w:rPr>
              <w:t>把</w:t>
            </w:r>
          </w:p>
          <w:p w:rsidR="006B611B" w:rsidRDefault="006B611B" w:rsidP="006B611B">
            <w:pPr>
              <w:widowControl/>
              <w:numPr>
                <w:ilvl w:val="0"/>
                <w:numId w:val="49"/>
              </w:numPr>
              <w:jc w:val="left"/>
              <w:rPr>
                <w:kern w:val="22"/>
              </w:rPr>
            </w:pPr>
            <w:r>
              <w:rPr>
                <w:rFonts w:hint="eastAsia"/>
                <w:kern w:val="22"/>
              </w:rPr>
              <w:t>≥</w:t>
            </w:r>
            <w:r>
              <w:rPr>
                <w:rFonts w:hint="eastAsia"/>
                <w:kern w:val="22"/>
              </w:rPr>
              <w:t>14cm</w:t>
            </w:r>
            <w:r>
              <w:rPr>
                <w:rFonts w:hint="eastAsia"/>
                <w:kern w:val="22"/>
              </w:rPr>
              <w:t>直</w:t>
            </w:r>
            <w:r>
              <w:rPr>
                <w:rFonts w:hint="eastAsia"/>
                <w:kern w:val="22"/>
              </w:rPr>
              <w:t xml:space="preserve"> </w:t>
            </w:r>
            <w:r>
              <w:rPr>
                <w:rFonts w:hint="eastAsia"/>
                <w:kern w:val="22"/>
              </w:rPr>
              <w:t>头宽</w:t>
            </w:r>
            <w:r>
              <w:rPr>
                <w:rFonts w:hint="eastAsia"/>
                <w:kern w:val="22"/>
              </w:rPr>
              <w:t xml:space="preserve">0.2 </w:t>
            </w:r>
            <w:r>
              <w:rPr>
                <w:rFonts w:hint="eastAsia"/>
                <w:kern w:val="22"/>
              </w:rPr>
              <w:t>带锁</w:t>
            </w:r>
            <w:r>
              <w:rPr>
                <w:rFonts w:hint="eastAsia"/>
                <w:kern w:val="22"/>
              </w:rPr>
              <w:t xml:space="preserve">   1</w:t>
            </w:r>
            <w:r>
              <w:rPr>
                <w:rFonts w:hint="eastAsia"/>
                <w:kern w:val="22"/>
              </w:rPr>
              <w:t>把</w:t>
            </w:r>
          </w:p>
          <w:p w:rsidR="006B611B" w:rsidRDefault="006B611B" w:rsidP="006B611B">
            <w:pPr>
              <w:widowControl/>
              <w:jc w:val="left"/>
              <w:rPr>
                <w:kern w:val="22"/>
              </w:rPr>
            </w:pPr>
            <w:r>
              <w:rPr>
                <w:rFonts w:hint="eastAsia"/>
                <w:kern w:val="22"/>
              </w:rPr>
              <w:t>④</w:t>
            </w:r>
            <w:r>
              <w:rPr>
                <w:rFonts w:hint="eastAsia"/>
                <w:kern w:val="22"/>
              </w:rPr>
              <w:t xml:space="preserve"> </w:t>
            </w:r>
            <w:r>
              <w:rPr>
                <w:rFonts w:hint="eastAsia"/>
                <w:kern w:val="22"/>
              </w:rPr>
              <w:t>≥</w:t>
            </w:r>
            <w:r>
              <w:rPr>
                <w:rFonts w:hint="eastAsia"/>
                <w:kern w:val="22"/>
              </w:rPr>
              <w:t>14cm</w:t>
            </w:r>
            <w:r>
              <w:rPr>
                <w:rFonts w:hint="eastAsia"/>
                <w:kern w:val="22"/>
              </w:rPr>
              <w:t>带剪</w:t>
            </w:r>
            <w:r>
              <w:rPr>
                <w:rFonts w:hint="eastAsia"/>
                <w:kern w:val="22"/>
              </w:rPr>
              <w:t xml:space="preserve">              1</w:t>
            </w:r>
            <w:r>
              <w:rPr>
                <w:rFonts w:hint="eastAsia"/>
                <w:kern w:val="22"/>
              </w:rPr>
              <w:t>把</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p>
        </w:tc>
      </w:tr>
      <w:tr w:rsidR="006B611B" w:rsidTr="006B611B">
        <w:trPr>
          <w:trHeight w:val="575"/>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4</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售后服务</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kern w:val="22"/>
              </w:rPr>
            </w:pP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6B611B" w:rsidTr="006B611B">
        <w:trPr>
          <w:trHeight w:val="632"/>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保修年限</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854"/>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lastRenderedPageBreak/>
              <w:t>4.2</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出现故障回应时间</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维修到达现场时间≤ 6小时（本地）</w:t>
            </w:r>
            <w:r>
              <w:rPr>
                <w:rFonts w:ascii="宋体" w:hAnsi="宋体" w:cs="宋体" w:hint="eastAsia"/>
                <w:color w:val="000000"/>
                <w:kern w:val="0"/>
              </w:rPr>
              <w:br/>
              <w:t>维修到达现场时间≤72小时（外地）</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4.3</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维修支持</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4.4</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耗材及零配件</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4.5</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维修资料</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630"/>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4.6</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维修工具</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676"/>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4.7</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573"/>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4.8</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维修密码支持</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422"/>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4.9</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升级</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414"/>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4.10</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使用培训</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r w:rsidR="006B611B" w:rsidTr="006B611B">
        <w:trPr>
          <w:trHeight w:val="549"/>
          <w:jc w:val="center"/>
        </w:trPr>
        <w:tc>
          <w:tcPr>
            <w:tcW w:w="1176" w:type="dxa"/>
            <w:tcBorders>
              <w:top w:val="nil"/>
              <w:left w:val="single" w:sz="8" w:space="0" w:color="auto"/>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4.11</w:t>
            </w:r>
          </w:p>
        </w:tc>
        <w:tc>
          <w:tcPr>
            <w:tcW w:w="1842" w:type="dxa"/>
            <w:tcBorders>
              <w:top w:val="nil"/>
              <w:left w:val="nil"/>
              <w:bottom w:val="single" w:sz="4" w:space="0" w:color="auto"/>
              <w:right w:val="single" w:sz="4"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工程师培训</w:t>
            </w:r>
          </w:p>
        </w:tc>
        <w:tc>
          <w:tcPr>
            <w:tcW w:w="4394" w:type="dxa"/>
            <w:tcBorders>
              <w:top w:val="nil"/>
              <w:left w:val="nil"/>
              <w:bottom w:val="single" w:sz="4" w:space="0" w:color="auto"/>
              <w:right w:val="single" w:sz="4" w:space="0" w:color="auto"/>
            </w:tcBorders>
            <w:vAlign w:val="center"/>
          </w:tcPr>
          <w:p w:rsidR="006B611B" w:rsidRDefault="006B611B" w:rsidP="006B611B">
            <w:pPr>
              <w:widowControl/>
              <w:jc w:val="left"/>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6B611B" w:rsidRDefault="006B611B" w:rsidP="0051304D">
            <w:pPr>
              <w:widowControl/>
              <w:jc w:val="center"/>
              <w:rPr>
                <w:rFonts w:ascii="宋体" w:hAnsi="宋体" w:cs="宋体"/>
                <w:color w:val="000000"/>
                <w:kern w:val="0"/>
              </w:rPr>
            </w:pPr>
            <w:r>
              <w:rPr>
                <w:rFonts w:ascii="宋体" w:hAnsi="宋体" w:cs="宋体" w:hint="eastAsia"/>
                <w:color w:val="000000"/>
                <w:kern w:val="0"/>
              </w:rPr>
              <w:t xml:space="preserve">　</w:t>
            </w:r>
          </w:p>
        </w:tc>
      </w:tr>
    </w:tbl>
    <w:p w:rsidR="006B611B" w:rsidRDefault="006B611B" w:rsidP="006B611B"/>
    <w:p w:rsidR="000F19EE" w:rsidRPr="006B611B" w:rsidRDefault="000F19EE" w:rsidP="00814F60">
      <w:pPr>
        <w:spacing w:line="420" w:lineRule="exact"/>
        <w:ind w:right="539"/>
      </w:pPr>
    </w:p>
    <w:sectPr w:rsidR="000F19EE" w:rsidRPr="006B611B"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1F6" w:rsidRDefault="00E071F6" w:rsidP="00156746">
      <w:r>
        <w:separator/>
      </w:r>
    </w:p>
  </w:endnote>
  <w:endnote w:type="continuationSeparator" w:id="0">
    <w:p w:rsidR="00E071F6" w:rsidRDefault="00E071F6"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Pr="00EB77AB" w:rsidRDefault="00EE6517">
    <w:pPr>
      <w:pStyle w:val="a5"/>
      <w:wordWrap w:val="0"/>
      <w:jc w:val="right"/>
      <w:rPr>
        <w:sz w:val="24"/>
        <w:szCs w:val="24"/>
      </w:rPr>
    </w:pPr>
    <w:r w:rsidRPr="00EB77AB">
      <w:rPr>
        <w:rFonts w:hint="eastAsia"/>
        <w:sz w:val="24"/>
        <w:szCs w:val="24"/>
      </w:rPr>
      <w:t>—</w:t>
    </w:r>
    <w:r w:rsidR="007446D0" w:rsidRPr="00EB77AB">
      <w:rPr>
        <w:rStyle w:val="a7"/>
        <w:sz w:val="24"/>
        <w:szCs w:val="24"/>
      </w:rPr>
      <w:fldChar w:fldCharType="begin"/>
    </w:r>
    <w:r w:rsidRPr="00EB77AB">
      <w:rPr>
        <w:rStyle w:val="a7"/>
        <w:sz w:val="24"/>
        <w:szCs w:val="24"/>
      </w:rPr>
      <w:instrText xml:space="preserve"> PAGE </w:instrText>
    </w:r>
    <w:r w:rsidR="007446D0" w:rsidRPr="00EB77AB">
      <w:rPr>
        <w:rStyle w:val="a7"/>
        <w:sz w:val="24"/>
        <w:szCs w:val="24"/>
      </w:rPr>
      <w:fldChar w:fldCharType="separate"/>
    </w:r>
    <w:r w:rsidR="000C37E6">
      <w:rPr>
        <w:rStyle w:val="a7"/>
        <w:noProof/>
        <w:sz w:val="24"/>
        <w:szCs w:val="24"/>
      </w:rPr>
      <w:t>1</w:t>
    </w:r>
    <w:r w:rsidR="007446D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Pr="00EB77AB" w:rsidRDefault="00EE6517">
    <w:pPr>
      <w:pStyle w:val="a5"/>
      <w:wordWrap w:val="0"/>
      <w:jc w:val="right"/>
      <w:rPr>
        <w:sz w:val="24"/>
        <w:szCs w:val="24"/>
      </w:rPr>
    </w:pPr>
    <w:r w:rsidRPr="00EB77AB">
      <w:rPr>
        <w:rFonts w:hint="eastAsia"/>
        <w:sz w:val="24"/>
        <w:szCs w:val="24"/>
      </w:rPr>
      <w:t>—</w:t>
    </w:r>
    <w:r w:rsidR="007446D0" w:rsidRPr="00EB77AB">
      <w:rPr>
        <w:rStyle w:val="a7"/>
        <w:sz w:val="24"/>
        <w:szCs w:val="24"/>
      </w:rPr>
      <w:fldChar w:fldCharType="begin"/>
    </w:r>
    <w:r w:rsidRPr="00EB77AB">
      <w:rPr>
        <w:rStyle w:val="a7"/>
        <w:sz w:val="24"/>
        <w:szCs w:val="24"/>
      </w:rPr>
      <w:instrText xml:space="preserve"> PAGE </w:instrText>
    </w:r>
    <w:r w:rsidR="007446D0" w:rsidRPr="00EB77AB">
      <w:rPr>
        <w:rStyle w:val="a7"/>
        <w:sz w:val="24"/>
        <w:szCs w:val="24"/>
      </w:rPr>
      <w:fldChar w:fldCharType="separate"/>
    </w:r>
    <w:r w:rsidR="000C37E6">
      <w:rPr>
        <w:rStyle w:val="a7"/>
        <w:noProof/>
        <w:sz w:val="24"/>
        <w:szCs w:val="24"/>
      </w:rPr>
      <w:t>29</w:t>
    </w:r>
    <w:r w:rsidR="007446D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Pr="00EB77AB" w:rsidRDefault="00EE6517">
    <w:pPr>
      <w:pStyle w:val="a5"/>
      <w:wordWrap w:val="0"/>
      <w:jc w:val="right"/>
      <w:rPr>
        <w:rFonts w:ascii="宋体"/>
        <w:sz w:val="24"/>
        <w:szCs w:val="24"/>
      </w:rPr>
    </w:pPr>
    <w:r w:rsidRPr="00EB77AB">
      <w:rPr>
        <w:rFonts w:ascii="宋体" w:hint="eastAsia"/>
        <w:sz w:val="24"/>
        <w:szCs w:val="24"/>
      </w:rPr>
      <w:t>—</w:t>
    </w:r>
    <w:r w:rsidR="007446D0" w:rsidRPr="00EB77AB">
      <w:rPr>
        <w:rStyle w:val="a7"/>
        <w:sz w:val="24"/>
        <w:szCs w:val="24"/>
      </w:rPr>
      <w:fldChar w:fldCharType="begin"/>
    </w:r>
    <w:r w:rsidRPr="00EB77AB">
      <w:rPr>
        <w:rStyle w:val="a7"/>
        <w:sz w:val="24"/>
        <w:szCs w:val="24"/>
      </w:rPr>
      <w:instrText xml:space="preserve"> PAGE </w:instrText>
    </w:r>
    <w:r w:rsidR="007446D0" w:rsidRPr="00EB77AB">
      <w:rPr>
        <w:rStyle w:val="a7"/>
        <w:sz w:val="24"/>
        <w:szCs w:val="24"/>
      </w:rPr>
      <w:fldChar w:fldCharType="separate"/>
    </w:r>
    <w:r w:rsidR="000C37E6">
      <w:rPr>
        <w:rStyle w:val="a7"/>
        <w:noProof/>
        <w:sz w:val="24"/>
        <w:szCs w:val="24"/>
      </w:rPr>
      <w:t>76</w:t>
    </w:r>
    <w:r w:rsidR="007446D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1F6" w:rsidRDefault="00E071F6" w:rsidP="00156746">
      <w:r>
        <w:separator/>
      </w:r>
    </w:p>
  </w:footnote>
  <w:footnote w:type="continuationSeparator" w:id="0">
    <w:p w:rsidR="00E071F6" w:rsidRDefault="00E071F6"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Default="00EE6517">
    <w:pPr>
      <w:pStyle w:val="a4"/>
      <w:jc w:val="both"/>
      <w:rPr>
        <w:rFonts w:ascii="楷体_GB2312" w:eastAsia="楷体_GB2312"/>
        <w:sz w:val="21"/>
        <w:szCs w:val="21"/>
      </w:rPr>
    </w:pPr>
  </w:p>
  <w:p w:rsidR="00EE6517" w:rsidRDefault="00EE6517">
    <w:pPr>
      <w:pStyle w:val="a4"/>
      <w:jc w:val="both"/>
      <w:rPr>
        <w:rFonts w:ascii="楷体_GB2312" w:eastAsia="楷体_GB2312"/>
        <w:sz w:val="21"/>
        <w:szCs w:val="21"/>
      </w:rPr>
    </w:pPr>
  </w:p>
  <w:p w:rsidR="00EE6517" w:rsidRPr="006A13FB" w:rsidRDefault="00EE651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Default="00EE6517">
    <w:pPr>
      <w:pStyle w:val="a4"/>
      <w:jc w:val="both"/>
      <w:rPr>
        <w:rFonts w:ascii="楷体_GB2312" w:eastAsia="楷体_GB2312"/>
        <w:sz w:val="21"/>
        <w:szCs w:val="21"/>
      </w:rPr>
    </w:pPr>
  </w:p>
  <w:p w:rsidR="00EE6517" w:rsidRDefault="00EE6517">
    <w:pPr>
      <w:pStyle w:val="a4"/>
      <w:jc w:val="both"/>
      <w:rPr>
        <w:rFonts w:ascii="楷体_GB2312" w:eastAsia="楷体_GB2312"/>
        <w:sz w:val="21"/>
        <w:szCs w:val="21"/>
      </w:rPr>
    </w:pPr>
  </w:p>
  <w:p w:rsidR="00EE6517" w:rsidRPr="006A13FB" w:rsidRDefault="00EE651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Default="00EE6517">
    <w:pPr>
      <w:pStyle w:val="a4"/>
      <w:jc w:val="both"/>
      <w:rPr>
        <w:rFonts w:ascii="楷体_GB2312" w:eastAsia="楷体_GB2312"/>
        <w:sz w:val="21"/>
        <w:szCs w:val="21"/>
      </w:rPr>
    </w:pPr>
  </w:p>
  <w:p w:rsidR="00EE6517" w:rsidRDefault="00EE6517">
    <w:pPr>
      <w:pStyle w:val="a4"/>
      <w:jc w:val="both"/>
      <w:rPr>
        <w:rFonts w:ascii="楷体_GB2312" w:eastAsia="楷体_GB2312"/>
        <w:sz w:val="21"/>
        <w:szCs w:val="21"/>
      </w:rPr>
    </w:pPr>
  </w:p>
  <w:p w:rsidR="00EE6517" w:rsidRPr="006A13FB" w:rsidRDefault="00EE651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Pr="006A13FB" w:rsidRDefault="00EE651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Default="00EE6517">
    <w:pPr>
      <w:pStyle w:val="a4"/>
      <w:jc w:val="both"/>
      <w:rPr>
        <w:rFonts w:ascii="楷体_GB2312" w:eastAsia="楷体_GB2312"/>
        <w:sz w:val="21"/>
        <w:szCs w:val="21"/>
      </w:rPr>
    </w:pPr>
  </w:p>
  <w:p w:rsidR="00EE6517" w:rsidRDefault="00EE6517">
    <w:pPr>
      <w:pStyle w:val="a4"/>
      <w:jc w:val="both"/>
      <w:rPr>
        <w:rFonts w:ascii="楷体_GB2312" w:eastAsia="楷体_GB2312"/>
        <w:sz w:val="21"/>
        <w:szCs w:val="21"/>
      </w:rPr>
    </w:pPr>
  </w:p>
  <w:p w:rsidR="00EE6517" w:rsidRPr="006A13FB" w:rsidRDefault="00EE6517">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Default="00EE6517">
    <w:pPr>
      <w:pStyle w:val="a4"/>
      <w:jc w:val="both"/>
      <w:rPr>
        <w:rFonts w:ascii="楷体_GB2312" w:eastAsia="楷体_GB2312"/>
        <w:bCs/>
        <w:sz w:val="21"/>
        <w:szCs w:val="21"/>
      </w:rPr>
    </w:pPr>
  </w:p>
  <w:p w:rsidR="00EE6517" w:rsidRDefault="00EE6517">
    <w:pPr>
      <w:pStyle w:val="a4"/>
      <w:jc w:val="both"/>
      <w:rPr>
        <w:rFonts w:ascii="楷体_GB2312" w:eastAsia="楷体_GB2312"/>
        <w:bCs/>
        <w:sz w:val="21"/>
        <w:szCs w:val="21"/>
      </w:rPr>
    </w:pPr>
  </w:p>
  <w:p w:rsidR="00EE6517" w:rsidRPr="006A13FB" w:rsidRDefault="00EE6517">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Default="00EE6517">
    <w:pPr>
      <w:pStyle w:val="a4"/>
      <w:jc w:val="both"/>
      <w:rPr>
        <w:rFonts w:ascii="楷体_GB2312" w:eastAsia="楷体_GB2312"/>
        <w:bCs/>
        <w:sz w:val="21"/>
        <w:szCs w:val="21"/>
      </w:rPr>
    </w:pPr>
  </w:p>
  <w:p w:rsidR="00EE6517" w:rsidRDefault="00EE6517">
    <w:pPr>
      <w:pStyle w:val="a4"/>
      <w:jc w:val="both"/>
      <w:rPr>
        <w:rFonts w:ascii="楷体_GB2312" w:eastAsia="楷体_GB2312"/>
        <w:bCs/>
        <w:sz w:val="21"/>
        <w:szCs w:val="21"/>
      </w:rPr>
    </w:pPr>
  </w:p>
  <w:p w:rsidR="00EE6517" w:rsidRPr="00635860" w:rsidRDefault="00EE651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7" w:rsidRDefault="00EE6517">
    <w:pPr>
      <w:pStyle w:val="a4"/>
      <w:jc w:val="both"/>
      <w:rPr>
        <w:rFonts w:ascii="楷体_GB2312" w:eastAsia="楷体_GB2312"/>
        <w:bCs/>
        <w:sz w:val="21"/>
        <w:szCs w:val="21"/>
      </w:rPr>
    </w:pPr>
  </w:p>
  <w:p w:rsidR="00EE6517" w:rsidRDefault="00EE6517">
    <w:pPr>
      <w:pStyle w:val="a4"/>
      <w:jc w:val="both"/>
      <w:rPr>
        <w:rFonts w:ascii="楷体_GB2312" w:eastAsia="楷体_GB2312"/>
        <w:bCs/>
        <w:sz w:val="21"/>
        <w:szCs w:val="21"/>
      </w:rPr>
    </w:pPr>
  </w:p>
  <w:p w:rsidR="00EE6517" w:rsidRPr="00635860" w:rsidRDefault="00EE651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84ABD3"/>
    <w:multiLevelType w:val="singleLevel"/>
    <w:tmpl w:val="A384ABD3"/>
    <w:lvl w:ilvl="0">
      <w:start w:val="1"/>
      <w:numFmt w:val="decimalEnclosedCircleChinese"/>
      <w:suff w:val="space"/>
      <w:lvlText w:val="%1"/>
      <w:lvlJc w:val="left"/>
      <w:rPr>
        <w:rFonts w:hint="eastAsia"/>
      </w:r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348449"/>
    <w:multiLevelType w:val="singleLevel"/>
    <w:tmpl w:val="2A348449"/>
    <w:lvl w:ilvl="0">
      <w:start w:val="1"/>
      <w:numFmt w:val="decimalEnclosedCircleChinese"/>
      <w:suff w:val="space"/>
      <w:lvlText w:val="%1"/>
      <w:lvlJc w:val="left"/>
      <w:rPr>
        <w:rFonts w:hint="eastAsia"/>
      </w:rPr>
    </w:lvl>
  </w:abstractNum>
  <w:abstractNum w:abstractNumId="19">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BFFADF8"/>
    <w:multiLevelType w:val="singleLevel"/>
    <w:tmpl w:val="5BFFADF8"/>
    <w:lvl w:ilvl="0">
      <w:start w:val="1"/>
      <w:numFmt w:val="decimalEnclosedCircleChinese"/>
      <w:suff w:val="space"/>
      <w:lvlText w:val="%1"/>
      <w:lvlJc w:val="left"/>
      <w:rPr>
        <w:rFonts w:hint="eastAsia"/>
      </w:rPr>
    </w:lvl>
  </w:abstractNum>
  <w:abstractNum w:abstractNumId="38">
    <w:nsid w:val="5D789DBA"/>
    <w:multiLevelType w:val="singleLevel"/>
    <w:tmpl w:val="5D789DBA"/>
    <w:lvl w:ilvl="0">
      <w:start w:val="1"/>
      <w:numFmt w:val="decimalEnclosedCircleChinese"/>
      <w:suff w:val="space"/>
      <w:lvlText w:val="%1"/>
      <w:lvlJc w:val="left"/>
      <w:rPr>
        <w:rFonts w:hint="eastAsia"/>
      </w:rPr>
    </w:lvl>
  </w:abstractNum>
  <w:abstractNum w:abstractNumId="39">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2">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41"/>
  </w:num>
  <w:num w:numId="3">
    <w:abstractNumId w:val="29"/>
  </w:num>
  <w:num w:numId="4">
    <w:abstractNumId w:val="12"/>
  </w:num>
  <w:num w:numId="5">
    <w:abstractNumId w:val="20"/>
  </w:num>
  <w:num w:numId="6">
    <w:abstractNumId w:val="22"/>
  </w:num>
  <w:num w:numId="7">
    <w:abstractNumId w:val="3"/>
  </w:num>
  <w:num w:numId="8">
    <w:abstractNumId w:val="14"/>
  </w:num>
  <w:num w:numId="9">
    <w:abstractNumId w:val="9"/>
  </w:num>
  <w:num w:numId="10">
    <w:abstractNumId w:val="4"/>
  </w:num>
  <w:num w:numId="11">
    <w:abstractNumId w:val="1"/>
  </w:num>
  <w:num w:numId="12">
    <w:abstractNumId w:val="15"/>
  </w:num>
  <w:num w:numId="13">
    <w:abstractNumId w:val="36"/>
  </w:num>
  <w:num w:numId="14">
    <w:abstractNumId w:val="11"/>
  </w:num>
  <w:num w:numId="15">
    <w:abstractNumId w:val="33"/>
  </w:num>
  <w:num w:numId="16">
    <w:abstractNumId w:val="32"/>
  </w:num>
  <w:num w:numId="17">
    <w:abstractNumId w:val="43"/>
  </w:num>
  <w:num w:numId="18">
    <w:abstractNumId w:val="10"/>
  </w:num>
  <w:num w:numId="19">
    <w:abstractNumId w:val="47"/>
  </w:num>
  <w:num w:numId="20">
    <w:abstractNumId w:val="4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8"/>
  </w:num>
  <w:num w:numId="34">
    <w:abstractNumId w:val="44"/>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9"/>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0"/>
  </w:num>
  <w:num w:numId="46">
    <w:abstractNumId w:val="18"/>
  </w:num>
  <w:num w:numId="47">
    <w:abstractNumId w:val="37"/>
  </w:num>
  <w:num w:numId="48">
    <w:abstractNumId w:val="38"/>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1338A"/>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37E6"/>
    <w:rsid w:val="000D1A63"/>
    <w:rsid w:val="000D6D49"/>
    <w:rsid w:val="000E0A41"/>
    <w:rsid w:val="000E1C88"/>
    <w:rsid w:val="000E203F"/>
    <w:rsid w:val="000E24CF"/>
    <w:rsid w:val="000F025B"/>
    <w:rsid w:val="000F19EE"/>
    <w:rsid w:val="00100FB7"/>
    <w:rsid w:val="00101A4E"/>
    <w:rsid w:val="00113680"/>
    <w:rsid w:val="001146EE"/>
    <w:rsid w:val="001175A3"/>
    <w:rsid w:val="00126E2A"/>
    <w:rsid w:val="00140433"/>
    <w:rsid w:val="00141DF3"/>
    <w:rsid w:val="00146B8C"/>
    <w:rsid w:val="00151352"/>
    <w:rsid w:val="00153547"/>
    <w:rsid w:val="00154A37"/>
    <w:rsid w:val="00156746"/>
    <w:rsid w:val="00162BA1"/>
    <w:rsid w:val="00165CC1"/>
    <w:rsid w:val="00167E17"/>
    <w:rsid w:val="00170BD4"/>
    <w:rsid w:val="00172231"/>
    <w:rsid w:val="00174EC9"/>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80B54"/>
    <w:rsid w:val="002A09F2"/>
    <w:rsid w:val="002A65C6"/>
    <w:rsid w:val="002B6E50"/>
    <w:rsid w:val="002C0F66"/>
    <w:rsid w:val="002C1147"/>
    <w:rsid w:val="002C6A11"/>
    <w:rsid w:val="002D0387"/>
    <w:rsid w:val="002D12A7"/>
    <w:rsid w:val="002D331A"/>
    <w:rsid w:val="002D4DA1"/>
    <w:rsid w:val="002E3D9F"/>
    <w:rsid w:val="002F1927"/>
    <w:rsid w:val="003027C7"/>
    <w:rsid w:val="00303E33"/>
    <w:rsid w:val="003222A0"/>
    <w:rsid w:val="003407DF"/>
    <w:rsid w:val="003470EC"/>
    <w:rsid w:val="00350878"/>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25A6B"/>
    <w:rsid w:val="00531671"/>
    <w:rsid w:val="00532B1E"/>
    <w:rsid w:val="00533850"/>
    <w:rsid w:val="00554F2D"/>
    <w:rsid w:val="00564319"/>
    <w:rsid w:val="00564B59"/>
    <w:rsid w:val="00576044"/>
    <w:rsid w:val="00577DD4"/>
    <w:rsid w:val="00585142"/>
    <w:rsid w:val="00592C5C"/>
    <w:rsid w:val="005A24EB"/>
    <w:rsid w:val="005A29A0"/>
    <w:rsid w:val="005B13C9"/>
    <w:rsid w:val="005B5235"/>
    <w:rsid w:val="005C2532"/>
    <w:rsid w:val="005C5539"/>
    <w:rsid w:val="005D5EDA"/>
    <w:rsid w:val="005E2274"/>
    <w:rsid w:val="005E6410"/>
    <w:rsid w:val="005F2C28"/>
    <w:rsid w:val="005F3E10"/>
    <w:rsid w:val="006210E0"/>
    <w:rsid w:val="0062692F"/>
    <w:rsid w:val="00627469"/>
    <w:rsid w:val="006325D8"/>
    <w:rsid w:val="00635860"/>
    <w:rsid w:val="006419F8"/>
    <w:rsid w:val="006437F7"/>
    <w:rsid w:val="00643BF5"/>
    <w:rsid w:val="00647E07"/>
    <w:rsid w:val="006508EA"/>
    <w:rsid w:val="006624BA"/>
    <w:rsid w:val="00662CCA"/>
    <w:rsid w:val="006638B8"/>
    <w:rsid w:val="00677854"/>
    <w:rsid w:val="006846E0"/>
    <w:rsid w:val="00696F01"/>
    <w:rsid w:val="006979A0"/>
    <w:rsid w:val="006A14FA"/>
    <w:rsid w:val="006A4184"/>
    <w:rsid w:val="006A7511"/>
    <w:rsid w:val="006B13AA"/>
    <w:rsid w:val="006B2818"/>
    <w:rsid w:val="006B611B"/>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446D0"/>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4721"/>
    <w:rsid w:val="00807080"/>
    <w:rsid w:val="00807A68"/>
    <w:rsid w:val="00807D77"/>
    <w:rsid w:val="00814F60"/>
    <w:rsid w:val="00821C86"/>
    <w:rsid w:val="00822D1A"/>
    <w:rsid w:val="0084720F"/>
    <w:rsid w:val="0084762E"/>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421F"/>
    <w:rsid w:val="00916D12"/>
    <w:rsid w:val="00932621"/>
    <w:rsid w:val="009350B3"/>
    <w:rsid w:val="00942048"/>
    <w:rsid w:val="0094231D"/>
    <w:rsid w:val="00946502"/>
    <w:rsid w:val="009478E9"/>
    <w:rsid w:val="00970604"/>
    <w:rsid w:val="009727C6"/>
    <w:rsid w:val="00977600"/>
    <w:rsid w:val="00977E68"/>
    <w:rsid w:val="0099094B"/>
    <w:rsid w:val="00993AD3"/>
    <w:rsid w:val="009942A5"/>
    <w:rsid w:val="009959AD"/>
    <w:rsid w:val="009A1900"/>
    <w:rsid w:val="009A1A23"/>
    <w:rsid w:val="009B4F25"/>
    <w:rsid w:val="009C364C"/>
    <w:rsid w:val="009C534C"/>
    <w:rsid w:val="009D2C79"/>
    <w:rsid w:val="009D7580"/>
    <w:rsid w:val="009D7DC2"/>
    <w:rsid w:val="009E5E21"/>
    <w:rsid w:val="009F0E89"/>
    <w:rsid w:val="009F28E6"/>
    <w:rsid w:val="009F315B"/>
    <w:rsid w:val="00A03B1E"/>
    <w:rsid w:val="00A072CB"/>
    <w:rsid w:val="00A07DB3"/>
    <w:rsid w:val="00A11D0A"/>
    <w:rsid w:val="00A20EFA"/>
    <w:rsid w:val="00A2139C"/>
    <w:rsid w:val="00A23F41"/>
    <w:rsid w:val="00A272F7"/>
    <w:rsid w:val="00A27C6B"/>
    <w:rsid w:val="00A45B45"/>
    <w:rsid w:val="00A522F8"/>
    <w:rsid w:val="00A56167"/>
    <w:rsid w:val="00A6539D"/>
    <w:rsid w:val="00A6734F"/>
    <w:rsid w:val="00A70CB6"/>
    <w:rsid w:val="00A829B8"/>
    <w:rsid w:val="00A93B99"/>
    <w:rsid w:val="00AA43E5"/>
    <w:rsid w:val="00AA5FD5"/>
    <w:rsid w:val="00AB444E"/>
    <w:rsid w:val="00AC5A6B"/>
    <w:rsid w:val="00AC74FF"/>
    <w:rsid w:val="00AD20F1"/>
    <w:rsid w:val="00AE428C"/>
    <w:rsid w:val="00AE4417"/>
    <w:rsid w:val="00AE46A0"/>
    <w:rsid w:val="00AE5AAA"/>
    <w:rsid w:val="00AF270E"/>
    <w:rsid w:val="00AF4EC1"/>
    <w:rsid w:val="00AF5267"/>
    <w:rsid w:val="00AF7CD4"/>
    <w:rsid w:val="00B01F17"/>
    <w:rsid w:val="00B0405D"/>
    <w:rsid w:val="00B05B52"/>
    <w:rsid w:val="00B0623F"/>
    <w:rsid w:val="00B14E99"/>
    <w:rsid w:val="00B20A0A"/>
    <w:rsid w:val="00B242E3"/>
    <w:rsid w:val="00B2575B"/>
    <w:rsid w:val="00B30981"/>
    <w:rsid w:val="00B32656"/>
    <w:rsid w:val="00B40B03"/>
    <w:rsid w:val="00B57CA4"/>
    <w:rsid w:val="00B66C1E"/>
    <w:rsid w:val="00B67EE1"/>
    <w:rsid w:val="00B741B4"/>
    <w:rsid w:val="00B77FB8"/>
    <w:rsid w:val="00B8070C"/>
    <w:rsid w:val="00B81FFF"/>
    <w:rsid w:val="00B86FF3"/>
    <w:rsid w:val="00BA55FB"/>
    <w:rsid w:val="00BB5DEA"/>
    <w:rsid w:val="00BC12B2"/>
    <w:rsid w:val="00BD07A7"/>
    <w:rsid w:val="00BD5F97"/>
    <w:rsid w:val="00BD7A73"/>
    <w:rsid w:val="00BD7E70"/>
    <w:rsid w:val="00BF1317"/>
    <w:rsid w:val="00BF5DEF"/>
    <w:rsid w:val="00BF67AD"/>
    <w:rsid w:val="00C0262E"/>
    <w:rsid w:val="00C040B7"/>
    <w:rsid w:val="00C14157"/>
    <w:rsid w:val="00C152D6"/>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CF69EE"/>
    <w:rsid w:val="00D071C7"/>
    <w:rsid w:val="00D12374"/>
    <w:rsid w:val="00D12ABC"/>
    <w:rsid w:val="00D1746D"/>
    <w:rsid w:val="00D27EB7"/>
    <w:rsid w:val="00D37ADF"/>
    <w:rsid w:val="00D40A20"/>
    <w:rsid w:val="00D47BC2"/>
    <w:rsid w:val="00D51588"/>
    <w:rsid w:val="00D53C28"/>
    <w:rsid w:val="00D7048A"/>
    <w:rsid w:val="00D73165"/>
    <w:rsid w:val="00D93183"/>
    <w:rsid w:val="00DA6119"/>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071F6"/>
    <w:rsid w:val="00E12058"/>
    <w:rsid w:val="00E1780F"/>
    <w:rsid w:val="00E20928"/>
    <w:rsid w:val="00E23095"/>
    <w:rsid w:val="00E3174A"/>
    <w:rsid w:val="00E41380"/>
    <w:rsid w:val="00E46E3C"/>
    <w:rsid w:val="00E53728"/>
    <w:rsid w:val="00E5386A"/>
    <w:rsid w:val="00E60B3D"/>
    <w:rsid w:val="00E74634"/>
    <w:rsid w:val="00E7484E"/>
    <w:rsid w:val="00E838D5"/>
    <w:rsid w:val="00E8648F"/>
    <w:rsid w:val="00E90F02"/>
    <w:rsid w:val="00E9244B"/>
    <w:rsid w:val="00E94981"/>
    <w:rsid w:val="00EA0E56"/>
    <w:rsid w:val="00EB77AB"/>
    <w:rsid w:val="00EC796A"/>
    <w:rsid w:val="00EE6517"/>
    <w:rsid w:val="00EF54C0"/>
    <w:rsid w:val="00F00713"/>
    <w:rsid w:val="00F01F2D"/>
    <w:rsid w:val="00F02BBD"/>
    <w:rsid w:val="00F11CF3"/>
    <w:rsid w:val="00F24887"/>
    <w:rsid w:val="00F2646C"/>
    <w:rsid w:val="00F42021"/>
    <w:rsid w:val="00F5004E"/>
    <w:rsid w:val="00F54CD2"/>
    <w:rsid w:val="00F5553D"/>
    <w:rsid w:val="00F55708"/>
    <w:rsid w:val="00F61B44"/>
    <w:rsid w:val="00F67165"/>
    <w:rsid w:val="00F75355"/>
    <w:rsid w:val="00F755EB"/>
    <w:rsid w:val="00F76A38"/>
    <w:rsid w:val="00F77CF0"/>
    <w:rsid w:val="00F94D11"/>
    <w:rsid w:val="00FA4E4F"/>
    <w:rsid w:val="00FB2E1B"/>
    <w:rsid w:val="00FB5116"/>
    <w:rsid w:val="00FB5E65"/>
    <w:rsid w:val="00FC15F7"/>
    <w:rsid w:val="00FC33D8"/>
    <w:rsid w:val="00FD5363"/>
    <w:rsid w:val="00FE133A"/>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0F025B"/>
    <w:pPr>
      <w:ind w:firstLineChars="200" w:firstLine="420"/>
    </w:pPr>
    <w:rPr>
      <w:rFonts w:ascii="等线" w:eastAsia="等线" w:hAnsi="等线" w:cs="Times New Roman"/>
    </w:rPr>
  </w:style>
  <w:style w:type="character" w:customStyle="1" w:styleId="Char6">
    <w:name w:val="列出段落 Char"/>
    <w:link w:val="af"/>
    <w:uiPriority w:val="34"/>
    <w:rsid w:val="00822D1A"/>
    <w:rPr>
      <w:rFonts w:ascii="等线" w:eastAsia="等线" w:hAnsi="等线" w:cs="Times New Roman"/>
    </w:rPr>
  </w:style>
  <w:style w:type="paragraph" w:customStyle="1" w:styleId="msolistparagraph0">
    <w:name w:val="msolistparagraph"/>
    <w:rsid w:val="00822D1A"/>
    <w:pPr>
      <w:widowControl w:val="0"/>
      <w:ind w:firstLineChars="200" w:firstLine="420"/>
      <w:jc w:val="both"/>
    </w:pPr>
    <w:rPr>
      <w:rFonts w:ascii="Calibri" w:eastAsia="宋体" w:hAnsi="Calibri" w:cs="Times New Roman"/>
    </w:rPr>
  </w:style>
  <w:style w:type="paragraph" w:customStyle="1" w:styleId="Style9">
    <w:name w:val="_Style 9"/>
    <w:basedOn w:val="a"/>
    <w:next w:val="af"/>
    <w:uiPriority w:val="34"/>
    <w:qFormat/>
    <w:rsid w:val="00627469"/>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955990797">
      <w:bodyDiv w:val="1"/>
      <w:marLeft w:val="0"/>
      <w:marRight w:val="0"/>
      <w:marTop w:val="0"/>
      <w:marBottom w:val="0"/>
      <w:divBdr>
        <w:top w:val="none" w:sz="0" w:space="0" w:color="auto"/>
        <w:left w:val="none" w:sz="0" w:space="0" w:color="auto"/>
        <w:bottom w:val="none" w:sz="0" w:space="0" w:color="auto"/>
        <w:right w:val="none" w:sz="0" w:space="0" w:color="auto"/>
      </w:divBdr>
    </w:div>
    <w:div w:id="203437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3473D-938D-407A-8EF9-AF81B34C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79</Pages>
  <Words>6039</Words>
  <Characters>34426</Characters>
  <Application>Microsoft Office Word</Application>
  <DocSecurity>0</DocSecurity>
  <Lines>286</Lines>
  <Paragraphs>80</Paragraphs>
  <ScaleCrop>false</ScaleCrop>
  <Company>china</Company>
  <LinksUpToDate>false</LinksUpToDate>
  <CharactersWithSpaces>40385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cp:lastPrinted>2020-04-14T10:00:00Z</cp:lastPrinted>
  <dcterms:created xsi:type="dcterms:W3CDTF">2020-05-07T09:48:00Z</dcterms:created>
  <dcterms:modified xsi:type="dcterms:W3CDTF">2020-06-08T09:13:00Z</dcterms:modified>
</cp:coreProperties>
</file>