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152" w:rsidRPr="00223EC5" w:rsidRDefault="00977750" w:rsidP="00223EC5">
      <w:pPr>
        <w:spacing w:line="360" w:lineRule="auto"/>
        <w:jc w:val="center"/>
        <w:rPr>
          <w:rFonts w:ascii="Arial" w:hAnsi="Arial" w:cs="Arial"/>
          <w:sz w:val="44"/>
          <w:szCs w:val="44"/>
        </w:rPr>
      </w:pPr>
      <w:r w:rsidRPr="00F44F61">
        <w:rPr>
          <w:rFonts w:ascii="Arial" w:hAnsiTheme="minorEastAsia" w:cs="Arial"/>
          <w:sz w:val="44"/>
          <w:szCs w:val="44"/>
        </w:rPr>
        <w:t>技术参数确认表</w:t>
      </w:r>
    </w:p>
    <w:p w:rsidR="00977750" w:rsidRPr="00F44F61" w:rsidRDefault="00977750" w:rsidP="00977750">
      <w:pPr>
        <w:rPr>
          <w:rFonts w:ascii="Arial" w:hAnsi="Arial" w:cs="Arial"/>
          <w:b/>
          <w:sz w:val="24"/>
          <w:szCs w:val="24"/>
        </w:rPr>
      </w:pPr>
      <w:r w:rsidRPr="00F44F61">
        <w:rPr>
          <w:rFonts w:ascii="Arial" w:hAnsiTheme="minorEastAsia" w:cs="Arial"/>
          <w:b/>
          <w:sz w:val="24"/>
          <w:szCs w:val="24"/>
        </w:rPr>
        <w:t>一、招标内容一览表</w:t>
      </w:r>
    </w:p>
    <w:tbl>
      <w:tblPr>
        <w:tblW w:w="8932" w:type="dxa"/>
        <w:jc w:val="center"/>
        <w:tblInd w:w="93" w:type="dxa"/>
        <w:tblLayout w:type="fixed"/>
        <w:tblLook w:val="04A0"/>
      </w:tblPr>
      <w:tblGrid>
        <w:gridCol w:w="866"/>
        <w:gridCol w:w="3223"/>
        <w:gridCol w:w="1299"/>
        <w:gridCol w:w="1701"/>
        <w:gridCol w:w="1843"/>
      </w:tblGrid>
      <w:tr w:rsidR="00AD22A3" w:rsidRPr="00F44F61" w:rsidTr="00E94C66">
        <w:trPr>
          <w:trHeight w:val="394"/>
          <w:jc w:val="center"/>
        </w:trPr>
        <w:tc>
          <w:tcPr>
            <w:tcW w:w="866" w:type="dxa"/>
            <w:tcBorders>
              <w:top w:val="single" w:sz="4" w:space="0" w:color="auto"/>
              <w:left w:val="single" w:sz="4" w:space="0" w:color="auto"/>
              <w:bottom w:val="single" w:sz="4" w:space="0" w:color="auto"/>
              <w:right w:val="single" w:sz="4" w:space="0" w:color="auto"/>
            </w:tcBorders>
            <w:vAlign w:val="center"/>
          </w:tcPr>
          <w:p w:rsidR="00AD22A3" w:rsidRPr="00F44F61" w:rsidRDefault="00AD22A3" w:rsidP="00F44F61">
            <w:pPr>
              <w:widowControl/>
              <w:jc w:val="center"/>
              <w:rPr>
                <w:rFonts w:ascii="Arial" w:hAnsi="Arial" w:cs="Arial"/>
                <w:sz w:val="24"/>
                <w:szCs w:val="24"/>
              </w:rPr>
            </w:pPr>
            <w:r w:rsidRPr="00F44F61">
              <w:rPr>
                <w:rFonts w:ascii="Arial" w:hAnsiTheme="minorEastAsia" w:cs="Arial"/>
                <w:sz w:val="24"/>
                <w:szCs w:val="24"/>
              </w:rPr>
              <w:t>序号</w:t>
            </w:r>
          </w:p>
        </w:tc>
        <w:tc>
          <w:tcPr>
            <w:tcW w:w="3223" w:type="dxa"/>
            <w:tcBorders>
              <w:top w:val="single" w:sz="4" w:space="0" w:color="auto"/>
              <w:left w:val="nil"/>
              <w:bottom w:val="single" w:sz="4" w:space="0" w:color="auto"/>
              <w:right w:val="single" w:sz="4" w:space="0" w:color="auto"/>
            </w:tcBorders>
            <w:vAlign w:val="center"/>
          </w:tcPr>
          <w:p w:rsidR="00AD22A3" w:rsidRPr="00F44F61" w:rsidRDefault="00AD22A3" w:rsidP="00F44F61">
            <w:pPr>
              <w:widowControl/>
              <w:jc w:val="center"/>
              <w:rPr>
                <w:rFonts w:ascii="Arial" w:hAnsi="Arial" w:cs="Arial"/>
                <w:sz w:val="24"/>
                <w:szCs w:val="24"/>
              </w:rPr>
            </w:pPr>
            <w:r w:rsidRPr="00F44F61">
              <w:rPr>
                <w:rFonts w:ascii="Arial" w:hAnsiTheme="minorEastAsia" w:cs="Arial"/>
                <w:sz w:val="24"/>
                <w:szCs w:val="24"/>
              </w:rPr>
              <w:t>采购项目</w:t>
            </w:r>
          </w:p>
        </w:tc>
        <w:tc>
          <w:tcPr>
            <w:tcW w:w="1299" w:type="dxa"/>
            <w:tcBorders>
              <w:top w:val="single" w:sz="4" w:space="0" w:color="auto"/>
              <w:left w:val="nil"/>
              <w:bottom w:val="single" w:sz="4" w:space="0" w:color="auto"/>
              <w:right w:val="single" w:sz="4" w:space="0" w:color="auto"/>
            </w:tcBorders>
            <w:vAlign w:val="center"/>
          </w:tcPr>
          <w:p w:rsidR="00AD22A3" w:rsidRPr="00F44F61" w:rsidRDefault="00AD22A3" w:rsidP="00F44F61">
            <w:pPr>
              <w:widowControl/>
              <w:jc w:val="center"/>
              <w:rPr>
                <w:rFonts w:ascii="Arial" w:hAnsi="Arial" w:cs="Arial"/>
                <w:sz w:val="24"/>
                <w:szCs w:val="24"/>
              </w:rPr>
            </w:pPr>
            <w:r w:rsidRPr="00F44F61">
              <w:rPr>
                <w:rFonts w:ascii="Arial" w:hAnsiTheme="minorEastAsia" w:cs="Arial"/>
                <w:sz w:val="24"/>
                <w:szCs w:val="24"/>
              </w:rPr>
              <w:t>课程数量</w:t>
            </w:r>
          </w:p>
        </w:tc>
        <w:tc>
          <w:tcPr>
            <w:tcW w:w="1701" w:type="dxa"/>
            <w:tcBorders>
              <w:top w:val="single" w:sz="4" w:space="0" w:color="auto"/>
              <w:left w:val="nil"/>
              <w:bottom w:val="single" w:sz="4" w:space="0" w:color="auto"/>
              <w:right w:val="single" w:sz="4" w:space="0" w:color="auto"/>
            </w:tcBorders>
            <w:vAlign w:val="center"/>
          </w:tcPr>
          <w:p w:rsidR="00AD22A3" w:rsidRPr="00F44F61" w:rsidRDefault="00AD22A3" w:rsidP="00F44F61">
            <w:pPr>
              <w:widowControl/>
              <w:jc w:val="center"/>
              <w:rPr>
                <w:rFonts w:ascii="Arial" w:hAnsi="Arial" w:cs="Arial"/>
                <w:sz w:val="24"/>
                <w:szCs w:val="24"/>
              </w:rPr>
            </w:pPr>
            <w:r w:rsidRPr="00F44F61">
              <w:rPr>
                <w:rFonts w:ascii="Arial" w:hAnsiTheme="minorEastAsia" w:cs="Arial"/>
                <w:sz w:val="24"/>
                <w:szCs w:val="24"/>
              </w:rPr>
              <w:t>知识点数量</w:t>
            </w:r>
          </w:p>
        </w:tc>
        <w:tc>
          <w:tcPr>
            <w:tcW w:w="1843" w:type="dxa"/>
            <w:tcBorders>
              <w:top w:val="single" w:sz="4" w:space="0" w:color="auto"/>
              <w:left w:val="single" w:sz="4" w:space="0" w:color="auto"/>
              <w:bottom w:val="single" w:sz="4" w:space="0" w:color="auto"/>
              <w:right w:val="single" w:sz="4" w:space="0" w:color="auto"/>
            </w:tcBorders>
            <w:vAlign w:val="center"/>
          </w:tcPr>
          <w:p w:rsidR="00AD22A3" w:rsidRPr="00F44F61" w:rsidRDefault="00AD22A3" w:rsidP="00F44F61">
            <w:pPr>
              <w:widowControl/>
              <w:jc w:val="center"/>
              <w:rPr>
                <w:rFonts w:ascii="Arial" w:hAnsi="Arial" w:cs="Arial"/>
                <w:sz w:val="24"/>
                <w:szCs w:val="24"/>
              </w:rPr>
            </w:pPr>
            <w:r w:rsidRPr="00F44F61">
              <w:rPr>
                <w:rFonts w:ascii="Arial" w:hAnsiTheme="minorEastAsia" w:cs="Arial"/>
                <w:sz w:val="24"/>
                <w:szCs w:val="24"/>
              </w:rPr>
              <w:t>价格（万元）</w:t>
            </w:r>
          </w:p>
        </w:tc>
      </w:tr>
      <w:tr w:rsidR="00AD22A3" w:rsidRPr="00F44F61" w:rsidTr="00F44F61">
        <w:trPr>
          <w:trHeight w:val="270"/>
          <w:jc w:val="center"/>
        </w:trPr>
        <w:tc>
          <w:tcPr>
            <w:tcW w:w="866" w:type="dxa"/>
            <w:tcBorders>
              <w:top w:val="single" w:sz="4" w:space="0" w:color="auto"/>
              <w:left w:val="single" w:sz="4" w:space="0" w:color="auto"/>
              <w:bottom w:val="single" w:sz="4" w:space="0" w:color="auto"/>
              <w:right w:val="single" w:sz="4" w:space="0" w:color="auto"/>
            </w:tcBorders>
            <w:vAlign w:val="center"/>
          </w:tcPr>
          <w:p w:rsidR="00AD22A3" w:rsidRPr="00F44F61" w:rsidRDefault="00AD22A3" w:rsidP="00F44F61">
            <w:pPr>
              <w:widowControl/>
              <w:jc w:val="center"/>
              <w:rPr>
                <w:rFonts w:ascii="Arial" w:hAnsi="Arial" w:cs="Arial"/>
                <w:sz w:val="24"/>
                <w:szCs w:val="24"/>
              </w:rPr>
            </w:pPr>
            <w:r w:rsidRPr="00F44F61">
              <w:rPr>
                <w:rFonts w:ascii="Arial" w:hAnsi="Arial" w:cs="Arial"/>
                <w:sz w:val="24"/>
                <w:szCs w:val="24"/>
              </w:rPr>
              <w:t>1</w:t>
            </w:r>
          </w:p>
        </w:tc>
        <w:tc>
          <w:tcPr>
            <w:tcW w:w="3223" w:type="dxa"/>
            <w:tcBorders>
              <w:top w:val="single" w:sz="4" w:space="0" w:color="auto"/>
              <w:left w:val="nil"/>
              <w:bottom w:val="single" w:sz="4" w:space="0" w:color="auto"/>
              <w:right w:val="single" w:sz="4" w:space="0" w:color="auto"/>
            </w:tcBorders>
            <w:vAlign w:val="center"/>
          </w:tcPr>
          <w:p w:rsidR="00AD22A3" w:rsidRPr="00F44F61" w:rsidRDefault="00313879" w:rsidP="00F44F61">
            <w:pPr>
              <w:widowControl/>
              <w:jc w:val="center"/>
              <w:rPr>
                <w:rFonts w:ascii="Arial" w:hAnsi="Arial" w:cs="Arial"/>
                <w:sz w:val="24"/>
                <w:szCs w:val="24"/>
              </w:rPr>
            </w:pPr>
            <w:r w:rsidRPr="00F44F61">
              <w:rPr>
                <w:rFonts w:ascii="Arial" w:hAnsiTheme="minorEastAsia" w:cs="Arial"/>
                <w:sz w:val="24"/>
                <w:szCs w:val="24"/>
              </w:rPr>
              <w:t>《心血管系统疾病》精品</w:t>
            </w:r>
            <w:r w:rsidR="00AD22A3" w:rsidRPr="00F44F61">
              <w:rPr>
                <w:rFonts w:ascii="Arial" w:hAnsiTheme="minorEastAsia" w:cs="Arial"/>
                <w:sz w:val="24"/>
                <w:szCs w:val="24"/>
              </w:rPr>
              <w:t>在线开放课程制作</w:t>
            </w:r>
            <w:r w:rsidR="003145E8" w:rsidRPr="00F44F61">
              <w:rPr>
                <w:rFonts w:ascii="Arial" w:hAnsiTheme="minorEastAsia" w:cs="Arial"/>
                <w:sz w:val="24"/>
                <w:szCs w:val="24"/>
              </w:rPr>
              <w:t>及运行</w:t>
            </w:r>
            <w:r w:rsidR="00AD22A3" w:rsidRPr="00F44F61">
              <w:rPr>
                <w:rFonts w:ascii="Arial" w:hAnsiTheme="minorEastAsia" w:cs="Arial"/>
                <w:sz w:val="24"/>
                <w:szCs w:val="24"/>
              </w:rPr>
              <w:t>服务</w:t>
            </w:r>
          </w:p>
        </w:tc>
        <w:tc>
          <w:tcPr>
            <w:tcW w:w="1299" w:type="dxa"/>
            <w:tcBorders>
              <w:top w:val="single" w:sz="4" w:space="0" w:color="auto"/>
              <w:left w:val="nil"/>
              <w:bottom w:val="single" w:sz="4" w:space="0" w:color="auto"/>
              <w:right w:val="single" w:sz="4" w:space="0" w:color="auto"/>
            </w:tcBorders>
            <w:vAlign w:val="center"/>
          </w:tcPr>
          <w:p w:rsidR="00AD22A3" w:rsidRPr="00F44F61" w:rsidRDefault="00AD22A3" w:rsidP="00F44F61">
            <w:pPr>
              <w:widowControl/>
              <w:jc w:val="center"/>
              <w:rPr>
                <w:rFonts w:ascii="Arial" w:hAnsi="Arial" w:cs="Arial"/>
                <w:sz w:val="24"/>
                <w:szCs w:val="24"/>
              </w:rPr>
            </w:pPr>
            <w:r w:rsidRPr="00F44F61">
              <w:rPr>
                <w:rFonts w:ascii="Arial" w:hAnsi="Arial" w:cs="Arial"/>
                <w:sz w:val="24"/>
                <w:szCs w:val="24"/>
              </w:rPr>
              <w:t>1</w:t>
            </w:r>
            <w:r w:rsidRPr="00F44F61">
              <w:rPr>
                <w:rFonts w:ascii="Arial" w:hAnsiTheme="minorEastAsia" w:cs="Arial"/>
                <w:sz w:val="24"/>
                <w:szCs w:val="24"/>
              </w:rPr>
              <w:t>门</w:t>
            </w:r>
          </w:p>
        </w:tc>
        <w:tc>
          <w:tcPr>
            <w:tcW w:w="1701" w:type="dxa"/>
            <w:tcBorders>
              <w:top w:val="single" w:sz="4" w:space="0" w:color="auto"/>
              <w:left w:val="nil"/>
              <w:bottom w:val="single" w:sz="4" w:space="0" w:color="auto"/>
              <w:right w:val="single" w:sz="4" w:space="0" w:color="auto"/>
            </w:tcBorders>
            <w:shd w:val="clear" w:color="auto" w:fill="auto"/>
            <w:vAlign w:val="center"/>
          </w:tcPr>
          <w:p w:rsidR="00AD22A3" w:rsidRPr="00F44F61" w:rsidRDefault="00E470CE" w:rsidP="00F44F61">
            <w:pPr>
              <w:widowControl/>
              <w:jc w:val="center"/>
              <w:rPr>
                <w:rFonts w:ascii="Arial" w:hAnsi="Arial" w:cs="Arial"/>
                <w:sz w:val="24"/>
                <w:szCs w:val="24"/>
              </w:rPr>
            </w:pPr>
            <w:r w:rsidRPr="00F44F61">
              <w:rPr>
                <w:rFonts w:ascii="Arial" w:hAnsiTheme="minorEastAsia" w:cs="Arial"/>
                <w:sz w:val="24"/>
                <w:szCs w:val="24"/>
              </w:rPr>
              <w:t>不少于</w:t>
            </w:r>
            <w:r w:rsidRPr="00F44F61">
              <w:rPr>
                <w:rFonts w:ascii="Arial" w:hAnsi="Arial" w:cs="Arial"/>
                <w:sz w:val="24"/>
                <w:szCs w:val="24"/>
              </w:rPr>
              <w:t>50</w:t>
            </w:r>
            <w:r w:rsidR="00AD22A3" w:rsidRPr="00F44F61">
              <w:rPr>
                <w:rFonts w:ascii="Arial" w:hAnsiTheme="minorEastAsia" w:cs="Arial"/>
                <w:sz w:val="24"/>
                <w:szCs w:val="24"/>
              </w:rPr>
              <w:t>个</w:t>
            </w:r>
          </w:p>
        </w:tc>
        <w:tc>
          <w:tcPr>
            <w:tcW w:w="1843" w:type="dxa"/>
            <w:tcBorders>
              <w:top w:val="single" w:sz="4" w:space="0" w:color="auto"/>
              <w:left w:val="single" w:sz="4" w:space="0" w:color="auto"/>
              <w:bottom w:val="single" w:sz="4" w:space="0" w:color="auto"/>
              <w:right w:val="single" w:sz="4" w:space="0" w:color="auto"/>
            </w:tcBorders>
            <w:vAlign w:val="center"/>
          </w:tcPr>
          <w:p w:rsidR="00AD22A3" w:rsidRPr="00F44F61" w:rsidRDefault="004F0B44" w:rsidP="00F44F61">
            <w:pPr>
              <w:jc w:val="center"/>
              <w:rPr>
                <w:rFonts w:ascii="Arial" w:hAnsi="Arial" w:cs="Arial"/>
                <w:sz w:val="24"/>
                <w:szCs w:val="24"/>
              </w:rPr>
            </w:pPr>
            <w:r>
              <w:rPr>
                <w:rFonts w:ascii="Arial" w:hAnsi="Arial" w:cs="Arial"/>
                <w:sz w:val="24"/>
                <w:szCs w:val="24"/>
              </w:rPr>
              <w:t>/</w:t>
            </w:r>
          </w:p>
        </w:tc>
      </w:tr>
      <w:tr w:rsidR="00AD22A3" w:rsidRPr="00F44F61" w:rsidTr="00E94C66">
        <w:trPr>
          <w:trHeight w:val="270"/>
          <w:jc w:val="center"/>
        </w:trPr>
        <w:tc>
          <w:tcPr>
            <w:tcW w:w="8932" w:type="dxa"/>
            <w:gridSpan w:val="5"/>
            <w:tcBorders>
              <w:top w:val="single" w:sz="4" w:space="0" w:color="auto"/>
              <w:left w:val="single" w:sz="4" w:space="0" w:color="auto"/>
              <w:bottom w:val="single" w:sz="4" w:space="0" w:color="auto"/>
              <w:right w:val="single" w:sz="4" w:space="0" w:color="auto"/>
            </w:tcBorders>
            <w:vAlign w:val="center"/>
          </w:tcPr>
          <w:p w:rsidR="00AD22A3" w:rsidRPr="00F44F61" w:rsidRDefault="00AD22A3" w:rsidP="009C01FB">
            <w:pPr>
              <w:widowControl/>
              <w:jc w:val="left"/>
              <w:rPr>
                <w:rFonts w:ascii="Arial" w:hAnsi="Arial" w:cs="Arial"/>
                <w:sz w:val="24"/>
                <w:szCs w:val="24"/>
              </w:rPr>
            </w:pPr>
            <w:r w:rsidRPr="00F44F61">
              <w:rPr>
                <w:rFonts w:ascii="Arial" w:hAnsiTheme="minorEastAsia" w:cs="Arial"/>
                <w:sz w:val="24"/>
                <w:szCs w:val="24"/>
              </w:rPr>
              <w:t>备注：每个知识点视频时长约</w:t>
            </w:r>
            <w:r w:rsidRPr="00F44F61">
              <w:rPr>
                <w:rFonts w:ascii="Arial" w:hAnsi="Arial" w:cs="Arial"/>
                <w:sz w:val="24"/>
                <w:szCs w:val="24"/>
              </w:rPr>
              <w:t>5~1</w:t>
            </w:r>
            <w:r w:rsidR="00313879" w:rsidRPr="00F44F61">
              <w:rPr>
                <w:rFonts w:ascii="Arial" w:hAnsi="Arial" w:cs="Arial"/>
                <w:sz w:val="24"/>
                <w:szCs w:val="24"/>
              </w:rPr>
              <w:t>5</w:t>
            </w:r>
            <w:r w:rsidRPr="00F44F61">
              <w:rPr>
                <w:rFonts w:ascii="Arial" w:hAnsiTheme="minorEastAsia" w:cs="Arial"/>
                <w:sz w:val="24"/>
                <w:szCs w:val="24"/>
              </w:rPr>
              <w:t>分钟</w:t>
            </w:r>
            <w:r w:rsidR="00F44F61" w:rsidRPr="00F44F61">
              <w:rPr>
                <w:rFonts w:ascii="Arial" w:hAnsiTheme="minorEastAsia" w:cs="Arial"/>
                <w:sz w:val="24"/>
                <w:szCs w:val="24"/>
              </w:rPr>
              <w:t>，需根据课程团队要求设计</w:t>
            </w:r>
            <w:r w:rsidR="00F44F61" w:rsidRPr="00F44F61">
              <w:rPr>
                <w:rFonts w:ascii="Arial" w:hAnsi="Arial" w:cs="Arial"/>
                <w:sz w:val="24"/>
                <w:szCs w:val="24"/>
              </w:rPr>
              <w:t>2D/3D</w:t>
            </w:r>
            <w:r w:rsidR="00F44F61" w:rsidRPr="00F44F61">
              <w:rPr>
                <w:rFonts w:ascii="Arial" w:hAnsiTheme="minorEastAsia" w:cs="Arial"/>
                <w:sz w:val="24"/>
                <w:szCs w:val="24"/>
              </w:rPr>
              <w:t>动画</w:t>
            </w:r>
            <w:r w:rsidR="009C01FB">
              <w:rPr>
                <w:rFonts w:ascii="Arial" w:hAnsiTheme="minorEastAsia" w:cs="Arial" w:hint="eastAsia"/>
                <w:sz w:val="24"/>
                <w:szCs w:val="24"/>
              </w:rPr>
              <w:t>或医学</w:t>
            </w:r>
            <w:r w:rsidR="00A72FEC">
              <w:rPr>
                <w:rFonts w:ascii="Arial" w:hAnsiTheme="minorEastAsia" w:cs="Arial" w:hint="eastAsia"/>
                <w:sz w:val="24"/>
                <w:szCs w:val="24"/>
              </w:rPr>
              <w:t>情景</w:t>
            </w:r>
            <w:r w:rsidR="009C01FB">
              <w:rPr>
                <w:rFonts w:ascii="Arial" w:hAnsiTheme="minorEastAsia" w:cs="Arial" w:hint="eastAsia"/>
                <w:sz w:val="24"/>
                <w:szCs w:val="24"/>
              </w:rPr>
              <w:t>视频</w:t>
            </w:r>
            <w:r w:rsidRPr="00F44F61">
              <w:rPr>
                <w:rFonts w:ascii="Arial" w:hAnsiTheme="minorEastAsia" w:cs="Arial"/>
                <w:sz w:val="24"/>
                <w:szCs w:val="24"/>
              </w:rPr>
              <w:t>。</w:t>
            </w:r>
          </w:p>
        </w:tc>
      </w:tr>
    </w:tbl>
    <w:p w:rsidR="00977750" w:rsidRPr="00F44F61" w:rsidRDefault="00977750" w:rsidP="00977750">
      <w:pPr>
        <w:widowControl/>
        <w:topLinePunct/>
        <w:autoSpaceDE w:val="0"/>
        <w:adjustRightInd w:val="0"/>
        <w:spacing w:line="360" w:lineRule="auto"/>
        <w:rPr>
          <w:rFonts w:ascii="Arial" w:hAnsi="Arial" w:cs="Arial"/>
          <w:b/>
          <w:sz w:val="24"/>
          <w:szCs w:val="24"/>
        </w:rPr>
      </w:pPr>
      <w:r w:rsidRPr="00F44F61">
        <w:rPr>
          <w:rFonts w:ascii="Arial" w:hAnsiTheme="minorEastAsia" w:cs="Arial"/>
          <w:b/>
          <w:sz w:val="24"/>
          <w:szCs w:val="24"/>
        </w:rPr>
        <w:t>二、项目总体要求</w:t>
      </w:r>
    </w:p>
    <w:tbl>
      <w:tblPr>
        <w:tblStyle w:val="7"/>
        <w:tblW w:w="8897" w:type="dxa"/>
        <w:jc w:val="center"/>
        <w:tblLook w:val="04A0"/>
      </w:tblPr>
      <w:tblGrid>
        <w:gridCol w:w="817"/>
        <w:gridCol w:w="1843"/>
        <w:gridCol w:w="6237"/>
      </w:tblGrid>
      <w:tr w:rsidR="00977750" w:rsidRPr="00F44F61" w:rsidTr="00AD22A3">
        <w:trPr>
          <w:jc w:val="center"/>
        </w:trPr>
        <w:tc>
          <w:tcPr>
            <w:tcW w:w="817" w:type="dxa"/>
            <w:tcBorders>
              <w:right w:val="single" w:sz="4" w:space="0" w:color="auto"/>
            </w:tcBorders>
            <w:vAlign w:val="center"/>
          </w:tcPr>
          <w:p w:rsidR="00977750" w:rsidRPr="00F44F61" w:rsidRDefault="00977750" w:rsidP="00E94C66">
            <w:pPr>
              <w:widowControl/>
              <w:topLinePunct/>
              <w:autoSpaceDE w:val="0"/>
              <w:adjustRightInd w:val="0"/>
              <w:jc w:val="center"/>
              <w:rPr>
                <w:rFonts w:ascii="Arial" w:eastAsiaTheme="minorEastAsia" w:hAnsi="Arial" w:cs="Arial"/>
                <w:sz w:val="24"/>
                <w:szCs w:val="24"/>
                <w:lang w:val="es-AR" w:bidi="ne-NP"/>
              </w:rPr>
            </w:pPr>
            <w:r w:rsidRPr="00F44F61">
              <w:rPr>
                <w:rFonts w:ascii="Arial" w:eastAsiaTheme="minorEastAsia" w:hAnsiTheme="minorEastAsia" w:cs="Arial"/>
                <w:sz w:val="24"/>
                <w:szCs w:val="24"/>
                <w:lang w:val="es-AR" w:bidi="ne-NP"/>
              </w:rPr>
              <w:t>序号</w:t>
            </w:r>
          </w:p>
        </w:tc>
        <w:tc>
          <w:tcPr>
            <w:tcW w:w="1843" w:type="dxa"/>
            <w:tcBorders>
              <w:left w:val="single" w:sz="4" w:space="0" w:color="auto"/>
            </w:tcBorders>
            <w:vAlign w:val="center"/>
          </w:tcPr>
          <w:p w:rsidR="00977750" w:rsidRPr="00F44F61" w:rsidRDefault="00977750" w:rsidP="00E94C66">
            <w:pPr>
              <w:widowControl/>
              <w:topLinePunct/>
              <w:autoSpaceDE w:val="0"/>
              <w:adjustRightInd w:val="0"/>
              <w:jc w:val="center"/>
              <w:rPr>
                <w:rFonts w:ascii="Arial" w:eastAsiaTheme="minorEastAsia" w:hAnsi="Arial" w:cs="Arial"/>
                <w:sz w:val="24"/>
                <w:szCs w:val="24"/>
                <w:lang w:val="es-AR" w:bidi="ne-NP"/>
              </w:rPr>
            </w:pPr>
            <w:r w:rsidRPr="00F44F61">
              <w:rPr>
                <w:rFonts w:ascii="Arial" w:eastAsiaTheme="minorEastAsia" w:hAnsiTheme="minorEastAsia" w:cs="Arial"/>
                <w:sz w:val="24"/>
                <w:szCs w:val="24"/>
                <w:lang w:val="es-AR" w:bidi="ne-NP"/>
              </w:rPr>
              <w:t>要求</w:t>
            </w:r>
          </w:p>
        </w:tc>
        <w:tc>
          <w:tcPr>
            <w:tcW w:w="6237" w:type="dxa"/>
            <w:vAlign w:val="bottom"/>
          </w:tcPr>
          <w:p w:rsidR="00977750" w:rsidRPr="00F44F61" w:rsidRDefault="00977750" w:rsidP="00E94C66">
            <w:pPr>
              <w:widowControl/>
              <w:topLinePunct/>
              <w:autoSpaceDE w:val="0"/>
              <w:adjustRightInd w:val="0"/>
              <w:jc w:val="left"/>
              <w:rPr>
                <w:rFonts w:ascii="Arial" w:eastAsiaTheme="minorEastAsia" w:hAnsi="Arial" w:cs="Arial"/>
                <w:sz w:val="24"/>
                <w:szCs w:val="24"/>
                <w:lang w:val="es-AR" w:bidi="ne-NP"/>
              </w:rPr>
            </w:pPr>
            <w:r w:rsidRPr="00F44F61">
              <w:rPr>
                <w:rFonts w:ascii="Arial" w:eastAsiaTheme="minorEastAsia" w:hAnsiTheme="minorEastAsia" w:cs="Arial"/>
                <w:sz w:val="24"/>
                <w:szCs w:val="24"/>
                <w:lang w:val="es-AR" w:bidi="ne-NP"/>
              </w:rPr>
              <w:t>具体内容</w:t>
            </w:r>
          </w:p>
        </w:tc>
      </w:tr>
      <w:tr w:rsidR="00977750" w:rsidRPr="00F44F61" w:rsidTr="00AD22A3">
        <w:trPr>
          <w:jc w:val="center"/>
        </w:trPr>
        <w:tc>
          <w:tcPr>
            <w:tcW w:w="817" w:type="dxa"/>
            <w:tcBorders>
              <w:right w:val="single" w:sz="4" w:space="0" w:color="auto"/>
            </w:tcBorders>
            <w:vAlign w:val="center"/>
          </w:tcPr>
          <w:p w:rsidR="00977750" w:rsidRPr="00F44F61" w:rsidRDefault="00977750" w:rsidP="00E94C66">
            <w:pPr>
              <w:widowControl/>
              <w:topLinePunct/>
              <w:autoSpaceDE w:val="0"/>
              <w:adjustRightInd w:val="0"/>
              <w:jc w:val="center"/>
              <w:rPr>
                <w:rFonts w:ascii="Arial" w:eastAsiaTheme="minorEastAsia" w:hAnsi="Arial" w:cs="Arial"/>
                <w:sz w:val="24"/>
                <w:szCs w:val="24"/>
                <w:lang w:val="es-AR" w:bidi="ne-NP"/>
              </w:rPr>
            </w:pPr>
            <w:r w:rsidRPr="00F44F61">
              <w:rPr>
                <w:rFonts w:ascii="Arial" w:eastAsiaTheme="minorEastAsia" w:hAnsi="Arial" w:cs="Arial"/>
                <w:sz w:val="24"/>
                <w:szCs w:val="24"/>
                <w:lang w:val="es-AR" w:bidi="ne-NP"/>
              </w:rPr>
              <w:t>1</w:t>
            </w:r>
          </w:p>
        </w:tc>
        <w:tc>
          <w:tcPr>
            <w:tcW w:w="1843" w:type="dxa"/>
            <w:tcBorders>
              <w:left w:val="single" w:sz="4" w:space="0" w:color="auto"/>
            </w:tcBorders>
            <w:vAlign w:val="center"/>
          </w:tcPr>
          <w:p w:rsidR="00977750" w:rsidRPr="00F44F61" w:rsidRDefault="00E94C66" w:rsidP="00E94C66">
            <w:pPr>
              <w:widowControl/>
              <w:topLinePunct/>
              <w:autoSpaceDE w:val="0"/>
              <w:adjustRightInd w:val="0"/>
              <w:jc w:val="center"/>
              <w:rPr>
                <w:rFonts w:ascii="Arial" w:eastAsiaTheme="minorEastAsia" w:hAnsi="Arial" w:cs="Arial"/>
                <w:sz w:val="24"/>
                <w:szCs w:val="24"/>
                <w:lang w:val="es-AR" w:bidi="ne-NP"/>
              </w:rPr>
            </w:pPr>
            <w:r w:rsidRPr="00F44F61">
              <w:rPr>
                <w:rFonts w:ascii="Arial" w:eastAsiaTheme="minorEastAsia" w:hAnsiTheme="minorEastAsia" w:cs="Arial"/>
                <w:sz w:val="24"/>
                <w:szCs w:val="24"/>
                <w:lang w:val="es-AR" w:bidi="ne-NP"/>
              </w:rPr>
              <w:t>交货时间</w:t>
            </w:r>
          </w:p>
        </w:tc>
        <w:tc>
          <w:tcPr>
            <w:tcW w:w="6237" w:type="dxa"/>
            <w:vAlign w:val="bottom"/>
          </w:tcPr>
          <w:p w:rsidR="00977750" w:rsidRPr="00F44F61" w:rsidRDefault="00AA0CD1" w:rsidP="00313879">
            <w:pPr>
              <w:widowControl/>
              <w:topLinePunct/>
              <w:autoSpaceDE w:val="0"/>
              <w:adjustRightInd w:val="0"/>
              <w:jc w:val="left"/>
              <w:rPr>
                <w:rFonts w:ascii="Arial" w:eastAsiaTheme="minorEastAsia" w:hAnsi="Arial" w:cs="Arial"/>
                <w:sz w:val="24"/>
                <w:szCs w:val="24"/>
              </w:rPr>
            </w:pPr>
            <w:r w:rsidRPr="00F44F61">
              <w:rPr>
                <w:rFonts w:ascii="Arial" w:eastAsiaTheme="minorEastAsia" w:hAnsiTheme="minorEastAsia" w:cs="Arial"/>
                <w:sz w:val="24"/>
                <w:szCs w:val="24"/>
              </w:rPr>
              <w:t>最终完成时间在</w:t>
            </w:r>
            <w:r w:rsidRPr="00F44F61">
              <w:rPr>
                <w:rFonts w:ascii="Arial" w:eastAsiaTheme="minorEastAsia" w:hAnsi="Arial" w:cs="Arial"/>
                <w:sz w:val="24"/>
                <w:szCs w:val="24"/>
              </w:rPr>
              <w:t>2021</w:t>
            </w:r>
            <w:r w:rsidRPr="00F44F61">
              <w:rPr>
                <w:rFonts w:ascii="Arial" w:eastAsiaTheme="minorEastAsia" w:hAnsiTheme="minorEastAsia" w:cs="Arial"/>
                <w:sz w:val="24"/>
                <w:szCs w:val="24"/>
              </w:rPr>
              <w:t>年</w:t>
            </w:r>
            <w:r w:rsidRPr="00F44F61">
              <w:rPr>
                <w:rFonts w:ascii="Arial" w:eastAsiaTheme="minorEastAsia" w:hAnsi="Arial" w:cs="Arial"/>
                <w:sz w:val="24"/>
                <w:szCs w:val="24"/>
              </w:rPr>
              <w:t>6</w:t>
            </w:r>
            <w:r w:rsidRPr="00F44F61">
              <w:rPr>
                <w:rFonts w:ascii="Arial" w:eastAsiaTheme="minorEastAsia" w:hAnsiTheme="minorEastAsia" w:cs="Arial"/>
                <w:sz w:val="24"/>
                <w:szCs w:val="24"/>
              </w:rPr>
              <w:t>月底之前</w:t>
            </w:r>
            <w:r w:rsidR="00977750" w:rsidRPr="00F44F61">
              <w:rPr>
                <w:rFonts w:ascii="Arial" w:eastAsiaTheme="minorEastAsia" w:hAnsiTheme="minorEastAsia" w:cs="Arial"/>
                <w:sz w:val="24"/>
                <w:szCs w:val="24"/>
              </w:rPr>
              <w:t>。</w:t>
            </w:r>
          </w:p>
        </w:tc>
      </w:tr>
      <w:tr w:rsidR="004F0B44" w:rsidRPr="00F44F61" w:rsidTr="004F0B44">
        <w:trPr>
          <w:trHeight w:val="646"/>
          <w:jc w:val="center"/>
        </w:trPr>
        <w:tc>
          <w:tcPr>
            <w:tcW w:w="817" w:type="dxa"/>
            <w:tcBorders>
              <w:right w:val="single" w:sz="4" w:space="0" w:color="auto"/>
            </w:tcBorders>
            <w:vAlign w:val="center"/>
          </w:tcPr>
          <w:p w:rsidR="004F0B44" w:rsidRPr="00F44F61" w:rsidRDefault="004F0B44" w:rsidP="00E94C66">
            <w:pPr>
              <w:widowControl/>
              <w:topLinePunct/>
              <w:autoSpaceDE w:val="0"/>
              <w:adjustRightInd w:val="0"/>
              <w:jc w:val="center"/>
              <w:rPr>
                <w:rFonts w:ascii="Arial" w:hAnsi="Arial" w:cs="Arial"/>
                <w:sz w:val="24"/>
                <w:szCs w:val="24"/>
                <w:lang w:val="es-AR" w:bidi="ne-NP"/>
              </w:rPr>
            </w:pPr>
            <w:r>
              <w:rPr>
                <w:rFonts w:ascii="Arial" w:hAnsi="Arial" w:cs="Arial"/>
                <w:sz w:val="24"/>
                <w:szCs w:val="24"/>
                <w:lang w:val="es-AR" w:bidi="ne-NP"/>
              </w:rPr>
              <w:t>2</w:t>
            </w:r>
          </w:p>
        </w:tc>
        <w:tc>
          <w:tcPr>
            <w:tcW w:w="1843" w:type="dxa"/>
            <w:tcBorders>
              <w:left w:val="single" w:sz="4" w:space="0" w:color="auto"/>
            </w:tcBorders>
            <w:vAlign w:val="center"/>
          </w:tcPr>
          <w:p w:rsidR="004F0B44" w:rsidRPr="00F44F61" w:rsidRDefault="004F0B44" w:rsidP="00E94C66">
            <w:pPr>
              <w:widowControl/>
              <w:topLinePunct/>
              <w:autoSpaceDE w:val="0"/>
              <w:adjustRightInd w:val="0"/>
              <w:jc w:val="center"/>
              <w:rPr>
                <w:rFonts w:ascii="Arial" w:hAnsiTheme="minorEastAsia" w:cs="Arial"/>
                <w:sz w:val="24"/>
                <w:szCs w:val="24"/>
                <w:lang w:val="es-AR" w:bidi="ne-NP"/>
              </w:rPr>
            </w:pPr>
            <w:r>
              <w:rPr>
                <w:rFonts w:ascii="Arial" w:hAnsiTheme="minorEastAsia" w:cs="Arial" w:hint="eastAsia"/>
                <w:sz w:val="24"/>
                <w:szCs w:val="24"/>
                <w:lang w:val="es-AR" w:bidi="ne-NP"/>
              </w:rPr>
              <w:t>课程培训</w:t>
            </w:r>
          </w:p>
        </w:tc>
        <w:tc>
          <w:tcPr>
            <w:tcW w:w="6237" w:type="dxa"/>
            <w:vAlign w:val="bottom"/>
          </w:tcPr>
          <w:p w:rsidR="004F0B44" w:rsidRPr="004F0B44" w:rsidRDefault="004F0B44" w:rsidP="00313879">
            <w:pPr>
              <w:widowControl/>
              <w:topLinePunct/>
              <w:autoSpaceDE w:val="0"/>
              <w:adjustRightInd w:val="0"/>
              <w:jc w:val="left"/>
              <w:rPr>
                <w:rFonts w:ascii="Arial" w:hAnsiTheme="minorEastAsia" w:cs="Arial"/>
                <w:sz w:val="24"/>
                <w:szCs w:val="24"/>
              </w:rPr>
            </w:pPr>
            <w:r>
              <w:rPr>
                <w:rFonts w:ascii="Arial" w:hAnsiTheme="minorEastAsia" w:cs="Arial" w:hint="eastAsia"/>
                <w:sz w:val="24"/>
                <w:szCs w:val="24"/>
              </w:rPr>
              <w:t>课程的培训和推广为该项目的一部分，徐中标公司协助课程教师团队进行，提供课程培训平台，并为课程配备</w:t>
            </w:r>
            <w:r w:rsidRPr="004F0B44">
              <w:rPr>
                <w:rFonts w:ascii="Arial" w:hAnsiTheme="minorEastAsia" w:cs="Arial" w:hint="eastAsia"/>
                <w:sz w:val="24"/>
                <w:szCs w:val="24"/>
                <w:u w:val="single"/>
              </w:rPr>
              <w:t>1</w:t>
            </w:r>
            <w:r w:rsidRPr="004F0B44">
              <w:rPr>
                <w:rFonts w:ascii="Arial" w:hAnsiTheme="minorEastAsia" w:cs="Arial" w:hint="eastAsia"/>
                <w:sz w:val="24"/>
                <w:szCs w:val="24"/>
              </w:rPr>
              <w:t>名人员协调团队开展为期</w:t>
            </w:r>
            <w:r w:rsidRPr="004F0B44">
              <w:rPr>
                <w:rFonts w:ascii="Arial" w:hAnsiTheme="minorEastAsia" w:cs="Arial" w:hint="eastAsia"/>
                <w:sz w:val="24"/>
                <w:szCs w:val="24"/>
                <w:u w:val="single"/>
              </w:rPr>
              <w:t>3</w:t>
            </w:r>
            <w:r>
              <w:rPr>
                <w:rFonts w:ascii="Arial" w:hAnsiTheme="minorEastAsia" w:cs="Arial" w:hint="eastAsia"/>
                <w:sz w:val="24"/>
                <w:szCs w:val="24"/>
              </w:rPr>
              <w:t>年的免费在线指导与评测服务。</w:t>
            </w:r>
          </w:p>
        </w:tc>
      </w:tr>
      <w:tr w:rsidR="004F0B44" w:rsidRPr="00F44F61" w:rsidTr="004F0B44">
        <w:trPr>
          <w:trHeight w:val="646"/>
          <w:jc w:val="center"/>
        </w:trPr>
        <w:tc>
          <w:tcPr>
            <w:tcW w:w="817" w:type="dxa"/>
            <w:tcBorders>
              <w:right w:val="single" w:sz="4" w:space="0" w:color="auto"/>
            </w:tcBorders>
            <w:vAlign w:val="center"/>
          </w:tcPr>
          <w:p w:rsidR="004F0B44" w:rsidRDefault="004F0B44" w:rsidP="00E94C66">
            <w:pPr>
              <w:widowControl/>
              <w:topLinePunct/>
              <w:autoSpaceDE w:val="0"/>
              <w:adjustRightInd w:val="0"/>
              <w:jc w:val="center"/>
              <w:rPr>
                <w:rFonts w:ascii="Arial" w:hAnsi="Arial" w:cs="Arial"/>
                <w:sz w:val="24"/>
                <w:szCs w:val="24"/>
                <w:lang w:val="es-AR" w:bidi="ne-NP"/>
              </w:rPr>
            </w:pPr>
            <w:r>
              <w:rPr>
                <w:rFonts w:ascii="Arial" w:hAnsi="Arial" w:cs="Arial"/>
                <w:sz w:val="24"/>
                <w:szCs w:val="24"/>
                <w:lang w:val="es-AR" w:bidi="ne-NP"/>
              </w:rPr>
              <w:t>3</w:t>
            </w:r>
          </w:p>
        </w:tc>
        <w:tc>
          <w:tcPr>
            <w:tcW w:w="1843" w:type="dxa"/>
            <w:tcBorders>
              <w:left w:val="single" w:sz="4" w:space="0" w:color="auto"/>
            </w:tcBorders>
            <w:vAlign w:val="center"/>
          </w:tcPr>
          <w:p w:rsidR="004F0B44" w:rsidRDefault="004F0B44" w:rsidP="00E94C66">
            <w:pPr>
              <w:widowControl/>
              <w:topLinePunct/>
              <w:autoSpaceDE w:val="0"/>
              <w:adjustRightInd w:val="0"/>
              <w:jc w:val="center"/>
              <w:rPr>
                <w:rFonts w:ascii="Arial" w:hAnsiTheme="minorEastAsia" w:cs="Arial"/>
                <w:sz w:val="24"/>
                <w:szCs w:val="24"/>
                <w:lang w:val="es-AR" w:bidi="ne-NP"/>
              </w:rPr>
            </w:pPr>
            <w:r>
              <w:rPr>
                <w:rFonts w:ascii="Arial" w:hAnsiTheme="minorEastAsia" w:cs="Arial" w:hint="eastAsia"/>
                <w:sz w:val="24"/>
                <w:szCs w:val="24"/>
                <w:lang w:val="es-AR" w:bidi="ne-NP"/>
              </w:rPr>
              <w:t>培训要求</w:t>
            </w:r>
          </w:p>
        </w:tc>
        <w:tc>
          <w:tcPr>
            <w:tcW w:w="6237" w:type="dxa"/>
            <w:vAlign w:val="bottom"/>
          </w:tcPr>
          <w:p w:rsidR="004F0B44" w:rsidRPr="00F44F61" w:rsidRDefault="004F0B44" w:rsidP="00313879">
            <w:pPr>
              <w:widowControl/>
              <w:topLinePunct/>
              <w:autoSpaceDE w:val="0"/>
              <w:adjustRightInd w:val="0"/>
              <w:jc w:val="left"/>
              <w:rPr>
                <w:rFonts w:ascii="Arial" w:hAnsiTheme="minorEastAsia" w:cs="Arial"/>
                <w:sz w:val="24"/>
                <w:szCs w:val="24"/>
              </w:rPr>
            </w:pPr>
            <w:r>
              <w:rPr>
                <w:rFonts w:ascii="Arial" w:hAnsiTheme="minorEastAsia" w:cs="Arial" w:hint="eastAsia"/>
                <w:sz w:val="24"/>
                <w:szCs w:val="24"/>
              </w:rPr>
              <w:t>承诺课程建设前期和后期，就课程如何书写脚本，如何进行教学设计，资源如何上传，课程如何按照精品在线开放课程和国家级在线</w:t>
            </w:r>
            <w:r w:rsidR="00E86B32">
              <w:rPr>
                <w:rFonts w:ascii="Arial" w:hAnsiTheme="minorEastAsia" w:cs="Arial" w:hint="eastAsia"/>
                <w:sz w:val="24"/>
                <w:szCs w:val="24"/>
              </w:rPr>
              <w:t>开放课程进行运行、教学等内容，免费培训老师，不限制培训次数，直至学会，并有专人对接。</w:t>
            </w:r>
          </w:p>
        </w:tc>
      </w:tr>
      <w:tr w:rsidR="00977750" w:rsidRPr="00F44F61" w:rsidTr="00AD22A3">
        <w:trPr>
          <w:jc w:val="center"/>
        </w:trPr>
        <w:tc>
          <w:tcPr>
            <w:tcW w:w="817" w:type="dxa"/>
            <w:tcBorders>
              <w:right w:val="single" w:sz="4" w:space="0" w:color="auto"/>
            </w:tcBorders>
            <w:vAlign w:val="center"/>
          </w:tcPr>
          <w:p w:rsidR="00977750" w:rsidRPr="00F44F61" w:rsidRDefault="004F0B44" w:rsidP="00E94C66">
            <w:pPr>
              <w:widowControl/>
              <w:topLinePunct/>
              <w:autoSpaceDE w:val="0"/>
              <w:adjustRightInd w:val="0"/>
              <w:jc w:val="center"/>
              <w:rPr>
                <w:rFonts w:ascii="Arial" w:eastAsiaTheme="minorEastAsia" w:hAnsi="Arial" w:cs="Arial"/>
                <w:sz w:val="24"/>
                <w:szCs w:val="24"/>
                <w:lang w:val="es-AR" w:bidi="ne-NP"/>
              </w:rPr>
            </w:pPr>
            <w:r>
              <w:rPr>
                <w:rFonts w:ascii="Arial" w:eastAsiaTheme="minorEastAsia" w:hAnsi="Arial" w:cs="Arial"/>
                <w:sz w:val="24"/>
                <w:szCs w:val="24"/>
                <w:lang w:val="es-AR" w:bidi="ne-NP"/>
              </w:rPr>
              <w:t>4</w:t>
            </w:r>
          </w:p>
        </w:tc>
        <w:tc>
          <w:tcPr>
            <w:tcW w:w="1843" w:type="dxa"/>
            <w:tcBorders>
              <w:left w:val="single" w:sz="4" w:space="0" w:color="auto"/>
            </w:tcBorders>
            <w:vAlign w:val="center"/>
          </w:tcPr>
          <w:p w:rsidR="00977750" w:rsidRPr="00F44F61" w:rsidRDefault="004F0B44" w:rsidP="00E94C66">
            <w:pPr>
              <w:widowControl/>
              <w:topLinePunct/>
              <w:autoSpaceDE w:val="0"/>
              <w:adjustRightInd w:val="0"/>
              <w:jc w:val="center"/>
              <w:rPr>
                <w:rFonts w:ascii="Arial" w:eastAsiaTheme="minorEastAsia" w:hAnsi="Arial" w:cs="Arial"/>
                <w:sz w:val="24"/>
                <w:szCs w:val="24"/>
                <w:lang w:val="es-AR" w:bidi="ne-NP"/>
              </w:rPr>
            </w:pPr>
            <w:r>
              <w:rPr>
                <w:rFonts w:ascii="Arial" w:eastAsiaTheme="minorEastAsia" w:hAnsiTheme="minorEastAsia" w:cs="Arial" w:hint="eastAsia"/>
                <w:sz w:val="24"/>
                <w:szCs w:val="24"/>
                <w:lang w:val="es-AR" w:bidi="ne-NP"/>
              </w:rPr>
              <w:t>平台使用</w:t>
            </w:r>
          </w:p>
        </w:tc>
        <w:tc>
          <w:tcPr>
            <w:tcW w:w="6237" w:type="dxa"/>
            <w:vAlign w:val="bottom"/>
          </w:tcPr>
          <w:p w:rsidR="00977750" w:rsidRPr="00E86B32" w:rsidRDefault="00E86B32" w:rsidP="00313879">
            <w:pPr>
              <w:widowControl/>
              <w:topLinePunct/>
              <w:autoSpaceDE w:val="0"/>
              <w:adjustRightInd w:val="0"/>
              <w:jc w:val="left"/>
              <w:rPr>
                <w:rFonts w:ascii="Arial" w:eastAsiaTheme="minorEastAsia" w:hAnsi="Arial" w:cs="Arial"/>
                <w:sz w:val="24"/>
                <w:szCs w:val="24"/>
              </w:rPr>
            </w:pPr>
            <w:r>
              <w:rPr>
                <w:rFonts w:ascii="Arial" w:eastAsiaTheme="minorEastAsia" w:hAnsiTheme="minorEastAsia" w:cs="Arial" w:hint="eastAsia"/>
                <w:sz w:val="24"/>
                <w:szCs w:val="24"/>
              </w:rPr>
              <w:t>使用权限至少</w:t>
            </w:r>
            <w:r w:rsidRPr="00E86B32">
              <w:rPr>
                <w:rFonts w:ascii="Arial" w:eastAsiaTheme="minorEastAsia" w:hAnsiTheme="minorEastAsia" w:cs="Arial" w:hint="eastAsia"/>
                <w:sz w:val="24"/>
                <w:szCs w:val="24"/>
                <w:u w:val="single"/>
              </w:rPr>
              <w:t>3</w:t>
            </w:r>
            <w:r>
              <w:rPr>
                <w:rFonts w:ascii="Arial" w:eastAsiaTheme="minorEastAsia" w:hAnsiTheme="minorEastAsia" w:cs="Arial" w:hint="eastAsia"/>
                <w:sz w:val="24"/>
                <w:szCs w:val="24"/>
              </w:rPr>
              <w:t>年</w:t>
            </w:r>
          </w:p>
        </w:tc>
      </w:tr>
      <w:tr w:rsidR="00977750" w:rsidRPr="00F44F61" w:rsidTr="00AD22A3">
        <w:trPr>
          <w:jc w:val="center"/>
        </w:trPr>
        <w:tc>
          <w:tcPr>
            <w:tcW w:w="817" w:type="dxa"/>
            <w:tcBorders>
              <w:right w:val="single" w:sz="4" w:space="0" w:color="auto"/>
            </w:tcBorders>
            <w:vAlign w:val="center"/>
          </w:tcPr>
          <w:p w:rsidR="00977750" w:rsidRPr="00F44F61" w:rsidRDefault="004F0B44" w:rsidP="00E94C66">
            <w:pPr>
              <w:widowControl/>
              <w:topLinePunct/>
              <w:autoSpaceDE w:val="0"/>
              <w:adjustRightInd w:val="0"/>
              <w:jc w:val="center"/>
              <w:rPr>
                <w:rFonts w:ascii="Arial" w:eastAsiaTheme="minorEastAsia" w:hAnsi="Arial" w:cs="Arial"/>
                <w:sz w:val="24"/>
                <w:szCs w:val="24"/>
                <w:lang w:val="es-AR" w:bidi="ne-NP"/>
              </w:rPr>
            </w:pPr>
            <w:r>
              <w:rPr>
                <w:rFonts w:ascii="Arial" w:eastAsiaTheme="minorEastAsia" w:hAnsi="Arial" w:cs="Arial"/>
                <w:sz w:val="24"/>
                <w:szCs w:val="24"/>
                <w:lang w:val="es-AR" w:bidi="ne-NP"/>
              </w:rPr>
              <w:t>5</w:t>
            </w:r>
          </w:p>
        </w:tc>
        <w:tc>
          <w:tcPr>
            <w:tcW w:w="1843" w:type="dxa"/>
            <w:tcBorders>
              <w:left w:val="single" w:sz="4" w:space="0" w:color="auto"/>
            </w:tcBorders>
            <w:vAlign w:val="center"/>
          </w:tcPr>
          <w:p w:rsidR="00977750" w:rsidRPr="00F44F61" w:rsidRDefault="004F0B44" w:rsidP="00E94C66">
            <w:pPr>
              <w:widowControl/>
              <w:topLinePunct/>
              <w:autoSpaceDE w:val="0"/>
              <w:adjustRightInd w:val="0"/>
              <w:jc w:val="center"/>
              <w:rPr>
                <w:rFonts w:ascii="Arial" w:eastAsiaTheme="minorEastAsia" w:hAnsi="Arial" w:cs="Arial"/>
                <w:sz w:val="24"/>
                <w:szCs w:val="24"/>
                <w:lang w:val="es-AR" w:bidi="ne-NP"/>
              </w:rPr>
            </w:pPr>
            <w:r>
              <w:rPr>
                <w:rFonts w:ascii="Arial" w:eastAsiaTheme="minorEastAsia" w:hAnsiTheme="minorEastAsia" w:cs="Arial" w:hint="eastAsia"/>
                <w:sz w:val="24"/>
                <w:szCs w:val="24"/>
                <w:lang w:val="es-AR" w:bidi="ne-NP"/>
              </w:rPr>
              <w:t>售后服务</w:t>
            </w:r>
          </w:p>
        </w:tc>
        <w:tc>
          <w:tcPr>
            <w:tcW w:w="6237" w:type="dxa"/>
            <w:vAlign w:val="bottom"/>
          </w:tcPr>
          <w:p w:rsidR="00977750" w:rsidRPr="00E86B32" w:rsidRDefault="00E86B32" w:rsidP="001F6598">
            <w:pPr>
              <w:widowControl/>
              <w:topLinePunct/>
              <w:autoSpaceDE w:val="0"/>
              <w:adjustRightInd w:val="0"/>
              <w:jc w:val="left"/>
              <w:rPr>
                <w:rFonts w:ascii="Arial" w:eastAsiaTheme="minorEastAsia" w:hAnsi="Arial" w:cs="Arial"/>
                <w:sz w:val="24"/>
                <w:szCs w:val="24"/>
              </w:rPr>
            </w:pPr>
            <w:r>
              <w:rPr>
                <w:rFonts w:ascii="Arial" w:eastAsiaTheme="minorEastAsia" w:hAnsiTheme="minorEastAsia" w:cs="Arial" w:hint="eastAsia"/>
                <w:sz w:val="24"/>
                <w:szCs w:val="24"/>
              </w:rPr>
              <w:t>自课程验收合格日起至少提供为期</w:t>
            </w:r>
            <w:r w:rsidRPr="00E86B32">
              <w:rPr>
                <w:rFonts w:ascii="Arial" w:eastAsiaTheme="minorEastAsia" w:hAnsiTheme="minorEastAsia" w:cs="Arial" w:hint="eastAsia"/>
                <w:sz w:val="24"/>
                <w:szCs w:val="24"/>
                <w:u w:val="single"/>
              </w:rPr>
              <w:t>3</w:t>
            </w:r>
            <w:r>
              <w:rPr>
                <w:rFonts w:ascii="Arial" w:eastAsiaTheme="minorEastAsia" w:hAnsiTheme="minorEastAsia" w:cs="Arial" w:hint="eastAsia"/>
                <w:sz w:val="24"/>
                <w:szCs w:val="24"/>
              </w:rPr>
              <w:t>年的免费售后服务，包括不超过课程总体视频时长</w:t>
            </w:r>
            <w:r>
              <w:rPr>
                <w:rFonts w:ascii="Arial" w:eastAsiaTheme="minorEastAsia" w:hAnsiTheme="minorEastAsia" w:cs="Arial" w:hint="eastAsia"/>
                <w:sz w:val="24"/>
                <w:szCs w:val="24"/>
              </w:rPr>
              <w:t>10%</w:t>
            </w:r>
            <w:r>
              <w:rPr>
                <w:rFonts w:ascii="Arial" w:eastAsiaTheme="minorEastAsia" w:hAnsiTheme="minorEastAsia" w:cs="Arial" w:hint="eastAsia"/>
                <w:sz w:val="24"/>
                <w:szCs w:val="24"/>
              </w:rPr>
              <w:t>的新增制作或修改。</w:t>
            </w:r>
          </w:p>
        </w:tc>
      </w:tr>
    </w:tbl>
    <w:p w:rsidR="00977750" w:rsidRPr="00F44F61" w:rsidRDefault="00977750" w:rsidP="00977750">
      <w:pPr>
        <w:widowControl/>
        <w:topLinePunct/>
        <w:autoSpaceDE w:val="0"/>
        <w:adjustRightInd w:val="0"/>
        <w:spacing w:line="360" w:lineRule="auto"/>
        <w:jc w:val="left"/>
        <w:rPr>
          <w:rFonts w:ascii="Arial" w:hAnsi="Arial" w:cs="Arial"/>
          <w:sz w:val="24"/>
          <w:szCs w:val="24"/>
        </w:rPr>
      </w:pPr>
      <w:r w:rsidRPr="00F44F61">
        <w:rPr>
          <w:rFonts w:ascii="Arial" w:hAnsiTheme="minorEastAsia" w:cs="Arial"/>
          <w:b/>
          <w:sz w:val="24"/>
          <w:szCs w:val="24"/>
        </w:rPr>
        <w:t>三、</w:t>
      </w:r>
      <w:r w:rsidR="00E94C66" w:rsidRPr="00F44F61">
        <w:rPr>
          <w:rFonts w:ascii="Arial" w:hAnsiTheme="minorEastAsia" w:cs="Arial"/>
          <w:sz w:val="24"/>
          <w:szCs w:val="24"/>
        </w:rPr>
        <w:t>技术参数要求</w:t>
      </w: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4"/>
        <w:gridCol w:w="1918"/>
        <w:gridCol w:w="6338"/>
      </w:tblGrid>
      <w:tr w:rsidR="00977750" w:rsidRPr="00F44F61" w:rsidTr="00FA6375">
        <w:trPr>
          <w:trHeight w:val="147"/>
          <w:jc w:val="center"/>
        </w:trPr>
        <w:tc>
          <w:tcPr>
            <w:tcW w:w="934" w:type="dxa"/>
            <w:tcBorders>
              <w:top w:val="single" w:sz="4" w:space="0" w:color="auto"/>
              <w:left w:val="single" w:sz="4" w:space="0" w:color="auto"/>
              <w:bottom w:val="single" w:sz="4" w:space="0" w:color="auto"/>
              <w:right w:val="single" w:sz="4" w:space="0" w:color="auto"/>
            </w:tcBorders>
          </w:tcPr>
          <w:p w:rsidR="00977750" w:rsidRPr="00F44F61" w:rsidRDefault="00313879" w:rsidP="00885751">
            <w:pPr>
              <w:widowControl/>
              <w:topLinePunct/>
              <w:autoSpaceDE w:val="0"/>
              <w:adjustRightInd w:val="0"/>
              <w:ind w:left="108"/>
              <w:jc w:val="center"/>
              <w:rPr>
                <w:rFonts w:ascii="Arial" w:hAnsi="Arial" w:cs="Arial"/>
                <w:b/>
                <w:bCs/>
                <w:kern w:val="0"/>
                <w:sz w:val="24"/>
                <w:szCs w:val="24"/>
                <w:lang w:bidi="ne-NP"/>
              </w:rPr>
            </w:pPr>
            <w:r w:rsidRPr="00F44F61">
              <w:rPr>
                <w:rFonts w:ascii="Arial" w:hAnsiTheme="minorEastAsia" w:cs="Arial"/>
                <w:b/>
                <w:bCs/>
                <w:kern w:val="0"/>
                <w:sz w:val="24"/>
                <w:szCs w:val="24"/>
                <w:lang w:bidi="ne-NP"/>
              </w:rPr>
              <w:t>项目名称</w:t>
            </w:r>
          </w:p>
        </w:tc>
        <w:tc>
          <w:tcPr>
            <w:tcW w:w="1918" w:type="dxa"/>
            <w:tcBorders>
              <w:top w:val="single" w:sz="4" w:space="0" w:color="auto"/>
              <w:left w:val="single" w:sz="4" w:space="0" w:color="auto"/>
              <w:bottom w:val="single" w:sz="4" w:space="0" w:color="auto"/>
              <w:right w:val="single" w:sz="4" w:space="0" w:color="auto"/>
            </w:tcBorders>
            <w:vAlign w:val="center"/>
          </w:tcPr>
          <w:p w:rsidR="00977750" w:rsidRPr="00F44F61" w:rsidRDefault="00313879" w:rsidP="00885751">
            <w:pPr>
              <w:widowControl/>
              <w:topLinePunct/>
              <w:autoSpaceDE w:val="0"/>
              <w:adjustRightInd w:val="0"/>
              <w:ind w:left="108"/>
              <w:jc w:val="center"/>
              <w:rPr>
                <w:rFonts w:ascii="Arial" w:hAnsi="Arial" w:cs="Arial"/>
                <w:b/>
                <w:bCs/>
                <w:kern w:val="0"/>
                <w:sz w:val="24"/>
                <w:szCs w:val="24"/>
                <w:lang w:bidi="ne-NP"/>
              </w:rPr>
            </w:pPr>
            <w:r w:rsidRPr="00F44F61">
              <w:rPr>
                <w:rFonts w:ascii="Arial" w:hAnsiTheme="minorEastAsia" w:cs="Arial"/>
                <w:b/>
                <w:bCs/>
                <w:kern w:val="0"/>
                <w:sz w:val="24"/>
                <w:szCs w:val="24"/>
                <w:lang w:bidi="ne-NP"/>
              </w:rPr>
              <w:t>内容</w:t>
            </w:r>
          </w:p>
        </w:tc>
        <w:tc>
          <w:tcPr>
            <w:tcW w:w="6338" w:type="dxa"/>
            <w:tcBorders>
              <w:top w:val="single" w:sz="4" w:space="0" w:color="auto"/>
              <w:left w:val="single" w:sz="4" w:space="0" w:color="auto"/>
              <w:bottom w:val="single" w:sz="4" w:space="0" w:color="auto"/>
              <w:right w:val="single" w:sz="4" w:space="0" w:color="auto"/>
            </w:tcBorders>
            <w:vAlign w:val="center"/>
          </w:tcPr>
          <w:p w:rsidR="00977750" w:rsidRPr="00F44F61" w:rsidRDefault="00313879" w:rsidP="00313879">
            <w:pPr>
              <w:widowControl/>
              <w:topLinePunct/>
              <w:autoSpaceDE w:val="0"/>
              <w:adjustRightInd w:val="0"/>
              <w:ind w:left="108"/>
              <w:jc w:val="center"/>
              <w:rPr>
                <w:rFonts w:ascii="Arial" w:hAnsi="Arial" w:cs="Arial"/>
                <w:b/>
                <w:bCs/>
                <w:kern w:val="0"/>
                <w:sz w:val="24"/>
                <w:szCs w:val="24"/>
                <w:lang w:bidi="ne-NP"/>
              </w:rPr>
            </w:pPr>
            <w:r w:rsidRPr="00F44F61">
              <w:rPr>
                <w:rFonts w:ascii="Arial" w:hAnsiTheme="minorEastAsia" w:cs="Arial"/>
                <w:b/>
                <w:bCs/>
                <w:kern w:val="0"/>
                <w:sz w:val="24"/>
                <w:szCs w:val="24"/>
                <w:lang w:bidi="ne-NP"/>
              </w:rPr>
              <w:t>技术规格和配置要求</w:t>
            </w:r>
          </w:p>
        </w:tc>
      </w:tr>
      <w:tr w:rsidR="00F44F61" w:rsidRPr="00F44F61" w:rsidTr="00FA6375">
        <w:trPr>
          <w:trHeight w:val="147"/>
          <w:jc w:val="center"/>
        </w:trPr>
        <w:tc>
          <w:tcPr>
            <w:tcW w:w="934" w:type="dxa"/>
            <w:vMerge w:val="restart"/>
            <w:tcBorders>
              <w:top w:val="single" w:sz="4" w:space="0" w:color="auto"/>
              <w:left w:val="single" w:sz="4" w:space="0" w:color="auto"/>
              <w:right w:val="single" w:sz="4" w:space="0" w:color="auto"/>
            </w:tcBorders>
            <w:vAlign w:val="center"/>
          </w:tcPr>
          <w:p w:rsidR="00F44F61" w:rsidRPr="00F44F61" w:rsidRDefault="00F44F61" w:rsidP="00641D25">
            <w:pPr>
              <w:widowControl/>
              <w:topLinePunct/>
              <w:autoSpaceDE w:val="0"/>
              <w:adjustRightInd w:val="0"/>
              <w:jc w:val="center"/>
              <w:rPr>
                <w:rFonts w:ascii="Arial" w:hAnsi="Arial" w:cs="Arial"/>
                <w:sz w:val="24"/>
                <w:szCs w:val="24"/>
              </w:rPr>
            </w:pPr>
            <w:r w:rsidRPr="00F44F61">
              <w:rPr>
                <w:rFonts w:ascii="Arial" w:hAnsiTheme="minorEastAsia" w:cs="Arial"/>
                <w:sz w:val="24"/>
                <w:szCs w:val="24"/>
              </w:rPr>
              <w:t>一、精品在线开放课程制作要求</w:t>
            </w:r>
          </w:p>
        </w:tc>
        <w:tc>
          <w:tcPr>
            <w:tcW w:w="1918" w:type="dxa"/>
            <w:tcBorders>
              <w:top w:val="single" w:sz="4" w:space="0" w:color="auto"/>
              <w:left w:val="single" w:sz="4" w:space="0" w:color="auto"/>
              <w:right w:val="single" w:sz="4" w:space="0" w:color="auto"/>
            </w:tcBorders>
            <w:vAlign w:val="center"/>
          </w:tcPr>
          <w:p w:rsidR="00F44F61" w:rsidRPr="00F44F61" w:rsidRDefault="00F44F61" w:rsidP="00885751">
            <w:pPr>
              <w:widowControl/>
              <w:topLinePunct/>
              <w:autoSpaceDE w:val="0"/>
              <w:adjustRightInd w:val="0"/>
              <w:ind w:left="108"/>
              <w:jc w:val="center"/>
              <w:rPr>
                <w:rFonts w:ascii="Arial" w:hAnsi="Arial" w:cs="Arial"/>
                <w:color w:val="000000" w:themeColor="text1"/>
                <w:kern w:val="0"/>
                <w:sz w:val="24"/>
                <w:szCs w:val="24"/>
                <w:lang w:bidi="ne-NP"/>
              </w:rPr>
            </w:pPr>
            <w:r>
              <w:rPr>
                <w:rFonts w:ascii="Arial" w:hAnsiTheme="minorEastAsia" w:cs="Arial" w:hint="eastAsia"/>
                <w:sz w:val="24"/>
                <w:szCs w:val="24"/>
              </w:rPr>
              <w:t>1</w:t>
            </w:r>
            <w:r>
              <w:rPr>
                <w:rFonts w:ascii="Arial" w:hAnsiTheme="minorEastAsia" w:cs="Arial" w:hint="eastAsia"/>
                <w:sz w:val="24"/>
                <w:szCs w:val="24"/>
              </w:rPr>
              <w:t>、</w:t>
            </w:r>
            <w:r w:rsidRPr="00F44F61">
              <w:rPr>
                <w:rFonts w:ascii="Arial" w:hAnsiTheme="minorEastAsia" w:cs="Arial"/>
                <w:sz w:val="24"/>
                <w:szCs w:val="24"/>
              </w:rPr>
              <w:t>整体要求</w:t>
            </w:r>
          </w:p>
        </w:tc>
        <w:tc>
          <w:tcPr>
            <w:tcW w:w="6338" w:type="dxa"/>
            <w:tcBorders>
              <w:top w:val="single" w:sz="4" w:space="0" w:color="auto"/>
              <w:left w:val="single" w:sz="4" w:space="0" w:color="auto"/>
              <w:bottom w:val="single" w:sz="4" w:space="0" w:color="auto"/>
              <w:right w:val="single" w:sz="4" w:space="0" w:color="auto"/>
            </w:tcBorders>
            <w:vAlign w:val="center"/>
          </w:tcPr>
          <w:p w:rsidR="00F44F61" w:rsidRPr="00F44F61" w:rsidRDefault="00F44F61" w:rsidP="00F44F61">
            <w:pPr>
              <w:snapToGrid w:val="0"/>
              <w:rPr>
                <w:rFonts w:ascii="Arial" w:hAnsi="Arial" w:cs="Arial"/>
                <w:sz w:val="24"/>
                <w:szCs w:val="24"/>
                <w:lang w:val="es-AR" w:bidi="ne-NP"/>
              </w:rPr>
            </w:pPr>
            <w:r w:rsidRPr="00F44F61">
              <w:rPr>
                <w:rFonts w:ascii="Arial" w:hAnsiTheme="minorEastAsia" w:cs="Arial"/>
                <w:sz w:val="24"/>
                <w:szCs w:val="24"/>
                <w:lang w:val="es-AR" w:bidi="ne-NP"/>
              </w:rPr>
              <w:t>（</w:t>
            </w:r>
            <w:r w:rsidRPr="00F44F61">
              <w:rPr>
                <w:rFonts w:ascii="Arial" w:hAnsi="Arial" w:cs="Arial"/>
                <w:sz w:val="24"/>
                <w:szCs w:val="24"/>
                <w:lang w:val="es-AR" w:bidi="ne-NP"/>
              </w:rPr>
              <w:t>1</w:t>
            </w:r>
            <w:r w:rsidRPr="00F44F61">
              <w:rPr>
                <w:rFonts w:ascii="Arial" w:hAnsiTheme="minorEastAsia" w:cs="Arial"/>
                <w:sz w:val="24"/>
                <w:szCs w:val="24"/>
                <w:lang w:val="es-AR" w:bidi="ne-NP"/>
              </w:rPr>
              <w:t>）资源制作流程要求，根据采购人提供的知识点，中标商在与课程负责人和相关授课教师的沟通协调下，首先完成授课</w:t>
            </w:r>
            <w:r w:rsidRPr="00F44F61">
              <w:rPr>
                <w:rFonts w:ascii="Arial" w:hAnsi="Arial" w:cs="Arial"/>
                <w:sz w:val="24"/>
                <w:szCs w:val="24"/>
                <w:lang w:val="es-AR" w:bidi="ne-NP"/>
              </w:rPr>
              <w:t>PPT</w:t>
            </w:r>
            <w:r w:rsidRPr="00F44F61">
              <w:rPr>
                <w:rFonts w:ascii="Arial" w:hAnsiTheme="minorEastAsia" w:cs="Arial"/>
                <w:sz w:val="24"/>
                <w:szCs w:val="24"/>
                <w:lang w:val="es-AR" w:bidi="ne-NP"/>
              </w:rPr>
              <w:t>、素材的收集、制作工作；然后根据授课内容协助教师进行教学设计；后进行视频的录制、制作、交付等工作；录制前必须充分熟悉讲授内容，提供修改建议，在与授课老师进行交流沟通达成共识后再进行课程制作。</w:t>
            </w:r>
          </w:p>
          <w:p w:rsidR="00F44F61" w:rsidRPr="00F44F61" w:rsidRDefault="00F44F61" w:rsidP="00F44F61">
            <w:pPr>
              <w:snapToGrid w:val="0"/>
              <w:rPr>
                <w:rFonts w:ascii="Arial" w:hAnsi="Arial" w:cs="Arial"/>
                <w:sz w:val="24"/>
                <w:szCs w:val="24"/>
                <w:lang w:val="es-AR" w:bidi="ne-NP"/>
              </w:rPr>
            </w:pPr>
            <w:r w:rsidRPr="00F44F61">
              <w:rPr>
                <w:rFonts w:ascii="Arial" w:hAnsiTheme="minorEastAsia" w:cs="Arial"/>
                <w:sz w:val="24"/>
                <w:szCs w:val="24"/>
                <w:lang w:val="es-AR" w:bidi="ne-NP"/>
              </w:rPr>
              <w:t>（</w:t>
            </w:r>
            <w:r w:rsidRPr="00F44F61">
              <w:rPr>
                <w:rFonts w:ascii="Arial" w:hAnsi="Arial" w:cs="Arial"/>
                <w:sz w:val="24"/>
                <w:szCs w:val="24"/>
                <w:lang w:val="es-AR" w:bidi="ne-NP"/>
              </w:rPr>
              <w:t>2</w:t>
            </w:r>
            <w:r w:rsidRPr="00F44F61">
              <w:rPr>
                <w:rFonts w:ascii="Arial" w:hAnsiTheme="minorEastAsia" w:cs="Arial"/>
                <w:sz w:val="24"/>
                <w:szCs w:val="24"/>
                <w:lang w:val="es-AR" w:bidi="ne-NP"/>
              </w:rPr>
              <w:t>）资源制作的整体要求，应满足教学内容和教学设计需求，不能用</w:t>
            </w:r>
            <w:r w:rsidRPr="00F44F61">
              <w:rPr>
                <w:rFonts w:ascii="Arial" w:hAnsi="Arial" w:cs="Arial"/>
                <w:sz w:val="24"/>
                <w:szCs w:val="24"/>
                <w:lang w:val="es-AR" w:bidi="ne-NP"/>
              </w:rPr>
              <w:t>PPT</w:t>
            </w:r>
            <w:r w:rsidRPr="00F44F61">
              <w:rPr>
                <w:rFonts w:ascii="Arial" w:hAnsiTheme="minorEastAsia" w:cs="Arial"/>
                <w:sz w:val="24"/>
                <w:szCs w:val="24"/>
                <w:lang w:val="es-AR" w:bidi="ne-NP"/>
              </w:rPr>
              <w:t>直接进行录屏；视频制作后期处理方面，每个视频制作均应加上片头和片尾。</w:t>
            </w:r>
          </w:p>
          <w:p w:rsidR="00F44F61" w:rsidRPr="00F44F61" w:rsidRDefault="00F44F61" w:rsidP="00F44F61">
            <w:pPr>
              <w:snapToGrid w:val="0"/>
              <w:rPr>
                <w:rFonts w:ascii="Arial" w:hAnsi="Arial" w:cs="Arial"/>
                <w:sz w:val="24"/>
                <w:szCs w:val="24"/>
                <w:lang w:val="es-AR" w:bidi="ne-NP"/>
              </w:rPr>
            </w:pPr>
            <w:r w:rsidRPr="00F44F61">
              <w:rPr>
                <w:rFonts w:ascii="Arial" w:hAnsiTheme="minorEastAsia" w:cs="Arial"/>
                <w:sz w:val="24"/>
                <w:szCs w:val="24"/>
                <w:lang w:val="es-AR" w:bidi="ne-NP"/>
              </w:rPr>
              <w:t>（</w:t>
            </w:r>
            <w:r w:rsidRPr="00F44F61">
              <w:rPr>
                <w:rFonts w:ascii="Arial" w:hAnsi="Arial" w:cs="Arial"/>
                <w:sz w:val="24"/>
                <w:szCs w:val="24"/>
                <w:lang w:val="es-AR" w:bidi="ne-NP"/>
              </w:rPr>
              <w:t>3</w:t>
            </w:r>
            <w:r w:rsidRPr="00F44F61">
              <w:rPr>
                <w:rFonts w:ascii="Arial" w:hAnsiTheme="minorEastAsia" w:cs="Arial"/>
                <w:sz w:val="24"/>
                <w:szCs w:val="24"/>
                <w:lang w:val="es-AR" w:bidi="ne-NP"/>
              </w:rPr>
              <w:t>）资源制作的进度要求，中标商应按照</w:t>
            </w:r>
            <w:r w:rsidR="00E86B32">
              <w:rPr>
                <w:rFonts w:ascii="Arial" w:hAnsiTheme="minorEastAsia" w:cs="Arial" w:hint="eastAsia"/>
                <w:sz w:val="24"/>
                <w:szCs w:val="24"/>
                <w:lang w:val="es-AR" w:bidi="ne-NP"/>
              </w:rPr>
              <w:t>合同约定</w:t>
            </w:r>
            <w:r w:rsidR="00E86B32">
              <w:rPr>
                <w:rFonts w:ascii="Arial" w:hAnsiTheme="minorEastAsia" w:cs="Arial"/>
                <w:sz w:val="24"/>
                <w:szCs w:val="24"/>
                <w:lang w:val="es-AR" w:bidi="ne-NP"/>
              </w:rPr>
              <w:t>，</w:t>
            </w:r>
            <w:r w:rsidRPr="00F44F61">
              <w:rPr>
                <w:rFonts w:ascii="Arial" w:hAnsiTheme="minorEastAsia" w:cs="Arial"/>
                <w:sz w:val="24"/>
                <w:szCs w:val="24"/>
                <w:lang w:val="es-AR" w:bidi="ne-NP"/>
              </w:rPr>
              <w:t>共同制定课程视频开发和制作计划，确保如期完成本次项目的全部内容。</w:t>
            </w:r>
          </w:p>
          <w:p w:rsidR="00F44F61" w:rsidRPr="00F44F61" w:rsidRDefault="00F44F61" w:rsidP="00F44F61">
            <w:pPr>
              <w:snapToGrid w:val="0"/>
              <w:rPr>
                <w:rFonts w:ascii="Arial" w:hAnsi="Arial" w:cs="Arial"/>
                <w:sz w:val="24"/>
                <w:szCs w:val="24"/>
                <w:lang w:val="es-AR" w:bidi="ne-NP"/>
              </w:rPr>
            </w:pPr>
            <w:r w:rsidRPr="00F44F61">
              <w:rPr>
                <w:rFonts w:ascii="Arial" w:hAnsiTheme="minorEastAsia" w:cs="Arial"/>
                <w:sz w:val="24"/>
                <w:szCs w:val="24"/>
                <w:lang w:val="es-AR" w:bidi="ne-NP"/>
              </w:rPr>
              <w:t>（</w:t>
            </w:r>
            <w:r w:rsidRPr="00F44F61">
              <w:rPr>
                <w:rFonts w:ascii="Arial" w:hAnsi="Arial" w:cs="Arial"/>
                <w:sz w:val="24"/>
                <w:szCs w:val="24"/>
                <w:lang w:val="es-AR" w:bidi="ne-NP"/>
              </w:rPr>
              <w:t>4</w:t>
            </w:r>
            <w:r w:rsidRPr="00F44F61">
              <w:rPr>
                <w:rFonts w:ascii="Arial" w:hAnsiTheme="minorEastAsia" w:cs="Arial"/>
                <w:sz w:val="24"/>
                <w:szCs w:val="24"/>
                <w:lang w:val="es-AR" w:bidi="ne-NP"/>
              </w:rPr>
              <w:t>）资源制作的交付要求，本次申报的所建设的资源以网络版交付</w:t>
            </w:r>
            <w:r w:rsidR="00E86B32">
              <w:rPr>
                <w:rFonts w:ascii="Arial" w:hAnsiTheme="minorEastAsia" w:cs="Arial" w:hint="eastAsia"/>
                <w:sz w:val="24"/>
                <w:szCs w:val="24"/>
                <w:lang w:val="es-AR" w:bidi="ne-NP"/>
              </w:rPr>
              <w:t>甲方</w:t>
            </w:r>
            <w:r w:rsidRPr="00F44F61">
              <w:rPr>
                <w:rFonts w:ascii="Arial" w:hAnsiTheme="minorEastAsia" w:cs="Arial"/>
                <w:sz w:val="24"/>
                <w:szCs w:val="24"/>
                <w:lang w:val="es-AR" w:bidi="ne-NP"/>
              </w:rPr>
              <w:t>，验收合格后签收，并归档</w:t>
            </w:r>
            <w:r w:rsidR="00E86B32">
              <w:rPr>
                <w:rFonts w:ascii="Arial" w:hAnsiTheme="minorEastAsia" w:cs="Arial"/>
                <w:sz w:val="24"/>
                <w:szCs w:val="24"/>
                <w:lang w:val="es-AR" w:bidi="ne-NP"/>
              </w:rPr>
              <w:t>，</w:t>
            </w:r>
            <w:r w:rsidR="00E86B32">
              <w:rPr>
                <w:rFonts w:ascii="Arial" w:hAnsiTheme="minorEastAsia" w:cs="Arial" w:hint="eastAsia"/>
                <w:sz w:val="24"/>
                <w:szCs w:val="24"/>
                <w:lang w:val="es-AR" w:bidi="ne-NP"/>
              </w:rPr>
              <w:t>同时甲方保存所有母版文件。</w:t>
            </w:r>
          </w:p>
          <w:p w:rsidR="00F44F61" w:rsidRPr="00F44F61" w:rsidRDefault="00F44F61" w:rsidP="00F44F61">
            <w:pPr>
              <w:snapToGrid w:val="0"/>
              <w:rPr>
                <w:rFonts w:ascii="Arial" w:hAnsi="Arial" w:cs="Arial"/>
                <w:sz w:val="24"/>
                <w:szCs w:val="24"/>
                <w:lang w:val="es-AR" w:bidi="ne-NP"/>
              </w:rPr>
            </w:pPr>
            <w:r w:rsidRPr="00F44F61">
              <w:rPr>
                <w:rFonts w:ascii="Arial" w:hAnsiTheme="minorEastAsia" w:cs="Arial"/>
                <w:sz w:val="24"/>
                <w:szCs w:val="24"/>
                <w:lang w:val="es-AR" w:bidi="ne-NP"/>
              </w:rPr>
              <w:t>（</w:t>
            </w:r>
            <w:r w:rsidRPr="00F44F61">
              <w:rPr>
                <w:rFonts w:ascii="Arial" w:hAnsi="Arial" w:cs="Arial"/>
                <w:sz w:val="24"/>
                <w:szCs w:val="24"/>
                <w:lang w:val="es-AR" w:bidi="ne-NP"/>
              </w:rPr>
              <w:t>5</w:t>
            </w:r>
            <w:r w:rsidRPr="00F44F61">
              <w:rPr>
                <w:rFonts w:ascii="Arial" w:hAnsiTheme="minorEastAsia" w:cs="Arial"/>
                <w:sz w:val="24"/>
                <w:szCs w:val="24"/>
                <w:lang w:val="es-AR" w:bidi="ne-NP"/>
              </w:rPr>
              <w:t>）资源的版权要求，未经</w:t>
            </w:r>
            <w:r w:rsidR="00E86B32">
              <w:rPr>
                <w:rFonts w:ascii="Arial" w:hAnsiTheme="minorEastAsia" w:cs="Arial" w:hint="eastAsia"/>
                <w:sz w:val="24"/>
                <w:szCs w:val="24"/>
                <w:lang w:val="es-AR" w:bidi="ne-NP"/>
              </w:rPr>
              <w:t>甲方</w:t>
            </w:r>
            <w:r w:rsidRPr="00F44F61">
              <w:rPr>
                <w:rFonts w:ascii="Arial" w:hAnsiTheme="minorEastAsia" w:cs="Arial"/>
                <w:sz w:val="24"/>
                <w:szCs w:val="24"/>
                <w:lang w:val="es-AR" w:bidi="ne-NP"/>
              </w:rPr>
              <w:t>许可，中标人不得将本次要求制作交付的资源用于任何商业用途，否则引起的法律责任由中标人全部承担。</w:t>
            </w:r>
          </w:p>
          <w:p w:rsidR="00F44F61" w:rsidRPr="00F44F61" w:rsidRDefault="00223EC5" w:rsidP="00F44F61">
            <w:pPr>
              <w:snapToGrid w:val="0"/>
              <w:rPr>
                <w:rFonts w:ascii="Arial" w:hAnsi="Arial" w:cs="Arial"/>
                <w:sz w:val="24"/>
                <w:szCs w:val="24"/>
                <w:lang w:val="es-AR" w:bidi="ne-NP"/>
              </w:rPr>
            </w:pPr>
            <w:r w:rsidRPr="00223EC5">
              <w:rPr>
                <w:rStyle w:val="fontstyle01"/>
                <w:rFonts w:ascii="Arial" w:hAnsi="Arial" w:cs="Arial"/>
                <w:sz w:val="36"/>
                <w:szCs w:val="24"/>
              </w:rPr>
              <w:lastRenderedPageBreak/>
              <w:t>*</w:t>
            </w:r>
            <w:r w:rsidR="00F44F61" w:rsidRPr="00F44F61">
              <w:rPr>
                <w:rFonts w:ascii="Arial" w:hAnsiTheme="minorEastAsia" w:cs="Arial"/>
                <w:sz w:val="24"/>
                <w:szCs w:val="24"/>
                <w:lang w:val="es-AR" w:bidi="ne-NP"/>
              </w:rPr>
              <w:t>（</w:t>
            </w:r>
            <w:r w:rsidR="00F44F61" w:rsidRPr="00F44F61">
              <w:rPr>
                <w:rFonts w:ascii="Arial" w:hAnsi="Arial" w:cs="Arial"/>
                <w:sz w:val="24"/>
                <w:szCs w:val="24"/>
                <w:lang w:val="es-AR" w:bidi="ne-NP"/>
              </w:rPr>
              <w:t>6</w:t>
            </w:r>
            <w:r w:rsidR="00F44F61" w:rsidRPr="00F44F61">
              <w:rPr>
                <w:rFonts w:ascii="Arial" w:hAnsiTheme="minorEastAsia" w:cs="Arial"/>
                <w:sz w:val="24"/>
                <w:szCs w:val="24"/>
                <w:lang w:val="es-AR" w:bidi="ne-NP"/>
              </w:rPr>
              <w:t>）中标方应提供专业的课程顾问、设备、拍摄场地和视频摄制。</w:t>
            </w:r>
          </w:p>
          <w:p w:rsidR="00F44F61" w:rsidRPr="00F44F61" w:rsidRDefault="00F44F61" w:rsidP="00F44F61">
            <w:pPr>
              <w:snapToGrid w:val="0"/>
              <w:rPr>
                <w:rFonts w:ascii="Arial" w:hAnsi="Arial" w:cs="Arial"/>
                <w:sz w:val="24"/>
                <w:szCs w:val="24"/>
                <w:lang w:val="es-AR" w:bidi="ne-NP"/>
              </w:rPr>
            </w:pPr>
            <w:r w:rsidRPr="00F44F61">
              <w:rPr>
                <w:rFonts w:ascii="Arial" w:hAnsiTheme="minorEastAsia" w:cs="Arial"/>
                <w:sz w:val="24"/>
                <w:szCs w:val="24"/>
                <w:lang w:val="es-AR" w:bidi="ne-NP"/>
              </w:rPr>
              <w:t>（</w:t>
            </w:r>
            <w:r w:rsidRPr="00F44F61">
              <w:rPr>
                <w:rFonts w:ascii="Arial" w:hAnsi="Arial" w:cs="Arial"/>
                <w:sz w:val="24"/>
                <w:szCs w:val="24"/>
                <w:lang w:val="es-AR" w:bidi="ne-NP"/>
              </w:rPr>
              <w:t>7</w:t>
            </w:r>
            <w:r w:rsidRPr="00F44F61">
              <w:rPr>
                <w:rFonts w:ascii="Arial" w:hAnsiTheme="minorEastAsia" w:cs="Arial"/>
                <w:sz w:val="24"/>
                <w:szCs w:val="24"/>
                <w:lang w:val="es-AR" w:bidi="ne-NP"/>
              </w:rPr>
              <w:t>）本次建设的内容除上述建设外，还应完成每门课程的课程宣传片工作；</w:t>
            </w:r>
          </w:p>
          <w:p w:rsidR="00F44F61" w:rsidRPr="00F44F61" w:rsidRDefault="00F44F61" w:rsidP="00F44F61">
            <w:pPr>
              <w:widowControl/>
              <w:topLinePunct/>
              <w:autoSpaceDE w:val="0"/>
              <w:adjustRightInd w:val="0"/>
              <w:snapToGrid w:val="0"/>
              <w:rPr>
                <w:rFonts w:ascii="Arial" w:hAnsi="Arial" w:cs="Arial"/>
                <w:sz w:val="24"/>
                <w:szCs w:val="24"/>
                <w:lang w:val="es-AR" w:bidi="ne-NP"/>
              </w:rPr>
            </w:pPr>
          </w:p>
        </w:tc>
      </w:tr>
      <w:tr w:rsidR="00F44F61" w:rsidRPr="00F44F61" w:rsidTr="00FA6375">
        <w:trPr>
          <w:trHeight w:val="147"/>
          <w:jc w:val="center"/>
        </w:trPr>
        <w:tc>
          <w:tcPr>
            <w:tcW w:w="934" w:type="dxa"/>
            <w:vMerge/>
            <w:tcBorders>
              <w:left w:val="single" w:sz="4" w:space="0" w:color="auto"/>
              <w:right w:val="single" w:sz="4" w:space="0" w:color="auto"/>
            </w:tcBorders>
            <w:vAlign w:val="center"/>
          </w:tcPr>
          <w:p w:rsidR="00F44F61" w:rsidRPr="00F44F61" w:rsidRDefault="00F44F61" w:rsidP="00885751">
            <w:pPr>
              <w:widowControl/>
              <w:topLinePunct/>
              <w:autoSpaceDE w:val="0"/>
              <w:adjustRightInd w:val="0"/>
              <w:jc w:val="center"/>
              <w:rPr>
                <w:rFonts w:ascii="Arial" w:hAnsi="Arial" w:cs="Arial"/>
                <w:kern w:val="0"/>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rsidR="00F44F61" w:rsidRPr="00F44F61" w:rsidRDefault="00F44F61" w:rsidP="00885751">
            <w:pPr>
              <w:snapToGrid w:val="0"/>
              <w:jc w:val="center"/>
              <w:rPr>
                <w:rFonts w:ascii="Arial" w:hAnsi="Arial" w:cs="Arial"/>
                <w:sz w:val="24"/>
                <w:szCs w:val="24"/>
              </w:rPr>
            </w:pPr>
            <w:r>
              <w:rPr>
                <w:rFonts w:ascii="Arial" w:hAnsiTheme="minorEastAsia" w:cs="Arial" w:hint="eastAsia"/>
                <w:sz w:val="24"/>
                <w:szCs w:val="24"/>
              </w:rPr>
              <w:t>2</w:t>
            </w:r>
            <w:r>
              <w:rPr>
                <w:rFonts w:ascii="Arial" w:hAnsiTheme="minorEastAsia" w:cs="Arial" w:hint="eastAsia"/>
                <w:sz w:val="24"/>
                <w:szCs w:val="24"/>
              </w:rPr>
              <w:t>、</w:t>
            </w:r>
            <w:r w:rsidRPr="00F44F61">
              <w:rPr>
                <w:rFonts w:ascii="Arial" w:hAnsiTheme="minorEastAsia" w:cs="Arial"/>
                <w:sz w:val="24"/>
                <w:szCs w:val="24"/>
              </w:rPr>
              <w:t>基本要求</w:t>
            </w:r>
          </w:p>
        </w:tc>
        <w:tc>
          <w:tcPr>
            <w:tcW w:w="6338" w:type="dxa"/>
            <w:tcBorders>
              <w:top w:val="single" w:sz="4" w:space="0" w:color="auto"/>
              <w:left w:val="single" w:sz="4" w:space="0" w:color="auto"/>
              <w:bottom w:val="single" w:sz="4" w:space="0" w:color="auto"/>
              <w:right w:val="single" w:sz="4" w:space="0" w:color="auto"/>
            </w:tcBorders>
          </w:tcPr>
          <w:p w:rsidR="00F44F61" w:rsidRPr="00F44F61" w:rsidRDefault="00F44F61" w:rsidP="00313879">
            <w:pPr>
              <w:rPr>
                <w:rStyle w:val="fontstyle01"/>
                <w:rFonts w:ascii="Arial" w:hAnsi="Arial" w:cs="Arial"/>
                <w:b/>
                <w:sz w:val="24"/>
                <w:szCs w:val="24"/>
              </w:rPr>
            </w:pPr>
            <w:r w:rsidRPr="00F44F61">
              <w:rPr>
                <w:rStyle w:val="fontstyle01"/>
                <w:rFonts w:ascii="Arial" w:hAnsiTheme="minorEastAsia" w:cs="Arial"/>
                <w:b/>
                <w:sz w:val="24"/>
                <w:szCs w:val="24"/>
              </w:rPr>
              <w:t>一、拍摄人员配备要求</w:t>
            </w:r>
          </w:p>
          <w:p w:rsidR="00F44F61" w:rsidRPr="00F44F61" w:rsidRDefault="00F44F61" w:rsidP="00313879">
            <w:pPr>
              <w:rPr>
                <w:rStyle w:val="fontstyle01"/>
                <w:rFonts w:ascii="Arial" w:hAnsi="Arial" w:cs="Arial"/>
                <w:sz w:val="24"/>
                <w:szCs w:val="24"/>
              </w:rPr>
            </w:pPr>
            <w:r w:rsidRPr="00F44F61">
              <w:rPr>
                <w:rStyle w:val="fontstyle21"/>
                <w:rFonts w:ascii="Arial" w:hAnsi="Arial" w:cs="Arial"/>
                <w:sz w:val="24"/>
                <w:szCs w:val="24"/>
              </w:rPr>
              <w:t>1</w:t>
            </w:r>
            <w:r w:rsidRPr="00F44F61">
              <w:rPr>
                <w:rStyle w:val="fontstyle01"/>
                <w:rFonts w:ascii="Arial" w:hAnsiTheme="minorEastAsia" w:cs="Arial"/>
                <w:sz w:val="24"/>
                <w:szCs w:val="24"/>
              </w:rPr>
              <w:t>、精品在线开放课程团队建设：除投标单位专业人员外，必须包括精品在线开放课程的建设团队成员（原则上不少于</w:t>
            </w:r>
            <w:r w:rsidRPr="00F44F61">
              <w:rPr>
                <w:rStyle w:val="fontstyle01"/>
                <w:rFonts w:ascii="Arial" w:hAnsi="Arial" w:cs="Arial"/>
                <w:sz w:val="24"/>
                <w:szCs w:val="24"/>
              </w:rPr>
              <w:t xml:space="preserve"> </w:t>
            </w:r>
            <w:r w:rsidRPr="00F44F61">
              <w:rPr>
                <w:rStyle w:val="fontstyle21"/>
                <w:rFonts w:ascii="Arial" w:hAnsi="Arial" w:cs="Arial"/>
                <w:sz w:val="24"/>
                <w:szCs w:val="24"/>
              </w:rPr>
              <w:t xml:space="preserve">4 </w:t>
            </w:r>
            <w:r w:rsidRPr="00F44F61">
              <w:rPr>
                <w:rStyle w:val="fontstyle01"/>
                <w:rFonts w:ascii="Arial" w:hAnsiTheme="minorEastAsia" w:cs="Arial"/>
                <w:sz w:val="24"/>
                <w:szCs w:val="24"/>
              </w:rPr>
              <w:t>人）共同组成。</w:t>
            </w:r>
          </w:p>
          <w:p w:rsidR="00E86B32" w:rsidRDefault="00F44F61" w:rsidP="00313879">
            <w:pPr>
              <w:rPr>
                <w:rStyle w:val="fontstyle21"/>
                <w:rFonts w:hAnsi="Arial"/>
              </w:rPr>
            </w:pPr>
            <w:r w:rsidRPr="00F44F61">
              <w:rPr>
                <w:rStyle w:val="fontstyle21"/>
                <w:rFonts w:ascii="Arial" w:hAnsi="Arial" w:cs="Arial"/>
                <w:sz w:val="24"/>
                <w:szCs w:val="24"/>
              </w:rPr>
              <w:t>2</w:t>
            </w:r>
            <w:r w:rsidRPr="00F44F61">
              <w:rPr>
                <w:rStyle w:val="fontstyle01"/>
                <w:rFonts w:ascii="Arial" w:hAnsiTheme="minorEastAsia" w:cs="Arial"/>
                <w:sz w:val="24"/>
                <w:szCs w:val="24"/>
              </w:rPr>
              <w:t>、精品在线开放课程编导：（与老师深度沟通，收集材料，起草精品在线开放课程脚本、拟定分组镜头大纲）</w:t>
            </w:r>
          </w:p>
          <w:p w:rsidR="00F44F61" w:rsidRPr="00F44F61" w:rsidRDefault="00F44F61" w:rsidP="00313879">
            <w:pPr>
              <w:rPr>
                <w:rStyle w:val="fontstyle01"/>
                <w:rFonts w:ascii="Arial" w:hAnsi="Arial" w:cs="Arial"/>
                <w:sz w:val="24"/>
                <w:szCs w:val="24"/>
              </w:rPr>
            </w:pPr>
            <w:r w:rsidRPr="00F44F61">
              <w:rPr>
                <w:rStyle w:val="fontstyle21"/>
                <w:rFonts w:ascii="Arial" w:hAnsi="Arial" w:cs="Arial"/>
                <w:sz w:val="24"/>
                <w:szCs w:val="24"/>
              </w:rPr>
              <w:t>3</w:t>
            </w:r>
            <w:r w:rsidRPr="00F44F61">
              <w:rPr>
                <w:rStyle w:val="fontstyle01"/>
                <w:rFonts w:ascii="Arial" w:hAnsiTheme="minorEastAsia" w:cs="Arial"/>
                <w:sz w:val="24"/>
                <w:szCs w:val="24"/>
              </w:rPr>
              <w:t>、专业摄像师：资深摄像师。</w:t>
            </w:r>
          </w:p>
          <w:p w:rsidR="00F44F61" w:rsidRPr="00F44F61" w:rsidRDefault="00F44F61" w:rsidP="00313879">
            <w:pPr>
              <w:rPr>
                <w:rStyle w:val="fontstyle01"/>
                <w:rFonts w:ascii="Arial" w:hAnsi="Arial" w:cs="Arial"/>
                <w:sz w:val="24"/>
                <w:szCs w:val="24"/>
              </w:rPr>
            </w:pPr>
            <w:r w:rsidRPr="00F44F61">
              <w:rPr>
                <w:rStyle w:val="fontstyle21"/>
                <w:rFonts w:ascii="Arial" w:hAnsi="Arial" w:cs="Arial"/>
                <w:sz w:val="24"/>
                <w:szCs w:val="24"/>
              </w:rPr>
              <w:t>4</w:t>
            </w:r>
            <w:r w:rsidRPr="00F44F61">
              <w:rPr>
                <w:rStyle w:val="fontstyle01"/>
                <w:rFonts w:ascii="Arial" w:hAnsiTheme="minorEastAsia" w:cs="Arial"/>
                <w:sz w:val="24"/>
                <w:szCs w:val="24"/>
              </w:rPr>
              <w:t>、摄像助理：进行拍摄前的白平衡调试、机位的摆放、音频设备的测试。</w:t>
            </w:r>
          </w:p>
          <w:p w:rsidR="00F44F61" w:rsidRPr="00F44F61" w:rsidRDefault="00F44F61" w:rsidP="00313879">
            <w:pPr>
              <w:rPr>
                <w:rStyle w:val="fontstyle01"/>
                <w:rFonts w:ascii="Arial" w:hAnsi="Arial" w:cs="Arial"/>
                <w:sz w:val="24"/>
                <w:szCs w:val="24"/>
              </w:rPr>
            </w:pPr>
            <w:r w:rsidRPr="00F44F61">
              <w:rPr>
                <w:rStyle w:val="fontstyle21"/>
                <w:rFonts w:ascii="Arial" w:hAnsi="Arial" w:cs="Arial"/>
                <w:sz w:val="24"/>
                <w:szCs w:val="24"/>
              </w:rPr>
              <w:t>5</w:t>
            </w:r>
            <w:r w:rsidRPr="00F44F61">
              <w:rPr>
                <w:rStyle w:val="fontstyle01"/>
                <w:rFonts w:ascii="Arial" w:hAnsiTheme="minorEastAsia" w:cs="Arial"/>
                <w:sz w:val="24"/>
                <w:szCs w:val="24"/>
              </w:rPr>
              <w:t>、场记员：实时的记录拍摄进度、景别、时间点，拍摄内容等。</w:t>
            </w:r>
          </w:p>
          <w:p w:rsidR="00F44F61" w:rsidRPr="00F44F61" w:rsidRDefault="00F44F61" w:rsidP="00313879">
            <w:pPr>
              <w:rPr>
                <w:rStyle w:val="fontstyle01"/>
                <w:rFonts w:ascii="Arial" w:hAnsi="Arial" w:cs="Arial"/>
                <w:sz w:val="24"/>
                <w:szCs w:val="24"/>
              </w:rPr>
            </w:pPr>
            <w:r w:rsidRPr="00F44F61">
              <w:rPr>
                <w:rStyle w:val="fontstyle21"/>
                <w:rFonts w:ascii="Arial" w:hAnsi="Arial" w:cs="Arial"/>
                <w:sz w:val="24"/>
                <w:szCs w:val="24"/>
              </w:rPr>
              <w:t>6</w:t>
            </w:r>
            <w:r w:rsidRPr="00F44F61">
              <w:rPr>
                <w:rStyle w:val="fontstyle01"/>
                <w:rFonts w:ascii="Arial" w:hAnsiTheme="minorEastAsia" w:cs="Arial"/>
                <w:sz w:val="24"/>
                <w:szCs w:val="24"/>
              </w:rPr>
              <w:t>、灯光师：负责灯光的调式。</w:t>
            </w:r>
          </w:p>
          <w:p w:rsidR="00F44F61" w:rsidRPr="00F44F61" w:rsidRDefault="00F44F61" w:rsidP="00313879">
            <w:pPr>
              <w:rPr>
                <w:rStyle w:val="fontstyle01"/>
                <w:rFonts w:ascii="Arial" w:hAnsi="Arial" w:cs="Arial"/>
                <w:sz w:val="24"/>
                <w:szCs w:val="24"/>
              </w:rPr>
            </w:pPr>
            <w:r w:rsidRPr="00F44F61">
              <w:rPr>
                <w:rStyle w:val="fontstyle21"/>
                <w:rFonts w:ascii="Arial" w:hAnsi="Arial" w:cs="Arial"/>
                <w:sz w:val="24"/>
                <w:szCs w:val="24"/>
              </w:rPr>
              <w:t>7</w:t>
            </w:r>
            <w:r w:rsidRPr="00F44F61">
              <w:rPr>
                <w:rStyle w:val="fontstyle01"/>
                <w:rFonts w:ascii="Arial" w:hAnsiTheme="minorEastAsia" w:cs="Arial"/>
                <w:sz w:val="24"/>
                <w:szCs w:val="24"/>
              </w:rPr>
              <w:t>、调色师：使用专业后期调色软件对视频进行后期调色。</w:t>
            </w:r>
            <w:r w:rsidRPr="00F44F61">
              <w:rPr>
                <w:rFonts w:ascii="Arial" w:hAnsi="Arial" w:cs="Arial"/>
                <w:color w:val="000000"/>
                <w:sz w:val="24"/>
                <w:szCs w:val="24"/>
              </w:rPr>
              <w:br/>
            </w:r>
            <w:r w:rsidRPr="00F44F61">
              <w:rPr>
                <w:rStyle w:val="fontstyle21"/>
                <w:rFonts w:ascii="Arial" w:hAnsi="Arial" w:cs="Arial"/>
                <w:sz w:val="24"/>
                <w:szCs w:val="24"/>
              </w:rPr>
              <w:t>8</w:t>
            </w:r>
            <w:r w:rsidRPr="00F44F61">
              <w:rPr>
                <w:rStyle w:val="fontstyle01"/>
                <w:rFonts w:ascii="Arial" w:hAnsiTheme="minorEastAsia" w:cs="Arial"/>
                <w:sz w:val="24"/>
                <w:szCs w:val="24"/>
              </w:rPr>
              <w:t>、特效包装师：</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针对影视特效制作。</w:t>
            </w:r>
            <w:r w:rsidRPr="00F44F61">
              <w:rPr>
                <w:rFonts w:ascii="Arial" w:hAnsi="Arial" w:cs="Arial"/>
                <w:color w:val="000000"/>
                <w:sz w:val="24"/>
                <w:szCs w:val="24"/>
              </w:rPr>
              <w:br/>
            </w:r>
            <w:r w:rsidRPr="00F44F61">
              <w:rPr>
                <w:rStyle w:val="fontstyle21"/>
                <w:rFonts w:ascii="Arial" w:hAnsi="Arial" w:cs="Arial"/>
                <w:sz w:val="24"/>
                <w:szCs w:val="24"/>
              </w:rPr>
              <w:t>9</w:t>
            </w:r>
            <w:r w:rsidRPr="00F44F61">
              <w:rPr>
                <w:rStyle w:val="fontstyle01"/>
                <w:rFonts w:ascii="Arial" w:hAnsiTheme="minorEastAsia" w:cs="Arial"/>
                <w:sz w:val="24"/>
                <w:szCs w:val="24"/>
              </w:rPr>
              <w:t>、三维</w:t>
            </w:r>
            <w:r w:rsidRPr="00F44F61">
              <w:rPr>
                <w:rStyle w:val="fontstyle21"/>
                <w:rFonts w:ascii="Arial" w:hAnsi="Arial" w:cs="Arial"/>
                <w:sz w:val="24"/>
                <w:szCs w:val="24"/>
              </w:rPr>
              <w:t>/</w:t>
            </w:r>
            <w:r w:rsidRPr="00F44F61">
              <w:rPr>
                <w:rStyle w:val="fontstyle01"/>
                <w:rFonts w:ascii="Arial" w:hAnsiTheme="minorEastAsia" w:cs="Arial"/>
                <w:sz w:val="24"/>
                <w:szCs w:val="24"/>
              </w:rPr>
              <w:t>二维动画师：根据课程数字资源需要制作动画。</w:t>
            </w:r>
          </w:p>
          <w:p w:rsidR="00F44F61" w:rsidRPr="00F44F61" w:rsidRDefault="00F44F61" w:rsidP="00313879">
            <w:pPr>
              <w:rPr>
                <w:rStyle w:val="fontstyle01"/>
                <w:rFonts w:ascii="Arial" w:hAnsi="Arial" w:cs="Arial"/>
                <w:sz w:val="24"/>
                <w:szCs w:val="24"/>
              </w:rPr>
            </w:pPr>
            <w:r w:rsidRPr="00F44F61">
              <w:rPr>
                <w:rStyle w:val="fontstyle21"/>
                <w:rFonts w:ascii="Arial" w:hAnsi="Arial" w:cs="Arial"/>
                <w:sz w:val="24"/>
                <w:szCs w:val="24"/>
              </w:rPr>
              <w:t>10</w:t>
            </w:r>
            <w:r w:rsidRPr="00F44F61">
              <w:rPr>
                <w:rStyle w:val="fontstyle01"/>
                <w:rFonts w:ascii="Arial" w:hAnsiTheme="minorEastAsia" w:cs="Arial"/>
                <w:sz w:val="24"/>
                <w:szCs w:val="24"/>
              </w:rPr>
              <w:t>、修改人员：根据采购人要求对课程数字资源进行修改。</w:t>
            </w:r>
          </w:p>
          <w:p w:rsidR="00F44F61" w:rsidRPr="00F44F61" w:rsidRDefault="00F44F61" w:rsidP="00313879">
            <w:pPr>
              <w:rPr>
                <w:rStyle w:val="fontstyle01"/>
                <w:rFonts w:ascii="Arial" w:hAnsi="Arial" w:cs="Arial"/>
                <w:sz w:val="24"/>
                <w:szCs w:val="24"/>
              </w:rPr>
            </w:pPr>
            <w:r w:rsidRPr="00F44F61">
              <w:rPr>
                <w:rStyle w:val="fontstyle21"/>
                <w:rFonts w:ascii="Arial" w:hAnsi="Arial" w:cs="Arial"/>
                <w:sz w:val="24"/>
                <w:szCs w:val="24"/>
              </w:rPr>
              <w:t>11</w:t>
            </w:r>
            <w:r w:rsidRPr="00F44F61">
              <w:rPr>
                <w:rStyle w:val="fontstyle01"/>
                <w:rFonts w:ascii="Arial" w:hAnsiTheme="minorEastAsia" w:cs="Arial"/>
                <w:sz w:val="24"/>
                <w:szCs w:val="24"/>
              </w:rPr>
              <w:t>、美工：页面美化，文字排版。</w:t>
            </w:r>
          </w:p>
          <w:p w:rsidR="00F44F61" w:rsidRPr="00F44F61" w:rsidRDefault="00F44F61" w:rsidP="00313879">
            <w:pPr>
              <w:rPr>
                <w:rStyle w:val="fontstyle01"/>
                <w:rFonts w:ascii="Arial" w:hAnsi="Arial" w:cs="Arial"/>
                <w:sz w:val="24"/>
                <w:szCs w:val="24"/>
              </w:rPr>
            </w:pPr>
            <w:r w:rsidRPr="00F44F61">
              <w:rPr>
                <w:rStyle w:val="fontstyle21"/>
                <w:rFonts w:ascii="Arial" w:hAnsi="Arial" w:cs="Arial"/>
                <w:sz w:val="24"/>
                <w:szCs w:val="24"/>
              </w:rPr>
              <w:t>12</w:t>
            </w:r>
            <w:r w:rsidRPr="00F44F61">
              <w:rPr>
                <w:rStyle w:val="fontstyle01"/>
                <w:rFonts w:ascii="Arial" w:hAnsiTheme="minorEastAsia" w:cs="Arial"/>
                <w:sz w:val="24"/>
                <w:szCs w:val="24"/>
              </w:rPr>
              <w:t>、校对员：负责文字校对，页面审核。</w:t>
            </w:r>
          </w:p>
          <w:p w:rsidR="00F44F61" w:rsidRPr="00F44F61" w:rsidRDefault="00F44F61" w:rsidP="00313879">
            <w:pPr>
              <w:rPr>
                <w:rStyle w:val="fontstyle01"/>
                <w:rFonts w:ascii="Arial" w:hAnsi="Arial" w:cs="Arial"/>
                <w:b/>
                <w:sz w:val="24"/>
                <w:szCs w:val="24"/>
              </w:rPr>
            </w:pPr>
            <w:r w:rsidRPr="00F44F61">
              <w:rPr>
                <w:rStyle w:val="fontstyle01"/>
                <w:rFonts w:ascii="Arial" w:hAnsiTheme="minorEastAsia" w:cs="Arial"/>
                <w:b/>
                <w:sz w:val="24"/>
                <w:szCs w:val="24"/>
              </w:rPr>
              <w:t>二、机位设定及设备</w:t>
            </w:r>
          </w:p>
          <w:p w:rsidR="00F44F61" w:rsidRPr="00F44F61" w:rsidRDefault="00F44F61" w:rsidP="00313879">
            <w:pPr>
              <w:rPr>
                <w:rStyle w:val="fontstyle01"/>
                <w:rFonts w:ascii="Arial" w:hAnsi="Arial" w:cs="Arial"/>
                <w:sz w:val="24"/>
                <w:szCs w:val="24"/>
              </w:rPr>
            </w:pPr>
            <w:r w:rsidRPr="00F44F61">
              <w:rPr>
                <w:rStyle w:val="fontstyle01"/>
                <w:rFonts w:ascii="Arial" w:hAnsiTheme="minorEastAsia" w:cs="Arial"/>
                <w:sz w:val="24"/>
                <w:szCs w:val="24"/>
              </w:rPr>
              <w:t>三机位专业广播级</w:t>
            </w:r>
            <w:r w:rsidRPr="00F44F61">
              <w:rPr>
                <w:rStyle w:val="fontstyle01"/>
                <w:rFonts w:ascii="Arial" w:hAnsi="Arial" w:cs="Arial"/>
                <w:sz w:val="24"/>
                <w:szCs w:val="24"/>
              </w:rPr>
              <w:t xml:space="preserve"> </w:t>
            </w:r>
            <w:r w:rsidRPr="00F44F61">
              <w:rPr>
                <w:rStyle w:val="fontstyle21"/>
                <w:rFonts w:ascii="Arial" w:hAnsi="Arial" w:cs="Arial"/>
                <w:sz w:val="24"/>
                <w:szCs w:val="24"/>
              </w:rPr>
              <w:t xml:space="preserve">4K </w:t>
            </w:r>
            <w:r w:rsidRPr="00F44F61">
              <w:rPr>
                <w:rStyle w:val="fontstyle01"/>
                <w:rFonts w:ascii="Arial" w:hAnsiTheme="minorEastAsia" w:cs="Arial"/>
                <w:sz w:val="24"/>
                <w:szCs w:val="24"/>
              </w:rPr>
              <w:t>高清摄像机，摄像机拍摄时采用分辨率为</w:t>
            </w:r>
            <w:r w:rsidRPr="00F44F61">
              <w:rPr>
                <w:rStyle w:val="fontstyle21"/>
                <w:rFonts w:ascii="Arial" w:hAnsi="Arial" w:cs="Arial"/>
                <w:sz w:val="24"/>
                <w:szCs w:val="24"/>
              </w:rPr>
              <w:t>4096</w:t>
            </w:r>
            <w:r w:rsidRPr="00F44F61">
              <w:rPr>
                <w:rStyle w:val="fontstyle01"/>
                <w:rFonts w:ascii="Arial" w:hAnsi="Arial" w:cs="Arial"/>
                <w:sz w:val="24"/>
                <w:szCs w:val="24"/>
              </w:rPr>
              <w:t>×</w:t>
            </w:r>
            <w:r w:rsidRPr="00F44F61">
              <w:rPr>
                <w:rStyle w:val="fontstyle21"/>
                <w:rFonts w:ascii="Arial" w:hAnsi="Arial" w:cs="Arial"/>
                <w:sz w:val="24"/>
                <w:szCs w:val="24"/>
              </w:rPr>
              <w:t>2160</w:t>
            </w:r>
            <w:r w:rsidRPr="00F44F61">
              <w:rPr>
                <w:rStyle w:val="fontstyle01"/>
                <w:rFonts w:ascii="Arial" w:hAnsiTheme="minorEastAsia" w:cs="Arial"/>
                <w:sz w:val="24"/>
                <w:szCs w:val="24"/>
              </w:rPr>
              <w:t>，录像视频宽</w:t>
            </w:r>
            <w:r w:rsidRPr="00F44F61">
              <w:rPr>
                <w:rStyle w:val="fontstyle21"/>
                <w:rFonts w:ascii="Arial" w:hAnsi="Arial" w:cs="Arial"/>
                <w:sz w:val="24"/>
                <w:szCs w:val="24"/>
              </w:rPr>
              <w:t>16:9</w:t>
            </w:r>
            <w:r w:rsidRPr="00F44F61">
              <w:rPr>
                <w:rStyle w:val="fontstyle01"/>
                <w:rFonts w:ascii="Arial" w:hAnsiTheme="minorEastAsia" w:cs="Arial"/>
                <w:sz w:val="24"/>
                <w:szCs w:val="24"/>
              </w:rPr>
              <w:t>帧率设定为</w:t>
            </w:r>
            <w:r w:rsidRPr="00F44F61">
              <w:rPr>
                <w:rStyle w:val="fontstyle21"/>
                <w:rFonts w:ascii="Arial" w:hAnsi="Arial" w:cs="Arial"/>
                <w:sz w:val="24"/>
                <w:szCs w:val="24"/>
              </w:rPr>
              <w:t xml:space="preserve">25 </w:t>
            </w:r>
            <w:r w:rsidRPr="00F44F61">
              <w:rPr>
                <w:rStyle w:val="fontstyle01"/>
                <w:rFonts w:ascii="Arial" w:hAnsiTheme="minorEastAsia" w:cs="Arial"/>
                <w:sz w:val="24"/>
                <w:szCs w:val="24"/>
              </w:rPr>
              <w:t>帧；</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拍摄设备要同型同款，多台高清摄像机保证录制效果的一致性；</w:t>
            </w:r>
          </w:p>
          <w:p w:rsidR="00F44F61" w:rsidRPr="00F44F61" w:rsidRDefault="00F44F61" w:rsidP="00313879">
            <w:pPr>
              <w:rPr>
                <w:rStyle w:val="fontstyle01"/>
                <w:rFonts w:ascii="Arial" w:hAnsi="Arial" w:cs="Arial"/>
                <w:sz w:val="24"/>
                <w:szCs w:val="24"/>
              </w:rPr>
            </w:pPr>
            <w:r w:rsidRPr="00F44F61">
              <w:rPr>
                <w:rStyle w:val="fontstyle01"/>
                <w:rFonts w:ascii="Arial" w:hAnsiTheme="minorEastAsia" w:cs="Arial"/>
                <w:sz w:val="24"/>
                <w:szCs w:val="24"/>
              </w:rPr>
              <w:t>主机位用于拍摄教师全景，辅助机位</w:t>
            </w:r>
            <w:r w:rsidRPr="00F44F61">
              <w:rPr>
                <w:rStyle w:val="fontstyle21"/>
                <w:rFonts w:ascii="Arial" w:hAnsi="Arial" w:cs="Arial"/>
                <w:sz w:val="24"/>
                <w:szCs w:val="24"/>
              </w:rPr>
              <w:t>1</w:t>
            </w:r>
            <w:r w:rsidRPr="00F44F61">
              <w:rPr>
                <w:rStyle w:val="fontstyle01"/>
                <w:rFonts w:ascii="Arial" w:hAnsiTheme="minorEastAsia" w:cs="Arial"/>
                <w:sz w:val="24"/>
                <w:szCs w:val="24"/>
              </w:rPr>
              <w:t>拍摄教师特写，辅助机位</w:t>
            </w:r>
            <w:r w:rsidRPr="00F44F61">
              <w:rPr>
                <w:rStyle w:val="fontstyle21"/>
                <w:rFonts w:ascii="Arial" w:hAnsi="Arial" w:cs="Arial"/>
                <w:sz w:val="24"/>
                <w:szCs w:val="24"/>
              </w:rPr>
              <w:t>2</w:t>
            </w:r>
            <w:r w:rsidRPr="00F44F61">
              <w:rPr>
                <w:rStyle w:val="fontstyle01"/>
                <w:rFonts w:ascii="Arial" w:hAnsiTheme="minorEastAsia" w:cs="Arial"/>
                <w:sz w:val="24"/>
                <w:szCs w:val="24"/>
              </w:rPr>
              <w:t>用于拍摄全景、板书以及多媒体信息。录音设备要求使用若干个专业级话筒，保证录音质量。</w:t>
            </w:r>
          </w:p>
          <w:p w:rsidR="00F44F61" w:rsidRPr="00F44F61" w:rsidRDefault="00F44F61" w:rsidP="00313879">
            <w:pPr>
              <w:rPr>
                <w:rStyle w:val="fontstyle01"/>
                <w:rFonts w:ascii="Arial" w:hAnsi="Arial" w:cs="Arial"/>
                <w:sz w:val="24"/>
                <w:szCs w:val="24"/>
              </w:rPr>
            </w:pPr>
            <w:r w:rsidRPr="00F44F61">
              <w:rPr>
                <w:rStyle w:val="fontstyle01"/>
                <w:rFonts w:ascii="Arial" w:hAnsiTheme="minorEastAsia" w:cs="Arial"/>
                <w:sz w:val="24"/>
                <w:szCs w:val="24"/>
              </w:rPr>
              <w:t>保证拍摄现场的音响效果及灯光效果达到摄影棚级别要求。</w:t>
            </w:r>
          </w:p>
          <w:p w:rsidR="00F44F61" w:rsidRPr="00F44F61" w:rsidRDefault="00F44F61" w:rsidP="00770DFB">
            <w:pPr>
              <w:rPr>
                <w:rStyle w:val="fontstyle01"/>
                <w:rFonts w:ascii="Arial" w:hAnsi="Arial" w:cs="Arial"/>
                <w:sz w:val="24"/>
                <w:szCs w:val="24"/>
              </w:rPr>
            </w:pPr>
            <w:r w:rsidRPr="00F44F61">
              <w:rPr>
                <w:rStyle w:val="fontstyle01"/>
                <w:rFonts w:ascii="Arial" w:hAnsiTheme="minorEastAsia" w:cs="Arial"/>
                <w:b/>
                <w:sz w:val="24"/>
                <w:szCs w:val="24"/>
              </w:rPr>
              <w:t>三、</w:t>
            </w:r>
            <w:r w:rsidRPr="00F44F61">
              <w:rPr>
                <w:rStyle w:val="fontstyle31"/>
                <w:rFonts w:ascii="Arial" w:hAnsi="Arial" w:cs="Arial"/>
                <w:b w:val="0"/>
                <w:sz w:val="24"/>
                <w:szCs w:val="24"/>
              </w:rPr>
              <w:t xml:space="preserve">PPT </w:t>
            </w:r>
            <w:r w:rsidRPr="00F44F61">
              <w:rPr>
                <w:rStyle w:val="fontstyle01"/>
                <w:rFonts w:ascii="Arial" w:hAnsiTheme="minorEastAsia" w:cs="Arial"/>
                <w:b/>
                <w:sz w:val="24"/>
                <w:szCs w:val="24"/>
              </w:rPr>
              <w:t>制作要求及脚本的要求</w:t>
            </w:r>
            <w:r w:rsidRPr="00F44F61">
              <w:rPr>
                <w:rFonts w:ascii="Arial" w:hAnsi="Arial" w:cs="Arial"/>
                <w:b/>
                <w:color w:val="000000"/>
                <w:sz w:val="24"/>
                <w:szCs w:val="24"/>
              </w:rPr>
              <w:br/>
            </w:r>
            <w:r w:rsidRPr="00F44F61">
              <w:rPr>
                <w:rStyle w:val="fontstyle01"/>
                <w:rFonts w:ascii="Arial" w:hAnsiTheme="minorEastAsia" w:cs="Arial"/>
                <w:sz w:val="24"/>
                <w:szCs w:val="24"/>
              </w:rPr>
              <w:t>课件内容排版：每一张</w:t>
            </w:r>
            <w:r w:rsidRPr="00F44F61">
              <w:rPr>
                <w:rStyle w:val="fontstyle01"/>
                <w:rFonts w:ascii="Arial" w:hAnsi="Arial" w:cs="Arial"/>
                <w:sz w:val="24"/>
                <w:szCs w:val="24"/>
              </w:rPr>
              <w:t xml:space="preserve"> </w:t>
            </w:r>
            <w:r w:rsidRPr="00F44F61">
              <w:rPr>
                <w:rStyle w:val="fontstyle21"/>
                <w:rFonts w:ascii="Arial" w:hAnsi="Arial" w:cs="Arial"/>
                <w:sz w:val="24"/>
                <w:szCs w:val="24"/>
              </w:rPr>
              <w:t xml:space="preserve">PPT </w:t>
            </w:r>
            <w:r w:rsidRPr="00F44F61">
              <w:rPr>
                <w:rStyle w:val="fontstyle01"/>
                <w:rFonts w:ascii="Arial" w:hAnsiTheme="minorEastAsia" w:cs="Arial"/>
                <w:sz w:val="24"/>
                <w:szCs w:val="24"/>
              </w:rPr>
              <w:t>的文字内容要简练，内容尽量靠页面左边三分之二处，右三分之一留空白，根据情况进行动画制作；</w:t>
            </w:r>
            <w:r w:rsidRPr="00F44F61">
              <w:rPr>
                <w:rFonts w:ascii="Arial" w:hAnsi="Arial" w:cs="Arial"/>
                <w:color w:val="000000"/>
                <w:sz w:val="24"/>
                <w:szCs w:val="24"/>
              </w:rPr>
              <w:br/>
            </w:r>
            <w:r w:rsidRPr="00F44F61">
              <w:rPr>
                <w:rStyle w:val="fontstyle01"/>
                <w:rFonts w:ascii="Arial" w:hAnsiTheme="minorEastAsia" w:cs="Arial"/>
                <w:sz w:val="24"/>
                <w:szCs w:val="24"/>
              </w:rPr>
              <w:t>字体要求：标题字体大小为</w:t>
            </w:r>
            <w:r w:rsidRPr="00F44F61">
              <w:rPr>
                <w:rStyle w:val="fontstyle21"/>
                <w:rFonts w:ascii="Arial" w:hAnsi="Arial" w:cs="Arial"/>
                <w:sz w:val="24"/>
                <w:szCs w:val="24"/>
              </w:rPr>
              <w:t>28-30px</w:t>
            </w:r>
            <w:r w:rsidRPr="00F44F61">
              <w:rPr>
                <w:rStyle w:val="fontstyle01"/>
                <w:rFonts w:ascii="Arial" w:hAnsiTheme="minorEastAsia" w:cs="Arial"/>
                <w:sz w:val="24"/>
                <w:szCs w:val="24"/>
              </w:rPr>
              <w:t>，内容字体大小为</w:t>
            </w:r>
            <w:r w:rsidRPr="00F44F61">
              <w:rPr>
                <w:rStyle w:val="fontstyle21"/>
                <w:rFonts w:ascii="Arial" w:hAnsi="Arial" w:cs="Arial"/>
                <w:sz w:val="24"/>
                <w:szCs w:val="24"/>
              </w:rPr>
              <w:t>22-24px</w:t>
            </w:r>
            <w:r w:rsidRPr="00F44F61">
              <w:rPr>
                <w:rStyle w:val="fontstyle01"/>
                <w:rFonts w:ascii="Arial" w:hAnsiTheme="minorEastAsia" w:cs="Arial"/>
                <w:sz w:val="24"/>
                <w:szCs w:val="24"/>
              </w:rPr>
              <w:t>，字体颜色为白色；</w:t>
            </w:r>
            <w:r w:rsidRPr="00F44F61">
              <w:rPr>
                <w:rFonts w:ascii="Arial" w:hAnsi="Arial" w:cs="Arial"/>
                <w:color w:val="000000"/>
                <w:sz w:val="24"/>
                <w:szCs w:val="24"/>
              </w:rPr>
              <w:br/>
            </w:r>
            <w:r w:rsidRPr="00F44F61">
              <w:rPr>
                <w:rStyle w:val="fontstyle01"/>
                <w:rFonts w:ascii="Arial" w:hAnsiTheme="minorEastAsia" w:cs="Arial"/>
                <w:sz w:val="24"/>
                <w:szCs w:val="24"/>
              </w:rPr>
              <w:t>背景颜色：每一张</w:t>
            </w:r>
            <w:r w:rsidRPr="00F44F61">
              <w:rPr>
                <w:rStyle w:val="fontstyle21"/>
                <w:rFonts w:ascii="Arial" w:hAnsi="Arial" w:cs="Arial"/>
                <w:sz w:val="24"/>
                <w:szCs w:val="24"/>
              </w:rPr>
              <w:t>PPT</w:t>
            </w:r>
            <w:r w:rsidRPr="00F44F61">
              <w:rPr>
                <w:rStyle w:val="fontstyle01"/>
                <w:rFonts w:ascii="Arial" w:hAnsiTheme="minorEastAsia" w:cs="Arial"/>
                <w:sz w:val="24"/>
                <w:szCs w:val="24"/>
              </w:rPr>
              <w:t>的背景颜色根据课程数字资源设计风格而定。</w:t>
            </w:r>
            <w:r w:rsidRPr="00F44F61">
              <w:rPr>
                <w:rFonts w:ascii="Arial" w:hAnsi="Arial" w:cs="Arial"/>
                <w:color w:val="000000"/>
                <w:sz w:val="24"/>
                <w:szCs w:val="24"/>
              </w:rPr>
              <w:br/>
            </w:r>
            <w:r w:rsidRPr="00F44F61">
              <w:rPr>
                <w:rStyle w:val="fontstyle01"/>
                <w:rFonts w:ascii="Arial" w:hAnsiTheme="minorEastAsia" w:cs="Arial"/>
                <w:sz w:val="24"/>
                <w:szCs w:val="24"/>
              </w:rPr>
              <w:t>要求针对课程数字资源的相关内容出具相关的课程数字资源脚本。</w:t>
            </w:r>
            <w:r w:rsidRPr="00F44F61">
              <w:rPr>
                <w:rFonts w:ascii="Arial" w:hAnsi="Arial" w:cs="Arial"/>
                <w:color w:val="000000"/>
                <w:sz w:val="24"/>
                <w:szCs w:val="24"/>
              </w:rPr>
              <w:br/>
            </w:r>
            <w:r w:rsidRPr="00F44F61">
              <w:rPr>
                <w:rStyle w:val="fontstyle01"/>
                <w:rFonts w:ascii="Arial" w:hAnsiTheme="minorEastAsia" w:cs="Arial"/>
                <w:b/>
                <w:sz w:val="24"/>
                <w:szCs w:val="24"/>
              </w:rPr>
              <w:t>四、后期制作要求</w:t>
            </w:r>
            <w:r w:rsidRPr="00F44F61">
              <w:rPr>
                <w:rStyle w:val="fontstyle01"/>
                <w:rFonts w:ascii="Arial" w:hAnsi="Arial" w:cs="Arial"/>
                <w:b/>
                <w:sz w:val="24"/>
                <w:szCs w:val="24"/>
              </w:rPr>
              <w:br/>
            </w:r>
            <w:r w:rsidR="00621AD0">
              <w:rPr>
                <w:rStyle w:val="fontstyle01"/>
                <w:rFonts w:ascii="Arial" w:hAnsiTheme="minorEastAsia" w:cs="Arial"/>
                <w:sz w:val="24"/>
                <w:szCs w:val="24"/>
              </w:rPr>
              <w:t>1</w:t>
            </w:r>
            <w:r w:rsidR="00621AD0">
              <w:rPr>
                <w:rStyle w:val="fontstyle01"/>
                <w:rFonts w:ascii="Arial" w:hAnsiTheme="minorEastAsia" w:cs="Arial"/>
                <w:sz w:val="24"/>
                <w:szCs w:val="24"/>
              </w:rPr>
              <w:t>、</w:t>
            </w:r>
            <w:r w:rsidRPr="00F44F61">
              <w:rPr>
                <w:rStyle w:val="fontstyle01"/>
                <w:rFonts w:ascii="Arial" w:hAnsiTheme="minorEastAsia" w:cs="Arial"/>
                <w:sz w:val="24"/>
                <w:szCs w:val="24"/>
              </w:rPr>
              <w:t>使用</w:t>
            </w:r>
            <w:r w:rsidR="00621AD0">
              <w:rPr>
                <w:rStyle w:val="fontstyle01"/>
                <w:rFonts w:ascii="Arial" w:hAnsiTheme="minorEastAsia" w:cs="Arial" w:hint="eastAsia"/>
                <w:sz w:val="24"/>
                <w:szCs w:val="24"/>
              </w:rPr>
              <w:t>一线</w:t>
            </w:r>
            <w:r w:rsidRPr="00F44F61">
              <w:rPr>
                <w:rStyle w:val="fontstyle01"/>
                <w:rFonts w:ascii="Arial" w:hAnsiTheme="minorEastAsia" w:cs="Arial"/>
                <w:sz w:val="24"/>
                <w:szCs w:val="24"/>
              </w:rPr>
              <w:t>专业非编软件：对源视频进行最基本的处理（如</w:t>
            </w:r>
            <w:r w:rsidRPr="00F44F61">
              <w:rPr>
                <w:rStyle w:val="fontstyle01"/>
                <w:rFonts w:ascii="Arial" w:hAnsiTheme="minorEastAsia" w:cs="Arial"/>
                <w:sz w:val="24"/>
                <w:szCs w:val="24"/>
              </w:rPr>
              <w:lastRenderedPageBreak/>
              <w:t>抠像、垃圾镜头处理、颜色校正、双声道处理）。使用专业的视频编辑系统进行视频降噪、</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音频降噪。</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根据编导脚本进行编辑片花和引文中的背景板、</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特定的背景音乐、</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音乐场景特效、</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引文字体、</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字体颜色、</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构图排版、</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转场特效、</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基本剪辑、</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音视频调整与衔接工作。</w:t>
            </w:r>
          </w:p>
          <w:p w:rsidR="00F44F61" w:rsidRPr="00F44F61" w:rsidRDefault="00621AD0" w:rsidP="00770DFB">
            <w:pPr>
              <w:rPr>
                <w:rFonts w:ascii="Arial" w:hAnsi="Arial" w:cs="Arial"/>
                <w:sz w:val="24"/>
                <w:szCs w:val="24"/>
              </w:rPr>
            </w:pPr>
            <w:r>
              <w:rPr>
                <w:rStyle w:val="fontstyle01"/>
                <w:rFonts w:ascii="Arial" w:hAnsiTheme="minorEastAsia" w:cs="Arial"/>
                <w:sz w:val="24"/>
                <w:szCs w:val="24"/>
              </w:rPr>
              <w:t>2</w:t>
            </w:r>
            <w:r>
              <w:rPr>
                <w:rStyle w:val="fontstyle01"/>
                <w:rFonts w:ascii="Arial" w:hAnsiTheme="minorEastAsia" w:cs="Arial"/>
                <w:sz w:val="24"/>
                <w:szCs w:val="24"/>
              </w:rPr>
              <w:t>、</w:t>
            </w:r>
            <w:r w:rsidR="00F44F61" w:rsidRPr="00F44F61">
              <w:rPr>
                <w:rStyle w:val="fontstyle01"/>
                <w:rFonts w:ascii="Arial" w:hAnsiTheme="minorEastAsia" w:cs="Arial"/>
                <w:sz w:val="24"/>
                <w:szCs w:val="24"/>
              </w:rPr>
              <w:t>根据每个课程数字资源的内容提供片头案例策划不少于</w:t>
            </w:r>
            <w:r w:rsidR="00F44F61" w:rsidRPr="00F44F61">
              <w:rPr>
                <w:rStyle w:val="fontstyle21"/>
                <w:rFonts w:ascii="Arial" w:hAnsi="Arial" w:cs="Arial"/>
                <w:sz w:val="24"/>
                <w:szCs w:val="24"/>
              </w:rPr>
              <w:t>3</w:t>
            </w:r>
            <w:r w:rsidR="00F44F61" w:rsidRPr="00F44F61">
              <w:rPr>
                <w:rStyle w:val="fontstyle01"/>
                <w:rFonts w:ascii="Arial" w:hAnsiTheme="minorEastAsia" w:cs="Arial"/>
                <w:sz w:val="24"/>
                <w:szCs w:val="24"/>
              </w:rPr>
              <w:t>套，</w:t>
            </w:r>
            <w:r w:rsidR="00F44F61" w:rsidRPr="00F44F61">
              <w:rPr>
                <w:rStyle w:val="fontstyle01"/>
                <w:rFonts w:ascii="Arial" w:hAnsi="Arial" w:cs="Arial"/>
                <w:sz w:val="24"/>
                <w:szCs w:val="24"/>
              </w:rPr>
              <w:t xml:space="preserve"> </w:t>
            </w:r>
            <w:r w:rsidR="00F44F61" w:rsidRPr="00F44F61">
              <w:rPr>
                <w:rStyle w:val="fontstyle01"/>
                <w:rFonts w:ascii="Arial" w:hAnsiTheme="minorEastAsia" w:cs="Arial"/>
                <w:sz w:val="24"/>
                <w:szCs w:val="24"/>
              </w:rPr>
              <w:t>片头特效包含二维三维动画制作，二维动画</w:t>
            </w:r>
            <w:r w:rsidR="00F44F61" w:rsidRPr="00F44F61">
              <w:rPr>
                <w:rStyle w:val="fontstyle01"/>
                <w:rFonts w:ascii="Arial" w:hAnsi="Arial" w:cs="Arial"/>
                <w:sz w:val="24"/>
                <w:szCs w:val="24"/>
              </w:rPr>
              <w:t xml:space="preserve"> </w:t>
            </w:r>
            <w:r w:rsidR="00F44F61" w:rsidRPr="00F44F61">
              <w:rPr>
                <w:rStyle w:val="fontstyle21"/>
                <w:rFonts w:ascii="Arial" w:hAnsi="Arial" w:cs="Arial"/>
                <w:sz w:val="24"/>
                <w:szCs w:val="24"/>
              </w:rPr>
              <w:t xml:space="preserve">15 </w:t>
            </w:r>
            <w:r w:rsidR="00F44F61" w:rsidRPr="00F44F61">
              <w:rPr>
                <w:rStyle w:val="fontstyle01"/>
                <w:rFonts w:ascii="Arial" w:hAnsiTheme="minorEastAsia" w:cs="Arial"/>
                <w:sz w:val="24"/>
                <w:szCs w:val="24"/>
              </w:rPr>
              <w:t>秒以内，三维</w:t>
            </w:r>
            <w:r w:rsidR="00F44F61" w:rsidRPr="00F44F61">
              <w:rPr>
                <w:rStyle w:val="fontstyle01"/>
                <w:rFonts w:ascii="Arial" w:hAnsi="Arial" w:cs="Arial"/>
                <w:sz w:val="24"/>
                <w:szCs w:val="24"/>
              </w:rPr>
              <w:t xml:space="preserve"> </w:t>
            </w:r>
            <w:r w:rsidR="00F44F61" w:rsidRPr="00F44F61">
              <w:rPr>
                <w:rStyle w:val="fontstyle21"/>
                <w:rFonts w:ascii="Arial" w:hAnsi="Arial" w:cs="Arial"/>
                <w:sz w:val="24"/>
                <w:szCs w:val="24"/>
              </w:rPr>
              <w:t xml:space="preserve">10 </w:t>
            </w:r>
            <w:r w:rsidR="00F44F61" w:rsidRPr="00F44F61">
              <w:rPr>
                <w:rStyle w:val="fontstyle01"/>
                <w:rFonts w:ascii="Arial" w:hAnsiTheme="minorEastAsia" w:cs="Arial"/>
                <w:sz w:val="24"/>
                <w:szCs w:val="24"/>
              </w:rPr>
              <w:t>秒以内；包含学校</w:t>
            </w:r>
            <w:r w:rsidR="00F44F61" w:rsidRPr="00F44F61">
              <w:rPr>
                <w:rStyle w:val="fontstyle01"/>
                <w:rFonts w:ascii="Arial" w:hAnsi="Arial" w:cs="Arial"/>
                <w:sz w:val="24"/>
                <w:szCs w:val="24"/>
              </w:rPr>
              <w:t xml:space="preserve"> </w:t>
            </w:r>
            <w:r w:rsidR="00F44F61" w:rsidRPr="00F44F61">
              <w:rPr>
                <w:rStyle w:val="fontstyle21"/>
                <w:rFonts w:ascii="Arial" w:hAnsi="Arial" w:cs="Arial"/>
                <w:sz w:val="24"/>
                <w:szCs w:val="24"/>
              </w:rPr>
              <w:t>LOGO</w:t>
            </w:r>
            <w:r w:rsidR="00F44F61" w:rsidRPr="00F44F61">
              <w:rPr>
                <w:rStyle w:val="fontstyle01"/>
                <w:rFonts w:ascii="Arial" w:hAnsiTheme="minorEastAsia" w:cs="Arial"/>
                <w:sz w:val="24"/>
                <w:szCs w:val="24"/>
              </w:rPr>
              <w:t>、课程数字资源名称、讲次、主讲教师姓名、专业技术职务。</w:t>
            </w:r>
            <w:r w:rsidR="00F44F61" w:rsidRPr="00F44F61">
              <w:rPr>
                <w:rFonts w:ascii="Arial" w:hAnsi="Arial" w:cs="Arial"/>
                <w:color w:val="000000"/>
                <w:sz w:val="24"/>
                <w:szCs w:val="24"/>
              </w:rPr>
              <w:br/>
            </w:r>
            <w:r w:rsidR="00F44F61" w:rsidRPr="00F44F61">
              <w:rPr>
                <w:rStyle w:val="fontstyle01"/>
                <w:rFonts w:ascii="Arial" w:hAnsiTheme="minorEastAsia" w:cs="Arial"/>
                <w:b/>
                <w:sz w:val="24"/>
                <w:szCs w:val="24"/>
              </w:rPr>
              <w:t>五、视频图像质量</w:t>
            </w:r>
            <w:r w:rsidR="00F44F61" w:rsidRPr="00F44F61">
              <w:rPr>
                <w:rFonts w:ascii="Arial" w:hAnsi="Arial" w:cs="Arial"/>
                <w:color w:val="000000"/>
                <w:sz w:val="24"/>
                <w:szCs w:val="24"/>
              </w:rPr>
              <w:br/>
            </w:r>
            <w:r w:rsidR="00F44F61" w:rsidRPr="00F44F61">
              <w:rPr>
                <w:rStyle w:val="fontstyle21"/>
                <w:rFonts w:ascii="Arial" w:hAnsi="Arial" w:cs="Arial"/>
                <w:sz w:val="24"/>
                <w:szCs w:val="24"/>
              </w:rPr>
              <w:t>1</w:t>
            </w:r>
            <w:r w:rsidR="00F44F61" w:rsidRPr="00F44F61">
              <w:rPr>
                <w:rStyle w:val="fontstyle01"/>
                <w:rFonts w:ascii="Arial" w:hAnsiTheme="minorEastAsia" w:cs="Arial"/>
                <w:sz w:val="24"/>
                <w:szCs w:val="24"/>
              </w:rPr>
              <w:t>、稳定性：全片图像同步性能稳定，无失步现象，</w:t>
            </w:r>
            <w:r w:rsidR="00F44F61" w:rsidRPr="00F44F61">
              <w:rPr>
                <w:rStyle w:val="fontstyle21"/>
                <w:rFonts w:ascii="Arial" w:hAnsi="Arial" w:cs="Arial"/>
                <w:sz w:val="24"/>
                <w:szCs w:val="24"/>
              </w:rPr>
              <w:t xml:space="preserve">CTL </w:t>
            </w:r>
            <w:r w:rsidR="00F44F61" w:rsidRPr="00F44F61">
              <w:rPr>
                <w:rStyle w:val="fontstyle01"/>
                <w:rFonts w:ascii="Arial" w:hAnsiTheme="minorEastAsia" w:cs="Arial"/>
                <w:sz w:val="24"/>
                <w:szCs w:val="24"/>
              </w:rPr>
              <w:t>同步控制信号必须连续；图像无抖动跳跃，色彩无突变，编辑点处图像稳定。</w:t>
            </w:r>
            <w:r w:rsidR="00F44F61" w:rsidRPr="00F44F61">
              <w:rPr>
                <w:rFonts w:ascii="Arial" w:hAnsi="Arial" w:cs="Arial"/>
                <w:color w:val="000000"/>
                <w:sz w:val="24"/>
                <w:szCs w:val="24"/>
              </w:rPr>
              <w:br/>
            </w:r>
            <w:r w:rsidR="00F44F61" w:rsidRPr="00F44F61">
              <w:rPr>
                <w:rStyle w:val="fontstyle21"/>
                <w:rFonts w:ascii="Arial" w:hAnsi="Arial" w:cs="Arial"/>
                <w:sz w:val="24"/>
                <w:szCs w:val="24"/>
              </w:rPr>
              <w:t>2</w:t>
            </w:r>
            <w:r w:rsidR="00F44F61" w:rsidRPr="00F44F61">
              <w:rPr>
                <w:rStyle w:val="fontstyle01"/>
                <w:rFonts w:ascii="Arial" w:hAnsiTheme="minorEastAsia" w:cs="Arial"/>
                <w:sz w:val="24"/>
                <w:szCs w:val="24"/>
              </w:rPr>
              <w:t>、信噪比：图像信噪比不低于</w:t>
            </w:r>
            <w:r w:rsidR="00F44F61" w:rsidRPr="00F44F61">
              <w:rPr>
                <w:rStyle w:val="fontstyle21"/>
                <w:rFonts w:ascii="Arial" w:hAnsi="Arial" w:cs="Arial"/>
                <w:sz w:val="24"/>
                <w:szCs w:val="24"/>
              </w:rPr>
              <w:t>55dB</w:t>
            </w:r>
            <w:r w:rsidR="00F44F61" w:rsidRPr="00F44F61">
              <w:rPr>
                <w:rStyle w:val="fontstyle01"/>
                <w:rFonts w:ascii="Arial" w:hAnsiTheme="minorEastAsia" w:cs="Arial"/>
                <w:sz w:val="24"/>
                <w:szCs w:val="24"/>
              </w:rPr>
              <w:t>，无明显杂波。</w:t>
            </w:r>
            <w:r w:rsidR="00F44F61" w:rsidRPr="00F44F61">
              <w:rPr>
                <w:rFonts w:ascii="Arial" w:hAnsi="Arial" w:cs="Arial"/>
                <w:color w:val="000000"/>
                <w:sz w:val="24"/>
                <w:szCs w:val="24"/>
              </w:rPr>
              <w:br/>
            </w:r>
            <w:r w:rsidR="00F44F61" w:rsidRPr="00F44F61">
              <w:rPr>
                <w:rStyle w:val="fontstyle21"/>
                <w:rFonts w:ascii="Arial" w:hAnsi="Arial" w:cs="Arial"/>
                <w:sz w:val="24"/>
                <w:szCs w:val="24"/>
              </w:rPr>
              <w:t>3</w:t>
            </w:r>
            <w:r w:rsidR="00F44F61" w:rsidRPr="00F44F61">
              <w:rPr>
                <w:rStyle w:val="fontstyle01"/>
                <w:rFonts w:ascii="Arial" w:hAnsiTheme="minorEastAsia" w:cs="Arial"/>
                <w:sz w:val="24"/>
                <w:szCs w:val="24"/>
              </w:rPr>
              <w:t>、色调：白平衡正确，无明显偏色，多机拍摄的镜头衔接处无明显色差。</w:t>
            </w:r>
            <w:r w:rsidR="00F44F61" w:rsidRPr="00F44F61">
              <w:rPr>
                <w:rFonts w:ascii="Arial" w:hAnsi="Arial" w:cs="Arial"/>
                <w:color w:val="000000"/>
                <w:sz w:val="24"/>
                <w:szCs w:val="24"/>
              </w:rPr>
              <w:br/>
            </w:r>
            <w:r w:rsidR="00F44F61" w:rsidRPr="00F44F61">
              <w:rPr>
                <w:rStyle w:val="fontstyle21"/>
                <w:rFonts w:ascii="Arial" w:hAnsi="Arial" w:cs="Arial"/>
                <w:sz w:val="24"/>
                <w:szCs w:val="24"/>
              </w:rPr>
              <w:t>4</w:t>
            </w:r>
            <w:r w:rsidR="00F44F61" w:rsidRPr="00F44F61">
              <w:rPr>
                <w:rStyle w:val="fontstyle01"/>
                <w:rFonts w:ascii="Arial" w:hAnsiTheme="minorEastAsia" w:cs="Arial"/>
                <w:sz w:val="24"/>
                <w:szCs w:val="24"/>
              </w:rPr>
              <w:t>、视频电平：视频全讯号幅度为</w:t>
            </w:r>
            <w:r w:rsidR="00F44F61" w:rsidRPr="00F44F61">
              <w:rPr>
                <w:rStyle w:val="fontstyle21"/>
                <w:rFonts w:ascii="Arial" w:hAnsi="Arial" w:cs="Arial"/>
                <w:sz w:val="24"/>
                <w:szCs w:val="24"/>
              </w:rPr>
              <w:t>1</w:t>
            </w:r>
            <w:r w:rsidR="00F44F61" w:rsidRPr="00F44F61">
              <w:rPr>
                <w:rStyle w:val="fontstyle01"/>
                <w:rFonts w:ascii="Arial" w:hAnsiTheme="minorEastAsia" w:cs="Arial"/>
                <w:sz w:val="24"/>
                <w:szCs w:val="24"/>
              </w:rPr>
              <w:t>Ⅴ</w:t>
            </w:r>
            <w:r w:rsidR="00F44F61" w:rsidRPr="00F44F61">
              <w:rPr>
                <w:rStyle w:val="fontstyle21"/>
                <w:rFonts w:ascii="Arial" w:hAnsi="Arial" w:cs="Arial"/>
                <w:sz w:val="24"/>
                <w:szCs w:val="24"/>
              </w:rPr>
              <w:t>p-p</w:t>
            </w:r>
            <w:r w:rsidR="00F44F61" w:rsidRPr="00F44F61">
              <w:rPr>
                <w:rStyle w:val="fontstyle01"/>
                <w:rFonts w:ascii="Arial" w:hAnsiTheme="minorEastAsia" w:cs="Arial"/>
                <w:sz w:val="24"/>
                <w:szCs w:val="24"/>
              </w:rPr>
              <w:t>，最大不超过</w:t>
            </w:r>
            <w:r w:rsidR="00F44F61" w:rsidRPr="00F44F61">
              <w:rPr>
                <w:rStyle w:val="fontstyle21"/>
                <w:rFonts w:ascii="Arial" w:hAnsi="Arial" w:cs="Arial"/>
                <w:sz w:val="24"/>
                <w:szCs w:val="24"/>
              </w:rPr>
              <w:t>1.1</w:t>
            </w:r>
            <w:r w:rsidR="00F44F61" w:rsidRPr="00F44F61">
              <w:rPr>
                <w:rStyle w:val="fontstyle01"/>
                <w:rFonts w:ascii="Arial" w:hAnsiTheme="minorEastAsia" w:cs="Arial"/>
                <w:sz w:val="24"/>
                <w:szCs w:val="24"/>
              </w:rPr>
              <w:t>Ⅴ</w:t>
            </w:r>
            <w:r w:rsidR="00F44F61" w:rsidRPr="00F44F61">
              <w:rPr>
                <w:rStyle w:val="fontstyle21"/>
                <w:rFonts w:ascii="Arial" w:hAnsi="Arial" w:cs="Arial"/>
                <w:sz w:val="24"/>
                <w:szCs w:val="24"/>
              </w:rPr>
              <w:t>p-p</w:t>
            </w:r>
            <w:r w:rsidR="00F44F61" w:rsidRPr="00F44F61">
              <w:rPr>
                <w:rStyle w:val="fontstyle01"/>
                <w:rFonts w:ascii="Arial" w:hAnsiTheme="minorEastAsia" w:cs="Arial"/>
                <w:sz w:val="24"/>
                <w:szCs w:val="24"/>
              </w:rPr>
              <w:t>。</w:t>
            </w:r>
            <w:r w:rsidR="00F44F61" w:rsidRPr="00F44F61">
              <w:rPr>
                <w:rStyle w:val="fontstyle01"/>
                <w:rFonts w:ascii="Arial" w:hAnsi="Arial" w:cs="Arial"/>
                <w:sz w:val="24"/>
                <w:szCs w:val="24"/>
              </w:rPr>
              <w:t xml:space="preserve"> </w:t>
            </w:r>
            <w:r w:rsidR="00F44F61" w:rsidRPr="00F44F61">
              <w:rPr>
                <w:rStyle w:val="fontstyle01"/>
                <w:rFonts w:ascii="Arial" w:hAnsiTheme="minorEastAsia" w:cs="Arial"/>
                <w:sz w:val="24"/>
                <w:szCs w:val="24"/>
              </w:rPr>
              <w:t>其中，消隐电平为</w:t>
            </w:r>
            <w:r w:rsidR="00F44F61" w:rsidRPr="00F44F61">
              <w:rPr>
                <w:rStyle w:val="fontstyle21"/>
                <w:rFonts w:ascii="Arial" w:hAnsi="Arial" w:cs="Arial"/>
                <w:sz w:val="24"/>
                <w:szCs w:val="24"/>
              </w:rPr>
              <w:t>0V</w:t>
            </w:r>
            <w:r w:rsidR="00F44F61" w:rsidRPr="00F44F61">
              <w:rPr>
                <w:rStyle w:val="fontstyle01"/>
                <w:rFonts w:ascii="Arial" w:hAnsiTheme="minorEastAsia" w:cs="Arial"/>
                <w:sz w:val="24"/>
                <w:szCs w:val="24"/>
              </w:rPr>
              <w:t>时，白电平幅度</w:t>
            </w:r>
            <w:r w:rsidR="00F44F61" w:rsidRPr="00F44F61">
              <w:rPr>
                <w:rStyle w:val="fontstyle21"/>
                <w:rFonts w:ascii="Arial" w:hAnsi="Arial" w:cs="Arial"/>
                <w:sz w:val="24"/>
                <w:szCs w:val="24"/>
              </w:rPr>
              <w:t>0.7</w:t>
            </w:r>
            <w:r w:rsidR="00F44F61" w:rsidRPr="00F44F61">
              <w:rPr>
                <w:rStyle w:val="fontstyle01"/>
                <w:rFonts w:ascii="Arial" w:hAnsiTheme="minorEastAsia" w:cs="Arial"/>
                <w:sz w:val="24"/>
                <w:szCs w:val="24"/>
              </w:rPr>
              <w:t>Ⅴ</w:t>
            </w:r>
            <w:r w:rsidR="00F44F61" w:rsidRPr="00F44F61">
              <w:rPr>
                <w:rStyle w:val="fontstyle01"/>
                <w:rFonts w:ascii="Arial" w:hAnsi="Arial" w:cs="Arial"/>
                <w:sz w:val="24"/>
                <w:szCs w:val="24"/>
              </w:rPr>
              <w:t xml:space="preserve"> </w:t>
            </w:r>
            <w:r w:rsidR="00F44F61" w:rsidRPr="00F44F61">
              <w:rPr>
                <w:rStyle w:val="fontstyle21"/>
                <w:rFonts w:ascii="Arial" w:hAnsi="Arial" w:cs="Arial"/>
                <w:sz w:val="24"/>
                <w:szCs w:val="24"/>
              </w:rPr>
              <w:t>p-p</w:t>
            </w:r>
            <w:r w:rsidR="00F44F61" w:rsidRPr="00F44F61">
              <w:rPr>
                <w:rStyle w:val="fontstyle01"/>
                <w:rFonts w:ascii="Arial" w:hAnsiTheme="minorEastAsia" w:cs="Arial"/>
                <w:sz w:val="24"/>
                <w:szCs w:val="24"/>
              </w:rPr>
              <w:t>，同步信号</w:t>
            </w:r>
            <w:r w:rsidR="00F44F61" w:rsidRPr="00F44F61">
              <w:rPr>
                <w:rStyle w:val="fontstyle21"/>
                <w:rFonts w:ascii="Arial" w:hAnsi="Arial" w:cs="Arial"/>
                <w:sz w:val="24"/>
                <w:szCs w:val="24"/>
              </w:rPr>
              <w:t>-0.3V</w:t>
            </w:r>
            <w:r w:rsidR="00F44F61" w:rsidRPr="00F44F61">
              <w:rPr>
                <w:rStyle w:val="fontstyle01"/>
                <w:rFonts w:ascii="Arial" w:hAnsiTheme="minorEastAsia" w:cs="Arial"/>
                <w:sz w:val="24"/>
                <w:szCs w:val="24"/>
              </w:rPr>
              <w:t>，</w:t>
            </w:r>
            <w:r w:rsidR="00F44F61" w:rsidRPr="00F44F61">
              <w:rPr>
                <w:rStyle w:val="fontstyle01"/>
                <w:rFonts w:ascii="Arial" w:hAnsi="Arial" w:cs="Arial"/>
                <w:sz w:val="24"/>
                <w:szCs w:val="24"/>
              </w:rPr>
              <w:t xml:space="preserve"> </w:t>
            </w:r>
            <w:r w:rsidR="00F44F61" w:rsidRPr="00F44F61">
              <w:rPr>
                <w:rStyle w:val="fontstyle01"/>
                <w:rFonts w:ascii="Arial" w:hAnsiTheme="minorEastAsia" w:cs="Arial"/>
                <w:sz w:val="24"/>
                <w:szCs w:val="24"/>
              </w:rPr>
              <w:t>色同步信号幅度</w:t>
            </w:r>
            <w:r w:rsidR="00F44F61" w:rsidRPr="00F44F61">
              <w:rPr>
                <w:rStyle w:val="fontstyle01"/>
                <w:rFonts w:ascii="Arial" w:hAnsi="Arial" w:cs="Arial"/>
                <w:sz w:val="24"/>
                <w:szCs w:val="24"/>
              </w:rPr>
              <w:t xml:space="preserve"> </w:t>
            </w:r>
            <w:r w:rsidR="00F44F61" w:rsidRPr="00F44F61">
              <w:rPr>
                <w:rStyle w:val="fontstyle21"/>
                <w:rFonts w:ascii="Arial" w:hAnsi="Arial" w:cs="Arial"/>
                <w:sz w:val="24"/>
                <w:szCs w:val="24"/>
              </w:rPr>
              <w:t>0.3Vp-p (</w:t>
            </w:r>
            <w:r w:rsidR="00F44F61" w:rsidRPr="00F44F61">
              <w:rPr>
                <w:rStyle w:val="fontstyle01"/>
                <w:rFonts w:ascii="Arial" w:hAnsiTheme="minorEastAsia" w:cs="Arial"/>
                <w:sz w:val="24"/>
                <w:szCs w:val="24"/>
              </w:rPr>
              <w:t>以消隐线上下对称</w:t>
            </w:r>
            <w:r w:rsidR="00F44F61" w:rsidRPr="00F44F61">
              <w:rPr>
                <w:rStyle w:val="fontstyle21"/>
                <w:rFonts w:ascii="Arial" w:hAnsi="Arial" w:cs="Arial"/>
                <w:sz w:val="24"/>
                <w:szCs w:val="24"/>
              </w:rPr>
              <w:t>)</w:t>
            </w:r>
            <w:r w:rsidR="00F44F61" w:rsidRPr="00F44F61">
              <w:rPr>
                <w:rStyle w:val="fontstyle01"/>
                <w:rFonts w:ascii="Arial" w:hAnsiTheme="minorEastAsia" w:cs="Arial"/>
                <w:sz w:val="24"/>
                <w:szCs w:val="24"/>
              </w:rPr>
              <w:t>，全片一致。</w:t>
            </w:r>
            <w:r w:rsidR="00F44F61" w:rsidRPr="00F44F61">
              <w:rPr>
                <w:rFonts w:ascii="Arial" w:hAnsi="Arial" w:cs="Arial"/>
                <w:color w:val="000000"/>
                <w:sz w:val="24"/>
                <w:szCs w:val="24"/>
              </w:rPr>
              <w:br/>
            </w:r>
            <w:r w:rsidR="00F44F61" w:rsidRPr="00F44F61">
              <w:rPr>
                <w:rStyle w:val="fontstyle21"/>
                <w:rFonts w:ascii="Arial" w:hAnsi="Arial" w:cs="Arial"/>
                <w:sz w:val="24"/>
                <w:szCs w:val="24"/>
              </w:rPr>
              <w:t>5</w:t>
            </w:r>
            <w:r w:rsidR="00F44F61" w:rsidRPr="00F44F61">
              <w:rPr>
                <w:rStyle w:val="fontstyle01"/>
                <w:rFonts w:ascii="Arial" w:hAnsiTheme="minorEastAsia" w:cs="Arial"/>
                <w:sz w:val="24"/>
                <w:szCs w:val="24"/>
              </w:rPr>
              <w:t>、视频画幅宽高比：</w:t>
            </w:r>
            <w:r w:rsidR="00F44F61" w:rsidRPr="00F44F61">
              <w:rPr>
                <w:rStyle w:val="fontstyle01"/>
                <w:rFonts w:ascii="Arial" w:hAnsi="Arial" w:cs="Arial"/>
                <w:sz w:val="24"/>
                <w:szCs w:val="24"/>
              </w:rPr>
              <w:t xml:space="preserve"> </w:t>
            </w:r>
            <w:r w:rsidR="00F44F61" w:rsidRPr="00F44F61">
              <w:rPr>
                <w:rStyle w:val="fontstyle01"/>
                <w:rFonts w:ascii="Arial" w:hAnsiTheme="minorEastAsia" w:cs="Arial"/>
                <w:sz w:val="24"/>
                <w:szCs w:val="24"/>
              </w:rPr>
              <w:t>宽高比为</w:t>
            </w:r>
            <w:r w:rsidR="00F44F61" w:rsidRPr="00F44F61">
              <w:rPr>
                <w:rStyle w:val="fontstyle01"/>
                <w:rFonts w:ascii="Arial" w:hAnsi="Arial" w:cs="Arial"/>
                <w:sz w:val="24"/>
                <w:szCs w:val="24"/>
              </w:rPr>
              <w:t xml:space="preserve"> </w:t>
            </w:r>
            <w:r w:rsidR="00F44F61" w:rsidRPr="00F44F61">
              <w:rPr>
                <w:rStyle w:val="fontstyle21"/>
                <w:rFonts w:ascii="Arial" w:hAnsi="Arial" w:cs="Arial"/>
                <w:sz w:val="24"/>
                <w:szCs w:val="24"/>
              </w:rPr>
              <w:t>16:9;</w:t>
            </w:r>
            <w:r w:rsidR="00F44F61" w:rsidRPr="00F44F61">
              <w:rPr>
                <w:rStyle w:val="fontstyle01"/>
                <w:rFonts w:ascii="Arial" w:hAnsiTheme="minorEastAsia" w:cs="Arial"/>
                <w:sz w:val="24"/>
                <w:szCs w:val="24"/>
              </w:rPr>
              <w:t>在同一课程数字资源中，</w:t>
            </w:r>
            <w:r w:rsidR="00F44F61" w:rsidRPr="00F44F61">
              <w:rPr>
                <w:rStyle w:val="fontstyle01"/>
                <w:rFonts w:ascii="Arial" w:hAnsi="Arial" w:cs="Arial"/>
                <w:sz w:val="24"/>
                <w:szCs w:val="24"/>
              </w:rPr>
              <w:t xml:space="preserve"> </w:t>
            </w:r>
            <w:r w:rsidR="00F44F61" w:rsidRPr="00F44F61">
              <w:rPr>
                <w:rStyle w:val="fontstyle01"/>
                <w:rFonts w:ascii="Arial" w:hAnsiTheme="minorEastAsia" w:cs="Arial"/>
                <w:sz w:val="24"/>
                <w:szCs w:val="24"/>
              </w:rPr>
              <w:t>各讲应统一画幅的宽高比，不得混用。</w:t>
            </w:r>
            <w:r w:rsidR="00F44F61" w:rsidRPr="00F44F61">
              <w:rPr>
                <w:rFonts w:ascii="Arial" w:hAnsi="Arial" w:cs="Arial"/>
                <w:color w:val="000000"/>
                <w:sz w:val="24"/>
                <w:szCs w:val="24"/>
              </w:rPr>
              <w:br/>
            </w:r>
            <w:r w:rsidR="00F44F61" w:rsidRPr="00F44F61">
              <w:rPr>
                <w:rStyle w:val="fontstyle21"/>
                <w:rFonts w:ascii="Arial" w:hAnsi="Arial" w:cs="Arial"/>
                <w:sz w:val="24"/>
                <w:szCs w:val="24"/>
              </w:rPr>
              <w:t>6</w:t>
            </w:r>
            <w:r w:rsidR="00F44F61" w:rsidRPr="00F44F61">
              <w:rPr>
                <w:rStyle w:val="fontstyle01"/>
                <w:rFonts w:ascii="Arial" w:hAnsiTheme="minorEastAsia" w:cs="Arial"/>
                <w:sz w:val="24"/>
                <w:szCs w:val="24"/>
              </w:rPr>
              <w:t>、视频压缩采用</w:t>
            </w:r>
            <w:r w:rsidR="00F44F61" w:rsidRPr="00F44F61">
              <w:rPr>
                <w:rStyle w:val="fontstyle21"/>
                <w:rFonts w:ascii="Arial" w:hAnsi="Arial" w:cs="Arial"/>
                <w:sz w:val="24"/>
                <w:szCs w:val="24"/>
              </w:rPr>
              <w:t>H.264(MPEG-4 Part10</w:t>
            </w:r>
            <w:r w:rsidR="00F44F61" w:rsidRPr="00F44F61">
              <w:rPr>
                <w:rStyle w:val="fontstyle01"/>
                <w:rFonts w:ascii="Arial" w:hAnsiTheme="minorEastAsia" w:cs="Arial"/>
                <w:sz w:val="24"/>
                <w:szCs w:val="24"/>
              </w:rPr>
              <w:t>：</w:t>
            </w:r>
            <w:r w:rsidR="00F44F61" w:rsidRPr="00F44F61">
              <w:rPr>
                <w:rStyle w:val="fontstyle01"/>
                <w:rFonts w:ascii="Arial" w:hAnsi="Arial" w:cs="Arial"/>
                <w:sz w:val="24"/>
                <w:szCs w:val="24"/>
              </w:rPr>
              <w:t xml:space="preserve"> </w:t>
            </w:r>
            <w:r w:rsidR="00F44F61" w:rsidRPr="00F44F61">
              <w:rPr>
                <w:rStyle w:val="fontstyle21"/>
                <w:rFonts w:ascii="Arial" w:hAnsi="Arial" w:cs="Arial"/>
                <w:sz w:val="24"/>
                <w:szCs w:val="24"/>
              </w:rPr>
              <w:t>profile=main, level=3.0)</w:t>
            </w:r>
            <w:r w:rsidR="00F44F61" w:rsidRPr="00F44F61">
              <w:rPr>
                <w:rStyle w:val="fontstyle01"/>
                <w:rFonts w:ascii="Arial" w:hAnsiTheme="minorEastAsia" w:cs="Arial"/>
                <w:sz w:val="24"/>
                <w:szCs w:val="24"/>
              </w:rPr>
              <w:t>编码方式，码流率</w:t>
            </w:r>
            <w:r w:rsidR="00F44F61" w:rsidRPr="00F44F61">
              <w:rPr>
                <w:rStyle w:val="fontstyle01"/>
                <w:rFonts w:ascii="Arial" w:hAnsi="Arial" w:cs="Arial"/>
                <w:sz w:val="24"/>
                <w:szCs w:val="24"/>
              </w:rPr>
              <w:t xml:space="preserve"> </w:t>
            </w:r>
            <w:r w:rsidR="00F44F61" w:rsidRPr="00F44F61">
              <w:rPr>
                <w:rStyle w:val="fontstyle21"/>
                <w:rFonts w:ascii="Arial" w:hAnsi="Arial" w:cs="Arial"/>
                <w:sz w:val="24"/>
                <w:szCs w:val="24"/>
              </w:rPr>
              <w:t xml:space="preserve">5000kbps </w:t>
            </w:r>
            <w:r w:rsidR="00F44F61" w:rsidRPr="00F44F61">
              <w:rPr>
                <w:rStyle w:val="fontstyle01"/>
                <w:rFonts w:ascii="Arial" w:hAnsiTheme="minorEastAsia" w:cs="Arial"/>
                <w:sz w:val="24"/>
                <w:szCs w:val="24"/>
              </w:rPr>
              <w:t>以上，帧率不低于</w:t>
            </w:r>
            <w:r w:rsidR="00F44F61" w:rsidRPr="00F44F61">
              <w:rPr>
                <w:rStyle w:val="fontstyle01"/>
                <w:rFonts w:ascii="Arial" w:hAnsi="Arial" w:cs="Arial"/>
                <w:sz w:val="24"/>
                <w:szCs w:val="24"/>
              </w:rPr>
              <w:t xml:space="preserve"> </w:t>
            </w:r>
            <w:r w:rsidR="00F44F61" w:rsidRPr="00F44F61">
              <w:rPr>
                <w:rStyle w:val="fontstyle21"/>
                <w:rFonts w:ascii="Arial" w:hAnsi="Arial" w:cs="Arial"/>
                <w:sz w:val="24"/>
                <w:szCs w:val="24"/>
              </w:rPr>
              <w:t>25fps</w:t>
            </w:r>
            <w:r w:rsidR="00F44F61" w:rsidRPr="00F44F61">
              <w:rPr>
                <w:rStyle w:val="fontstyle01"/>
                <w:rFonts w:ascii="Arial" w:hAnsiTheme="minorEastAsia" w:cs="Arial"/>
                <w:sz w:val="24"/>
                <w:szCs w:val="24"/>
              </w:rPr>
              <w:t>，分辨率应不低于</w:t>
            </w:r>
            <w:r w:rsidR="00F44F61" w:rsidRPr="00F44F61">
              <w:rPr>
                <w:rStyle w:val="fontstyle21"/>
                <w:rFonts w:ascii="Arial" w:hAnsi="Arial" w:cs="Arial"/>
                <w:sz w:val="24"/>
                <w:szCs w:val="24"/>
              </w:rPr>
              <w:t>1920</w:t>
            </w:r>
            <w:r w:rsidR="00F44F61" w:rsidRPr="00F44F61">
              <w:rPr>
                <w:rStyle w:val="fontstyle01"/>
                <w:rFonts w:ascii="Arial" w:hAnsi="Arial" w:cs="Arial"/>
                <w:sz w:val="24"/>
                <w:szCs w:val="24"/>
              </w:rPr>
              <w:t>×</w:t>
            </w:r>
            <w:r w:rsidR="00F44F61" w:rsidRPr="00F44F61">
              <w:rPr>
                <w:rStyle w:val="fontstyle21"/>
                <w:rFonts w:ascii="Arial" w:hAnsi="Arial" w:cs="Arial"/>
                <w:sz w:val="24"/>
                <w:szCs w:val="24"/>
              </w:rPr>
              <w:t>1080</w:t>
            </w:r>
            <w:r w:rsidR="00F44F61" w:rsidRPr="00F44F61">
              <w:rPr>
                <w:rStyle w:val="fontstyle01"/>
                <w:rFonts w:ascii="Arial" w:hAnsiTheme="minorEastAsia" w:cs="Arial"/>
                <w:sz w:val="24"/>
                <w:szCs w:val="24"/>
              </w:rPr>
              <w:t>，成片格式为采用</w:t>
            </w:r>
            <w:r w:rsidR="00F44F61" w:rsidRPr="00F44F61">
              <w:rPr>
                <w:rStyle w:val="fontstyle01"/>
                <w:rFonts w:ascii="Arial" w:hAnsi="Arial" w:cs="Arial"/>
                <w:sz w:val="24"/>
                <w:szCs w:val="24"/>
              </w:rPr>
              <w:t xml:space="preserve"> </w:t>
            </w:r>
            <w:r w:rsidR="00F44F61" w:rsidRPr="00F44F61">
              <w:rPr>
                <w:rStyle w:val="fontstyle21"/>
                <w:rFonts w:ascii="Arial" w:hAnsi="Arial" w:cs="Arial"/>
                <w:sz w:val="24"/>
                <w:szCs w:val="24"/>
              </w:rPr>
              <w:t>MP4</w:t>
            </w:r>
            <w:r w:rsidR="00F44F61" w:rsidRPr="00F44F61">
              <w:rPr>
                <w:rStyle w:val="fontstyle01"/>
                <w:rFonts w:ascii="Arial" w:hAnsiTheme="minorEastAsia" w:cs="Arial"/>
                <w:sz w:val="24"/>
                <w:szCs w:val="24"/>
              </w:rPr>
              <w:t>格式，提供片头设计和制作。</w:t>
            </w:r>
            <w:r w:rsidR="00F44F61" w:rsidRPr="00F44F61">
              <w:rPr>
                <w:rFonts w:ascii="Arial" w:hAnsi="Arial" w:cs="Arial"/>
                <w:color w:val="000000"/>
                <w:sz w:val="24"/>
                <w:szCs w:val="24"/>
              </w:rPr>
              <w:br/>
            </w:r>
            <w:r w:rsidR="00F44F61" w:rsidRPr="00F44F61">
              <w:rPr>
                <w:rStyle w:val="fontstyle01"/>
                <w:rFonts w:ascii="Arial" w:hAnsiTheme="minorEastAsia" w:cs="Arial"/>
                <w:b/>
                <w:sz w:val="24"/>
                <w:szCs w:val="24"/>
              </w:rPr>
              <w:t>六、音频压缩格式及技术参数</w:t>
            </w:r>
            <w:r w:rsidR="00F44F61" w:rsidRPr="00F44F61">
              <w:rPr>
                <w:rFonts w:ascii="Arial" w:hAnsi="Arial" w:cs="Arial"/>
                <w:color w:val="000000"/>
                <w:sz w:val="24"/>
                <w:szCs w:val="24"/>
              </w:rPr>
              <w:br/>
            </w:r>
            <w:r w:rsidR="00F44F61" w:rsidRPr="00F44F61">
              <w:rPr>
                <w:rStyle w:val="fontstyle21"/>
                <w:rFonts w:ascii="Arial" w:hAnsi="Arial" w:cs="Arial"/>
                <w:sz w:val="24"/>
                <w:szCs w:val="24"/>
              </w:rPr>
              <w:t>1</w:t>
            </w:r>
            <w:r w:rsidR="00F44F61" w:rsidRPr="00F44F61">
              <w:rPr>
                <w:rStyle w:val="fontstyle01"/>
                <w:rFonts w:ascii="Arial" w:hAnsiTheme="minorEastAsia" w:cs="Arial"/>
                <w:sz w:val="24"/>
                <w:szCs w:val="24"/>
              </w:rPr>
              <w:t>、音频压缩采用</w:t>
            </w:r>
            <w:r w:rsidR="00F44F61" w:rsidRPr="00F44F61">
              <w:rPr>
                <w:rStyle w:val="fontstyle01"/>
                <w:rFonts w:ascii="Arial" w:hAnsi="Arial" w:cs="Arial"/>
                <w:sz w:val="24"/>
                <w:szCs w:val="24"/>
              </w:rPr>
              <w:t xml:space="preserve"> </w:t>
            </w:r>
            <w:r w:rsidR="00F44F61" w:rsidRPr="00F44F61">
              <w:rPr>
                <w:rStyle w:val="fontstyle21"/>
                <w:rFonts w:ascii="Arial" w:hAnsi="Arial" w:cs="Arial"/>
                <w:sz w:val="24"/>
                <w:szCs w:val="24"/>
              </w:rPr>
              <w:t>AAC(MPEG4 Part3)</w:t>
            </w:r>
            <w:r w:rsidR="00F44F61" w:rsidRPr="00F44F61">
              <w:rPr>
                <w:rStyle w:val="fontstyle01"/>
                <w:rFonts w:ascii="Arial" w:hAnsiTheme="minorEastAsia" w:cs="Arial"/>
                <w:sz w:val="24"/>
                <w:szCs w:val="24"/>
              </w:rPr>
              <w:t>格式。</w:t>
            </w:r>
            <w:r w:rsidR="00F44F61" w:rsidRPr="00F44F61">
              <w:rPr>
                <w:rFonts w:ascii="Arial" w:hAnsi="Arial" w:cs="Arial"/>
                <w:color w:val="000000"/>
                <w:sz w:val="24"/>
                <w:szCs w:val="24"/>
              </w:rPr>
              <w:br/>
            </w:r>
            <w:r w:rsidR="00F44F61" w:rsidRPr="00F44F61">
              <w:rPr>
                <w:rStyle w:val="fontstyle21"/>
                <w:rFonts w:ascii="Arial" w:hAnsi="Arial" w:cs="Arial"/>
                <w:sz w:val="24"/>
                <w:szCs w:val="24"/>
              </w:rPr>
              <w:t>2</w:t>
            </w:r>
            <w:r w:rsidR="00F44F61" w:rsidRPr="00F44F61">
              <w:rPr>
                <w:rStyle w:val="fontstyle01"/>
                <w:rFonts w:ascii="Arial" w:hAnsiTheme="minorEastAsia" w:cs="Arial"/>
                <w:sz w:val="24"/>
                <w:szCs w:val="24"/>
              </w:rPr>
              <w:t>、采样率</w:t>
            </w:r>
            <w:r w:rsidR="00F44F61" w:rsidRPr="00F44F61">
              <w:rPr>
                <w:rStyle w:val="fontstyle01"/>
                <w:rFonts w:ascii="Arial" w:hAnsi="Arial" w:cs="Arial"/>
                <w:sz w:val="24"/>
                <w:szCs w:val="24"/>
              </w:rPr>
              <w:t xml:space="preserve"> </w:t>
            </w:r>
            <w:r w:rsidR="00F44F61" w:rsidRPr="00F44F61">
              <w:rPr>
                <w:rStyle w:val="fontstyle21"/>
                <w:rFonts w:ascii="Arial" w:hAnsi="Arial" w:cs="Arial"/>
                <w:sz w:val="24"/>
                <w:szCs w:val="24"/>
              </w:rPr>
              <w:t>48KHz</w:t>
            </w:r>
            <w:r w:rsidR="00F44F61" w:rsidRPr="00F44F61">
              <w:rPr>
                <w:rStyle w:val="fontstyle01"/>
                <w:rFonts w:ascii="Arial" w:hAnsiTheme="minorEastAsia" w:cs="Arial"/>
                <w:sz w:val="24"/>
                <w:szCs w:val="24"/>
              </w:rPr>
              <w:t>。</w:t>
            </w:r>
            <w:r w:rsidR="00F44F61" w:rsidRPr="00F44F61">
              <w:rPr>
                <w:rFonts w:ascii="Arial" w:hAnsi="Arial" w:cs="Arial"/>
                <w:color w:val="000000"/>
                <w:sz w:val="24"/>
                <w:szCs w:val="24"/>
              </w:rPr>
              <w:br/>
            </w:r>
            <w:r w:rsidR="00F44F61" w:rsidRPr="00F44F61">
              <w:rPr>
                <w:rStyle w:val="fontstyle21"/>
                <w:rFonts w:ascii="Arial" w:hAnsi="Arial" w:cs="Arial"/>
                <w:sz w:val="24"/>
                <w:szCs w:val="24"/>
              </w:rPr>
              <w:t>3</w:t>
            </w:r>
            <w:r w:rsidR="00F44F61" w:rsidRPr="00F44F61">
              <w:rPr>
                <w:rStyle w:val="fontstyle01"/>
                <w:rFonts w:ascii="Arial" w:hAnsiTheme="minorEastAsia" w:cs="Arial"/>
                <w:sz w:val="24"/>
                <w:szCs w:val="24"/>
              </w:rPr>
              <w:t>、音频码流率</w:t>
            </w:r>
            <w:r w:rsidR="00F44F61" w:rsidRPr="00F44F61">
              <w:rPr>
                <w:rStyle w:val="fontstyle01"/>
                <w:rFonts w:ascii="Arial" w:hAnsi="Arial" w:cs="Arial"/>
                <w:sz w:val="24"/>
                <w:szCs w:val="24"/>
              </w:rPr>
              <w:t xml:space="preserve"> </w:t>
            </w:r>
            <w:r w:rsidR="00F44F61" w:rsidRPr="00F44F61">
              <w:rPr>
                <w:rStyle w:val="fontstyle21"/>
                <w:rFonts w:ascii="Arial" w:hAnsi="Arial" w:cs="Arial"/>
                <w:sz w:val="24"/>
                <w:szCs w:val="24"/>
              </w:rPr>
              <w:t>256kbps (</w:t>
            </w:r>
            <w:r w:rsidR="00F44F61" w:rsidRPr="00F44F61">
              <w:rPr>
                <w:rStyle w:val="fontstyle01"/>
                <w:rFonts w:ascii="Arial" w:hAnsiTheme="minorEastAsia" w:cs="Arial"/>
                <w:sz w:val="24"/>
                <w:szCs w:val="24"/>
              </w:rPr>
              <w:t>恒定</w:t>
            </w:r>
            <w:r w:rsidR="00F44F61" w:rsidRPr="00F44F61">
              <w:rPr>
                <w:rStyle w:val="fontstyle21"/>
                <w:rFonts w:ascii="Arial" w:hAnsi="Arial" w:cs="Arial"/>
                <w:sz w:val="24"/>
                <w:szCs w:val="24"/>
              </w:rPr>
              <w:t>)</w:t>
            </w:r>
            <w:r w:rsidR="00F44F61" w:rsidRPr="00F44F61">
              <w:rPr>
                <w:rStyle w:val="fontstyle01"/>
                <w:rFonts w:ascii="Arial" w:hAnsiTheme="minorEastAsia" w:cs="Arial"/>
                <w:sz w:val="24"/>
                <w:szCs w:val="24"/>
              </w:rPr>
              <w:t>。</w:t>
            </w:r>
            <w:r w:rsidR="00F44F61" w:rsidRPr="00F44F61">
              <w:rPr>
                <w:rFonts w:ascii="Arial" w:hAnsi="Arial" w:cs="Arial"/>
                <w:color w:val="000000"/>
                <w:sz w:val="24"/>
                <w:szCs w:val="24"/>
              </w:rPr>
              <w:br/>
            </w:r>
            <w:r w:rsidR="00F44F61" w:rsidRPr="00F44F61">
              <w:rPr>
                <w:rStyle w:val="fontstyle21"/>
                <w:rFonts w:ascii="Arial" w:hAnsi="Arial" w:cs="Arial"/>
                <w:sz w:val="24"/>
                <w:szCs w:val="24"/>
              </w:rPr>
              <w:t>4</w:t>
            </w:r>
            <w:r w:rsidR="00F44F61" w:rsidRPr="00F44F61">
              <w:rPr>
                <w:rStyle w:val="fontstyle01"/>
                <w:rFonts w:ascii="Arial" w:hAnsiTheme="minorEastAsia" w:cs="Arial"/>
                <w:sz w:val="24"/>
                <w:szCs w:val="24"/>
              </w:rPr>
              <w:t>、必须是双声道，</w:t>
            </w:r>
            <w:r w:rsidR="00F44F61" w:rsidRPr="00F44F61">
              <w:rPr>
                <w:rStyle w:val="fontstyle01"/>
                <w:rFonts w:ascii="Arial" w:hAnsi="Arial" w:cs="Arial"/>
                <w:sz w:val="24"/>
                <w:szCs w:val="24"/>
              </w:rPr>
              <w:t xml:space="preserve"> </w:t>
            </w:r>
            <w:r w:rsidR="00F44F61" w:rsidRPr="00F44F61">
              <w:rPr>
                <w:rStyle w:val="fontstyle01"/>
                <w:rFonts w:ascii="Arial" w:hAnsiTheme="minorEastAsia" w:cs="Arial"/>
                <w:sz w:val="24"/>
                <w:szCs w:val="24"/>
              </w:rPr>
              <w:t>必须做混音处理。</w:t>
            </w:r>
          </w:p>
          <w:p w:rsidR="00F44F61" w:rsidRPr="00F44F61" w:rsidRDefault="00F44F61" w:rsidP="00621AD0">
            <w:pPr>
              <w:rPr>
                <w:rFonts w:ascii="Arial" w:hAnsi="Arial" w:cs="Arial"/>
                <w:sz w:val="24"/>
                <w:szCs w:val="24"/>
                <w:lang w:bidi="ne-NP"/>
              </w:rPr>
            </w:pPr>
            <w:r w:rsidRPr="00F44F61">
              <w:rPr>
                <w:rStyle w:val="fontstyle01"/>
                <w:rFonts w:ascii="Arial" w:hAnsiTheme="minorEastAsia" w:cs="Arial"/>
                <w:b/>
                <w:sz w:val="24"/>
                <w:szCs w:val="24"/>
              </w:rPr>
              <w:t>七、外挂字幕文件</w:t>
            </w:r>
            <w:r w:rsidRPr="00F44F61">
              <w:rPr>
                <w:rFonts w:ascii="Arial" w:hAnsi="Arial" w:cs="Arial"/>
                <w:b/>
                <w:color w:val="000000"/>
                <w:sz w:val="24"/>
                <w:szCs w:val="24"/>
              </w:rPr>
              <w:br/>
            </w:r>
            <w:r w:rsidRPr="00F44F61">
              <w:rPr>
                <w:rStyle w:val="fontstyle21"/>
                <w:rFonts w:ascii="Arial" w:hAnsi="Arial" w:cs="Arial"/>
                <w:sz w:val="24"/>
                <w:szCs w:val="24"/>
              </w:rPr>
              <w:t>1</w:t>
            </w:r>
            <w:r w:rsidRPr="00F44F61">
              <w:rPr>
                <w:rStyle w:val="fontstyle01"/>
                <w:rFonts w:ascii="Arial" w:hAnsiTheme="minorEastAsia" w:cs="Arial"/>
                <w:sz w:val="24"/>
                <w:szCs w:val="24"/>
              </w:rPr>
              <w:t>、字幕文件格式：独立的</w:t>
            </w:r>
            <w:r w:rsidRPr="00F44F61">
              <w:rPr>
                <w:rStyle w:val="fontstyle01"/>
                <w:rFonts w:ascii="Arial" w:hAnsi="Arial" w:cs="Arial"/>
                <w:sz w:val="24"/>
                <w:szCs w:val="24"/>
              </w:rPr>
              <w:t xml:space="preserve"> </w:t>
            </w:r>
            <w:r w:rsidRPr="00F44F61">
              <w:rPr>
                <w:rStyle w:val="fontstyle21"/>
                <w:rFonts w:ascii="Arial" w:hAnsi="Arial" w:cs="Arial"/>
                <w:sz w:val="24"/>
                <w:szCs w:val="24"/>
              </w:rPr>
              <w:t xml:space="preserve">SRT </w:t>
            </w:r>
            <w:r w:rsidRPr="00F44F61">
              <w:rPr>
                <w:rStyle w:val="fontstyle01"/>
                <w:rFonts w:ascii="Arial" w:hAnsiTheme="minorEastAsia" w:cs="Arial"/>
                <w:sz w:val="24"/>
                <w:szCs w:val="24"/>
              </w:rPr>
              <w:t>格式的字幕文件。</w:t>
            </w:r>
            <w:r w:rsidRPr="00F44F61">
              <w:rPr>
                <w:rFonts w:ascii="Arial" w:hAnsi="Arial" w:cs="Arial"/>
                <w:color w:val="000000"/>
                <w:sz w:val="24"/>
                <w:szCs w:val="24"/>
              </w:rPr>
              <w:br/>
            </w:r>
            <w:r w:rsidRPr="00F44F61">
              <w:rPr>
                <w:rStyle w:val="fontstyle21"/>
                <w:rFonts w:ascii="Arial" w:hAnsi="Arial" w:cs="Arial"/>
                <w:sz w:val="24"/>
                <w:szCs w:val="24"/>
              </w:rPr>
              <w:t>2</w:t>
            </w:r>
            <w:r w:rsidRPr="00F44F61">
              <w:rPr>
                <w:rStyle w:val="fontstyle01"/>
                <w:rFonts w:ascii="Arial" w:hAnsiTheme="minorEastAsia" w:cs="Arial"/>
                <w:sz w:val="24"/>
                <w:szCs w:val="24"/>
              </w:rPr>
              <w:t>、字幕的行数要求：每屏只有一行字幕。</w:t>
            </w:r>
            <w:r w:rsidRPr="00F44F61">
              <w:rPr>
                <w:rFonts w:ascii="Arial" w:hAnsi="Arial" w:cs="Arial"/>
                <w:color w:val="000000"/>
                <w:sz w:val="24"/>
                <w:szCs w:val="24"/>
              </w:rPr>
              <w:br/>
            </w:r>
            <w:r w:rsidRPr="00F44F61">
              <w:rPr>
                <w:rStyle w:val="fontstyle21"/>
                <w:rFonts w:ascii="Arial" w:hAnsi="Arial" w:cs="Arial"/>
                <w:sz w:val="24"/>
                <w:szCs w:val="24"/>
              </w:rPr>
              <w:t>3</w:t>
            </w:r>
            <w:r w:rsidRPr="00F44F61">
              <w:rPr>
                <w:rStyle w:val="fontstyle01"/>
                <w:rFonts w:ascii="Arial" w:hAnsiTheme="minorEastAsia" w:cs="Arial"/>
                <w:sz w:val="24"/>
                <w:szCs w:val="24"/>
              </w:rPr>
              <w:t>、字幕的字数要求：每行不超过</w:t>
            </w:r>
            <w:r w:rsidRPr="00F44F61">
              <w:rPr>
                <w:rStyle w:val="fontstyle01"/>
                <w:rFonts w:ascii="Arial" w:hAnsi="Arial" w:cs="Arial"/>
                <w:sz w:val="24"/>
                <w:szCs w:val="24"/>
              </w:rPr>
              <w:t xml:space="preserve"> </w:t>
            </w:r>
            <w:r w:rsidRPr="00F44F61">
              <w:rPr>
                <w:rStyle w:val="fontstyle21"/>
                <w:rFonts w:ascii="Arial" w:hAnsi="Arial" w:cs="Arial"/>
                <w:sz w:val="24"/>
                <w:szCs w:val="24"/>
              </w:rPr>
              <w:t xml:space="preserve">14 </w:t>
            </w:r>
            <w:r w:rsidRPr="00F44F61">
              <w:rPr>
                <w:rStyle w:val="fontstyle01"/>
                <w:rFonts w:ascii="Arial" w:hAnsiTheme="minorEastAsia" w:cs="Arial"/>
                <w:sz w:val="24"/>
                <w:szCs w:val="24"/>
              </w:rPr>
              <w:t>个字。</w:t>
            </w:r>
            <w:r w:rsidRPr="00F44F61">
              <w:rPr>
                <w:rFonts w:ascii="Arial" w:hAnsi="Arial" w:cs="Arial"/>
                <w:color w:val="000000"/>
                <w:sz w:val="24"/>
                <w:szCs w:val="24"/>
              </w:rPr>
              <w:br/>
            </w:r>
            <w:r w:rsidRPr="00F44F61">
              <w:rPr>
                <w:rStyle w:val="fontstyle21"/>
                <w:rFonts w:ascii="Arial" w:hAnsi="Arial" w:cs="Arial"/>
                <w:sz w:val="24"/>
                <w:szCs w:val="24"/>
              </w:rPr>
              <w:t>4</w:t>
            </w:r>
            <w:r w:rsidRPr="00F44F61">
              <w:rPr>
                <w:rStyle w:val="fontstyle01"/>
                <w:rFonts w:ascii="Arial" w:hAnsiTheme="minorEastAsia" w:cs="Arial"/>
                <w:sz w:val="24"/>
                <w:szCs w:val="24"/>
              </w:rPr>
              <w:t>、字幕的位置：保持每屏字幕出现位置一致。</w:t>
            </w:r>
            <w:r w:rsidRPr="00F44F61">
              <w:rPr>
                <w:rFonts w:ascii="Arial" w:hAnsi="Arial" w:cs="Arial"/>
                <w:color w:val="000000"/>
                <w:sz w:val="24"/>
                <w:szCs w:val="24"/>
              </w:rPr>
              <w:br/>
            </w:r>
            <w:r w:rsidRPr="00F44F61">
              <w:rPr>
                <w:rStyle w:val="fontstyle01"/>
                <w:rFonts w:ascii="Arial" w:hAnsiTheme="minorEastAsia" w:cs="Arial"/>
                <w:b/>
                <w:sz w:val="24"/>
                <w:szCs w:val="24"/>
              </w:rPr>
              <w:t>八、制作规范及要求</w:t>
            </w:r>
            <w:r w:rsidRPr="00F44F61">
              <w:rPr>
                <w:rStyle w:val="fontstyle01"/>
                <w:rFonts w:ascii="Arial" w:hAnsi="Arial" w:cs="Arial"/>
                <w:b/>
                <w:sz w:val="24"/>
                <w:szCs w:val="24"/>
              </w:rPr>
              <w:br/>
            </w:r>
            <w:r w:rsidRPr="00F44F61">
              <w:rPr>
                <w:rStyle w:val="fontstyle21"/>
                <w:rFonts w:ascii="Arial" w:hAnsi="Arial" w:cs="Arial"/>
                <w:sz w:val="24"/>
                <w:szCs w:val="24"/>
              </w:rPr>
              <w:t>1</w:t>
            </w:r>
            <w:r w:rsidRPr="00F44F61">
              <w:rPr>
                <w:rStyle w:val="fontstyle01"/>
                <w:rFonts w:ascii="Arial" w:hAnsiTheme="minorEastAsia" w:cs="Arial"/>
                <w:sz w:val="24"/>
                <w:szCs w:val="24"/>
              </w:rPr>
              <w:t>、使用专业的非线性编辑</w:t>
            </w:r>
            <w:r w:rsidRPr="00F44F61">
              <w:rPr>
                <w:rStyle w:val="fontstyle21"/>
                <w:rFonts w:ascii="Arial" w:hAnsi="Arial" w:cs="Arial"/>
                <w:sz w:val="24"/>
                <w:szCs w:val="24"/>
              </w:rPr>
              <w:t>(1920*50M/S)</w:t>
            </w:r>
            <w:r w:rsidRPr="00F44F61">
              <w:rPr>
                <w:rStyle w:val="fontstyle01"/>
                <w:rFonts w:ascii="Arial" w:hAnsiTheme="minorEastAsia" w:cs="Arial"/>
                <w:sz w:val="24"/>
                <w:szCs w:val="24"/>
              </w:rPr>
              <w:t>系统对源视频进行最基本的处理（如剪辑、抠像、颜色校正、双声道处理）。</w:t>
            </w:r>
            <w:r w:rsidRPr="00F44F61">
              <w:rPr>
                <w:rFonts w:ascii="Arial" w:hAnsi="Arial" w:cs="Arial"/>
                <w:color w:val="000000"/>
                <w:sz w:val="24"/>
                <w:szCs w:val="24"/>
              </w:rPr>
              <w:br/>
            </w:r>
            <w:r w:rsidRPr="00F44F61">
              <w:rPr>
                <w:rStyle w:val="fontstyle21"/>
                <w:rFonts w:ascii="Arial" w:hAnsi="Arial" w:cs="Arial"/>
                <w:sz w:val="24"/>
                <w:szCs w:val="24"/>
              </w:rPr>
              <w:t>2</w:t>
            </w:r>
            <w:r w:rsidRPr="00F44F61">
              <w:rPr>
                <w:rStyle w:val="fontstyle01"/>
                <w:rFonts w:ascii="Arial" w:hAnsiTheme="minorEastAsia" w:cs="Arial"/>
                <w:sz w:val="24"/>
                <w:szCs w:val="24"/>
              </w:rPr>
              <w:t>、声音和画面要求同步，无交流声或其他杂音等缺陷，无明显失真、放音过冲、过弱。伴音清晰、饱满、圆润，无失真、噪声杂音干扰、音量忽大忽小现象。解说声与现场声、背景音乐无明显比例失调。音频信噪比不低于</w:t>
            </w:r>
            <w:r w:rsidRPr="00F44F61">
              <w:rPr>
                <w:rStyle w:val="fontstyle01"/>
                <w:rFonts w:ascii="Arial" w:hAnsi="Arial" w:cs="Arial"/>
                <w:sz w:val="24"/>
                <w:szCs w:val="24"/>
              </w:rPr>
              <w:t xml:space="preserve"> </w:t>
            </w:r>
            <w:r w:rsidRPr="00F44F61">
              <w:rPr>
                <w:rStyle w:val="fontstyle21"/>
                <w:rFonts w:ascii="Arial" w:hAnsi="Arial" w:cs="Arial"/>
                <w:sz w:val="24"/>
                <w:szCs w:val="24"/>
              </w:rPr>
              <w:t>48dB</w:t>
            </w:r>
            <w:r w:rsidRPr="00F44F61">
              <w:rPr>
                <w:rStyle w:val="fontstyle01"/>
                <w:rFonts w:ascii="Arial" w:hAnsiTheme="minorEastAsia" w:cs="Arial"/>
                <w:sz w:val="24"/>
                <w:szCs w:val="24"/>
              </w:rPr>
              <w:t>。</w:t>
            </w:r>
            <w:r w:rsidRPr="00F44F61">
              <w:rPr>
                <w:rFonts w:ascii="Arial" w:hAnsi="Arial" w:cs="Arial"/>
                <w:color w:val="000000"/>
                <w:sz w:val="24"/>
                <w:szCs w:val="24"/>
              </w:rPr>
              <w:br/>
            </w:r>
            <w:r w:rsidRPr="00F44F61">
              <w:rPr>
                <w:rStyle w:val="fontstyle21"/>
                <w:rFonts w:ascii="Arial" w:hAnsi="Arial" w:cs="Arial"/>
                <w:sz w:val="24"/>
                <w:szCs w:val="24"/>
              </w:rPr>
              <w:t>3</w:t>
            </w:r>
            <w:r w:rsidRPr="00F44F61">
              <w:rPr>
                <w:rStyle w:val="fontstyle01"/>
                <w:rFonts w:ascii="Arial" w:hAnsiTheme="minorEastAsia" w:cs="Arial"/>
                <w:sz w:val="24"/>
                <w:szCs w:val="24"/>
              </w:rPr>
              <w:t>、后期特效保证画面美观、色彩真实，符合摄影构图规则。</w:t>
            </w:r>
            <w:r w:rsidRPr="00F44F61">
              <w:rPr>
                <w:rStyle w:val="fontstyle01"/>
                <w:rFonts w:ascii="Arial" w:hAnsiTheme="minorEastAsia" w:cs="Arial"/>
                <w:sz w:val="24"/>
                <w:szCs w:val="24"/>
              </w:rPr>
              <w:lastRenderedPageBreak/>
              <w:t>老师视频必须具备人物特写、知识点特效展示、人物中景等场景。</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场景切换自然流畅，色彩无突变，画面无晃动、抖动、模糊聚焦和镜头频繁拉伸等。</w:t>
            </w:r>
            <w:r w:rsidRPr="00F44F61">
              <w:rPr>
                <w:rFonts w:ascii="Arial" w:hAnsi="Arial" w:cs="Arial"/>
                <w:color w:val="000000"/>
                <w:sz w:val="24"/>
                <w:szCs w:val="24"/>
              </w:rPr>
              <w:br/>
            </w:r>
            <w:r w:rsidRPr="00F44F61">
              <w:rPr>
                <w:rStyle w:val="fontstyle01"/>
                <w:rFonts w:ascii="Arial" w:hAnsiTheme="minorEastAsia" w:cs="Arial"/>
                <w:b/>
                <w:sz w:val="24"/>
                <w:szCs w:val="24"/>
              </w:rPr>
              <w:t>九、</w:t>
            </w:r>
            <w:r w:rsidRPr="00F44F61">
              <w:rPr>
                <w:rStyle w:val="fontstyle01"/>
                <w:rFonts w:ascii="Arial" w:hAnsi="Arial" w:cs="Arial"/>
                <w:b/>
                <w:sz w:val="24"/>
                <w:szCs w:val="24"/>
              </w:rPr>
              <w:t xml:space="preserve"> </w:t>
            </w:r>
            <w:r w:rsidRPr="00F44F61">
              <w:rPr>
                <w:rStyle w:val="fontstyle01"/>
                <w:rFonts w:ascii="Arial" w:hAnsiTheme="minorEastAsia" w:cs="Arial"/>
                <w:b/>
                <w:sz w:val="24"/>
                <w:szCs w:val="24"/>
              </w:rPr>
              <w:t>精品在线开放课程制作及内容要求</w:t>
            </w:r>
            <w:r w:rsidRPr="00F44F61">
              <w:rPr>
                <w:rFonts w:ascii="Arial" w:hAnsi="Arial" w:cs="Arial"/>
                <w:color w:val="000000"/>
                <w:sz w:val="24"/>
                <w:szCs w:val="24"/>
              </w:rPr>
              <w:br/>
            </w:r>
            <w:r w:rsidRPr="00F44F61">
              <w:rPr>
                <w:rStyle w:val="fontstyle01"/>
                <w:rFonts w:ascii="Arial" w:hAnsiTheme="minorEastAsia" w:cs="Arial"/>
                <w:sz w:val="24"/>
                <w:szCs w:val="24"/>
              </w:rPr>
              <w:t>（一）</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精品在线开放课程设计环节：</w:t>
            </w:r>
            <w:r w:rsidRPr="00F44F61">
              <w:rPr>
                <w:rFonts w:ascii="Arial" w:hAnsi="Arial" w:cs="Arial"/>
                <w:color w:val="000000"/>
                <w:sz w:val="24"/>
                <w:szCs w:val="24"/>
              </w:rPr>
              <w:br/>
            </w:r>
            <w:r w:rsidRPr="00F44F61">
              <w:rPr>
                <w:rStyle w:val="fontstyle21"/>
                <w:rFonts w:ascii="Arial" w:hAnsi="Arial" w:cs="Arial"/>
                <w:sz w:val="24"/>
                <w:szCs w:val="24"/>
              </w:rPr>
              <w:t>1</w:t>
            </w:r>
            <w:r w:rsidRPr="00F44F61">
              <w:rPr>
                <w:rStyle w:val="fontstyle01"/>
                <w:rFonts w:ascii="Arial" w:hAnsiTheme="minorEastAsia" w:cs="Arial"/>
                <w:sz w:val="24"/>
                <w:szCs w:val="24"/>
              </w:rPr>
              <w:t>、制作方需出编导同精品在线开放课程主要负责人根据教学大纲制定整体教学设计。</w:t>
            </w:r>
            <w:r w:rsidRPr="00F44F61">
              <w:rPr>
                <w:rFonts w:ascii="Arial" w:hAnsi="Arial" w:cs="Arial"/>
                <w:color w:val="000000"/>
                <w:sz w:val="24"/>
                <w:szCs w:val="24"/>
              </w:rPr>
              <w:br/>
            </w:r>
            <w:r w:rsidRPr="00F44F61">
              <w:rPr>
                <w:rStyle w:val="fontstyle21"/>
                <w:rFonts w:ascii="Arial" w:hAnsi="Arial" w:cs="Arial"/>
                <w:sz w:val="24"/>
                <w:szCs w:val="24"/>
              </w:rPr>
              <w:t>2</w:t>
            </w:r>
            <w:r w:rsidRPr="00F44F61">
              <w:rPr>
                <w:rStyle w:val="fontstyle01"/>
                <w:rFonts w:ascii="Arial" w:hAnsiTheme="minorEastAsia" w:cs="Arial"/>
                <w:sz w:val="24"/>
                <w:szCs w:val="24"/>
              </w:rPr>
              <w:t>、以知识点组织基础教学内容，每个知识点的教学视频内容为</w:t>
            </w:r>
            <w:r w:rsidRPr="00F44F61">
              <w:rPr>
                <w:rStyle w:val="fontstyle01"/>
                <w:rFonts w:ascii="Arial" w:hAnsi="Arial" w:cs="Arial"/>
                <w:sz w:val="24"/>
                <w:szCs w:val="24"/>
              </w:rPr>
              <w:t xml:space="preserve"> </w:t>
            </w:r>
            <w:r w:rsidRPr="00F44F61">
              <w:rPr>
                <w:rStyle w:val="fontstyle21"/>
                <w:rFonts w:ascii="Arial" w:hAnsi="Arial" w:cs="Arial"/>
                <w:sz w:val="24"/>
                <w:szCs w:val="24"/>
              </w:rPr>
              <w:t>5-15</w:t>
            </w:r>
            <w:r w:rsidRPr="00F44F61">
              <w:rPr>
                <w:rStyle w:val="fontstyle01"/>
                <w:rFonts w:ascii="Arial" w:hAnsiTheme="minorEastAsia" w:cs="Arial"/>
                <w:sz w:val="24"/>
                <w:szCs w:val="24"/>
              </w:rPr>
              <w:t>分钟，超过</w:t>
            </w:r>
            <w:r w:rsidRPr="00F44F61">
              <w:rPr>
                <w:rStyle w:val="fontstyle01"/>
                <w:rFonts w:ascii="Arial" w:hAnsi="Arial" w:cs="Arial"/>
                <w:sz w:val="24"/>
                <w:szCs w:val="24"/>
              </w:rPr>
              <w:t xml:space="preserve"> </w:t>
            </w:r>
            <w:r w:rsidRPr="00F44F61">
              <w:rPr>
                <w:rStyle w:val="fontstyle21"/>
                <w:rFonts w:ascii="Arial" w:hAnsi="Arial" w:cs="Arial"/>
                <w:sz w:val="24"/>
                <w:szCs w:val="24"/>
              </w:rPr>
              <w:t xml:space="preserve">15 </w:t>
            </w:r>
            <w:r w:rsidRPr="00F44F61">
              <w:rPr>
                <w:rStyle w:val="fontstyle01"/>
                <w:rFonts w:ascii="Arial" w:hAnsiTheme="minorEastAsia" w:cs="Arial"/>
                <w:sz w:val="24"/>
                <w:szCs w:val="24"/>
              </w:rPr>
              <w:t>分钟的，可分为上、下。</w:t>
            </w:r>
            <w:r w:rsidRPr="00F44F61">
              <w:rPr>
                <w:rFonts w:ascii="Arial" w:hAnsi="Arial" w:cs="Arial"/>
                <w:color w:val="000000"/>
                <w:sz w:val="24"/>
                <w:szCs w:val="24"/>
              </w:rPr>
              <w:br/>
            </w:r>
            <w:r w:rsidRPr="00F44F61">
              <w:rPr>
                <w:rStyle w:val="fontstyle21"/>
                <w:rFonts w:ascii="Arial" w:hAnsi="Arial" w:cs="Arial"/>
                <w:sz w:val="24"/>
                <w:szCs w:val="24"/>
              </w:rPr>
              <w:t>3</w:t>
            </w:r>
            <w:r w:rsidRPr="00F44F61">
              <w:rPr>
                <w:rStyle w:val="fontstyle01"/>
                <w:rFonts w:ascii="Arial" w:hAnsiTheme="minorEastAsia" w:cs="Arial"/>
                <w:sz w:val="24"/>
                <w:szCs w:val="24"/>
              </w:rPr>
              <w:t>、制作方负责出课程编导与精品在线开放课程教师按精品在线开放课程章节和知识点，收集材料如：</w:t>
            </w:r>
            <w:r w:rsidRPr="00F44F61">
              <w:rPr>
                <w:rStyle w:val="fontstyle01"/>
                <w:rFonts w:ascii="Arial" w:hAnsi="Arial" w:cs="Arial"/>
                <w:sz w:val="24"/>
                <w:szCs w:val="24"/>
              </w:rPr>
              <w:t xml:space="preserve"> </w:t>
            </w:r>
            <w:r w:rsidRPr="00F44F61">
              <w:rPr>
                <w:rStyle w:val="fontstyle21"/>
                <w:rFonts w:ascii="Arial" w:hAnsi="Arial" w:cs="Arial"/>
                <w:sz w:val="24"/>
                <w:szCs w:val="24"/>
              </w:rPr>
              <w:t>PPT</w:t>
            </w:r>
            <w:r w:rsidRPr="00F44F61">
              <w:rPr>
                <w:rStyle w:val="fontstyle01"/>
                <w:rFonts w:ascii="Arial" w:hAnsiTheme="minorEastAsia" w:cs="Arial"/>
                <w:sz w:val="24"/>
                <w:szCs w:val="24"/>
              </w:rPr>
              <w:t>、视频、文档、老师资料以及一些辅助课程数字资源的拓展资料。</w:t>
            </w:r>
            <w:r w:rsidRPr="00F44F61">
              <w:rPr>
                <w:rFonts w:ascii="Arial" w:hAnsi="Arial" w:cs="Arial"/>
                <w:color w:val="000000"/>
                <w:sz w:val="24"/>
                <w:szCs w:val="24"/>
              </w:rPr>
              <w:br/>
            </w:r>
            <w:r w:rsidRPr="00F44F61">
              <w:rPr>
                <w:rStyle w:val="fontstyle21"/>
                <w:rFonts w:ascii="Arial" w:hAnsi="Arial" w:cs="Arial"/>
                <w:sz w:val="24"/>
                <w:szCs w:val="24"/>
              </w:rPr>
              <w:t>4</w:t>
            </w:r>
            <w:r w:rsidRPr="00F44F61">
              <w:rPr>
                <w:rStyle w:val="fontstyle01"/>
                <w:rFonts w:ascii="Arial" w:hAnsiTheme="minorEastAsia" w:cs="Arial"/>
                <w:sz w:val="24"/>
                <w:szCs w:val="24"/>
              </w:rPr>
              <w:t>、课程编导与精品在线开放课程教师确定拍摄章节和知识点，</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根据精品在线开放课程内容进行策划制作效果，选择场地、布置现场、服装搭配，协调拍摄注意事项等问题。</w:t>
            </w:r>
            <w:r w:rsidRPr="00F44F61">
              <w:rPr>
                <w:rFonts w:ascii="Arial" w:hAnsi="Arial" w:cs="Arial"/>
                <w:color w:val="000000"/>
                <w:sz w:val="24"/>
                <w:szCs w:val="24"/>
              </w:rPr>
              <w:br/>
            </w:r>
            <w:r w:rsidR="00621AD0">
              <w:rPr>
                <w:rStyle w:val="fontstyle21"/>
                <w:rFonts w:ascii="Arial" w:hAnsi="Arial" w:cs="Arial"/>
                <w:sz w:val="24"/>
                <w:szCs w:val="24"/>
              </w:rPr>
              <w:t>5</w:t>
            </w:r>
            <w:r w:rsidRPr="00F44F61">
              <w:rPr>
                <w:rStyle w:val="fontstyle01"/>
                <w:rFonts w:ascii="Arial" w:hAnsiTheme="minorEastAsia" w:cs="Arial"/>
                <w:sz w:val="24"/>
                <w:szCs w:val="24"/>
              </w:rPr>
              <w:t>、制作方负责提供视频精品在线开放课程制过程中所需的演员、化妆、道具、场地、图片资料、视频资料。</w:t>
            </w:r>
            <w:r w:rsidRPr="00F44F61">
              <w:rPr>
                <w:rFonts w:ascii="Arial" w:hAnsi="Arial" w:cs="Arial"/>
                <w:color w:val="000000"/>
                <w:sz w:val="24"/>
                <w:szCs w:val="24"/>
              </w:rPr>
              <w:br/>
            </w:r>
            <w:r w:rsidRPr="00F44F61">
              <w:rPr>
                <w:rStyle w:val="fontstyle01"/>
                <w:rFonts w:ascii="Arial" w:hAnsiTheme="minorEastAsia" w:cs="Arial"/>
                <w:sz w:val="24"/>
                <w:szCs w:val="24"/>
              </w:rPr>
              <w:t>（二）精品在线开放课程介绍宣传片</w:t>
            </w:r>
            <w:r w:rsidRPr="00F44F61">
              <w:rPr>
                <w:rFonts w:ascii="Arial" w:hAnsi="Arial" w:cs="Arial"/>
                <w:color w:val="000000"/>
                <w:sz w:val="24"/>
                <w:szCs w:val="24"/>
              </w:rPr>
              <w:br/>
            </w:r>
            <w:r w:rsidRPr="00F44F61">
              <w:rPr>
                <w:rStyle w:val="fontstyle01"/>
                <w:rFonts w:ascii="Arial" w:hAnsiTheme="minorEastAsia" w:cs="Arial"/>
                <w:sz w:val="24"/>
                <w:szCs w:val="24"/>
              </w:rPr>
              <w:t>宣传片要求：不超过</w:t>
            </w:r>
            <w:r w:rsidRPr="00F44F61">
              <w:rPr>
                <w:rStyle w:val="fontstyle21"/>
                <w:rFonts w:ascii="Arial" w:hAnsi="Arial" w:cs="Arial"/>
                <w:sz w:val="24"/>
                <w:szCs w:val="24"/>
              </w:rPr>
              <w:t>3</w:t>
            </w:r>
            <w:r w:rsidRPr="00F44F61">
              <w:rPr>
                <w:rStyle w:val="fontstyle01"/>
                <w:rFonts w:ascii="Arial" w:hAnsiTheme="minorEastAsia" w:cs="Arial"/>
                <w:sz w:val="24"/>
                <w:szCs w:val="24"/>
              </w:rPr>
              <w:t>分钟的精品在线开放课程介绍，要求能够较充分的反映精品在线开放课程的主要内容概况，集形、声、色、动态于一体，生动直观、易于接受、感染力强、形式新颖、生动有趣、富有新意。</w:t>
            </w:r>
            <w:r w:rsidRPr="00F44F61">
              <w:rPr>
                <w:rFonts w:ascii="Arial" w:hAnsi="Arial" w:cs="Arial"/>
                <w:color w:val="000000"/>
                <w:sz w:val="24"/>
                <w:szCs w:val="24"/>
              </w:rPr>
              <w:br/>
            </w:r>
            <w:r w:rsidRPr="00F44F61">
              <w:rPr>
                <w:rStyle w:val="fontstyle01"/>
                <w:rFonts w:ascii="Arial" w:hAnsiTheme="minorEastAsia" w:cs="Arial"/>
                <w:b/>
                <w:sz w:val="24"/>
                <w:szCs w:val="24"/>
              </w:rPr>
              <w:t>十、成片标准</w:t>
            </w:r>
            <w:r w:rsidRPr="00F44F61">
              <w:rPr>
                <w:rFonts w:ascii="Arial" w:hAnsi="Arial" w:cs="Arial"/>
                <w:color w:val="000000"/>
                <w:sz w:val="24"/>
                <w:szCs w:val="24"/>
              </w:rPr>
              <w:br/>
            </w:r>
            <w:r w:rsidRPr="00F44F61">
              <w:rPr>
                <w:rStyle w:val="fontstyle21"/>
                <w:rFonts w:ascii="Arial" w:hAnsi="Arial" w:cs="Arial"/>
                <w:sz w:val="24"/>
                <w:szCs w:val="24"/>
              </w:rPr>
              <w:t>1</w:t>
            </w:r>
            <w:r w:rsidRPr="00F44F61">
              <w:rPr>
                <w:rStyle w:val="fontstyle01"/>
                <w:rFonts w:ascii="Arial" w:hAnsiTheme="minorEastAsia" w:cs="Arial"/>
                <w:sz w:val="24"/>
                <w:szCs w:val="24"/>
              </w:rPr>
              <w:t>、视频标准：格式为</w:t>
            </w:r>
            <w:r w:rsidRPr="00F44F61">
              <w:rPr>
                <w:rStyle w:val="fontstyle21"/>
                <w:rFonts w:ascii="Arial" w:hAnsi="Arial" w:cs="Arial"/>
                <w:sz w:val="24"/>
                <w:szCs w:val="24"/>
              </w:rPr>
              <w:t>mp4</w:t>
            </w:r>
            <w:r w:rsidRPr="00F44F61">
              <w:rPr>
                <w:rStyle w:val="fontstyle01"/>
                <w:rFonts w:ascii="Arial" w:hAnsiTheme="minorEastAsia" w:cs="Arial"/>
                <w:sz w:val="24"/>
                <w:szCs w:val="24"/>
              </w:rPr>
              <w:t>，采用</w:t>
            </w:r>
            <w:r w:rsidRPr="00F44F61">
              <w:rPr>
                <w:rStyle w:val="fontstyle21"/>
                <w:rFonts w:ascii="Arial" w:hAnsi="Arial" w:cs="Arial"/>
                <w:sz w:val="24"/>
                <w:szCs w:val="24"/>
              </w:rPr>
              <w:t>H.264</w:t>
            </w:r>
            <w:r w:rsidRPr="00F44F61">
              <w:rPr>
                <w:rStyle w:val="fontstyle01"/>
                <w:rFonts w:ascii="Arial" w:hAnsiTheme="minorEastAsia" w:cs="Arial"/>
                <w:sz w:val="24"/>
                <w:szCs w:val="24"/>
              </w:rPr>
              <w:t>编码；公司应保留全部母带级别文件，至少一年；</w:t>
            </w:r>
            <w:r w:rsidRPr="00F44F61">
              <w:rPr>
                <w:rFonts w:ascii="Arial" w:hAnsi="Arial" w:cs="Arial"/>
                <w:color w:val="000000"/>
                <w:sz w:val="24"/>
                <w:szCs w:val="24"/>
              </w:rPr>
              <w:br/>
            </w:r>
            <w:r w:rsidRPr="00F44F61">
              <w:rPr>
                <w:rStyle w:val="fontstyle21"/>
                <w:rFonts w:ascii="Arial" w:hAnsi="Arial" w:cs="Arial"/>
                <w:sz w:val="24"/>
                <w:szCs w:val="24"/>
              </w:rPr>
              <w:t>2</w:t>
            </w:r>
            <w:r w:rsidRPr="00F44F61">
              <w:rPr>
                <w:rStyle w:val="fontstyle01"/>
                <w:rFonts w:ascii="Arial" w:hAnsiTheme="minorEastAsia" w:cs="Arial"/>
                <w:sz w:val="24"/>
                <w:szCs w:val="24"/>
              </w:rPr>
              <w:t>、分辨率：</w:t>
            </w:r>
            <w:r w:rsidRPr="00F44F61">
              <w:rPr>
                <w:rStyle w:val="fontstyle21"/>
                <w:rFonts w:ascii="Arial" w:hAnsi="Arial" w:cs="Arial"/>
                <w:sz w:val="24"/>
                <w:szCs w:val="24"/>
              </w:rPr>
              <w:t>1080p</w:t>
            </w:r>
            <w:r w:rsidRPr="00F44F61">
              <w:rPr>
                <w:rStyle w:val="fontstyle01"/>
                <w:rFonts w:ascii="Arial" w:hAnsiTheme="minorEastAsia" w:cs="Arial"/>
                <w:sz w:val="24"/>
                <w:szCs w:val="24"/>
              </w:rPr>
              <w:t>高清（</w:t>
            </w:r>
            <w:r w:rsidRPr="00F44F61">
              <w:rPr>
                <w:rStyle w:val="fontstyle21"/>
                <w:rFonts w:ascii="Arial" w:hAnsi="Arial" w:cs="Arial"/>
                <w:sz w:val="24"/>
                <w:szCs w:val="24"/>
              </w:rPr>
              <w:t>1920</w:t>
            </w:r>
            <w:r w:rsidRPr="00F44F61">
              <w:rPr>
                <w:rStyle w:val="fontstyle01"/>
                <w:rFonts w:ascii="Arial" w:hAnsi="Arial" w:cs="Arial"/>
                <w:sz w:val="24"/>
                <w:szCs w:val="24"/>
              </w:rPr>
              <w:t xml:space="preserve">× </w:t>
            </w:r>
            <w:r w:rsidRPr="00F44F61">
              <w:rPr>
                <w:rStyle w:val="fontstyle21"/>
                <w:rFonts w:ascii="Arial" w:hAnsi="Arial" w:cs="Arial"/>
                <w:sz w:val="24"/>
                <w:szCs w:val="24"/>
              </w:rPr>
              <w:t>1080</w:t>
            </w:r>
            <w:r w:rsidRPr="00F44F61">
              <w:rPr>
                <w:rStyle w:val="fontstyle01"/>
                <w:rFonts w:ascii="Arial" w:hAnsiTheme="minorEastAsia" w:cs="Arial"/>
                <w:sz w:val="24"/>
                <w:szCs w:val="24"/>
              </w:rPr>
              <w:t>）；压缩码率</w:t>
            </w:r>
            <w:r w:rsidRPr="00F44F61">
              <w:rPr>
                <w:rStyle w:val="fontstyle21"/>
                <w:rFonts w:ascii="Arial" w:hAnsi="Arial" w:cs="Arial"/>
                <w:sz w:val="24"/>
                <w:szCs w:val="24"/>
              </w:rPr>
              <w:t>&gt;800kb</w:t>
            </w:r>
            <w:r w:rsidRPr="00F44F61">
              <w:rPr>
                <w:rStyle w:val="fontstyle01"/>
                <w:rFonts w:ascii="Arial" w:hAnsiTheme="minorEastAsia" w:cs="Arial"/>
                <w:sz w:val="24"/>
                <w:szCs w:val="24"/>
              </w:rPr>
              <w:t>，</w:t>
            </w:r>
            <w:r w:rsidRPr="00F44F61">
              <w:rPr>
                <w:rStyle w:val="fontstyle01"/>
                <w:rFonts w:ascii="Arial" w:hAnsi="Arial" w:cs="Arial"/>
                <w:sz w:val="24"/>
                <w:szCs w:val="24"/>
              </w:rPr>
              <w:t xml:space="preserve"> </w:t>
            </w:r>
            <w:r w:rsidRPr="00F44F61">
              <w:rPr>
                <w:rStyle w:val="fontstyle21"/>
                <w:rFonts w:ascii="Arial" w:hAnsi="Arial" w:cs="Arial"/>
                <w:sz w:val="24"/>
                <w:szCs w:val="24"/>
              </w:rPr>
              <w:t>&lt;1024kb</w:t>
            </w:r>
            <w:r w:rsidRPr="00F44F61">
              <w:rPr>
                <w:rStyle w:val="fontstyle01"/>
                <w:rFonts w:ascii="Arial" w:hAnsiTheme="minorEastAsia" w:cs="Arial"/>
                <w:sz w:val="24"/>
                <w:szCs w:val="24"/>
              </w:rPr>
              <w:t>；单个文件大小</w:t>
            </w:r>
            <w:r w:rsidRPr="00F44F61">
              <w:rPr>
                <w:rStyle w:val="fontstyle21"/>
                <w:rFonts w:ascii="Arial" w:hAnsi="Arial" w:cs="Arial"/>
                <w:sz w:val="24"/>
                <w:szCs w:val="24"/>
              </w:rPr>
              <w:t>500m</w:t>
            </w:r>
            <w:r w:rsidRPr="00F44F61">
              <w:rPr>
                <w:rStyle w:val="fontstyle01"/>
                <w:rFonts w:ascii="Arial" w:hAnsiTheme="minorEastAsia" w:cs="Arial"/>
                <w:sz w:val="24"/>
                <w:szCs w:val="24"/>
              </w:rPr>
              <w:t>以内；录制视频宽高比</w:t>
            </w:r>
            <w:r w:rsidRPr="00F44F61">
              <w:rPr>
                <w:rStyle w:val="fontstyle21"/>
                <w:rFonts w:ascii="Arial" w:hAnsi="Arial" w:cs="Arial"/>
                <w:sz w:val="24"/>
                <w:szCs w:val="24"/>
              </w:rPr>
              <w:t>16:9</w:t>
            </w:r>
            <w:r w:rsidRPr="00F44F61">
              <w:rPr>
                <w:rStyle w:val="fontstyle01"/>
                <w:rFonts w:ascii="Arial" w:hAnsiTheme="minorEastAsia" w:cs="Arial"/>
                <w:sz w:val="24"/>
                <w:szCs w:val="24"/>
              </w:rPr>
              <w:t>，视频帧率为</w:t>
            </w:r>
            <w:r w:rsidRPr="00F44F61">
              <w:rPr>
                <w:rStyle w:val="fontstyle21"/>
                <w:rFonts w:ascii="Arial" w:hAnsi="Arial" w:cs="Arial"/>
                <w:sz w:val="24"/>
                <w:szCs w:val="24"/>
              </w:rPr>
              <w:t xml:space="preserve">25 </w:t>
            </w:r>
            <w:r w:rsidRPr="00F44F61">
              <w:rPr>
                <w:rStyle w:val="fontstyle01"/>
                <w:rFonts w:ascii="Arial" w:hAnsiTheme="minorEastAsia" w:cs="Arial"/>
                <w:sz w:val="24"/>
                <w:szCs w:val="24"/>
              </w:rPr>
              <w:t>帧</w:t>
            </w:r>
            <w:r w:rsidRPr="00F44F61">
              <w:rPr>
                <w:rStyle w:val="fontstyle21"/>
                <w:rFonts w:ascii="Arial" w:hAnsi="Arial" w:cs="Arial"/>
                <w:sz w:val="24"/>
                <w:szCs w:val="24"/>
              </w:rPr>
              <w:t>/</w:t>
            </w:r>
            <w:r w:rsidRPr="00F44F61">
              <w:rPr>
                <w:rStyle w:val="fontstyle01"/>
                <w:rFonts w:ascii="Arial" w:hAnsiTheme="minorEastAsia" w:cs="Arial"/>
                <w:sz w:val="24"/>
                <w:szCs w:val="24"/>
              </w:rPr>
              <w:t>秒</w:t>
            </w:r>
            <w:r w:rsidRPr="00F44F61">
              <w:rPr>
                <w:rFonts w:ascii="Arial" w:hAnsi="Arial" w:cs="Arial"/>
                <w:color w:val="000000"/>
                <w:sz w:val="24"/>
                <w:szCs w:val="24"/>
              </w:rPr>
              <w:br/>
            </w:r>
            <w:r w:rsidRPr="00F44F61">
              <w:rPr>
                <w:rStyle w:val="fontstyle21"/>
                <w:rFonts w:ascii="Arial" w:hAnsi="Arial" w:cs="Arial"/>
                <w:sz w:val="24"/>
                <w:szCs w:val="24"/>
              </w:rPr>
              <w:t>3</w:t>
            </w:r>
            <w:r w:rsidRPr="00F44F61">
              <w:rPr>
                <w:rStyle w:val="fontstyle01"/>
                <w:rFonts w:ascii="Arial" w:hAnsiTheme="minorEastAsia" w:cs="Arial"/>
                <w:sz w:val="24"/>
                <w:szCs w:val="24"/>
              </w:rPr>
              <w:t>、音频标准：音频压缩采用：</w:t>
            </w:r>
            <w:r w:rsidRPr="00F44F61">
              <w:rPr>
                <w:rStyle w:val="fontstyle21"/>
                <w:rFonts w:ascii="Arial" w:hAnsi="Arial" w:cs="Arial"/>
                <w:sz w:val="24"/>
                <w:szCs w:val="24"/>
              </w:rPr>
              <w:t xml:space="preserve">AAC </w:t>
            </w:r>
            <w:r w:rsidRPr="00F44F61">
              <w:rPr>
                <w:rStyle w:val="fontstyle01"/>
                <w:rFonts w:ascii="Arial" w:hAnsiTheme="minorEastAsia" w:cs="Arial"/>
                <w:sz w:val="24"/>
                <w:szCs w:val="24"/>
              </w:rPr>
              <w:t>格式</w:t>
            </w:r>
            <w:r w:rsidRPr="00F44F61">
              <w:rPr>
                <w:rFonts w:ascii="Arial" w:hAnsi="Arial" w:cs="Arial"/>
                <w:color w:val="000000"/>
                <w:sz w:val="24"/>
                <w:szCs w:val="24"/>
              </w:rPr>
              <w:br/>
            </w:r>
            <w:r w:rsidRPr="00F44F61">
              <w:rPr>
                <w:rStyle w:val="fontstyle21"/>
                <w:rFonts w:ascii="Arial" w:hAnsi="Arial" w:cs="Arial"/>
                <w:sz w:val="24"/>
                <w:szCs w:val="24"/>
              </w:rPr>
              <w:t>4</w:t>
            </w:r>
            <w:r w:rsidRPr="00F44F61">
              <w:rPr>
                <w:rStyle w:val="fontstyle01"/>
                <w:rFonts w:ascii="Arial" w:hAnsiTheme="minorEastAsia" w:cs="Arial"/>
                <w:sz w:val="24"/>
                <w:szCs w:val="24"/>
              </w:rPr>
              <w:t>、采样率：</w:t>
            </w:r>
            <w:r w:rsidRPr="00F44F61">
              <w:rPr>
                <w:rStyle w:val="fontstyle21"/>
                <w:rFonts w:ascii="Arial" w:hAnsi="Arial" w:cs="Arial"/>
                <w:sz w:val="24"/>
                <w:szCs w:val="24"/>
              </w:rPr>
              <w:t>48KHz</w:t>
            </w:r>
            <w:r w:rsidRPr="00F44F61">
              <w:rPr>
                <w:rFonts w:ascii="Arial" w:hAnsi="Arial" w:cs="Arial"/>
                <w:color w:val="000000"/>
                <w:sz w:val="24"/>
                <w:szCs w:val="24"/>
              </w:rPr>
              <w:br/>
            </w:r>
            <w:r w:rsidRPr="00F44F61">
              <w:rPr>
                <w:rStyle w:val="fontstyle21"/>
                <w:rFonts w:ascii="Arial" w:hAnsi="Arial" w:cs="Arial"/>
                <w:sz w:val="24"/>
                <w:szCs w:val="24"/>
              </w:rPr>
              <w:t>5</w:t>
            </w:r>
            <w:r w:rsidRPr="00F44F61">
              <w:rPr>
                <w:rStyle w:val="fontstyle01"/>
                <w:rFonts w:ascii="Arial" w:hAnsiTheme="minorEastAsia" w:cs="Arial"/>
                <w:sz w:val="24"/>
                <w:szCs w:val="24"/>
              </w:rPr>
              <w:t>、音频码流率：</w:t>
            </w:r>
            <w:r w:rsidRPr="00F44F61">
              <w:rPr>
                <w:rStyle w:val="fontstyle21"/>
                <w:rFonts w:ascii="Arial" w:hAnsi="Arial" w:cs="Arial"/>
                <w:sz w:val="24"/>
                <w:szCs w:val="24"/>
              </w:rPr>
              <w:t>128Kbps</w:t>
            </w:r>
            <w:r w:rsidRPr="00F44F61">
              <w:rPr>
                <w:rFonts w:ascii="Arial" w:hAnsi="Arial" w:cs="Arial"/>
                <w:color w:val="000000"/>
                <w:sz w:val="24"/>
                <w:szCs w:val="24"/>
              </w:rPr>
              <w:br/>
            </w:r>
            <w:r w:rsidRPr="00F44F61">
              <w:rPr>
                <w:rStyle w:val="fontstyle21"/>
                <w:rFonts w:ascii="Arial" w:hAnsi="Arial" w:cs="Arial"/>
                <w:sz w:val="24"/>
                <w:szCs w:val="24"/>
              </w:rPr>
              <w:t>6</w:t>
            </w:r>
            <w:r w:rsidRPr="00F44F61">
              <w:rPr>
                <w:rStyle w:val="fontstyle01"/>
                <w:rFonts w:ascii="Arial" w:hAnsiTheme="minorEastAsia" w:cs="Arial"/>
                <w:sz w:val="24"/>
                <w:szCs w:val="24"/>
              </w:rPr>
              <w:t>、声道：双声道</w:t>
            </w:r>
            <w:r w:rsidRPr="00F44F61">
              <w:rPr>
                <w:rFonts w:ascii="Arial" w:hAnsi="Arial" w:cs="Arial"/>
                <w:color w:val="000000"/>
                <w:sz w:val="24"/>
                <w:szCs w:val="24"/>
              </w:rPr>
              <w:br/>
            </w:r>
            <w:r w:rsidRPr="00F44F61">
              <w:rPr>
                <w:rStyle w:val="fontstyle21"/>
                <w:rFonts w:ascii="Arial" w:hAnsi="Arial" w:cs="Arial"/>
                <w:sz w:val="24"/>
                <w:szCs w:val="24"/>
              </w:rPr>
              <w:t>7</w:t>
            </w:r>
            <w:r w:rsidRPr="00F44F61">
              <w:rPr>
                <w:rStyle w:val="fontstyle01"/>
                <w:rFonts w:ascii="Arial" w:hAnsiTheme="minorEastAsia" w:cs="Arial"/>
                <w:sz w:val="24"/>
                <w:szCs w:val="24"/>
              </w:rPr>
              <w:t>、字幕标准：字幕文件格式为</w:t>
            </w:r>
            <w:r w:rsidRPr="00F44F61">
              <w:rPr>
                <w:rStyle w:val="fontstyle21"/>
                <w:rFonts w:ascii="Arial" w:hAnsi="Arial" w:cs="Arial"/>
                <w:sz w:val="24"/>
                <w:szCs w:val="24"/>
              </w:rPr>
              <w:t>SRT</w:t>
            </w:r>
            <w:r w:rsidRPr="00F44F61">
              <w:rPr>
                <w:rStyle w:val="fontstyle01"/>
                <w:rFonts w:ascii="Arial" w:hAnsiTheme="minorEastAsia" w:cs="Arial"/>
                <w:sz w:val="24"/>
                <w:szCs w:val="24"/>
              </w:rPr>
              <w:t>，视频中在下方居中位置显示简体中文字幕信息，字幕与教师所讲的内容完全符合，包括表单符号的显示，字幕为一行显示，字幕最多不过</w:t>
            </w:r>
            <w:r w:rsidRPr="00F44F61">
              <w:rPr>
                <w:rStyle w:val="fontstyle01"/>
                <w:rFonts w:ascii="Arial" w:hAnsi="Arial" w:cs="Arial"/>
                <w:sz w:val="24"/>
                <w:szCs w:val="24"/>
              </w:rPr>
              <w:t xml:space="preserve"> </w:t>
            </w:r>
            <w:r w:rsidRPr="00F44F61">
              <w:rPr>
                <w:rStyle w:val="fontstyle21"/>
                <w:rFonts w:ascii="Arial" w:hAnsi="Arial" w:cs="Arial"/>
                <w:sz w:val="24"/>
                <w:szCs w:val="24"/>
              </w:rPr>
              <w:t xml:space="preserve">20 </w:t>
            </w:r>
            <w:r w:rsidRPr="00F44F61">
              <w:rPr>
                <w:rStyle w:val="fontstyle01"/>
                <w:rFonts w:ascii="Arial" w:hAnsiTheme="minorEastAsia" w:cs="Arial"/>
                <w:sz w:val="24"/>
                <w:szCs w:val="24"/>
              </w:rPr>
              <w:t>字。</w:t>
            </w:r>
          </w:p>
        </w:tc>
      </w:tr>
      <w:tr w:rsidR="00F44F61" w:rsidRPr="00F44F61" w:rsidTr="00FA6375">
        <w:trPr>
          <w:trHeight w:val="147"/>
          <w:jc w:val="center"/>
        </w:trPr>
        <w:tc>
          <w:tcPr>
            <w:tcW w:w="934" w:type="dxa"/>
            <w:vMerge/>
            <w:tcBorders>
              <w:left w:val="single" w:sz="4" w:space="0" w:color="auto"/>
              <w:bottom w:val="single" w:sz="4" w:space="0" w:color="auto"/>
              <w:right w:val="single" w:sz="4" w:space="0" w:color="auto"/>
            </w:tcBorders>
            <w:vAlign w:val="center"/>
          </w:tcPr>
          <w:p w:rsidR="00F44F61" w:rsidRPr="00F44F61" w:rsidRDefault="00F44F61" w:rsidP="00885751">
            <w:pPr>
              <w:widowControl/>
              <w:topLinePunct/>
              <w:autoSpaceDE w:val="0"/>
              <w:adjustRightInd w:val="0"/>
              <w:jc w:val="center"/>
              <w:rPr>
                <w:rFonts w:ascii="Arial" w:hAnsi="Arial" w:cs="Arial"/>
                <w:kern w:val="0"/>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rsidR="00F44F61" w:rsidRPr="00F44F61" w:rsidRDefault="00F44F61" w:rsidP="00F44F61">
            <w:pPr>
              <w:snapToGrid w:val="0"/>
              <w:jc w:val="center"/>
              <w:rPr>
                <w:rFonts w:ascii="Arial" w:hAnsi="Arial" w:cs="Arial"/>
                <w:sz w:val="24"/>
                <w:szCs w:val="24"/>
              </w:rPr>
            </w:pPr>
            <w:r>
              <w:rPr>
                <w:rFonts w:ascii="Arial" w:hAnsiTheme="minorEastAsia" w:cs="Arial" w:hint="eastAsia"/>
                <w:sz w:val="24"/>
                <w:szCs w:val="24"/>
              </w:rPr>
              <w:t>3</w:t>
            </w:r>
            <w:r>
              <w:rPr>
                <w:rFonts w:ascii="Arial" w:hAnsiTheme="minorEastAsia" w:cs="Arial" w:hint="eastAsia"/>
                <w:sz w:val="24"/>
                <w:szCs w:val="24"/>
              </w:rPr>
              <w:t>、</w:t>
            </w:r>
            <w:r w:rsidRPr="00F44F61">
              <w:rPr>
                <w:rFonts w:ascii="Arial" w:hAnsiTheme="minorEastAsia" w:cs="Arial"/>
                <w:sz w:val="24"/>
                <w:szCs w:val="24"/>
              </w:rPr>
              <w:t>教学资料制作要求</w:t>
            </w:r>
          </w:p>
        </w:tc>
        <w:tc>
          <w:tcPr>
            <w:tcW w:w="6338" w:type="dxa"/>
            <w:tcBorders>
              <w:top w:val="single" w:sz="4" w:space="0" w:color="auto"/>
              <w:left w:val="single" w:sz="4" w:space="0" w:color="auto"/>
              <w:bottom w:val="single" w:sz="4" w:space="0" w:color="auto"/>
              <w:right w:val="single" w:sz="4" w:space="0" w:color="auto"/>
            </w:tcBorders>
          </w:tcPr>
          <w:p w:rsidR="00F44F61" w:rsidRPr="00F44F61" w:rsidRDefault="00F44F61" w:rsidP="00641D25">
            <w:pPr>
              <w:rPr>
                <w:rStyle w:val="fontstyle01"/>
                <w:rFonts w:ascii="Arial" w:hAnsi="Arial" w:cs="Arial"/>
                <w:sz w:val="24"/>
                <w:szCs w:val="24"/>
              </w:rPr>
            </w:pPr>
            <w:r w:rsidRPr="00F44F61">
              <w:rPr>
                <w:rStyle w:val="fontstyle01"/>
                <w:rFonts w:ascii="Arial" w:hAnsiTheme="minorEastAsia" w:cs="Arial"/>
                <w:sz w:val="24"/>
                <w:szCs w:val="24"/>
              </w:rPr>
              <w:t>能够根据教师要求制作视频以外的教学资料，包括教学大纲、教学进程、试题库、教案或演示文稿、作业、参考资料目录、案例库、讲座、图书、期刊、素材资源库等环节：</w:t>
            </w:r>
            <w:r w:rsidRPr="00F44F61">
              <w:rPr>
                <w:rFonts w:ascii="Arial" w:hAnsi="Arial" w:cs="Arial"/>
                <w:color w:val="000000"/>
                <w:sz w:val="24"/>
                <w:szCs w:val="24"/>
              </w:rPr>
              <w:br/>
            </w:r>
            <w:r w:rsidRPr="00F44F61">
              <w:rPr>
                <w:rStyle w:val="fontstyle21"/>
                <w:rFonts w:ascii="Arial" w:hAnsi="Arial" w:cs="Arial"/>
                <w:sz w:val="24"/>
                <w:szCs w:val="24"/>
              </w:rPr>
              <w:t xml:space="preserve">(1) </w:t>
            </w:r>
            <w:r w:rsidRPr="00F44F61">
              <w:rPr>
                <w:rStyle w:val="fontstyle01"/>
                <w:rFonts w:ascii="Arial" w:hAnsiTheme="minorEastAsia" w:cs="Arial"/>
                <w:sz w:val="24"/>
                <w:szCs w:val="24"/>
              </w:rPr>
              <w:t>根据教学要求，每一个教学单元均应有配套的习题。体现精品在线开放课程的特性以及教学特点，习题主要是以探究性习题为主。每章应该有不少于</w:t>
            </w:r>
            <w:r w:rsidRPr="00F44F61">
              <w:rPr>
                <w:rStyle w:val="fontstyle01"/>
                <w:rFonts w:ascii="Arial" w:hAnsi="Arial" w:cs="Arial"/>
                <w:sz w:val="24"/>
                <w:szCs w:val="24"/>
              </w:rPr>
              <w:t xml:space="preserve"> </w:t>
            </w:r>
            <w:r w:rsidRPr="00F44F61">
              <w:rPr>
                <w:rStyle w:val="fontstyle21"/>
                <w:rFonts w:ascii="Arial" w:hAnsi="Arial" w:cs="Arial"/>
                <w:sz w:val="24"/>
                <w:szCs w:val="24"/>
              </w:rPr>
              <w:t>1</w:t>
            </w:r>
            <w:r w:rsidRPr="00F44F61">
              <w:rPr>
                <w:rStyle w:val="fontstyle01"/>
                <w:rFonts w:ascii="Arial" w:hAnsiTheme="minorEastAsia" w:cs="Arial"/>
                <w:sz w:val="24"/>
                <w:szCs w:val="24"/>
              </w:rPr>
              <w:t>套习题</w:t>
            </w:r>
            <w:r w:rsidRPr="00F44F61">
              <w:rPr>
                <w:rStyle w:val="fontstyle21"/>
                <w:rFonts w:ascii="Arial" w:hAnsi="Arial" w:cs="Arial"/>
                <w:sz w:val="24"/>
                <w:szCs w:val="24"/>
              </w:rPr>
              <w:t>(</w:t>
            </w:r>
            <w:r w:rsidRPr="00F44F61">
              <w:rPr>
                <w:rStyle w:val="fontstyle01"/>
                <w:rFonts w:ascii="Arial" w:hAnsiTheme="minorEastAsia" w:cs="Arial"/>
                <w:sz w:val="24"/>
                <w:szCs w:val="24"/>
              </w:rPr>
              <w:t>每周配套一套习题</w:t>
            </w:r>
            <w:r w:rsidRPr="00F44F61">
              <w:rPr>
                <w:rStyle w:val="fontstyle21"/>
                <w:rFonts w:ascii="Arial" w:hAnsi="Arial" w:cs="Arial"/>
                <w:sz w:val="24"/>
                <w:szCs w:val="24"/>
              </w:rPr>
              <w:t>)</w:t>
            </w:r>
            <w:r w:rsidRPr="00F44F61">
              <w:rPr>
                <w:rStyle w:val="fontstyle01"/>
                <w:rFonts w:ascii="Arial" w:hAnsiTheme="minorEastAsia" w:cs="Arial"/>
                <w:sz w:val="24"/>
                <w:szCs w:val="24"/>
              </w:rPr>
              <w:t>；每章</w:t>
            </w:r>
            <w:r w:rsidRPr="00F44F61">
              <w:rPr>
                <w:rStyle w:val="fontstyle21"/>
                <w:rFonts w:ascii="Arial" w:hAnsi="Arial" w:cs="Arial"/>
                <w:sz w:val="24"/>
                <w:szCs w:val="24"/>
              </w:rPr>
              <w:t>(</w:t>
            </w:r>
            <w:r w:rsidRPr="00F44F61">
              <w:rPr>
                <w:rStyle w:val="fontstyle01"/>
                <w:rFonts w:ascii="Arial" w:hAnsiTheme="minorEastAsia" w:cs="Arial"/>
                <w:sz w:val="24"/>
                <w:szCs w:val="24"/>
              </w:rPr>
              <w:t>每周</w:t>
            </w:r>
            <w:r w:rsidRPr="00F44F61">
              <w:rPr>
                <w:rStyle w:val="fontstyle21"/>
                <w:rFonts w:ascii="Arial" w:hAnsi="Arial" w:cs="Arial"/>
                <w:sz w:val="24"/>
                <w:szCs w:val="24"/>
              </w:rPr>
              <w:t>)</w:t>
            </w:r>
            <w:r w:rsidRPr="00F44F61">
              <w:rPr>
                <w:rStyle w:val="fontstyle01"/>
                <w:rFonts w:ascii="Arial" w:hAnsiTheme="minorEastAsia" w:cs="Arial"/>
                <w:sz w:val="24"/>
                <w:szCs w:val="24"/>
              </w:rPr>
              <w:t>应该有</w:t>
            </w:r>
            <w:r w:rsidRPr="00F44F61">
              <w:rPr>
                <w:rStyle w:val="fontstyle21"/>
                <w:rFonts w:ascii="Arial" w:hAnsi="Arial" w:cs="Arial"/>
                <w:sz w:val="24"/>
                <w:szCs w:val="24"/>
              </w:rPr>
              <w:t>1</w:t>
            </w:r>
            <w:r w:rsidRPr="00F44F61">
              <w:rPr>
                <w:rStyle w:val="fontstyle01"/>
                <w:rFonts w:ascii="Arial" w:hAnsiTheme="minorEastAsia" w:cs="Arial"/>
                <w:sz w:val="24"/>
                <w:szCs w:val="24"/>
              </w:rPr>
              <w:t>个讨论习题；每章至少布置</w:t>
            </w:r>
            <w:r w:rsidRPr="00F44F61">
              <w:rPr>
                <w:rStyle w:val="fontstyle21"/>
                <w:rFonts w:ascii="Arial" w:hAnsi="Arial" w:cs="Arial"/>
                <w:sz w:val="24"/>
                <w:szCs w:val="24"/>
              </w:rPr>
              <w:t>1</w:t>
            </w:r>
            <w:r w:rsidRPr="00F44F61">
              <w:rPr>
                <w:rStyle w:val="fontstyle01"/>
                <w:rFonts w:ascii="Arial" w:hAnsiTheme="minorEastAsia" w:cs="Arial"/>
                <w:sz w:val="24"/>
                <w:szCs w:val="24"/>
              </w:rPr>
              <w:t>道思考题；每个课时要有</w:t>
            </w:r>
            <w:r w:rsidRPr="00F44F61">
              <w:rPr>
                <w:rStyle w:val="fontstyle21"/>
                <w:rFonts w:ascii="Arial" w:hAnsi="Arial" w:cs="Arial"/>
                <w:sz w:val="24"/>
                <w:szCs w:val="24"/>
              </w:rPr>
              <w:t>3</w:t>
            </w:r>
            <w:r w:rsidRPr="00F44F61">
              <w:rPr>
                <w:rStyle w:val="fontstyle01"/>
                <w:rFonts w:ascii="Arial" w:hAnsiTheme="minorEastAsia" w:cs="Arial"/>
                <w:sz w:val="24"/>
                <w:szCs w:val="24"/>
              </w:rPr>
              <w:t>个随堂练习题，用以保证学生</w:t>
            </w:r>
            <w:r w:rsidRPr="00F44F61">
              <w:rPr>
                <w:rStyle w:val="fontstyle01"/>
                <w:rFonts w:ascii="Arial" w:hAnsiTheme="minorEastAsia" w:cs="Arial"/>
                <w:sz w:val="24"/>
                <w:szCs w:val="24"/>
              </w:rPr>
              <w:lastRenderedPageBreak/>
              <w:t>的学习效果。专业助教团队针对知识单元建设作业、考试题库，同时支持作业题目根据相应章节题库随机组卷、自动批阅试卷、是否显示作业成绩及正确答案、及格标准分、考试时间等的设置，辅助教师开展灵活的网络教学。作业题目可以是来源于题库、试卷或自定义。作业可以进行随机出题、最低答题字数限制、查看答案、</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查看分数等设置。学生可以使用作业提交工具，在作业中附加一个文件或者包括额外的信息或超链接，而不只是简单添加附件。</w:t>
            </w:r>
            <w:r w:rsidRPr="00F44F61">
              <w:rPr>
                <w:rFonts w:ascii="Arial" w:hAnsi="Arial" w:cs="Arial"/>
                <w:color w:val="000000"/>
                <w:sz w:val="24"/>
                <w:szCs w:val="24"/>
              </w:rPr>
              <w:br/>
            </w:r>
            <w:r w:rsidRPr="00F44F61">
              <w:rPr>
                <w:rStyle w:val="fontstyle21"/>
                <w:rFonts w:ascii="Arial" w:hAnsi="Arial" w:cs="Arial"/>
                <w:sz w:val="24"/>
                <w:szCs w:val="24"/>
              </w:rPr>
              <w:t xml:space="preserve">(2) </w:t>
            </w:r>
            <w:r w:rsidRPr="00F44F61">
              <w:rPr>
                <w:rStyle w:val="fontstyle01"/>
                <w:rFonts w:ascii="Arial" w:hAnsiTheme="minorEastAsia" w:cs="Arial"/>
                <w:sz w:val="24"/>
                <w:szCs w:val="24"/>
              </w:rPr>
              <w:t>试题库：试题库是精品在线开放课程的重要基础之一，自测题与练习题库包括是非题、单选题、多选题、填空题、简答题等多种题型。题库管理功能可以建立题库，题库中应包括各种基本题型，包括客观题、主观题，支持自动及手动方式组卷。</w:t>
            </w:r>
            <w:r w:rsidRPr="00F44F61">
              <w:rPr>
                <w:rFonts w:ascii="Arial" w:hAnsi="Arial" w:cs="Arial"/>
                <w:color w:val="000000"/>
                <w:sz w:val="24"/>
                <w:szCs w:val="24"/>
              </w:rPr>
              <w:br/>
            </w:r>
            <w:r w:rsidRPr="00F44F61">
              <w:rPr>
                <w:rStyle w:val="fontstyle21"/>
                <w:rFonts w:ascii="Arial" w:hAnsi="Arial" w:cs="Arial"/>
                <w:sz w:val="24"/>
                <w:szCs w:val="24"/>
              </w:rPr>
              <w:t xml:space="preserve">(3) </w:t>
            </w:r>
            <w:r w:rsidRPr="00F44F61">
              <w:rPr>
                <w:rStyle w:val="fontstyle01"/>
                <w:rFonts w:ascii="Arial" w:hAnsiTheme="minorEastAsia" w:cs="Arial"/>
                <w:sz w:val="24"/>
                <w:szCs w:val="24"/>
              </w:rPr>
              <w:t>精品在线开放课程总览：精品在线开放课程总览中会自动统计本门精品在线开放课程详细情况，通过精品在线开放课程总览的的监控，教师可以直观快速地了解课程的进展详情。包括学生数、访问数、讨论数的统计，任务进度、视频观看时长、学生活跃度等等大量数据累计的可视化呈现。</w:t>
            </w:r>
          </w:p>
          <w:p w:rsidR="00F44F61" w:rsidRPr="00F44F61" w:rsidRDefault="00F44F61" w:rsidP="00641D25">
            <w:pPr>
              <w:rPr>
                <w:rFonts w:ascii="Arial" w:hAnsi="Arial" w:cs="Arial"/>
                <w:sz w:val="24"/>
                <w:szCs w:val="24"/>
              </w:rPr>
            </w:pPr>
            <w:r w:rsidRPr="00F44F61">
              <w:rPr>
                <w:rStyle w:val="fontstyle11"/>
                <w:rFonts w:ascii="Arial" w:hAnsi="Arial" w:cs="Arial"/>
                <w:sz w:val="24"/>
                <w:szCs w:val="24"/>
              </w:rPr>
              <w:t xml:space="preserve">1) </w:t>
            </w:r>
            <w:r w:rsidRPr="00F44F61">
              <w:rPr>
                <w:rStyle w:val="fontstyle01"/>
                <w:rFonts w:ascii="Arial" w:hAnsiTheme="minorEastAsia" w:cs="Arial"/>
                <w:sz w:val="24"/>
                <w:szCs w:val="24"/>
              </w:rPr>
              <w:t>精品在线开放课程详情：</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精品在线开放课程统计可以看到每天精品在线开放课程访问数的变化，</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并显示整门精品在线开放课程的精品在线开放课程资源分布统计。</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包括：</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学生总数、</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访问数、</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讨论数、</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任务点数、</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视频数、</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音频数、</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图书数、</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章节数以及作业数等等。</w:t>
            </w:r>
            <w:r w:rsidRPr="00F44F61">
              <w:rPr>
                <w:rFonts w:ascii="Arial" w:hAnsi="Arial" w:cs="Arial"/>
                <w:color w:val="000000"/>
                <w:sz w:val="24"/>
                <w:szCs w:val="24"/>
              </w:rPr>
              <w:br/>
            </w:r>
            <w:r w:rsidRPr="00F44F61">
              <w:rPr>
                <w:rStyle w:val="fontstyle11"/>
                <w:rFonts w:ascii="Arial" w:hAnsi="Arial" w:cs="Arial"/>
                <w:sz w:val="24"/>
                <w:szCs w:val="24"/>
              </w:rPr>
              <w:t xml:space="preserve">2) </w:t>
            </w:r>
            <w:r w:rsidRPr="00F44F61">
              <w:rPr>
                <w:rStyle w:val="fontstyle01"/>
                <w:rFonts w:ascii="Arial" w:hAnsiTheme="minorEastAsia" w:cs="Arial"/>
                <w:sz w:val="24"/>
                <w:szCs w:val="24"/>
              </w:rPr>
              <w:t>任务进度：</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总体学习进度的统计可以通过任务进度实现监控。</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包括全体学生学习的平均进度、</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最快进度、</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最慢进度，</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以及具体的数据显示。</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平均进度太慢的时候，</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老师可以通过发放通知来督促学生学习，</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注意把控学习进度。</w:t>
            </w:r>
            <w:r w:rsidRPr="00F44F61">
              <w:rPr>
                <w:rFonts w:ascii="Arial" w:hAnsi="Arial" w:cs="Arial"/>
                <w:color w:val="000000"/>
                <w:sz w:val="24"/>
                <w:szCs w:val="24"/>
              </w:rPr>
              <w:br/>
            </w:r>
            <w:r w:rsidRPr="00F44F61">
              <w:rPr>
                <w:rStyle w:val="fontstyle11"/>
                <w:rFonts w:ascii="Arial" w:hAnsi="Arial" w:cs="Arial"/>
                <w:sz w:val="24"/>
                <w:szCs w:val="24"/>
              </w:rPr>
              <w:t xml:space="preserve">3) </w:t>
            </w:r>
            <w:r w:rsidRPr="00F44F61">
              <w:rPr>
                <w:rStyle w:val="fontstyle01"/>
                <w:rFonts w:ascii="Arial" w:hAnsiTheme="minorEastAsia" w:cs="Arial"/>
                <w:sz w:val="24"/>
                <w:szCs w:val="24"/>
              </w:rPr>
              <w:t>视频观看时长：</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教学视频观看的总体时长也可以实现平均、</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最长、</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最短的监控。</w:t>
            </w:r>
            <w:r w:rsidRPr="00F44F61">
              <w:rPr>
                <w:rFonts w:ascii="Arial" w:hAnsi="Arial" w:cs="Arial"/>
                <w:color w:val="000000"/>
                <w:sz w:val="24"/>
                <w:szCs w:val="24"/>
              </w:rPr>
              <w:br/>
            </w:r>
            <w:r w:rsidRPr="00F44F61">
              <w:rPr>
                <w:rStyle w:val="fontstyle11"/>
                <w:rFonts w:ascii="Arial" w:hAnsi="Arial" w:cs="Arial"/>
                <w:sz w:val="24"/>
                <w:szCs w:val="24"/>
              </w:rPr>
              <w:t xml:space="preserve">4) </w:t>
            </w:r>
            <w:r w:rsidRPr="00F44F61">
              <w:rPr>
                <w:rStyle w:val="fontstyle01"/>
                <w:rFonts w:ascii="Arial" w:hAnsiTheme="minorEastAsia" w:cs="Arial"/>
                <w:sz w:val="24"/>
                <w:szCs w:val="24"/>
              </w:rPr>
              <w:t>学生活跃度：</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可以自动统计不同时期，</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不同时间段学生访问精品在线开放课程的数量，</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并通过折线图显示不同时间段、</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时期的活跃度变化及趋向。</w:t>
            </w:r>
            <w:r w:rsidRPr="00F44F61">
              <w:rPr>
                <w:rFonts w:ascii="Arial" w:hAnsi="Arial" w:cs="Arial"/>
                <w:color w:val="000000"/>
                <w:sz w:val="24"/>
                <w:szCs w:val="24"/>
              </w:rPr>
              <w:br/>
            </w:r>
            <w:r w:rsidR="00223EC5" w:rsidRPr="00223EC5">
              <w:rPr>
                <w:rStyle w:val="fontstyle01"/>
                <w:rFonts w:ascii="Arial" w:hAnsi="Arial" w:cs="Arial"/>
                <w:sz w:val="36"/>
                <w:szCs w:val="24"/>
              </w:rPr>
              <w:t>*</w:t>
            </w:r>
            <w:r w:rsidRPr="00F44F61">
              <w:rPr>
                <w:rStyle w:val="fontstyle11"/>
                <w:rFonts w:ascii="Arial" w:hAnsi="Arial" w:cs="Arial"/>
                <w:sz w:val="24"/>
                <w:szCs w:val="24"/>
              </w:rPr>
              <w:t>5</w:t>
            </w:r>
            <w:r w:rsidRPr="00F44F61">
              <w:rPr>
                <w:rStyle w:val="fontstyle01"/>
                <w:rFonts w:ascii="Arial" w:hAnsiTheme="minorEastAsia" w:cs="Arial"/>
                <w:sz w:val="24"/>
                <w:szCs w:val="24"/>
              </w:rPr>
              <w:t>）精品在线开放课程拓展资源：提供参考资料及精品在线开放课程资源链接。</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每门精品在线开放课程应该配套不少于</w:t>
            </w:r>
            <w:r w:rsidRPr="00F44F61">
              <w:rPr>
                <w:rStyle w:val="fontstyle01"/>
                <w:rFonts w:ascii="Arial" w:hAnsi="Arial" w:cs="Arial"/>
                <w:sz w:val="24"/>
                <w:szCs w:val="24"/>
              </w:rPr>
              <w:t xml:space="preserve"> </w:t>
            </w:r>
            <w:r w:rsidR="00FA6375">
              <w:rPr>
                <w:rStyle w:val="fontstyle11"/>
                <w:rFonts w:ascii="Arial" w:hAnsi="Arial" w:cs="Arial"/>
                <w:sz w:val="24"/>
                <w:szCs w:val="24"/>
              </w:rPr>
              <w:t>2</w:t>
            </w:r>
            <w:r w:rsidRPr="00F44F61">
              <w:rPr>
                <w:rStyle w:val="fontstyle11"/>
                <w:rFonts w:ascii="Arial" w:hAnsi="Arial" w:cs="Arial"/>
                <w:sz w:val="24"/>
                <w:szCs w:val="24"/>
              </w:rPr>
              <w:t xml:space="preserve"> </w:t>
            </w:r>
            <w:r w:rsidRPr="00F44F61">
              <w:rPr>
                <w:rStyle w:val="fontstyle01"/>
                <w:rFonts w:ascii="Arial" w:hAnsiTheme="minorEastAsia" w:cs="Arial"/>
                <w:sz w:val="24"/>
                <w:szCs w:val="24"/>
              </w:rPr>
              <w:t>篇文章的参考资料，</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精品在线开放课程参考书籍不少于</w:t>
            </w:r>
            <w:r w:rsidRPr="00F44F61">
              <w:rPr>
                <w:rStyle w:val="fontstyle01"/>
                <w:rFonts w:ascii="Arial" w:hAnsi="Arial" w:cs="Arial"/>
                <w:sz w:val="24"/>
                <w:szCs w:val="24"/>
              </w:rPr>
              <w:t xml:space="preserve"> </w:t>
            </w:r>
            <w:r w:rsidR="00FA6375">
              <w:rPr>
                <w:rStyle w:val="fontstyle11"/>
                <w:rFonts w:ascii="Arial" w:hAnsi="Arial" w:cs="Arial"/>
                <w:sz w:val="24"/>
                <w:szCs w:val="24"/>
              </w:rPr>
              <w:t>2</w:t>
            </w:r>
            <w:r w:rsidRPr="00F44F61">
              <w:rPr>
                <w:rStyle w:val="fontstyle11"/>
                <w:rFonts w:ascii="Arial" w:hAnsi="Arial" w:cs="Arial"/>
                <w:sz w:val="24"/>
                <w:szCs w:val="24"/>
              </w:rPr>
              <w:t xml:space="preserve"> </w:t>
            </w:r>
            <w:r w:rsidRPr="00F44F61">
              <w:rPr>
                <w:rStyle w:val="fontstyle01"/>
                <w:rFonts w:ascii="Arial" w:hAnsiTheme="minorEastAsia" w:cs="Arial"/>
                <w:sz w:val="24"/>
                <w:szCs w:val="24"/>
              </w:rPr>
              <w:t>本。</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提供与精品在线开放课程有关的、</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有利于学生素质提高和知识拓展的相关网络素材，</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具体包括精品在线开放课程相关的电子图书、</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期刊、</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论文、</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文档、</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视频等链接，</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以章节为单位分别提供参考资料。</w:t>
            </w:r>
          </w:p>
          <w:p w:rsidR="00F44F61" w:rsidRPr="00F44F61" w:rsidRDefault="00F44F61" w:rsidP="00641D25">
            <w:pPr>
              <w:rPr>
                <w:rFonts w:ascii="Arial" w:hAnsi="Arial" w:cs="Arial"/>
                <w:sz w:val="24"/>
                <w:szCs w:val="24"/>
                <w:lang w:bidi="ne-NP"/>
              </w:rPr>
            </w:pPr>
          </w:p>
        </w:tc>
      </w:tr>
      <w:tr w:rsidR="00F44F61" w:rsidRPr="00F44F61" w:rsidTr="00FA6375">
        <w:trPr>
          <w:trHeight w:val="147"/>
          <w:jc w:val="center"/>
        </w:trPr>
        <w:tc>
          <w:tcPr>
            <w:tcW w:w="934" w:type="dxa"/>
            <w:vMerge w:val="restart"/>
            <w:tcBorders>
              <w:top w:val="single" w:sz="4" w:space="0" w:color="auto"/>
              <w:left w:val="single" w:sz="4" w:space="0" w:color="auto"/>
              <w:right w:val="single" w:sz="4" w:space="0" w:color="auto"/>
            </w:tcBorders>
            <w:vAlign w:val="center"/>
          </w:tcPr>
          <w:p w:rsidR="00F44F61" w:rsidRPr="00F44F61" w:rsidRDefault="00F44F61" w:rsidP="00F44F61">
            <w:pPr>
              <w:jc w:val="center"/>
              <w:rPr>
                <w:rFonts w:ascii="Arial" w:hAnsi="Arial" w:cs="Arial"/>
                <w:kern w:val="0"/>
                <w:sz w:val="24"/>
                <w:szCs w:val="24"/>
              </w:rPr>
            </w:pPr>
            <w:r>
              <w:rPr>
                <w:rStyle w:val="fontstyle01"/>
                <w:rFonts w:ascii="Arial" w:hAnsiTheme="minorEastAsia" w:cs="Arial" w:hint="eastAsia"/>
                <w:sz w:val="24"/>
                <w:szCs w:val="24"/>
              </w:rPr>
              <w:lastRenderedPageBreak/>
              <w:t>二、</w:t>
            </w:r>
            <w:r w:rsidRPr="00F44F61">
              <w:rPr>
                <w:rStyle w:val="fontstyle01"/>
                <w:rFonts w:ascii="Arial" w:hAnsiTheme="minorEastAsia" w:cs="Arial"/>
                <w:sz w:val="24"/>
                <w:szCs w:val="24"/>
              </w:rPr>
              <w:t>精品在线开</w:t>
            </w:r>
            <w:r w:rsidRPr="00F44F61">
              <w:rPr>
                <w:rStyle w:val="fontstyle01"/>
                <w:rFonts w:ascii="Arial" w:hAnsiTheme="minorEastAsia" w:cs="Arial"/>
                <w:sz w:val="24"/>
                <w:szCs w:val="24"/>
              </w:rPr>
              <w:lastRenderedPageBreak/>
              <w:t>放课程运行平台</w:t>
            </w:r>
          </w:p>
        </w:tc>
        <w:tc>
          <w:tcPr>
            <w:tcW w:w="1918" w:type="dxa"/>
            <w:tcBorders>
              <w:top w:val="single" w:sz="4" w:space="0" w:color="auto"/>
              <w:left w:val="single" w:sz="4" w:space="0" w:color="auto"/>
              <w:bottom w:val="single" w:sz="4" w:space="0" w:color="auto"/>
              <w:right w:val="single" w:sz="4" w:space="0" w:color="auto"/>
            </w:tcBorders>
            <w:vAlign w:val="center"/>
          </w:tcPr>
          <w:p w:rsidR="00F44F61" w:rsidRPr="00F44F61" w:rsidRDefault="00F44F61" w:rsidP="00641D25">
            <w:pPr>
              <w:jc w:val="center"/>
              <w:rPr>
                <w:rFonts w:ascii="Arial" w:hAnsi="Arial" w:cs="Arial"/>
                <w:sz w:val="24"/>
                <w:szCs w:val="24"/>
              </w:rPr>
            </w:pPr>
            <w:r>
              <w:rPr>
                <w:rStyle w:val="fontstyle01"/>
                <w:rFonts w:ascii="Arial" w:hAnsiTheme="minorEastAsia" w:cs="Arial" w:hint="eastAsia"/>
                <w:sz w:val="24"/>
                <w:szCs w:val="24"/>
              </w:rPr>
              <w:lastRenderedPageBreak/>
              <w:t>1</w:t>
            </w:r>
            <w:r>
              <w:rPr>
                <w:rStyle w:val="fontstyle01"/>
                <w:rFonts w:ascii="Arial" w:hAnsiTheme="minorEastAsia" w:cs="Arial" w:hint="eastAsia"/>
                <w:sz w:val="24"/>
                <w:szCs w:val="24"/>
              </w:rPr>
              <w:t>、</w:t>
            </w:r>
            <w:r w:rsidRPr="00F44F61">
              <w:rPr>
                <w:rStyle w:val="fontstyle01"/>
                <w:rFonts w:ascii="Arial" w:hAnsiTheme="minorEastAsia" w:cs="Arial"/>
                <w:sz w:val="24"/>
                <w:szCs w:val="24"/>
              </w:rPr>
              <w:t>精品在线开放课程支撑平台</w:t>
            </w:r>
          </w:p>
        </w:tc>
        <w:tc>
          <w:tcPr>
            <w:tcW w:w="6338" w:type="dxa"/>
            <w:tcBorders>
              <w:top w:val="single" w:sz="4" w:space="0" w:color="auto"/>
              <w:left w:val="single" w:sz="4" w:space="0" w:color="auto"/>
              <w:bottom w:val="single" w:sz="4" w:space="0" w:color="auto"/>
              <w:right w:val="single" w:sz="4" w:space="0" w:color="auto"/>
            </w:tcBorders>
          </w:tcPr>
          <w:p w:rsidR="00F44F61" w:rsidRPr="00F44F61" w:rsidRDefault="00F44F61" w:rsidP="00641D25">
            <w:pPr>
              <w:rPr>
                <w:rFonts w:ascii="Arial" w:hAnsi="Arial" w:cs="Arial"/>
                <w:sz w:val="24"/>
                <w:szCs w:val="24"/>
              </w:rPr>
            </w:pPr>
            <w:r w:rsidRPr="00F44F61">
              <w:rPr>
                <w:rStyle w:val="fontstyle01"/>
                <w:rFonts w:ascii="Arial" w:hAnsi="Arial" w:cs="Arial"/>
                <w:sz w:val="24"/>
                <w:szCs w:val="24"/>
              </w:rPr>
              <w:t>1</w:t>
            </w:r>
            <w:r w:rsidRPr="00F44F61">
              <w:rPr>
                <w:rStyle w:val="fontstyle11"/>
                <w:rFonts w:ascii="Arial" w:hAnsiTheme="minorEastAsia" w:cs="Arial"/>
                <w:sz w:val="24"/>
                <w:szCs w:val="24"/>
              </w:rPr>
              <w:t>、</w:t>
            </w:r>
            <w:r w:rsidR="00223EC5" w:rsidRPr="00223EC5">
              <w:rPr>
                <w:rStyle w:val="fontstyle11"/>
                <w:rFonts w:ascii="Arial" w:hAnsi="Arial" w:cs="Arial"/>
                <w:sz w:val="40"/>
                <w:szCs w:val="24"/>
              </w:rPr>
              <w:t>*</w:t>
            </w:r>
            <w:r w:rsidRPr="00F44F61">
              <w:rPr>
                <w:rStyle w:val="fontstyle11"/>
                <w:rFonts w:ascii="Arial" w:hAnsiTheme="minorEastAsia" w:cs="Arial"/>
                <w:sz w:val="24"/>
                <w:szCs w:val="24"/>
              </w:rPr>
              <w:t>投标人制作慕的课应具有完善的学习流程管理功能，并制作成完整的精品在线开放课程网站，支持整个精品在线</w:t>
            </w:r>
            <w:r w:rsidRPr="00F44F61">
              <w:rPr>
                <w:rStyle w:val="fontstyle11"/>
                <w:rFonts w:ascii="Arial" w:hAnsiTheme="minorEastAsia" w:cs="Arial"/>
                <w:sz w:val="24"/>
                <w:szCs w:val="24"/>
              </w:rPr>
              <w:lastRenderedPageBreak/>
              <w:t>开放课程创建、内容共享、学习过程跟踪和控制、实现在线视频播放、测试和作业发布、交流互动、成绩评测、讨论答疑、作业、考试、评估等学习成果反馈教学流程，实现信息技术与教学过程的深度融合。</w:t>
            </w:r>
            <w:r w:rsidRPr="00F44F61">
              <w:rPr>
                <w:rFonts w:ascii="Arial" w:hAnsi="Arial" w:cs="Arial"/>
                <w:color w:val="000000"/>
                <w:sz w:val="24"/>
                <w:szCs w:val="24"/>
              </w:rPr>
              <w:br/>
            </w:r>
            <w:r w:rsidRPr="00F44F61">
              <w:rPr>
                <w:rStyle w:val="fontstyle01"/>
                <w:rFonts w:ascii="Arial" w:hAnsi="Arial" w:cs="Arial"/>
                <w:sz w:val="24"/>
                <w:szCs w:val="24"/>
              </w:rPr>
              <w:t>2</w:t>
            </w:r>
            <w:r w:rsidRPr="00F44F61">
              <w:rPr>
                <w:rStyle w:val="fontstyle11"/>
                <w:rFonts w:ascii="Arial" w:hAnsiTheme="minorEastAsia" w:cs="Arial"/>
                <w:sz w:val="24"/>
                <w:szCs w:val="24"/>
              </w:rPr>
              <w:t>、上线精品在线开放课程教学资源应包括按照知识点提供的视频、精品在线开放课程介绍、教学大纲、教学进程、试题库、教案、演示文稿、作业、参考资料目录、案例库、素材资源库等</w:t>
            </w:r>
            <w:r w:rsidRPr="00F44F61">
              <w:rPr>
                <w:rFonts w:ascii="Arial" w:hAnsi="Arial" w:cs="Arial"/>
                <w:color w:val="000000"/>
                <w:sz w:val="24"/>
                <w:szCs w:val="24"/>
              </w:rPr>
              <w:br/>
            </w:r>
            <w:r w:rsidRPr="00F44F61">
              <w:rPr>
                <w:rStyle w:val="fontstyle01"/>
                <w:rFonts w:ascii="Arial" w:hAnsi="Arial" w:cs="Arial"/>
                <w:sz w:val="24"/>
                <w:szCs w:val="24"/>
              </w:rPr>
              <w:t>3</w:t>
            </w:r>
            <w:r w:rsidRPr="00F44F61">
              <w:rPr>
                <w:rStyle w:val="fontstyle11"/>
                <w:rFonts w:ascii="Arial" w:hAnsiTheme="minorEastAsia" w:cs="Arial"/>
                <w:sz w:val="24"/>
                <w:szCs w:val="24"/>
              </w:rPr>
              <w:t>、采用</w:t>
            </w:r>
            <w:r w:rsidRPr="00F44F61">
              <w:rPr>
                <w:rStyle w:val="fontstyle11"/>
                <w:rFonts w:ascii="Arial" w:hAnsi="Arial" w:cs="Arial"/>
                <w:sz w:val="24"/>
                <w:szCs w:val="24"/>
              </w:rPr>
              <w:t xml:space="preserve"> </w:t>
            </w:r>
            <w:r w:rsidRPr="00F44F61">
              <w:rPr>
                <w:rStyle w:val="fontstyle01"/>
                <w:rFonts w:ascii="Arial" w:hAnsi="Arial" w:cs="Arial"/>
                <w:sz w:val="24"/>
                <w:szCs w:val="24"/>
              </w:rPr>
              <w:t xml:space="preserve">B/S </w:t>
            </w:r>
            <w:r w:rsidRPr="00F44F61">
              <w:rPr>
                <w:rStyle w:val="fontstyle11"/>
                <w:rFonts w:ascii="Arial" w:hAnsiTheme="minorEastAsia" w:cs="Arial"/>
                <w:sz w:val="24"/>
                <w:szCs w:val="24"/>
              </w:rPr>
              <w:t>结构，页面采用</w:t>
            </w:r>
            <w:r w:rsidRPr="00F44F61">
              <w:rPr>
                <w:rStyle w:val="fontstyle11"/>
                <w:rFonts w:ascii="Arial" w:hAnsi="Arial" w:cs="Arial"/>
                <w:sz w:val="24"/>
                <w:szCs w:val="24"/>
              </w:rPr>
              <w:t xml:space="preserve"> </w:t>
            </w:r>
            <w:r w:rsidRPr="00F44F61">
              <w:rPr>
                <w:rStyle w:val="fontstyle01"/>
                <w:rFonts w:ascii="Arial" w:hAnsi="Arial" w:cs="Arial"/>
                <w:sz w:val="24"/>
                <w:szCs w:val="24"/>
              </w:rPr>
              <w:t xml:space="preserve">Web2.0 AJAX </w:t>
            </w:r>
            <w:r w:rsidRPr="00F44F61">
              <w:rPr>
                <w:rStyle w:val="fontstyle11"/>
                <w:rFonts w:ascii="Arial" w:hAnsiTheme="minorEastAsia" w:cs="Arial"/>
                <w:sz w:val="24"/>
                <w:szCs w:val="24"/>
              </w:rPr>
              <w:t>开发，不需要另行安装插件就可以支持</w:t>
            </w:r>
            <w:r w:rsidRPr="00F44F61">
              <w:rPr>
                <w:rStyle w:val="fontstyle11"/>
                <w:rFonts w:ascii="Arial" w:hAnsi="Arial" w:cs="Arial"/>
                <w:sz w:val="24"/>
                <w:szCs w:val="24"/>
              </w:rPr>
              <w:t xml:space="preserve"> </w:t>
            </w:r>
            <w:r w:rsidRPr="00F44F61">
              <w:rPr>
                <w:rStyle w:val="fontstyle01"/>
                <w:rFonts w:ascii="Arial" w:hAnsi="Arial" w:cs="Arial"/>
                <w:sz w:val="24"/>
                <w:szCs w:val="24"/>
              </w:rPr>
              <w:t xml:space="preserve">IE9 </w:t>
            </w:r>
            <w:r w:rsidRPr="00F44F61">
              <w:rPr>
                <w:rStyle w:val="fontstyle11"/>
                <w:rFonts w:ascii="Arial" w:hAnsiTheme="minorEastAsia" w:cs="Arial"/>
                <w:sz w:val="24"/>
                <w:szCs w:val="24"/>
              </w:rPr>
              <w:t>及以上版本、</w:t>
            </w:r>
            <w:r w:rsidRPr="00F44F61">
              <w:rPr>
                <w:rStyle w:val="fontstyle01"/>
                <w:rFonts w:ascii="Arial" w:hAnsi="Arial" w:cs="Arial"/>
                <w:sz w:val="24"/>
                <w:szCs w:val="24"/>
              </w:rPr>
              <w:t>safari</w:t>
            </w:r>
            <w:r w:rsidRPr="00F44F61">
              <w:rPr>
                <w:rStyle w:val="fontstyle11"/>
                <w:rFonts w:ascii="Arial" w:hAnsiTheme="minorEastAsia" w:cs="Arial"/>
                <w:sz w:val="24"/>
                <w:szCs w:val="24"/>
              </w:rPr>
              <w:t>、</w:t>
            </w:r>
            <w:r w:rsidRPr="00F44F61">
              <w:rPr>
                <w:rStyle w:val="fontstyle01"/>
                <w:rFonts w:ascii="Arial" w:hAnsi="Arial" w:cs="Arial"/>
                <w:sz w:val="24"/>
                <w:szCs w:val="24"/>
              </w:rPr>
              <w:t>fairfox</w:t>
            </w:r>
            <w:r w:rsidRPr="00F44F61">
              <w:rPr>
                <w:rStyle w:val="fontstyle11"/>
                <w:rFonts w:ascii="Arial" w:hAnsiTheme="minorEastAsia" w:cs="Arial"/>
                <w:sz w:val="24"/>
                <w:szCs w:val="24"/>
              </w:rPr>
              <w:t>、</w:t>
            </w:r>
            <w:r w:rsidRPr="00F44F61">
              <w:rPr>
                <w:rStyle w:val="fontstyle01"/>
                <w:rFonts w:ascii="Arial" w:hAnsi="Arial" w:cs="Arial"/>
                <w:sz w:val="24"/>
                <w:szCs w:val="24"/>
              </w:rPr>
              <w:t xml:space="preserve">chrome </w:t>
            </w:r>
            <w:r w:rsidRPr="00F44F61">
              <w:rPr>
                <w:rStyle w:val="fontstyle11"/>
                <w:rFonts w:ascii="Arial" w:hAnsiTheme="minorEastAsia" w:cs="Arial"/>
                <w:sz w:val="24"/>
                <w:szCs w:val="24"/>
              </w:rPr>
              <w:t>等浏览器，浏览器兼容性好。</w:t>
            </w:r>
            <w:r w:rsidRPr="00F44F61">
              <w:rPr>
                <w:rFonts w:ascii="Arial" w:hAnsi="Arial" w:cs="Arial"/>
                <w:color w:val="000000"/>
                <w:sz w:val="24"/>
                <w:szCs w:val="24"/>
              </w:rPr>
              <w:br/>
            </w:r>
            <w:r w:rsidRPr="00F44F61">
              <w:rPr>
                <w:rStyle w:val="fontstyle01"/>
                <w:rFonts w:ascii="Arial" w:hAnsi="Arial" w:cs="Arial"/>
                <w:sz w:val="24"/>
                <w:szCs w:val="24"/>
              </w:rPr>
              <w:t>4</w:t>
            </w:r>
            <w:r w:rsidRPr="00F44F61">
              <w:rPr>
                <w:rStyle w:val="fontstyle11"/>
                <w:rFonts w:ascii="Arial" w:hAnsiTheme="minorEastAsia" w:cs="Arial"/>
                <w:sz w:val="24"/>
                <w:szCs w:val="24"/>
              </w:rPr>
              <w:t>、支持辅助教学、翻转课堂、纯网络教学、网络修学分等几种网络教学模式。</w:t>
            </w:r>
            <w:r w:rsidRPr="00F44F61">
              <w:rPr>
                <w:rFonts w:ascii="Arial" w:hAnsi="Arial" w:cs="Arial"/>
                <w:color w:val="000000"/>
                <w:sz w:val="24"/>
                <w:szCs w:val="24"/>
              </w:rPr>
              <w:br/>
            </w:r>
            <w:r w:rsidRPr="00F44F61">
              <w:rPr>
                <w:rStyle w:val="fontstyle01"/>
                <w:rFonts w:ascii="Arial" w:hAnsi="Arial" w:cs="Arial"/>
                <w:sz w:val="24"/>
                <w:szCs w:val="24"/>
              </w:rPr>
              <w:t>5</w:t>
            </w:r>
            <w:r w:rsidRPr="00F44F61">
              <w:rPr>
                <w:rStyle w:val="fontstyle11"/>
                <w:rFonts w:ascii="Arial" w:hAnsiTheme="minorEastAsia" w:cs="Arial"/>
                <w:sz w:val="24"/>
                <w:szCs w:val="24"/>
              </w:rPr>
              <w:t>、精品在线开放课程编辑页面操作简单、灵活方便、原位编辑、</w:t>
            </w:r>
            <w:r w:rsidRPr="00F44F61">
              <w:rPr>
                <w:rStyle w:val="fontstyle11"/>
                <w:rFonts w:ascii="Arial" w:hAnsi="Arial" w:cs="Arial"/>
                <w:sz w:val="24"/>
                <w:szCs w:val="24"/>
              </w:rPr>
              <w:t xml:space="preserve"> </w:t>
            </w:r>
            <w:r w:rsidRPr="00F44F61">
              <w:rPr>
                <w:rStyle w:val="fontstyle11"/>
                <w:rFonts w:ascii="Arial" w:hAnsiTheme="minorEastAsia" w:cs="Arial"/>
                <w:sz w:val="24"/>
                <w:szCs w:val="24"/>
              </w:rPr>
              <w:t>所见即所得，可以发布通告、精品在线开放课程资料、任务、教学资源链接、教师简介等信息，可以任意编写和设置精品在线开放课程的介绍、封面、教学要求、教师团队等等，并支持模块的添加、删除和位置调整。</w:t>
            </w:r>
            <w:r w:rsidRPr="00F44F61">
              <w:rPr>
                <w:rFonts w:ascii="Arial" w:hAnsi="Arial" w:cs="Arial"/>
                <w:color w:val="000000"/>
                <w:sz w:val="24"/>
                <w:szCs w:val="24"/>
              </w:rPr>
              <w:br/>
            </w:r>
            <w:r w:rsidRPr="00F44F61">
              <w:rPr>
                <w:rStyle w:val="fontstyle01"/>
                <w:rFonts w:ascii="Arial" w:hAnsi="Arial" w:cs="Arial"/>
                <w:sz w:val="24"/>
                <w:szCs w:val="24"/>
              </w:rPr>
              <w:t>6</w:t>
            </w:r>
            <w:r w:rsidRPr="00F44F61">
              <w:rPr>
                <w:rStyle w:val="fontstyle11"/>
                <w:rFonts w:ascii="Arial" w:hAnsiTheme="minorEastAsia" w:cs="Arial"/>
                <w:sz w:val="24"/>
                <w:szCs w:val="24"/>
              </w:rPr>
              <w:t>、支持慕课制作和慕课教学模式，实现精品在线开放课程知识单元化，每个知识单元聚合丰富的富媒体教学资源。</w:t>
            </w:r>
          </w:p>
          <w:p w:rsidR="00F44F61" w:rsidRPr="00F44F61" w:rsidRDefault="00F44F61" w:rsidP="00FA6375">
            <w:pPr>
              <w:rPr>
                <w:rFonts w:ascii="Arial" w:hAnsi="Arial" w:cs="Arial"/>
                <w:sz w:val="24"/>
                <w:szCs w:val="24"/>
                <w:lang w:bidi="ne-NP"/>
              </w:rPr>
            </w:pPr>
            <w:r w:rsidRPr="00F44F61">
              <w:rPr>
                <w:rStyle w:val="fontstyle01"/>
                <w:rFonts w:ascii="Arial" w:hAnsi="Arial" w:cs="Arial"/>
                <w:sz w:val="24"/>
                <w:szCs w:val="24"/>
              </w:rPr>
              <w:t>7</w:t>
            </w:r>
            <w:r w:rsidRPr="00F44F61">
              <w:rPr>
                <w:rStyle w:val="fontstyle11"/>
                <w:rFonts w:ascii="Arial" w:hAnsiTheme="minorEastAsia" w:cs="Arial"/>
                <w:sz w:val="24"/>
                <w:szCs w:val="24"/>
              </w:rPr>
              <w:t>、精品在线开放课程内容建设采用富媒体（包括视频、文档、动画、音频等）编辑器，编辑器包含视频、文档、图片、音频、图书、公式、符号、附件、网页、动画等常用组件。</w:t>
            </w:r>
            <w:r w:rsidRPr="00F44F61">
              <w:rPr>
                <w:rFonts w:ascii="Arial" w:hAnsi="Arial" w:cs="Arial"/>
                <w:color w:val="000000"/>
                <w:sz w:val="24"/>
                <w:szCs w:val="24"/>
              </w:rPr>
              <w:br/>
            </w:r>
            <w:r w:rsidRPr="00F44F61">
              <w:rPr>
                <w:rStyle w:val="fontstyle01"/>
                <w:rFonts w:ascii="Arial" w:hAnsi="Arial" w:cs="Arial"/>
                <w:sz w:val="24"/>
                <w:szCs w:val="24"/>
              </w:rPr>
              <w:t>8</w:t>
            </w:r>
            <w:r w:rsidRPr="00F44F61">
              <w:rPr>
                <w:rStyle w:val="fontstyle11"/>
                <w:rFonts w:ascii="Arial" w:hAnsiTheme="minorEastAsia" w:cs="Arial"/>
                <w:sz w:val="24"/>
                <w:szCs w:val="24"/>
              </w:rPr>
              <w:t>、支持多种格式文件的上传和发送，必须支持如下文件：</w:t>
            </w:r>
            <w:r w:rsidRPr="00F44F61">
              <w:rPr>
                <w:rStyle w:val="fontstyle01"/>
                <w:rFonts w:ascii="Arial" w:hAnsi="Arial" w:cs="Arial"/>
                <w:sz w:val="24"/>
                <w:szCs w:val="24"/>
              </w:rPr>
              <w:t xml:space="preserve">Microsoft Office </w:t>
            </w:r>
            <w:r w:rsidRPr="00F44F61">
              <w:rPr>
                <w:rStyle w:val="fontstyle11"/>
                <w:rFonts w:ascii="Arial" w:hAnsiTheme="minorEastAsia" w:cs="Arial"/>
                <w:sz w:val="24"/>
                <w:szCs w:val="24"/>
              </w:rPr>
              <w:t>文档、</w:t>
            </w:r>
            <w:r w:rsidRPr="00F44F61">
              <w:rPr>
                <w:rStyle w:val="fontstyle01"/>
                <w:rFonts w:ascii="Arial" w:hAnsi="Arial" w:cs="Arial"/>
                <w:sz w:val="24"/>
                <w:szCs w:val="24"/>
              </w:rPr>
              <w:t>Adobe Acrobat PDF</w:t>
            </w:r>
            <w:r w:rsidRPr="00F44F61">
              <w:rPr>
                <w:rStyle w:val="fontstyle11"/>
                <w:rFonts w:ascii="Arial" w:hAnsiTheme="minorEastAsia" w:cs="Arial"/>
                <w:sz w:val="24"/>
                <w:szCs w:val="24"/>
              </w:rPr>
              <w:t>文件、</w:t>
            </w:r>
            <w:r w:rsidRPr="00F44F61">
              <w:rPr>
                <w:rStyle w:val="fontstyle01"/>
                <w:rFonts w:ascii="Arial" w:hAnsi="Arial" w:cs="Arial"/>
                <w:sz w:val="24"/>
                <w:szCs w:val="24"/>
              </w:rPr>
              <w:t xml:space="preserve">HTML </w:t>
            </w:r>
            <w:r w:rsidRPr="00F44F61">
              <w:rPr>
                <w:rStyle w:val="fontstyle11"/>
                <w:rFonts w:ascii="Arial" w:hAnsiTheme="minorEastAsia" w:cs="Arial"/>
                <w:sz w:val="24"/>
                <w:szCs w:val="24"/>
              </w:rPr>
              <w:t>格式的文件、数字图片、数字音频文件、数字视频文件和其它多媒体文件</w:t>
            </w:r>
            <w:r w:rsidRPr="00F44F61">
              <w:rPr>
                <w:rStyle w:val="fontstyle01"/>
                <w:rFonts w:ascii="Arial" w:hAnsi="Arial" w:cs="Arial"/>
                <w:sz w:val="24"/>
                <w:szCs w:val="24"/>
              </w:rPr>
              <w:t>(</w:t>
            </w:r>
            <w:r w:rsidRPr="00F44F61">
              <w:rPr>
                <w:rStyle w:val="fontstyle11"/>
                <w:rFonts w:ascii="Arial" w:hAnsiTheme="minorEastAsia" w:cs="Arial"/>
                <w:sz w:val="24"/>
                <w:szCs w:val="24"/>
              </w:rPr>
              <w:t>例如</w:t>
            </w:r>
            <w:r w:rsidRPr="00F44F61">
              <w:rPr>
                <w:rStyle w:val="fontstyle11"/>
                <w:rFonts w:ascii="Arial" w:hAnsi="Arial" w:cs="Arial"/>
                <w:sz w:val="24"/>
                <w:szCs w:val="24"/>
              </w:rPr>
              <w:t xml:space="preserve"> </w:t>
            </w:r>
            <w:r w:rsidRPr="00F44F61">
              <w:rPr>
                <w:rStyle w:val="fontstyle01"/>
                <w:rFonts w:ascii="Arial" w:hAnsi="Arial" w:cs="Arial"/>
                <w:sz w:val="24"/>
                <w:szCs w:val="24"/>
              </w:rPr>
              <w:t>Flash, Shockwave,</w:t>
            </w:r>
            <w:r w:rsidRPr="00F44F61">
              <w:rPr>
                <w:rStyle w:val="fontstyle11"/>
                <w:rFonts w:ascii="Arial" w:hAnsiTheme="minorEastAsia" w:cs="Arial"/>
                <w:sz w:val="24"/>
                <w:szCs w:val="24"/>
              </w:rPr>
              <w:t>等</w:t>
            </w:r>
            <w:r w:rsidRPr="00F44F61">
              <w:rPr>
                <w:rStyle w:val="fontstyle01"/>
                <w:rFonts w:ascii="Arial" w:hAnsi="Arial" w:cs="Arial"/>
                <w:sz w:val="24"/>
                <w:szCs w:val="24"/>
              </w:rPr>
              <w:t>)</w:t>
            </w:r>
            <w:r w:rsidRPr="00F44F61">
              <w:rPr>
                <w:rStyle w:val="fontstyle11"/>
                <w:rFonts w:ascii="Arial" w:hAnsiTheme="minorEastAsia" w:cs="Arial"/>
                <w:sz w:val="24"/>
                <w:szCs w:val="24"/>
              </w:rPr>
              <w:t>，常见的格式具有在线预览功能</w:t>
            </w:r>
            <w:r w:rsidRPr="00F44F61">
              <w:rPr>
                <w:rFonts w:ascii="Arial" w:hAnsi="Arial" w:cs="Arial"/>
                <w:color w:val="000000"/>
                <w:sz w:val="24"/>
                <w:szCs w:val="24"/>
              </w:rPr>
              <w:br/>
            </w:r>
            <w:r w:rsidRPr="00F44F61">
              <w:rPr>
                <w:rStyle w:val="fontstyle01"/>
                <w:rFonts w:ascii="Arial" w:hAnsi="Arial" w:cs="Arial"/>
                <w:sz w:val="24"/>
                <w:szCs w:val="24"/>
              </w:rPr>
              <w:t>9</w:t>
            </w:r>
            <w:r w:rsidRPr="00F44F61">
              <w:rPr>
                <w:rStyle w:val="fontstyle11"/>
                <w:rFonts w:ascii="Arial" w:hAnsiTheme="minorEastAsia" w:cs="Arial"/>
                <w:sz w:val="24"/>
                <w:szCs w:val="24"/>
              </w:rPr>
              <w:t>、</w:t>
            </w:r>
            <w:r w:rsidR="00223EC5" w:rsidRPr="00223EC5">
              <w:rPr>
                <w:rStyle w:val="fontstyle11"/>
                <w:rFonts w:ascii="Arial" w:hAnsi="Arial" w:cs="Arial"/>
                <w:sz w:val="40"/>
                <w:szCs w:val="24"/>
              </w:rPr>
              <w:t>*</w:t>
            </w:r>
            <w:r w:rsidRPr="00F44F61">
              <w:rPr>
                <w:rStyle w:val="fontstyle11"/>
                <w:rFonts w:ascii="Arial" w:hAnsiTheme="minorEastAsia" w:cs="Arial"/>
                <w:sz w:val="24"/>
                <w:szCs w:val="24"/>
              </w:rPr>
              <w:t>支持在线虚拟剪辑视频：上传视频后，可以在任意时间点在线标注，无需物理剪切视频，即可实现任意视频段落在任意章节播放。支持视频中任意时间点插入测验：上传视频后，可以在任意时间点插入测试题，包含单选题、多选题和判断题。支持视频中任意时间点插入</w:t>
            </w:r>
            <w:r w:rsidRPr="00F44F61">
              <w:rPr>
                <w:rStyle w:val="fontstyle01"/>
                <w:rFonts w:ascii="Arial" w:hAnsi="Arial" w:cs="Arial"/>
                <w:sz w:val="24"/>
                <w:szCs w:val="24"/>
              </w:rPr>
              <w:t>PPT</w:t>
            </w:r>
            <w:r w:rsidRPr="00F44F61">
              <w:rPr>
                <w:rStyle w:val="fontstyle11"/>
                <w:rFonts w:ascii="Arial" w:hAnsiTheme="minorEastAsia" w:cs="Arial"/>
                <w:sz w:val="24"/>
                <w:szCs w:val="24"/>
              </w:rPr>
              <w:t>：上传视频后，可以在任意时间点插入和替换任意</w:t>
            </w:r>
            <w:r w:rsidRPr="00F44F61">
              <w:rPr>
                <w:rStyle w:val="fontstyle01"/>
                <w:rFonts w:ascii="Arial" w:hAnsi="Arial" w:cs="Arial"/>
                <w:sz w:val="24"/>
                <w:szCs w:val="24"/>
              </w:rPr>
              <w:t>PPT</w:t>
            </w:r>
            <w:r w:rsidRPr="00F44F61">
              <w:rPr>
                <w:rStyle w:val="fontstyle11"/>
                <w:rFonts w:ascii="Arial" w:hAnsiTheme="minorEastAsia" w:cs="Arial"/>
                <w:sz w:val="24"/>
                <w:szCs w:val="24"/>
              </w:rPr>
              <w:t>。</w:t>
            </w:r>
            <w:r w:rsidRPr="00F44F61">
              <w:rPr>
                <w:rFonts w:ascii="Arial" w:hAnsi="Arial" w:cs="Arial"/>
                <w:color w:val="000000"/>
                <w:sz w:val="24"/>
                <w:szCs w:val="24"/>
              </w:rPr>
              <w:br/>
            </w:r>
            <w:r w:rsidRPr="00F44F61">
              <w:rPr>
                <w:rStyle w:val="fontstyle01"/>
                <w:rFonts w:ascii="Arial" w:hAnsi="Arial" w:cs="Arial"/>
                <w:sz w:val="24"/>
                <w:szCs w:val="24"/>
              </w:rPr>
              <w:t>10</w:t>
            </w:r>
            <w:r w:rsidRPr="00F44F61">
              <w:rPr>
                <w:rStyle w:val="fontstyle11"/>
                <w:rFonts w:ascii="Arial" w:hAnsiTheme="minorEastAsia" w:cs="Arial"/>
                <w:sz w:val="24"/>
                <w:szCs w:val="24"/>
              </w:rPr>
              <w:t>、章节知识点学习推送控制教师可以针对每一个教学班对每个章节学习内容进行</w:t>
            </w:r>
            <w:r w:rsidRPr="00F44F61">
              <w:rPr>
                <w:rStyle w:val="fontstyle11"/>
                <w:rFonts w:ascii="Arial" w:hAnsi="Arial" w:cs="Arial"/>
                <w:sz w:val="24"/>
                <w:szCs w:val="24"/>
              </w:rPr>
              <w:t>“</w:t>
            </w:r>
            <w:r w:rsidRPr="00F44F61">
              <w:rPr>
                <w:rStyle w:val="fontstyle11"/>
                <w:rFonts w:ascii="Arial" w:hAnsiTheme="minorEastAsia" w:cs="Arial"/>
                <w:sz w:val="24"/>
                <w:szCs w:val="24"/>
              </w:rPr>
              <w:t>开放、定时开放、闯关模式开放、关闭</w:t>
            </w:r>
            <w:r w:rsidRPr="00F44F61">
              <w:rPr>
                <w:rStyle w:val="fontstyle11"/>
                <w:rFonts w:ascii="Arial" w:hAnsi="Arial" w:cs="Arial"/>
                <w:sz w:val="24"/>
                <w:szCs w:val="24"/>
              </w:rPr>
              <w:t xml:space="preserve">” </w:t>
            </w:r>
            <w:r w:rsidRPr="00F44F61">
              <w:rPr>
                <w:rStyle w:val="fontstyle11"/>
                <w:rFonts w:ascii="Arial" w:hAnsiTheme="minorEastAsia" w:cs="Arial"/>
                <w:sz w:val="24"/>
                <w:szCs w:val="24"/>
              </w:rPr>
              <w:t>等设置。</w:t>
            </w:r>
            <w:r w:rsidRPr="00F44F61">
              <w:rPr>
                <w:rStyle w:val="fontstyle11"/>
                <w:rFonts w:ascii="Arial" w:hAnsi="Arial" w:cs="Arial"/>
                <w:sz w:val="24"/>
                <w:szCs w:val="24"/>
              </w:rPr>
              <w:t xml:space="preserve"> “</w:t>
            </w:r>
            <w:r w:rsidRPr="00F44F61">
              <w:rPr>
                <w:rStyle w:val="fontstyle11"/>
                <w:rFonts w:ascii="Arial" w:hAnsiTheme="minorEastAsia" w:cs="Arial"/>
                <w:sz w:val="24"/>
                <w:szCs w:val="24"/>
              </w:rPr>
              <w:t>开放</w:t>
            </w:r>
            <w:r w:rsidRPr="00F44F61">
              <w:rPr>
                <w:rStyle w:val="fontstyle11"/>
                <w:rFonts w:ascii="Arial" w:hAnsi="Arial" w:cs="Arial"/>
                <w:sz w:val="24"/>
                <w:szCs w:val="24"/>
              </w:rPr>
              <w:t>”</w:t>
            </w:r>
            <w:r w:rsidRPr="00F44F61">
              <w:rPr>
                <w:rStyle w:val="fontstyle11"/>
                <w:rFonts w:ascii="Arial" w:hAnsiTheme="minorEastAsia" w:cs="Arial"/>
                <w:sz w:val="24"/>
                <w:szCs w:val="24"/>
              </w:rPr>
              <w:t>，表示该章节可以学习。</w:t>
            </w:r>
            <w:r w:rsidRPr="00F44F61">
              <w:rPr>
                <w:rStyle w:val="fontstyle11"/>
                <w:rFonts w:ascii="Arial" w:hAnsi="Arial" w:cs="Arial"/>
                <w:sz w:val="24"/>
                <w:szCs w:val="24"/>
              </w:rPr>
              <w:t>“</w:t>
            </w:r>
            <w:r w:rsidRPr="00F44F61">
              <w:rPr>
                <w:rStyle w:val="fontstyle11"/>
                <w:rFonts w:ascii="Arial" w:hAnsiTheme="minorEastAsia" w:cs="Arial"/>
                <w:sz w:val="24"/>
                <w:szCs w:val="24"/>
              </w:rPr>
              <w:t>定时开放</w:t>
            </w:r>
            <w:r w:rsidRPr="00F44F61">
              <w:rPr>
                <w:rStyle w:val="fontstyle11"/>
                <w:rFonts w:ascii="Arial" w:hAnsi="Arial" w:cs="Arial"/>
                <w:sz w:val="24"/>
                <w:szCs w:val="24"/>
              </w:rPr>
              <w:t>”</w:t>
            </w:r>
            <w:r w:rsidRPr="00F44F61">
              <w:rPr>
                <w:rStyle w:val="fontstyle11"/>
                <w:rFonts w:ascii="Arial" w:hAnsiTheme="minorEastAsia" w:cs="Arial"/>
                <w:sz w:val="24"/>
                <w:szCs w:val="24"/>
              </w:rPr>
              <w:t>，表示该章节在设置的一个时间段内开放习。</w:t>
            </w:r>
            <w:r w:rsidRPr="00F44F61">
              <w:rPr>
                <w:rStyle w:val="fontstyle11"/>
                <w:rFonts w:ascii="Arial" w:hAnsi="Arial" w:cs="Arial"/>
                <w:sz w:val="24"/>
                <w:szCs w:val="24"/>
              </w:rPr>
              <w:t>“</w:t>
            </w:r>
            <w:r w:rsidRPr="00F44F61">
              <w:rPr>
                <w:rStyle w:val="fontstyle11"/>
                <w:rFonts w:ascii="Arial" w:hAnsiTheme="minorEastAsia" w:cs="Arial"/>
                <w:sz w:val="24"/>
                <w:szCs w:val="24"/>
              </w:rPr>
              <w:t>闯关模式开放</w:t>
            </w:r>
            <w:r w:rsidRPr="00F44F61">
              <w:rPr>
                <w:rStyle w:val="fontstyle11"/>
                <w:rFonts w:ascii="Arial" w:hAnsi="Arial" w:cs="Arial"/>
                <w:sz w:val="24"/>
                <w:szCs w:val="24"/>
              </w:rPr>
              <w:t>”</w:t>
            </w:r>
            <w:r w:rsidRPr="00F44F61">
              <w:rPr>
                <w:rStyle w:val="fontstyle11"/>
                <w:rFonts w:ascii="Arial" w:hAnsiTheme="minorEastAsia" w:cs="Arial"/>
                <w:sz w:val="24"/>
                <w:szCs w:val="24"/>
              </w:rPr>
              <w:t>，表示学生需要完成上一章节学习内容并通过相应的作业和测试后才能进行下一章节的学习内容。</w:t>
            </w:r>
            <w:r w:rsidRPr="00F44F61">
              <w:rPr>
                <w:rStyle w:val="fontstyle11"/>
                <w:rFonts w:ascii="Arial" w:hAnsi="Arial" w:cs="Arial"/>
                <w:sz w:val="24"/>
                <w:szCs w:val="24"/>
              </w:rPr>
              <w:t>“</w:t>
            </w:r>
            <w:r w:rsidRPr="00F44F61">
              <w:rPr>
                <w:rStyle w:val="fontstyle11"/>
                <w:rFonts w:ascii="Arial" w:hAnsiTheme="minorEastAsia" w:cs="Arial"/>
                <w:sz w:val="24"/>
                <w:szCs w:val="24"/>
              </w:rPr>
              <w:t>关闭</w:t>
            </w:r>
            <w:r w:rsidRPr="00F44F61">
              <w:rPr>
                <w:rStyle w:val="fontstyle11"/>
                <w:rFonts w:ascii="Arial" w:hAnsi="Arial" w:cs="Arial"/>
                <w:sz w:val="24"/>
                <w:szCs w:val="24"/>
              </w:rPr>
              <w:t>”</w:t>
            </w:r>
            <w:r w:rsidRPr="00F44F61">
              <w:rPr>
                <w:rStyle w:val="fontstyle11"/>
                <w:rFonts w:ascii="Arial" w:hAnsiTheme="minorEastAsia" w:cs="Arial"/>
                <w:sz w:val="24"/>
                <w:szCs w:val="24"/>
              </w:rPr>
              <w:t>，表示学生无法进行学习。</w:t>
            </w:r>
            <w:r w:rsidRPr="00F44F61">
              <w:rPr>
                <w:rFonts w:ascii="Arial" w:hAnsi="Arial" w:cs="Arial"/>
                <w:color w:val="000000"/>
                <w:sz w:val="24"/>
                <w:szCs w:val="24"/>
              </w:rPr>
              <w:br/>
            </w:r>
            <w:r w:rsidRPr="00F44F61">
              <w:rPr>
                <w:rStyle w:val="fontstyle01"/>
                <w:rFonts w:ascii="Arial" w:hAnsi="Arial" w:cs="Arial"/>
                <w:sz w:val="24"/>
                <w:szCs w:val="24"/>
              </w:rPr>
              <w:t>11</w:t>
            </w:r>
            <w:r w:rsidRPr="00F44F61">
              <w:rPr>
                <w:rStyle w:val="fontstyle11"/>
                <w:rFonts w:ascii="Arial" w:hAnsiTheme="minorEastAsia" w:cs="Arial"/>
                <w:sz w:val="24"/>
                <w:szCs w:val="24"/>
              </w:rPr>
              <w:t>、</w:t>
            </w:r>
            <w:r w:rsidR="00223EC5" w:rsidRPr="00223EC5">
              <w:rPr>
                <w:rStyle w:val="fontstyle11"/>
                <w:rFonts w:ascii="Arial" w:hAnsi="Arial" w:cs="Arial"/>
                <w:sz w:val="36"/>
                <w:szCs w:val="24"/>
              </w:rPr>
              <w:t>*</w:t>
            </w:r>
            <w:r w:rsidRPr="00F44F61">
              <w:rPr>
                <w:rStyle w:val="fontstyle11"/>
                <w:rFonts w:ascii="Arial" w:hAnsiTheme="minorEastAsia" w:cs="Arial"/>
                <w:sz w:val="24"/>
                <w:szCs w:val="24"/>
              </w:rPr>
              <w:t>视频播放控制</w:t>
            </w:r>
            <w:r w:rsidRPr="00F44F61">
              <w:rPr>
                <w:rFonts w:ascii="Arial" w:hAnsi="Arial" w:cs="Arial"/>
                <w:color w:val="000000"/>
                <w:sz w:val="24"/>
                <w:szCs w:val="24"/>
              </w:rPr>
              <w:br/>
            </w:r>
            <w:r w:rsidRPr="00F44F61">
              <w:rPr>
                <w:rStyle w:val="fontstyle11"/>
                <w:rFonts w:ascii="Arial" w:hAnsiTheme="minorEastAsia" w:cs="Arial"/>
                <w:sz w:val="24"/>
                <w:szCs w:val="24"/>
              </w:rPr>
              <w:lastRenderedPageBreak/>
              <w:t>精品在线开放课程的教学视频文件具有</w:t>
            </w:r>
            <w:r w:rsidRPr="00F44F61">
              <w:rPr>
                <w:rStyle w:val="fontstyle11"/>
                <w:rFonts w:ascii="Arial" w:hAnsi="Arial" w:cs="Arial"/>
                <w:sz w:val="24"/>
                <w:szCs w:val="24"/>
              </w:rPr>
              <w:t>“</w:t>
            </w:r>
            <w:r w:rsidRPr="00F44F61">
              <w:rPr>
                <w:rStyle w:val="fontstyle11"/>
                <w:rFonts w:ascii="Arial" w:hAnsiTheme="minorEastAsia" w:cs="Arial"/>
                <w:sz w:val="24"/>
                <w:szCs w:val="24"/>
              </w:rPr>
              <w:t>防拖拽和防窗口切换</w:t>
            </w:r>
            <w:r w:rsidRPr="00F44F61">
              <w:rPr>
                <w:rStyle w:val="fontstyle11"/>
                <w:rFonts w:ascii="Arial" w:hAnsi="Arial" w:cs="Arial"/>
                <w:sz w:val="24"/>
                <w:szCs w:val="24"/>
              </w:rPr>
              <w:t xml:space="preserve">” </w:t>
            </w:r>
            <w:r w:rsidRPr="00F44F61">
              <w:rPr>
                <w:rStyle w:val="fontstyle11"/>
                <w:rFonts w:ascii="Arial" w:hAnsiTheme="minorEastAsia" w:cs="Arial"/>
                <w:sz w:val="24"/>
                <w:szCs w:val="24"/>
              </w:rPr>
              <w:t>功能，即视频播放的时候无法进行快进播放，打开章节学习的时候不能再打开其它网页，否则视频播放停止。同时在章节视频中可以插入测验题，作答正确，才能继续学习。</w:t>
            </w:r>
            <w:r w:rsidRPr="00F44F61">
              <w:rPr>
                <w:rFonts w:ascii="Arial" w:hAnsi="Arial" w:cs="Arial"/>
                <w:color w:val="000000"/>
                <w:sz w:val="24"/>
                <w:szCs w:val="24"/>
              </w:rPr>
              <w:br/>
            </w:r>
            <w:r w:rsidRPr="00F44F61">
              <w:rPr>
                <w:rStyle w:val="fontstyle01"/>
                <w:rFonts w:ascii="Arial" w:hAnsi="Arial" w:cs="Arial"/>
                <w:sz w:val="24"/>
                <w:szCs w:val="24"/>
              </w:rPr>
              <w:t>12</w:t>
            </w:r>
            <w:r w:rsidRPr="00F44F61">
              <w:rPr>
                <w:rStyle w:val="fontstyle11"/>
                <w:rFonts w:ascii="Arial" w:hAnsiTheme="minorEastAsia" w:cs="Arial"/>
                <w:sz w:val="24"/>
                <w:szCs w:val="24"/>
              </w:rPr>
              <w:t>、教学资料</w:t>
            </w:r>
            <w:r w:rsidRPr="00F44F61">
              <w:rPr>
                <w:rFonts w:ascii="Arial" w:hAnsi="Arial" w:cs="Arial"/>
                <w:color w:val="000000"/>
                <w:sz w:val="24"/>
                <w:szCs w:val="24"/>
              </w:rPr>
              <w:br/>
            </w:r>
            <w:r w:rsidRPr="00F44F61">
              <w:rPr>
                <w:rStyle w:val="fontstyle11"/>
                <w:rFonts w:ascii="Arial" w:hAnsiTheme="minorEastAsia" w:cs="Arial"/>
                <w:sz w:val="24"/>
                <w:szCs w:val="24"/>
              </w:rPr>
              <w:t>教师可以对自己所负责的精品在线开放课程的资料进行管理，建立精品在线开放课程文件的目录层级，并可灵活将教学资料在各目录中拖放，同时教师可以根据精品在线开放课程需要，</w:t>
            </w:r>
            <w:r w:rsidRPr="00F44F61">
              <w:rPr>
                <w:rStyle w:val="fontstyle11"/>
                <w:rFonts w:ascii="Arial" w:hAnsi="Arial" w:cs="Arial"/>
                <w:sz w:val="24"/>
                <w:szCs w:val="24"/>
              </w:rPr>
              <w:t xml:space="preserve"> </w:t>
            </w:r>
            <w:r w:rsidRPr="00F44F61">
              <w:rPr>
                <w:rStyle w:val="fontstyle11"/>
                <w:rFonts w:ascii="Arial" w:hAnsiTheme="minorEastAsia" w:cs="Arial"/>
                <w:sz w:val="24"/>
                <w:szCs w:val="24"/>
              </w:rPr>
              <w:t>赋予一人或多人一定权限，共同参于精品在线开放课程资源建设，即委派角色。教师可以直接从备课资源库检索、添加相关在线资源，可以对资料库中的资料进行公开与不公开设置。</w:t>
            </w:r>
            <w:r w:rsidRPr="00F44F61">
              <w:rPr>
                <w:rFonts w:ascii="Arial" w:hAnsi="Arial" w:cs="Arial"/>
                <w:color w:val="000000"/>
                <w:sz w:val="24"/>
                <w:szCs w:val="24"/>
              </w:rPr>
              <w:br/>
            </w:r>
            <w:r w:rsidRPr="00F44F61">
              <w:rPr>
                <w:rStyle w:val="fontstyle01"/>
                <w:rFonts w:ascii="Arial" w:hAnsi="Arial" w:cs="Arial"/>
                <w:sz w:val="24"/>
                <w:szCs w:val="24"/>
              </w:rPr>
              <w:t>13</w:t>
            </w:r>
            <w:r w:rsidRPr="00F44F61">
              <w:rPr>
                <w:rStyle w:val="fontstyle11"/>
                <w:rFonts w:ascii="Arial" w:hAnsiTheme="minorEastAsia" w:cs="Arial"/>
                <w:sz w:val="24"/>
                <w:szCs w:val="24"/>
              </w:rPr>
              <w:t>、教师可随时设定作业答案是否公开、作业分数是否公开，可设定学生答案的字数范围及是否防止粘贴的功能。</w:t>
            </w:r>
            <w:r w:rsidRPr="00F44F61">
              <w:rPr>
                <w:rFonts w:ascii="Arial" w:hAnsi="Arial" w:cs="Arial"/>
                <w:color w:val="000000"/>
                <w:sz w:val="24"/>
                <w:szCs w:val="24"/>
              </w:rPr>
              <w:br/>
            </w:r>
            <w:r w:rsidRPr="00F44F61">
              <w:rPr>
                <w:rStyle w:val="fontstyle01"/>
                <w:rFonts w:ascii="Arial" w:hAnsi="Arial" w:cs="Arial"/>
                <w:sz w:val="24"/>
                <w:szCs w:val="24"/>
              </w:rPr>
              <w:t>14</w:t>
            </w:r>
            <w:r w:rsidRPr="00F44F61">
              <w:rPr>
                <w:rStyle w:val="fontstyle11"/>
                <w:rFonts w:ascii="Arial" w:hAnsiTheme="minorEastAsia" w:cs="Arial"/>
                <w:sz w:val="24"/>
                <w:szCs w:val="24"/>
              </w:rPr>
              <w:t>、成绩统计</w:t>
            </w:r>
            <w:r w:rsidRPr="00F44F61">
              <w:rPr>
                <w:rFonts w:ascii="Arial" w:hAnsi="Arial" w:cs="Arial"/>
                <w:color w:val="000000"/>
                <w:sz w:val="24"/>
                <w:szCs w:val="24"/>
              </w:rPr>
              <w:br/>
            </w:r>
            <w:r w:rsidRPr="00F44F61">
              <w:rPr>
                <w:rStyle w:val="fontstyle11"/>
                <w:rFonts w:ascii="Arial" w:hAnsiTheme="minorEastAsia" w:cs="Arial"/>
                <w:sz w:val="24"/>
                <w:szCs w:val="24"/>
              </w:rPr>
              <w:t>精品在线开放课程里所有学生的各项成绩、综合成绩及排名；所有作业及测验的完成情况及平均分数；可对视频、讨论、作业、测验、在线时长等做权</w:t>
            </w:r>
            <w:r w:rsidRPr="00F44F61">
              <w:rPr>
                <w:rStyle w:val="fontstyle01"/>
                <w:rFonts w:ascii="Arial" w:hAnsiTheme="minorEastAsia" w:cs="Arial"/>
                <w:sz w:val="24"/>
                <w:szCs w:val="24"/>
              </w:rPr>
              <w:t>重设置；每个学生这门精品在线开放课程里全部作业或测验的成绩；可以对每一份作业或每一份测验做权重设置；支持成绩录入功能；成绩可直接导入教务管理系统。</w:t>
            </w:r>
          </w:p>
        </w:tc>
      </w:tr>
      <w:tr w:rsidR="00F44F61" w:rsidRPr="00F44F61" w:rsidTr="00FA6375">
        <w:trPr>
          <w:trHeight w:val="147"/>
          <w:jc w:val="center"/>
        </w:trPr>
        <w:tc>
          <w:tcPr>
            <w:tcW w:w="934" w:type="dxa"/>
            <w:vMerge/>
            <w:tcBorders>
              <w:left w:val="single" w:sz="4" w:space="0" w:color="auto"/>
              <w:bottom w:val="single" w:sz="4" w:space="0" w:color="auto"/>
              <w:right w:val="single" w:sz="4" w:space="0" w:color="auto"/>
            </w:tcBorders>
            <w:vAlign w:val="center"/>
          </w:tcPr>
          <w:p w:rsidR="00F44F61" w:rsidRPr="00F44F61" w:rsidRDefault="00F44F61" w:rsidP="00885751">
            <w:pPr>
              <w:widowControl/>
              <w:topLinePunct/>
              <w:autoSpaceDE w:val="0"/>
              <w:adjustRightInd w:val="0"/>
              <w:jc w:val="center"/>
              <w:rPr>
                <w:rFonts w:ascii="Arial" w:hAnsi="Arial" w:cs="Arial"/>
                <w:sz w:val="24"/>
                <w:szCs w:val="24"/>
                <w:lang w:val="es-AR" w:bidi="ne-NP"/>
              </w:rPr>
            </w:pPr>
          </w:p>
        </w:tc>
        <w:tc>
          <w:tcPr>
            <w:tcW w:w="1918" w:type="dxa"/>
            <w:tcBorders>
              <w:top w:val="single" w:sz="4" w:space="0" w:color="auto"/>
              <w:left w:val="single" w:sz="4" w:space="0" w:color="auto"/>
              <w:bottom w:val="single" w:sz="4" w:space="0" w:color="auto"/>
              <w:right w:val="single" w:sz="4" w:space="0" w:color="auto"/>
            </w:tcBorders>
            <w:vAlign w:val="center"/>
          </w:tcPr>
          <w:p w:rsidR="00F44F61" w:rsidRPr="00F44F61" w:rsidRDefault="00F44F61" w:rsidP="00AA2F80">
            <w:pPr>
              <w:snapToGrid w:val="0"/>
              <w:jc w:val="center"/>
              <w:rPr>
                <w:rFonts w:ascii="Arial" w:hAnsi="Arial" w:cs="Arial"/>
                <w:sz w:val="24"/>
                <w:szCs w:val="24"/>
                <w:lang w:val="es-AR"/>
              </w:rPr>
            </w:pPr>
            <w:r>
              <w:rPr>
                <w:rFonts w:ascii="Arial" w:hAnsiTheme="minorEastAsia" w:cs="Arial" w:hint="eastAsia"/>
                <w:sz w:val="24"/>
                <w:szCs w:val="24"/>
                <w:lang w:val="es-AR"/>
              </w:rPr>
              <w:t>2</w:t>
            </w:r>
            <w:r>
              <w:rPr>
                <w:rFonts w:ascii="Arial" w:hAnsiTheme="minorEastAsia" w:cs="Arial" w:hint="eastAsia"/>
                <w:sz w:val="24"/>
                <w:szCs w:val="24"/>
                <w:lang w:val="es-AR"/>
              </w:rPr>
              <w:t>、</w:t>
            </w:r>
            <w:r w:rsidRPr="00F44F61">
              <w:rPr>
                <w:rFonts w:ascii="Arial" w:hAnsiTheme="minorEastAsia" w:cs="Arial"/>
                <w:sz w:val="24"/>
                <w:szCs w:val="24"/>
                <w:lang w:val="es-AR"/>
              </w:rPr>
              <w:t>移动教学应用</w:t>
            </w:r>
          </w:p>
        </w:tc>
        <w:tc>
          <w:tcPr>
            <w:tcW w:w="6338" w:type="dxa"/>
            <w:tcBorders>
              <w:top w:val="single" w:sz="4" w:space="0" w:color="auto"/>
              <w:left w:val="single" w:sz="4" w:space="0" w:color="auto"/>
              <w:bottom w:val="single" w:sz="4" w:space="0" w:color="auto"/>
              <w:right w:val="single" w:sz="4" w:space="0" w:color="auto"/>
            </w:tcBorders>
          </w:tcPr>
          <w:p w:rsidR="00F44F61" w:rsidRPr="00F44F61" w:rsidRDefault="00F44F61" w:rsidP="003833E6">
            <w:pPr>
              <w:snapToGrid w:val="0"/>
              <w:rPr>
                <w:rStyle w:val="fontstyle01"/>
                <w:rFonts w:ascii="Arial" w:hAnsi="Arial" w:cs="Arial"/>
                <w:sz w:val="24"/>
                <w:szCs w:val="24"/>
              </w:rPr>
            </w:pPr>
            <w:r w:rsidRPr="00F44F61">
              <w:rPr>
                <w:rStyle w:val="fontstyle01"/>
                <w:rFonts w:ascii="Arial" w:hAnsiTheme="minorEastAsia" w:cs="Arial"/>
                <w:sz w:val="24"/>
                <w:szCs w:val="24"/>
              </w:rPr>
              <w:t>一、</w:t>
            </w:r>
            <w:r w:rsidRPr="00F44F61">
              <w:rPr>
                <w:rStyle w:val="fontstyle01"/>
                <w:rFonts w:ascii="Arial" w:hAnsi="Arial" w:cs="Arial"/>
                <w:sz w:val="24"/>
                <w:szCs w:val="24"/>
              </w:rPr>
              <w:t xml:space="preserve"> </w:t>
            </w:r>
            <w:r w:rsidRPr="00F44F61">
              <w:rPr>
                <w:rStyle w:val="fontstyle01"/>
                <w:rFonts w:ascii="Arial" w:hAnsiTheme="minorEastAsia" w:cs="Arial"/>
                <w:sz w:val="24"/>
                <w:szCs w:val="24"/>
              </w:rPr>
              <w:t>移动教学</w:t>
            </w:r>
            <w:r w:rsidRPr="00F44F61">
              <w:rPr>
                <w:rFonts w:ascii="Arial" w:hAnsi="Arial" w:cs="Arial"/>
                <w:color w:val="000000"/>
                <w:sz w:val="24"/>
                <w:szCs w:val="24"/>
              </w:rPr>
              <w:br/>
            </w:r>
            <w:r w:rsidRPr="00F44F61">
              <w:rPr>
                <w:rFonts w:ascii="Arial" w:hAnsi="Arial" w:cs="Arial"/>
                <w:sz w:val="24"/>
                <w:szCs w:val="24"/>
              </w:rPr>
              <w:t>1</w:t>
            </w:r>
            <w:r w:rsidRPr="00F44F61">
              <w:rPr>
                <w:rFonts w:ascii="Arial" w:hAnsiTheme="minorEastAsia" w:cs="Arial"/>
                <w:sz w:val="24"/>
                <w:szCs w:val="24"/>
              </w:rPr>
              <w:t>、提供独立</w:t>
            </w:r>
            <w:r w:rsidRPr="00F44F61">
              <w:rPr>
                <w:rFonts w:ascii="Arial" w:hAnsi="Arial" w:cs="Arial"/>
                <w:sz w:val="24"/>
                <w:szCs w:val="24"/>
              </w:rPr>
              <w:t>APP</w:t>
            </w:r>
            <w:r w:rsidRPr="00F44F61">
              <w:rPr>
                <w:rFonts w:ascii="Arial" w:hAnsiTheme="minorEastAsia" w:cs="Arial"/>
                <w:sz w:val="24"/>
                <w:szCs w:val="24"/>
              </w:rPr>
              <w:t>移动教学系统端，支持</w:t>
            </w:r>
            <w:r w:rsidRPr="00F44F61">
              <w:rPr>
                <w:rFonts w:ascii="Arial" w:hAnsi="Arial" w:cs="Arial"/>
                <w:sz w:val="24"/>
                <w:szCs w:val="24"/>
              </w:rPr>
              <w:t>iOS</w:t>
            </w:r>
            <w:r w:rsidRPr="00F44F61">
              <w:rPr>
                <w:rFonts w:ascii="Arial" w:hAnsiTheme="minorEastAsia" w:cs="Arial"/>
                <w:sz w:val="24"/>
                <w:szCs w:val="24"/>
              </w:rPr>
              <w:t>和</w:t>
            </w:r>
            <w:r w:rsidRPr="00F44F61">
              <w:rPr>
                <w:rFonts w:ascii="Arial" w:hAnsi="Arial" w:cs="Arial"/>
                <w:sz w:val="24"/>
                <w:szCs w:val="24"/>
              </w:rPr>
              <w:t>Android</w:t>
            </w:r>
            <w:r w:rsidRPr="00F44F61">
              <w:rPr>
                <w:rFonts w:ascii="Arial" w:hAnsiTheme="minorEastAsia" w:cs="Arial"/>
                <w:sz w:val="24"/>
                <w:szCs w:val="24"/>
              </w:rPr>
              <w:t>系统，</w:t>
            </w:r>
            <w:r w:rsidRPr="00F44F61">
              <w:rPr>
                <w:rStyle w:val="fontstyle01"/>
                <w:rFonts w:ascii="Arial" w:hAnsiTheme="minorEastAsia" w:cs="Arial"/>
                <w:sz w:val="24"/>
                <w:szCs w:val="24"/>
              </w:rPr>
              <w:t>用于手机、</w:t>
            </w:r>
            <w:r w:rsidRPr="00F44F61">
              <w:rPr>
                <w:rStyle w:val="fontstyle01"/>
                <w:rFonts w:ascii="Arial" w:hAnsi="Arial" w:cs="Arial"/>
                <w:sz w:val="24"/>
                <w:szCs w:val="24"/>
              </w:rPr>
              <w:t xml:space="preserve"> </w:t>
            </w:r>
            <w:r w:rsidRPr="00F44F61">
              <w:rPr>
                <w:rStyle w:val="fontstyle21"/>
                <w:rFonts w:ascii="Arial" w:hAnsi="Arial" w:cs="Arial"/>
                <w:sz w:val="24"/>
                <w:szCs w:val="24"/>
              </w:rPr>
              <w:t xml:space="preserve">Pad </w:t>
            </w:r>
            <w:r w:rsidRPr="00F44F61">
              <w:rPr>
                <w:rStyle w:val="fontstyle01"/>
                <w:rFonts w:ascii="Arial" w:hAnsiTheme="minorEastAsia" w:cs="Arial"/>
                <w:sz w:val="24"/>
                <w:szCs w:val="24"/>
              </w:rPr>
              <w:t>等智能移动终端中，实现在线移动学习。</w:t>
            </w:r>
          </w:p>
          <w:p w:rsidR="00F44F61" w:rsidRPr="00F44F61" w:rsidRDefault="00F44F61" w:rsidP="003833E6">
            <w:pPr>
              <w:snapToGrid w:val="0"/>
              <w:rPr>
                <w:rFonts w:ascii="Arial" w:hAnsi="Arial" w:cs="Arial"/>
                <w:sz w:val="24"/>
                <w:szCs w:val="24"/>
              </w:rPr>
            </w:pPr>
            <w:r w:rsidRPr="00F44F61">
              <w:rPr>
                <w:rFonts w:ascii="Arial" w:hAnsi="Arial" w:cs="Arial"/>
                <w:sz w:val="24"/>
                <w:szCs w:val="24"/>
              </w:rPr>
              <w:t>2</w:t>
            </w:r>
            <w:r w:rsidRPr="00F44F61">
              <w:rPr>
                <w:rFonts w:ascii="Arial" w:hAnsiTheme="minorEastAsia" w:cs="Arial"/>
                <w:sz w:val="24"/>
                <w:szCs w:val="24"/>
              </w:rPr>
              <w:t>、</w:t>
            </w:r>
            <w:r w:rsidR="00223EC5" w:rsidRPr="00223EC5">
              <w:rPr>
                <w:rStyle w:val="fontstyle11"/>
                <w:rFonts w:ascii="Arial" w:hAnsi="Arial" w:cs="Arial"/>
                <w:sz w:val="40"/>
                <w:szCs w:val="24"/>
              </w:rPr>
              <w:t>*</w:t>
            </w:r>
            <w:r w:rsidRPr="00F44F61">
              <w:rPr>
                <w:rFonts w:ascii="Arial" w:hAnsiTheme="minorEastAsia" w:cs="Arial"/>
                <w:sz w:val="24"/>
                <w:szCs w:val="24"/>
              </w:rPr>
              <w:t>移动课堂互动系统功能至少包含以下功能：激光笔、聚光灯、同步课堂、课堂签到、投票、选人、抢答、主题讨论上墙、测验、问卷、评分、分组任务、直播、图片、视频、多屏互动、白板书写、课堂报告。</w:t>
            </w:r>
          </w:p>
          <w:p w:rsidR="00F44F61" w:rsidRPr="00F44F61" w:rsidRDefault="00F44F61" w:rsidP="003833E6">
            <w:pPr>
              <w:snapToGrid w:val="0"/>
              <w:rPr>
                <w:rFonts w:ascii="Arial" w:hAnsi="Arial" w:cs="Arial"/>
                <w:sz w:val="24"/>
                <w:szCs w:val="24"/>
              </w:rPr>
            </w:pPr>
            <w:r w:rsidRPr="00F44F61">
              <w:rPr>
                <w:rFonts w:ascii="Arial" w:hAnsi="Arial" w:cs="Arial"/>
                <w:sz w:val="24"/>
                <w:szCs w:val="24"/>
              </w:rPr>
              <w:t>3</w:t>
            </w:r>
            <w:r w:rsidRPr="00F44F61">
              <w:rPr>
                <w:rFonts w:ascii="Arial" w:hAnsiTheme="minorEastAsia" w:cs="Arial"/>
                <w:sz w:val="24"/>
                <w:szCs w:val="24"/>
              </w:rPr>
              <w:t>、移动教案</w:t>
            </w:r>
          </w:p>
          <w:p w:rsidR="00F44F61" w:rsidRPr="00F44F61" w:rsidRDefault="00F44F61" w:rsidP="003833E6">
            <w:pPr>
              <w:snapToGrid w:val="0"/>
              <w:rPr>
                <w:rFonts w:ascii="Arial" w:hAnsi="Arial" w:cs="Arial"/>
                <w:sz w:val="24"/>
                <w:szCs w:val="24"/>
              </w:rPr>
            </w:pPr>
            <w:r w:rsidRPr="00F44F61">
              <w:rPr>
                <w:rFonts w:ascii="Arial" w:hAnsiTheme="minorEastAsia" w:cs="Arial"/>
                <w:sz w:val="24"/>
                <w:szCs w:val="24"/>
              </w:rPr>
              <w:t>按照教学计划，教师可提前在移动端上组织教学内容，有序安排资料推送、签到、问答、抢答、投票等教学活动，方便课堂发放并易于复用。</w:t>
            </w:r>
          </w:p>
          <w:p w:rsidR="00F44F61" w:rsidRPr="00F44F61" w:rsidRDefault="00F44F61" w:rsidP="003833E6">
            <w:pPr>
              <w:snapToGrid w:val="0"/>
              <w:rPr>
                <w:rFonts w:ascii="Arial" w:hAnsi="Arial" w:cs="Arial"/>
                <w:sz w:val="24"/>
                <w:szCs w:val="24"/>
              </w:rPr>
            </w:pPr>
            <w:r w:rsidRPr="00F44F61">
              <w:rPr>
                <w:rFonts w:ascii="Arial" w:hAnsiTheme="minorEastAsia" w:cs="Arial"/>
                <w:sz w:val="24"/>
                <w:szCs w:val="24"/>
              </w:rPr>
              <w:t>教材、作业、考试、通知、学生管理等移动教学功能，支持教师进行移动教学。</w:t>
            </w:r>
          </w:p>
          <w:p w:rsidR="00F44F61" w:rsidRPr="00F44F61" w:rsidRDefault="00F44F61" w:rsidP="003833E6">
            <w:pPr>
              <w:snapToGrid w:val="0"/>
              <w:rPr>
                <w:rFonts w:ascii="Arial" w:hAnsi="Arial" w:cs="Arial"/>
                <w:sz w:val="24"/>
                <w:szCs w:val="24"/>
              </w:rPr>
            </w:pPr>
            <w:r w:rsidRPr="00F44F61">
              <w:rPr>
                <w:rFonts w:ascii="Arial" w:hAnsiTheme="minorEastAsia" w:cs="Arial"/>
                <w:sz w:val="24"/>
                <w:szCs w:val="24"/>
              </w:rPr>
              <w:t>移动教案功能可以让老师在课前轻松完成课堂上准备进行互动的教学内容。让老师在课堂上轻松发放自己预先准备好的各种问题、作业、资料及投票等，在课堂上直接教师将利用课堂互动系统的各个供能实现精彩生动移动课堂。</w:t>
            </w:r>
          </w:p>
          <w:p w:rsidR="00F44F61" w:rsidRPr="00F44F61" w:rsidRDefault="00F44F61" w:rsidP="003833E6">
            <w:pPr>
              <w:snapToGrid w:val="0"/>
              <w:rPr>
                <w:rFonts w:ascii="Arial" w:hAnsi="Arial" w:cs="Arial"/>
                <w:sz w:val="24"/>
                <w:szCs w:val="24"/>
                <w:lang w:val="es-AR" w:bidi="ne-NP"/>
              </w:rPr>
            </w:pPr>
            <w:r w:rsidRPr="00F44F61">
              <w:rPr>
                <w:rFonts w:ascii="Arial" w:hAnsi="Arial" w:cs="Arial"/>
                <w:sz w:val="24"/>
                <w:szCs w:val="24"/>
                <w:lang w:val="es-AR" w:bidi="ne-NP"/>
              </w:rPr>
              <w:t>4</w:t>
            </w:r>
            <w:r w:rsidRPr="00F44F61">
              <w:rPr>
                <w:rFonts w:ascii="Arial" w:hAnsiTheme="minorEastAsia" w:cs="Arial"/>
                <w:sz w:val="24"/>
                <w:szCs w:val="24"/>
                <w:lang w:val="es-AR" w:bidi="ne-NP"/>
              </w:rPr>
              <w:t>、</w:t>
            </w:r>
            <w:r w:rsidR="00223EC5" w:rsidRPr="00223EC5">
              <w:rPr>
                <w:rStyle w:val="fontstyle11"/>
                <w:rFonts w:ascii="Arial" w:hAnsi="Arial" w:cs="Arial"/>
                <w:sz w:val="40"/>
                <w:szCs w:val="24"/>
              </w:rPr>
              <w:t>*</w:t>
            </w:r>
            <w:r w:rsidRPr="00F44F61">
              <w:rPr>
                <w:rFonts w:ascii="Arial" w:hAnsiTheme="minorEastAsia" w:cs="Arial"/>
                <w:sz w:val="24"/>
                <w:szCs w:val="24"/>
                <w:lang w:val="es-AR" w:bidi="ne-NP"/>
              </w:rPr>
              <w:t>投屏</w:t>
            </w:r>
          </w:p>
          <w:p w:rsidR="00F44F61" w:rsidRPr="00F44F61" w:rsidRDefault="00F44F61" w:rsidP="003833E6">
            <w:pPr>
              <w:snapToGrid w:val="0"/>
              <w:rPr>
                <w:rFonts w:ascii="Arial" w:hAnsi="Arial" w:cs="Arial"/>
                <w:sz w:val="24"/>
                <w:szCs w:val="24"/>
              </w:rPr>
            </w:pPr>
            <w:r w:rsidRPr="00F44F61">
              <w:rPr>
                <w:rFonts w:ascii="Arial" w:hAnsiTheme="minorEastAsia" w:cs="Arial"/>
                <w:sz w:val="24"/>
                <w:szCs w:val="24"/>
                <w:lang w:val="es-AR" w:bidi="ne-NP"/>
              </w:rPr>
              <w:t>支持移动端投屏功能且不局限于同一个</w:t>
            </w:r>
            <w:r w:rsidRPr="00F44F61">
              <w:rPr>
                <w:rFonts w:ascii="Arial" w:hAnsi="Arial" w:cs="Arial"/>
                <w:sz w:val="24"/>
                <w:szCs w:val="24"/>
                <w:lang w:val="es-AR" w:bidi="ne-NP"/>
              </w:rPr>
              <w:t>WIFI</w:t>
            </w:r>
            <w:r w:rsidRPr="00F44F61">
              <w:rPr>
                <w:rFonts w:ascii="Arial" w:hAnsiTheme="minorEastAsia" w:cs="Arial"/>
                <w:sz w:val="24"/>
                <w:szCs w:val="24"/>
                <w:lang w:val="es-AR" w:bidi="ne-NP"/>
              </w:rPr>
              <w:t>网络实现，不需要使用数据线、其它硬件设备、下载任何插件，直接实现智慧课堂的进行。移动端投屏可把课程相关图片、视频资源、</w:t>
            </w:r>
            <w:r w:rsidRPr="00F44F61">
              <w:rPr>
                <w:rFonts w:ascii="Arial" w:hAnsiTheme="minorEastAsia" w:cs="Arial"/>
                <w:sz w:val="24"/>
                <w:szCs w:val="24"/>
                <w:lang w:val="es-AR" w:bidi="ne-NP"/>
              </w:rPr>
              <w:lastRenderedPageBreak/>
              <w:t>白板书写内容直接在教室投影仪上投屏展示。</w:t>
            </w:r>
          </w:p>
          <w:p w:rsidR="00F44F61" w:rsidRPr="00F44F61" w:rsidRDefault="00F44F61" w:rsidP="003833E6">
            <w:pPr>
              <w:snapToGrid w:val="0"/>
              <w:rPr>
                <w:rFonts w:ascii="Arial" w:hAnsi="Arial" w:cs="Arial"/>
                <w:sz w:val="24"/>
                <w:szCs w:val="24"/>
              </w:rPr>
            </w:pPr>
            <w:r w:rsidRPr="00F44F61">
              <w:rPr>
                <w:rFonts w:ascii="Arial" w:hAnsi="Arial" w:cs="Arial"/>
                <w:sz w:val="24"/>
                <w:szCs w:val="24"/>
                <w:lang w:val="es-AR" w:bidi="ne-NP"/>
              </w:rPr>
              <w:t>5</w:t>
            </w:r>
            <w:r w:rsidRPr="00F44F61">
              <w:rPr>
                <w:rFonts w:ascii="Arial" w:hAnsiTheme="minorEastAsia" w:cs="Arial"/>
                <w:sz w:val="24"/>
                <w:szCs w:val="24"/>
                <w:lang w:val="es-AR" w:bidi="ne-NP"/>
              </w:rPr>
              <w:t>、</w:t>
            </w:r>
            <w:r w:rsidRPr="00F44F61">
              <w:rPr>
                <w:rFonts w:ascii="Arial" w:hAnsiTheme="minorEastAsia" w:cs="Arial"/>
                <w:sz w:val="24"/>
                <w:szCs w:val="24"/>
              </w:rPr>
              <w:t>课堂签到</w:t>
            </w:r>
          </w:p>
          <w:p w:rsidR="00F44F61" w:rsidRPr="00F44F61" w:rsidRDefault="00F44F61" w:rsidP="003833E6">
            <w:pPr>
              <w:snapToGrid w:val="0"/>
              <w:rPr>
                <w:rFonts w:ascii="Arial" w:hAnsi="Arial" w:cs="Arial"/>
                <w:sz w:val="24"/>
                <w:szCs w:val="24"/>
              </w:rPr>
            </w:pPr>
            <w:r w:rsidRPr="00F44F61">
              <w:rPr>
                <w:rFonts w:ascii="Arial" w:hAnsiTheme="minorEastAsia" w:cs="Arial"/>
                <w:sz w:val="24"/>
                <w:szCs w:val="24"/>
              </w:rPr>
              <w:t>教师可以发布课堂签到，学生直接用手机通过现场拍照、手势、位置、二维码</w:t>
            </w:r>
            <w:r w:rsidRPr="00F44F61">
              <w:rPr>
                <w:rFonts w:ascii="Arial" w:hAnsi="Arial" w:cs="Arial"/>
                <w:sz w:val="24"/>
                <w:szCs w:val="24"/>
              </w:rPr>
              <w:t>4</w:t>
            </w:r>
            <w:r w:rsidRPr="00F44F61">
              <w:rPr>
                <w:rFonts w:ascii="Arial" w:hAnsiTheme="minorEastAsia" w:cs="Arial"/>
                <w:sz w:val="24"/>
                <w:szCs w:val="24"/>
              </w:rPr>
              <w:t>种方式进行签到。</w:t>
            </w:r>
          </w:p>
          <w:p w:rsidR="00F44F61" w:rsidRPr="00F44F61" w:rsidRDefault="00F44F61" w:rsidP="003833E6">
            <w:pPr>
              <w:snapToGrid w:val="0"/>
              <w:rPr>
                <w:rFonts w:ascii="Arial" w:hAnsi="Arial" w:cs="Arial"/>
                <w:sz w:val="24"/>
                <w:szCs w:val="24"/>
                <w:lang w:val="es-AR" w:bidi="ne-NP"/>
              </w:rPr>
            </w:pPr>
            <w:r w:rsidRPr="00F44F61">
              <w:rPr>
                <w:rFonts w:ascii="Arial" w:hAnsi="Arial" w:cs="Arial"/>
                <w:sz w:val="24"/>
                <w:szCs w:val="24"/>
                <w:lang w:val="es-AR" w:bidi="ne-NP"/>
              </w:rPr>
              <w:t>6</w:t>
            </w:r>
            <w:r w:rsidRPr="00F44F61">
              <w:rPr>
                <w:rFonts w:ascii="Arial" w:hAnsiTheme="minorEastAsia" w:cs="Arial"/>
                <w:sz w:val="24"/>
                <w:szCs w:val="24"/>
                <w:lang w:val="es-AR" w:bidi="ne-NP"/>
              </w:rPr>
              <w:t>、问题抢答</w:t>
            </w:r>
          </w:p>
          <w:p w:rsidR="00F44F61" w:rsidRPr="00F44F61" w:rsidRDefault="00F44F61" w:rsidP="003833E6">
            <w:pPr>
              <w:snapToGrid w:val="0"/>
              <w:rPr>
                <w:rFonts w:ascii="Arial" w:hAnsi="Arial" w:cs="Arial"/>
                <w:sz w:val="24"/>
                <w:szCs w:val="24"/>
              </w:rPr>
            </w:pPr>
            <w:r w:rsidRPr="00F44F61">
              <w:rPr>
                <w:rFonts w:ascii="Arial" w:hAnsiTheme="minorEastAsia" w:cs="Arial"/>
                <w:sz w:val="24"/>
                <w:szCs w:val="24"/>
              </w:rPr>
              <w:t>教师可以在课堂上发布问题抢答进行提问，学生同时在移动端收到抢答提问，学生此时可以进行迅速抢答。投屏功能会在大屏显示抢答顺序结果，获得抢答优先权的学生可以优先回答问题。教师也可以通过移动学习系统进行随机选择学生进行提问。</w:t>
            </w:r>
          </w:p>
          <w:p w:rsidR="00F44F61" w:rsidRPr="00F44F61" w:rsidRDefault="00F44F61" w:rsidP="003833E6">
            <w:pPr>
              <w:snapToGrid w:val="0"/>
              <w:rPr>
                <w:rFonts w:ascii="Arial" w:hAnsi="Arial" w:cs="Arial"/>
                <w:sz w:val="24"/>
                <w:szCs w:val="24"/>
                <w:lang w:val="es-AR" w:bidi="ne-NP"/>
              </w:rPr>
            </w:pPr>
            <w:r w:rsidRPr="00F44F61">
              <w:rPr>
                <w:rFonts w:ascii="Arial" w:hAnsi="Arial" w:cs="Arial"/>
                <w:sz w:val="24"/>
                <w:szCs w:val="24"/>
                <w:lang w:val="es-AR" w:bidi="ne-NP"/>
              </w:rPr>
              <w:t>7</w:t>
            </w:r>
            <w:r w:rsidRPr="00F44F61">
              <w:rPr>
                <w:rFonts w:ascii="Arial" w:hAnsiTheme="minorEastAsia" w:cs="Arial"/>
                <w:sz w:val="24"/>
                <w:szCs w:val="24"/>
                <w:lang w:val="es-AR" w:bidi="ne-NP"/>
              </w:rPr>
              <w:t>、选人</w:t>
            </w:r>
          </w:p>
          <w:p w:rsidR="00F44F61" w:rsidRPr="00F44F61" w:rsidRDefault="00F44F61" w:rsidP="003833E6">
            <w:pPr>
              <w:snapToGrid w:val="0"/>
              <w:rPr>
                <w:rFonts w:ascii="Arial" w:hAnsi="Arial" w:cs="Arial"/>
                <w:sz w:val="24"/>
                <w:szCs w:val="24"/>
              </w:rPr>
            </w:pPr>
            <w:r w:rsidRPr="00F44F61">
              <w:rPr>
                <w:rFonts w:ascii="Arial" w:hAnsiTheme="minorEastAsia" w:cs="Arial"/>
                <w:sz w:val="24"/>
                <w:szCs w:val="24"/>
              </w:rPr>
              <w:t>教师发布随机选人，移动课堂互动系统会自动在已经签到的学生中随机选择学生，并可以进行结果投屏显示。教师也可选择定向选人，抽取指定学生进行课堂活动。</w:t>
            </w:r>
          </w:p>
          <w:p w:rsidR="00F44F61" w:rsidRPr="00F44F61" w:rsidRDefault="00F44F61" w:rsidP="003833E6">
            <w:pPr>
              <w:snapToGrid w:val="0"/>
              <w:rPr>
                <w:rFonts w:ascii="Arial" w:hAnsi="Arial" w:cs="Arial"/>
                <w:sz w:val="24"/>
                <w:szCs w:val="24"/>
                <w:lang w:val="es-AR" w:bidi="ne-NP"/>
              </w:rPr>
            </w:pPr>
            <w:r w:rsidRPr="00F44F61">
              <w:rPr>
                <w:rFonts w:ascii="Arial" w:hAnsi="Arial" w:cs="Arial"/>
                <w:sz w:val="24"/>
                <w:szCs w:val="24"/>
                <w:lang w:val="es-AR" w:bidi="ne-NP"/>
              </w:rPr>
              <w:t>8</w:t>
            </w:r>
            <w:r w:rsidRPr="00F44F61">
              <w:rPr>
                <w:rFonts w:ascii="Arial" w:hAnsiTheme="minorEastAsia" w:cs="Arial"/>
                <w:sz w:val="24"/>
                <w:szCs w:val="24"/>
                <w:lang w:val="es-AR" w:bidi="ne-NP"/>
              </w:rPr>
              <w:t>、课堂投票</w:t>
            </w:r>
          </w:p>
          <w:p w:rsidR="00F44F61" w:rsidRPr="00F44F61" w:rsidRDefault="00F44F61" w:rsidP="003833E6">
            <w:pPr>
              <w:snapToGrid w:val="0"/>
              <w:rPr>
                <w:rFonts w:ascii="Arial" w:hAnsi="Arial" w:cs="Arial"/>
                <w:sz w:val="24"/>
                <w:szCs w:val="24"/>
              </w:rPr>
            </w:pPr>
            <w:r w:rsidRPr="00F44F61">
              <w:rPr>
                <w:rFonts w:ascii="Arial" w:hAnsiTheme="minorEastAsia" w:cs="Arial"/>
                <w:sz w:val="24"/>
                <w:szCs w:val="24"/>
              </w:rPr>
              <w:t>教师可以在课堂上实时发布调查问卷，调查结果可以实时显示。</w:t>
            </w:r>
          </w:p>
          <w:p w:rsidR="00F44F61" w:rsidRPr="00F44F61" w:rsidRDefault="00F44F61" w:rsidP="003833E6">
            <w:pPr>
              <w:snapToGrid w:val="0"/>
              <w:rPr>
                <w:rFonts w:ascii="Arial" w:hAnsi="Arial" w:cs="Arial"/>
                <w:sz w:val="24"/>
                <w:szCs w:val="24"/>
                <w:lang w:val="es-AR" w:bidi="ne-NP"/>
              </w:rPr>
            </w:pPr>
            <w:r w:rsidRPr="00F44F61">
              <w:rPr>
                <w:rFonts w:ascii="Arial" w:hAnsi="Arial" w:cs="Arial"/>
                <w:sz w:val="24"/>
                <w:szCs w:val="24"/>
                <w:lang w:val="es-AR" w:bidi="ne-NP"/>
              </w:rPr>
              <w:t>9</w:t>
            </w:r>
            <w:r w:rsidRPr="00F44F61">
              <w:rPr>
                <w:rFonts w:ascii="Arial" w:hAnsiTheme="minorEastAsia" w:cs="Arial"/>
                <w:sz w:val="24"/>
                <w:szCs w:val="24"/>
                <w:lang w:val="es-AR" w:bidi="ne-NP"/>
              </w:rPr>
              <w:t>、多屏互动</w:t>
            </w:r>
          </w:p>
          <w:p w:rsidR="00F44F61" w:rsidRPr="00F44F61" w:rsidRDefault="00F44F61" w:rsidP="003833E6">
            <w:pPr>
              <w:snapToGrid w:val="0"/>
              <w:rPr>
                <w:rFonts w:ascii="Arial" w:hAnsi="Arial" w:cs="Arial"/>
                <w:sz w:val="24"/>
                <w:szCs w:val="24"/>
              </w:rPr>
            </w:pPr>
            <w:r w:rsidRPr="00F44F61">
              <w:rPr>
                <w:rFonts w:ascii="Arial" w:hAnsiTheme="minorEastAsia" w:cs="Arial"/>
                <w:sz w:val="24"/>
                <w:szCs w:val="24"/>
              </w:rPr>
              <w:t>教师在任何教学环节都可以对自己的实时教学统计结果进行大屏的投屏，同时也可以将指定学生进行移动端的结果进行投屏，教师的教学</w:t>
            </w:r>
            <w:r w:rsidRPr="00F44F61">
              <w:rPr>
                <w:rFonts w:ascii="Arial" w:hAnsi="Arial" w:cs="Arial"/>
                <w:sz w:val="24"/>
                <w:szCs w:val="24"/>
              </w:rPr>
              <w:t>PPT</w:t>
            </w:r>
            <w:r w:rsidRPr="00F44F61">
              <w:rPr>
                <w:rFonts w:ascii="Arial" w:hAnsiTheme="minorEastAsia" w:cs="Arial"/>
                <w:sz w:val="24"/>
                <w:szCs w:val="24"/>
              </w:rPr>
              <w:t>投屏。</w:t>
            </w:r>
          </w:p>
          <w:p w:rsidR="00F44F61" w:rsidRPr="00F44F61" w:rsidRDefault="00F44F61" w:rsidP="003833E6">
            <w:pPr>
              <w:snapToGrid w:val="0"/>
              <w:rPr>
                <w:rFonts w:ascii="Arial" w:hAnsi="Arial" w:cs="Arial"/>
                <w:sz w:val="24"/>
                <w:szCs w:val="24"/>
                <w:lang w:val="es-AR" w:bidi="ne-NP"/>
              </w:rPr>
            </w:pPr>
            <w:r w:rsidRPr="00F44F61">
              <w:rPr>
                <w:rFonts w:ascii="Arial" w:hAnsi="Arial" w:cs="Arial"/>
                <w:sz w:val="24"/>
                <w:szCs w:val="24"/>
                <w:lang w:val="es-AR" w:bidi="ne-NP"/>
              </w:rPr>
              <w:t>10</w:t>
            </w:r>
            <w:r w:rsidRPr="00F44F61">
              <w:rPr>
                <w:rFonts w:ascii="Arial" w:hAnsiTheme="minorEastAsia" w:cs="Arial"/>
                <w:sz w:val="24"/>
                <w:szCs w:val="24"/>
                <w:lang w:val="es-AR" w:bidi="ne-NP"/>
              </w:rPr>
              <w:t>、在线互动</w:t>
            </w:r>
          </w:p>
          <w:p w:rsidR="00F44F61" w:rsidRPr="00F44F61" w:rsidRDefault="00F44F61" w:rsidP="003833E6">
            <w:pPr>
              <w:snapToGrid w:val="0"/>
              <w:rPr>
                <w:rFonts w:ascii="Arial" w:hAnsi="Arial" w:cs="Arial"/>
                <w:sz w:val="24"/>
                <w:szCs w:val="24"/>
              </w:rPr>
            </w:pPr>
            <w:r w:rsidRPr="00F44F61">
              <w:rPr>
                <w:rFonts w:ascii="Arial" w:hAnsiTheme="minorEastAsia" w:cs="Arial"/>
                <w:sz w:val="24"/>
                <w:szCs w:val="24"/>
              </w:rPr>
              <w:t>学生可以通过移动端查看老师、管理员发个自己的通知、调查问卷、问答、讨论话题等消息信息。而且所有消息都支持有是否阅读标示。</w:t>
            </w:r>
          </w:p>
          <w:p w:rsidR="00F44F61" w:rsidRPr="00F44F61" w:rsidRDefault="00F44F61" w:rsidP="003833E6">
            <w:pPr>
              <w:snapToGrid w:val="0"/>
              <w:rPr>
                <w:rFonts w:ascii="Arial" w:hAnsi="Arial" w:cs="Arial"/>
                <w:sz w:val="24"/>
                <w:szCs w:val="24"/>
                <w:lang w:val="es-AR" w:bidi="ne-NP"/>
              </w:rPr>
            </w:pPr>
            <w:r w:rsidRPr="00F44F61">
              <w:rPr>
                <w:rFonts w:ascii="Arial" w:hAnsi="Arial" w:cs="Arial"/>
                <w:sz w:val="24"/>
                <w:szCs w:val="24"/>
                <w:lang w:val="es-AR" w:bidi="ne-NP"/>
              </w:rPr>
              <w:t>11</w:t>
            </w:r>
            <w:r w:rsidRPr="00F44F61">
              <w:rPr>
                <w:rFonts w:ascii="Arial" w:hAnsiTheme="minorEastAsia" w:cs="Arial"/>
                <w:sz w:val="24"/>
                <w:szCs w:val="24"/>
                <w:lang w:val="es-AR" w:bidi="ne-NP"/>
              </w:rPr>
              <w:t>、通知</w:t>
            </w:r>
          </w:p>
          <w:p w:rsidR="00F44F61" w:rsidRPr="00F44F61" w:rsidRDefault="00F44F61" w:rsidP="003833E6">
            <w:pPr>
              <w:snapToGrid w:val="0"/>
              <w:rPr>
                <w:rFonts w:ascii="Arial" w:hAnsi="Arial" w:cs="Arial"/>
                <w:sz w:val="24"/>
                <w:szCs w:val="24"/>
                <w:lang w:val="es-AR" w:bidi="ne-NP"/>
              </w:rPr>
            </w:pPr>
            <w:r w:rsidRPr="00F44F61">
              <w:rPr>
                <w:rFonts w:ascii="Arial" w:hAnsiTheme="minorEastAsia" w:cs="Arial"/>
                <w:sz w:val="24"/>
                <w:szCs w:val="24"/>
                <w:lang w:val="es-AR" w:bidi="ne-NP"/>
              </w:rPr>
              <w:t>教师课程通知、小组通知、个人互相通知的即时消息任意组合设置，实时发送，实时接收，并可查看通知阅读状态，已读和未读名单。教师、学生都可以进行实时的学习通知、组建小组群聊（也可设置屏蔽提醒）、好友验证等即时通信。</w:t>
            </w:r>
          </w:p>
          <w:p w:rsidR="00F44F61" w:rsidRPr="00F44F61" w:rsidRDefault="00F44F61" w:rsidP="003833E6">
            <w:pPr>
              <w:snapToGrid w:val="0"/>
              <w:rPr>
                <w:rFonts w:ascii="Arial" w:hAnsi="Arial" w:cs="Arial"/>
                <w:sz w:val="24"/>
                <w:szCs w:val="24"/>
                <w:lang w:val="es-AR" w:bidi="ne-NP"/>
              </w:rPr>
            </w:pPr>
            <w:r w:rsidRPr="00F44F61">
              <w:rPr>
                <w:rFonts w:ascii="Arial" w:hAnsi="Arial" w:cs="Arial"/>
                <w:sz w:val="24"/>
                <w:szCs w:val="24"/>
                <w:lang w:val="es-AR" w:bidi="ne-NP"/>
              </w:rPr>
              <w:t>12</w:t>
            </w:r>
            <w:r w:rsidRPr="00F44F61">
              <w:rPr>
                <w:rFonts w:ascii="Arial" w:hAnsiTheme="minorEastAsia" w:cs="Arial"/>
                <w:sz w:val="24"/>
                <w:szCs w:val="24"/>
                <w:lang w:val="es-AR" w:bidi="ne-NP"/>
              </w:rPr>
              <w:t>、</w:t>
            </w:r>
            <w:r w:rsidR="00223EC5" w:rsidRPr="00223EC5">
              <w:rPr>
                <w:rStyle w:val="fontstyle11"/>
                <w:rFonts w:ascii="Arial" w:hAnsi="Arial" w:cs="Arial"/>
                <w:sz w:val="40"/>
                <w:szCs w:val="24"/>
              </w:rPr>
              <w:t>*</w:t>
            </w:r>
            <w:r w:rsidRPr="00F44F61">
              <w:rPr>
                <w:rFonts w:ascii="Arial" w:hAnsiTheme="minorEastAsia" w:cs="Arial"/>
                <w:sz w:val="24"/>
                <w:szCs w:val="24"/>
                <w:lang w:val="es-AR" w:bidi="ne-NP"/>
              </w:rPr>
              <w:t>直播</w:t>
            </w:r>
          </w:p>
          <w:p w:rsidR="00F44F61" w:rsidRPr="00F44F61" w:rsidRDefault="00F44F61" w:rsidP="003833E6">
            <w:pPr>
              <w:snapToGrid w:val="0"/>
              <w:rPr>
                <w:rFonts w:ascii="Arial" w:hAnsi="Arial" w:cs="Arial"/>
                <w:sz w:val="24"/>
                <w:szCs w:val="24"/>
                <w:lang w:val="es-AR" w:bidi="ne-NP"/>
              </w:rPr>
            </w:pPr>
            <w:r w:rsidRPr="00F44F61">
              <w:rPr>
                <w:rFonts w:ascii="Arial" w:hAnsiTheme="minorEastAsia" w:cs="Arial"/>
                <w:sz w:val="24"/>
                <w:szCs w:val="24"/>
                <w:lang w:val="es-AR" w:bidi="ne-NP"/>
              </w:rPr>
              <w:t>支持移动端发起视频直播，学生可以通过手机观看直播并留言，直播根据教学需求支持允许回看或不允许回看功能。</w:t>
            </w:r>
          </w:p>
          <w:p w:rsidR="00F44F61" w:rsidRPr="00F44F61" w:rsidRDefault="00F44F61" w:rsidP="003833E6">
            <w:pPr>
              <w:snapToGrid w:val="0"/>
              <w:rPr>
                <w:rFonts w:ascii="Arial" w:hAnsi="Arial" w:cs="Arial"/>
                <w:sz w:val="24"/>
                <w:szCs w:val="24"/>
                <w:lang w:val="es-AR" w:bidi="ne-NP"/>
              </w:rPr>
            </w:pPr>
            <w:r w:rsidRPr="00F44F61">
              <w:rPr>
                <w:rFonts w:ascii="Arial" w:hAnsi="Arial" w:cs="Arial"/>
                <w:sz w:val="24"/>
                <w:szCs w:val="24"/>
                <w:lang w:val="es-AR" w:bidi="ne-NP"/>
              </w:rPr>
              <w:t>13</w:t>
            </w:r>
            <w:r w:rsidRPr="00F44F61">
              <w:rPr>
                <w:rFonts w:ascii="Arial" w:hAnsiTheme="minorEastAsia" w:cs="Arial"/>
                <w:sz w:val="24"/>
                <w:szCs w:val="24"/>
                <w:lang w:val="es-AR" w:bidi="ne-NP"/>
              </w:rPr>
              <w:t>、移动端支持专题创作，有不少于一万个专题资源供学生和老师阅读。</w:t>
            </w:r>
          </w:p>
          <w:p w:rsidR="00F44F61" w:rsidRPr="00F44F61" w:rsidRDefault="00F44F61" w:rsidP="003833E6">
            <w:pPr>
              <w:snapToGrid w:val="0"/>
              <w:rPr>
                <w:rFonts w:ascii="Arial" w:hAnsi="Arial" w:cs="Arial"/>
                <w:sz w:val="24"/>
                <w:szCs w:val="24"/>
                <w:lang w:val="es-AR" w:bidi="ne-NP"/>
              </w:rPr>
            </w:pPr>
            <w:r w:rsidRPr="00F44F61">
              <w:rPr>
                <w:rFonts w:ascii="Arial" w:hAnsi="Arial" w:cs="Arial"/>
                <w:sz w:val="24"/>
                <w:szCs w:val="24"/>
                <w:lang w:val="es-AR" w:bidi="ne-NP"/>
              </w:rPr>
              <w:t>14</w:t>
            </w:r>
            <w:r w:rsidRPr="00F44F61">
              <w:rPr>
                <w:rFonts w:ascii="Arial" w:hAnsiTheme="minorEastAsia" w:cs="Arial"/>
                <w:sz w:val="24"/>
                <w:szCs w:val="24"/>
                <w:lang w:val="es-AR" w:bidi="ne-NP"/>
              </w:rPr>
              <w:t>、课堂报告</w:t>
            </w:r>
          </w:p>
          <w:p w:rsidR="00F44F61" w:rsidRPr="00F44F61" w:rsidRDefault="00F44F61" w:rsidP="00C405DB">
            <w:pPr>
              <w:rPr>
                <w:rFonts w:ascii="Arial" w:hAnsi="Arial" w:cs="Arial"/>
                <w:sz w:val="24"/>
                <w:szCs w:val="24"/>
                <w:lang w:bidi="ne-NP"/>
              </w:rPr>
            </w:pPr>
            <w:r w:rsidRPr="00F44F61">
              <w:rPr>
                <w:rFonts w:ascii="Arial" w:hAnsiTheme="minorEastAsia" w:cs="Arial"/>
                <w:sz w:val="24"/>
                <w:szCs w:val="24"/>
              </w:rPr>
              <w:t>可以将所有课堂上的内容记录下来，生成课堂报告，强大的数据统计分析功能，为教学提供有力依据，实现学习、互动全流程的数据记录、分析、应用功能，更可实时查看任一活动的详细参与情况，辅助管理者进行数据统计并做及时调整。</w:t>
            </w:r>
            <w:r w:rsidRPr="00F44F61">
              <w:rPr>
                <w:rFonts w:ascii="Arial" w:hAnsi="Arial" w:cs="Arial"/>
                <w:color w:val="000000"/>
                <w:sz w:val="24"/>
                <w:szCs w:val="24"/>
              </w:rPr>
              <w:br/>
            </w:r>
            <w:r w:rsidRPr="00F44F61">
              <w:rPr>
                <w:rStyle w:val="fontstyle01"/>
                <w:rFonts w:ascii="Arial" w:hAnsiTheme="minorEastAsia" w:cs="Arial"/>
                <w:sz w:val="24"/>
                <w:szCs w:val="24"/>
              </w:rPr>
              <w:t>二、移动学习</w:t>
            </w:r>
            <w:r w:rsidRPr="00F44F61">
              <w:rPr>
                <w:rFonts w:ascii="Arial" w:hAnsi="Arial" w:cs="Arial"/>
                <w:color w:val="000000"/>
                <w:sz w:val="24"/>
                <w:szCs w:val="24"/>
              </w:rPr>
              <w:br/>
            </w:r>
            <w:r w:rsidRPr="00F44F61">
              <w:rPr>
                <w:rStyle w:val="fontstyle21"/>
                <w:rFonts w:ascii="Arial" w:hAnsi="Arial" w:cs="Arial"/>
                <w:sz w:val="24"/>
                <w:szCs w:val="24"/>
              </w:rPr>
              <w:t>1</w:t>
            </w:r>
            <w:r w:rsidRPr="00F44F61">
              <w:rPr>
                <w:rStyle w:val="fontstyle01"/>
                <w:rFonts w:ascii="Arial" w:hAnsiTheme="minorEastAsia" w:cs="Arial"/>
                <w:sz w:val="24"/>
                <w:szCs w:val="24"/>
              </w:rPr>
              <w:t>、学习监控</w:t>
            </w:r>
            <w:r w:rsidRPr="00F44F61">
              <w:rPr>
                <w:rFonts w:ascii="Arial" w:hAnsi="Arial" w:cs="Arial"/>
                <w:color w:val="000000"/>
                <w:sz w:val="24"/>
                <w:szCs w:val="24"/>
              </w:rPr>
              <w:br/>
            </w:r>
            <w:r w:rsidRPr="00F44F61">
              <w:rPr>
                <w:rStyle w:val="fontstyle01"/>
                <w:rFonts w:ascii="Arial" w:hAnsiTheme="minorEastAsia" w:cs="Arial"/>
                <w:sz w:val="24"/>
                <w:szCs w:val="24"/>
              </w:rPr>
              <w:t>对学生学习观看的视频进行监控管理，视频可具有防拖拽、</w:t>
            </w:r>
            <w:r w:rsidRPr="00F44F61">
              <w:rPr>
                <w:rStyle w:val="fontstyle01"/>
                <w:rFonts w:ascii="Arial" w:hAnsiTheme="minorEastAsia" w:cs="Arial"/>
                <w:sz w:val="24"/>
                <w:szCs w:val="24"/>
              </w:rPr>
              <w:lastRenderedPageBreak/>
              <w:t>防跳集及防窗口切换功能。</w:t>
            </w:r>
            <w:r w:rsidRPr="00F44F61">
              <w:rPr>
                <w:rFonts w:ascii="Arial" w:hAnsi="Arial" w:cs="Arial"/>
                <w:color w:val="000000"/>
                <w:sz w:val="24"/>
                <w:szCs w:val="24"/>
              </w:rPr>
              <w:br/>
            </w:r>
            <w:r w:rsidRPr="00F44F61">
              <w:rPr>
                <w:rStyle w:val="fontstyle21"/>
                <w:rFonts w:ascii="Arial" w:hAnsi="Arial" w:cs="Arial"/>
                <w:sz w:val="24"/>
                <w:szCs w:val="24"/>
              </w:rPr>
              <w:t>2</w:t>
            </w:r>
            <w:r w:rsidRPr="00F44F61">
              <w:rPr>
                <w:rStyle w:val="fontstyle01"/>
                <w:rFonts w:ascii="Arial" w:hAnsiTheme="minorEastAsia" w:cs="Arial"/>
                <w:sz w:val="24"/>
                <w:szCs w:val="24"/>
              </w:rPr>
              <w:t>、闯关学习</w:t>
            </w:r>
            <w:r w:rsidRPr="00F44F61">
              <w:rPr>
                <w:rFonts w:ascii="Arial" w:hAnsi="Arial" w:cs="Arial"/>
                <w:color w:val="000000"/>
                <w:sz w:val="24"/>
                <w:szCs w:val="24"/>
              </w:rPr>
              <w:br/>
            </w:r>
            <w:r w:rsidRPr="00F44F61">
              <w:rPr>
                <w:rStyle w:val="fontstyle21"/>
                <w:rFonts w:ascii="Arial" w:hAnsi="Arial" w:cs="Arial"/>
                <w:sz w:val="24"/>
                <w:szCs w:val="24"/>
              </w:rPr>
              <w:t>(1)</w:t>
            </w:r>
            <w:r w:rsidRPr="00F44F61">
              <w:rPr>
                <w:rStyle w:val="fontstyle01"/>
                <w:rFonts w:ascii="Arial" w:hAnsiTheme="minorEastAsia" w:cs="Arial"/>
                <w:sz w:val="24"/>
                <w:szCs w:val="24"/>
              </w:rPr>
              <w:t>视频</w:t>
            </w:r>
            <w:r w:rsidRPr="00F44F61">
              <w:rPr>
                <w:rFonts w:ascii="Arial" w:hAnsi="Arial" w:cs="Arial"/>
                <w:color w:val="000000"/>
                <w:sz w:val="24"/>
                <w:szCs w:val="24"/>
              </w:rPr>
              <w:br/>
            </w:r>
            <w:r w:rsidRPr="00F44F61">
              <w:rPr>
                <w:rStyle w:val="fontstyle01"/>
                <w:rFonts w:ascii="Arial" w:hAnsiTheme="minorEastAsia" w:cs="Arial"/>
                <w:sz w:val="24"/>
                <w:szCs w:val="24"/>
              </w:rPr>
              <w:t>学生视频学习时，系统自动记录素有学习行为，完成视频学习任务点后系统自动同步学习记录与</w:t>
            </w:r>
            <w:r w:rsidRPr="00F44F61">
              <w:rPr>
                <w:rStyle w:val="fontstyle01"/>
                <w:rFonts w:ascii="Arial" w:hAnsi="Arial" w:cs="Arial"/>
                <w:sz w:val="24"/>
                <w:szCs w:val="24"/>
              </w:rPr>
              <w:t xml:space="preserve"> </w:t>
            </w:r>
            <w:r w:rsidRPr="00F44F61">
              <w:rPr>
                <w:rStyle w:val="fontstyle21"/>
                <w:rFonts w:ascii="Arial" w:hAnsi="Arial" w:cs="Arial"/>
                <w:sz w:val="24"/>
                <w:szCs w:val="24"/>
              </w:rPr>
              <w:t xml:space="preserve">PC </w:t>
            </w:r>
            <w:r w:rsidRPr="00F44F61">
              <w:rPr>
                <w:rStyle w:val="fontstyle01"/>
                <w:rFonts w:ascii="Arial" w:hAnsiTheme="minorEastAsia" w:cs="Arial"/>
                <w:sz w:val="24"/>
                <w:szCs w:val="24"/>
              </w:rPr>
              <w:t>相同。同时将视频学习成绩计算后加入综合成绩中。</w:t>
            </w:r>
            <w:r w:rsidRPr="00F44F61">
              <w:rPr>
                <w:rFonts w:ascii="Arial" w:hAnsi="Arial" w:cs="Arial"/>
                <w:color w:val="000000"/>
                <w:sz w:val="24"/>
                <w:szCs w:val="24"/>
              </w:rPr>
              <w:br/>
            </w:r>
            <w:r w:rsidRPr="00F44F61">
              <w:rPr>
                <w:rStyle w:val="fontstyle21"/>
                <w:rFonts w:ascii="Arial" w:hAnsi="Arial" w:cs="Arial"/>
                <w:sz w:val="24"/>
                <w:szCs w:val="24"/>
              </w:rPr>
              <w:t>(2)</w:t>
            </w:r>
            <w:r w:rsidRPr="00F44F61">
              <w:rPr>
                <w:rStyle w:val="fontstyle01"/>
                <w:rFonts w:ascii="Arial" w:hAnsiTheme="minorEastAsia" w:cs="Arial"/>
                <w:sz w:val="24"/>
                <w:szCs w:val="24"/>
              </w:rPr>
              <w:t>作业</w:t>
            </w:r>
            <w:r w:rsidRPr="00F44F61">
              <w:rPr>
                <w:rFonts w:ascii="Arial" w:hAnsi="Arial" w:cs="Arial"/>
                <w:color w:val="000000"/>
                <w:sz w:val="24"/>
                <w:szCs w:val="24"/>
              </w:rPr>
              <w:br/>
            </w:r>
            <w:r w:rsidRPr="00F44F61">
              <w:rPr>
                <w:rStyle w:val="fontstyle01"/>
                <w:rFonts w:ascii="Arial" w:hAnsiTheme="minorEastAsia" w:cs="Arial"/>
                <w:sz w:val="24"/>
                <w:szCs w:val="24"/>
              </w:rPr>
              <w:t>学生通过作业功能可以是查看作业列表，作业列表支持标示待做作业和已完成、已过期作业展示。学生可以通过本功能支持待做作业在移动端完成。支持产看已完成作业的批阅状态和最后得分，支持查看作业答案。</w:t>
            </w:r>
            <w:r w:rsidRPr="00F44F61">
              <w:rPr>
                <w:rFonts w:ascii="Arial" w:hAnsi="Arial" w:cs="Arial"/>
                <w:color w:val="000000"/>
                <w:sz w:val="24"/>
                <w:szCs w:val="24"/>
              </w:rPr>
              <w:br/>
            </w:r>
            <w:r w:rsidRPr="00F44F61">
              <w:rPr>
                <w:rStyle w:val="fontstyle01"/>
                <w:rFonts w:ascii="Arial" w:hAnsi="Arial" w:cs="Arial"/>
                <w:sz w:val="24"/>
                <w:szCs w:val="24"/>
              </w:rPr>
              <w:t>(</w:t>
            </w:r>
            <w:r w:rsidRPr="00F44F61">
              <w:rPr>
                <w:rStyle w:val="fontstyle21"/>
                <w:rFonts w:ascii="Arial" w:hAnsi="Arial" w:cs="Arial"/>
                <w:sz w:val="24"/>
                <w:szCs w:val="24"/>
              </w:rPr>
              <w:t>3</w:t>
            </w:r>
            <w:r w:rsidRPr="00F44F61">
              <w:rPr>
                <w:rStyle w:val="fontstyle01"/>
                <w:rFonts w:ascii="Arial" w:hAnsi="Arial" w:cs="Arial"/>
                <w:sz w:val="24"/>
                <w:szCs w:val="24"/>
              </w:rPr>
              <w:t>)</w:t>
            </w:r>
            <w:r w:rsidRPr="00F44F61">
              <w:rPr>
                <w:rStyle w:val="fontstyle01"/>
                <w:rFonts w:ascii="Arial" w:hAnsiTheme="minorEastAsia" w:cs="Arial"/>
                <w:sz w:val="24"/>
                <w:szCs w:val="24"/>
              </w:rPr>
              <w:t>问答</w:t>
            </w:r>
            <w:r w:rsidRPr="00F44F61">
              <w:rPr>
                <w:rFonts w:ascii="Arial" w:hAnsi="Arial" w:cs="Arial"/>
                <w:color w:val="000000"/>
                <w:sz w:val="24"/>
                <w:szCs w:val="24"/>
              </w:rPr>
              <w:br/>
            </w:r>
            <w:r w:rsidRPr="00F44F61">
              <w:rPr>
                <w:rStyle w:val="fontstyle01"/>
                <w:rFonts w:ascii="Arial" w:hAnsiTheme="minorEastAsia" w:cs="Arial"/>
                <w:sz w:val="24"/>
                <w:szCs w:val="24"/>
              </w:rPr>
              <w:t>教师可以在自己所授精品在线开放课程的课堂上实时进行提问问题，可以选择随机提问和抢答提问两种方式进行提问。</w:t>
            </w:r>
            <w:r w:rsidRPr="00F44F61">
              <w:rPr>
                <w:rFonts w:ascii="Arial" w:hAnsi="Arial" w:cs="Arial"/>
                <w:color w:val="000000"/>
                <w:sz w:val="24"/>
                <w:szCs w:val="24"/>
              </w:rPr>
              <w:br/>
            </w:r>
            <w:r w:rsidRPr="00F44F61">
              <w:rPr>
                <w:rStyle w:val="fontstyle21"/>
                <w:rFonts w:ascii="Arial" w:hAnsi="Arial" w:cs="Arial"/>
                <w:sz w:val="24"/>
                <w:szCs w:val="24"/>
              </w:rPr>
              <w:t>(4)</w:t>
            </w:r>
            <w:r w:rsidRPr="00F44F61">
              <w:rPr>
                <w:rStyle w:val="fontstyle01"/>
                <w:rFonts w:ascii="Arial" w:hAnsiTheme="minorEastAsia" w:cs="Arial"/>
                <w:sz w:val="24"/>
                <w:szCs w:val="24"/>
              </w:rPr>
              <w:t>讨论</w:t>
            </w:r>
            <w:r w:rsidRPr="00F44F61">
              <w:rPr>
                <w:rFonts w:ascii="Arial" w:hAnsi="Arial" w:cs="Arial"/>
                <w:color w:val="000000"/>
                <w:sz w:val="24"/>
                <w:szCs w:val="24"/>
              </w:rPr>
              <w:br/>
            </w:r>
            <w:r w:rsidRPr="00F44F61">
              <w:rPr>
                <w:rStyle w:val="fontstyle01"/>
                <w:rFonts w:ascii="Arial" w:hAnsiTheme="minorEastAsia" w:cs="Arial"/>
                <w:sz w:val="24"/>
                <w:szCs w:val="24"/>
              </w:rPr>
              <w:t>可建立基于精品在线开放课程的讨论组，学生可以在讨论组中建立自己发表的话题，也可以回复他人的话题。学生能回复学生的话题，也能跟帖教师发表的话题。话题都可以支持多次交互回复。</w:t>
            </w:r>
            <w:r w:rsidRPr="00F44F61">
              <w:rPr>
                <w:rFonts w:ascii="Arial" w:hAnsi="Arial" w:cs="Arial"/>
                <w:color w:val="000000"/>
                <w:sz w:val="24"/>
                <w:szCs w:val="24"/>
              </w:rPr>
              <w:br/>
            </w:r>
            <w:r w:rsidRPr="00F44F61">
              <w:rPr>
                <w:rStyle w:val="fontstyle21"/>
                <w:rFonts w:ascii="Arial" w:hAnsi="Arial" w:cs="Arial"/>
                <w:sz w:val="24"/>
                <w:szCs w:val="24"/>
              </w:rPr>
              <w:t>3</w:t>
            </w:r>
            <w:r w:rsidRPr="00F44F61">
              <w:rPr>
                <w:rStyle w:val="fontstyle01"/>
                <w:rFonts w:ascii="Arial" w:hAnsiTheme="minorEastAsia" w:cs="Arial"/>
                <w:sz w:val="24"/>
                <w:szCs w:val="24"/>
              </w:rPr>
              <w:t>、</w:t>
            </w:r>
            <w:r w:rsidR="00223EC5" w:rsidRPr="00223EC5">
              <w:rPr>
                <w:rStyle w:val="fontstyle01"/>
                <w:rFonts w:ascii="Arial" w:hAnsi="Arial" w:cs="Arial"/>
                <w:sz w:val="36"/>
                <w:szCs w:val="24"/>
              </w:rPr>
              <w:t>*</w:t>
            </w:r>
            <w:r w:rsidRPr="00F44F61">
              <w:rPr>
                <w:rStyle w:val="fontstyle01"/>
                <w:rFonts w:ascii="Arial" w:hAnsiTheme="minorEastAsia" w:cs="Arial"/>
                <w:sz w:val="24"/>
                <w:szCs w:val="24"/>
              </w:rPr>
              <w:t>在线互动</w:t>
            </w:r>
            <w:r w:rsidRPr="00F44F61">
              <w:rPr>
                <w:rFonts w:ascii="Arial" w:hAnsi="Arial" w:cs="Arial"/>
                <w:color w:val="000000"/>
                <w:sz w:val="24"/>
                <w:szCs w:val="24"/>
              </w:rPr>
              <w:br/>
            </w:r>
            <w:r w:rsidRPr="00F44F61">
              <w:rPr>
                <w:rStyle w:val="fontstyle01"/>
                <w:rFonts w:ascii="Arial" w:hAnsiTheme="minorEastAsia" w:cs="Arial"/>
                <w:sz w:val="24"/>
                <w:szCs w:val="24"/>
              </w:rPr>
              <w:t>学生可以通过软件查看老师、管理员发个自己的通知、调查问卷、问答、讨论话题等消息信息。而且所有消息都支持有是否阅读标示。同时支持模糊搜索通知的功能。</w:t>
            </w:r>
            <w:r w:rsidRPr="00F44F61">
              <w:rPr>
                <w:rFonts w:ascii="Arial" w:hAnsi="Arial" w:cs="Arial"/>
                <w:color w:val="000000"/>
                <w:sz w:val="24"/>
                <w:szCs w:val="24"/>
              </w:rPr>
              <w:br/>
            </w:r>
            <w:r w:rsidRPr="00F44F61">
              <w:rPr>
                <w:rStyle w:val="fontstyle21"/>
                <w:rFonts w:ascii="Arial" w:hAnsi="Arial" w:cs="Arial"/>
                <w:sz w:val="24"/>
                <w:szCs w:val="24"/>
              </w:rPr>
              <w:t>4</w:t>
            </w:r>
            <w:r w:rsidRPr="00F44F61">
              <w:rPr>
                <w:rStyle w:val="fontstyle01"/>
                <w:rFonts w:ascii="Arial" w:hAnsiTheme="minorEastAsia" w:cs="Arial"/>
                <w:sz w:val="24"/>
                <w:szCs w:val="24"/>
              </w:rPr>
              <w:t>、在线考试</w:t>
            </w:r>
            <w:r w:rsidRPr="00F44F61">
              <w:rPr>
                <w:rFonts w:ascii="Arial" w:hAnsi="Arial" w:cs="Arial"/>
                <w:color w:val="000000"/>
                <w:sz w:val="24"/>
                <w:szCs w:val="24"/>
              </w:rPr>
              <w:br/>
            </w:r>
            <w:r w:rsidRPr="00F44F61">
              <w:rPr>
                <w:rStyle w:val="fontstyle01"/>
                <w:rFonts w:ascii="Arial" w:hAnsiTheme="minorEastAsia" w:cs="Arial"/>
                <w:sz w:val="24"/>
                <w:szCs w:val="24"/>
              </w:rPr>
              <w:t>教师可以在精品在线开放课程中发布考试试卷和查看考试分项统计结果，学生同样可以通过客户端进行在线考试和查看考试信息。</w:t>
            </w:r>
            <w:r w:rsidRPr="00F44F61">
              <w:rPr>
                <w:rFonts w:ascii="Arial" w:hAnsi="Arial" w:cs="Arial"/>
                <w:color w:val="000000"/>
                <w:sz w:val="24"/>
                <w:szCs w:val="24"/>
              </w:rPr>
              <w:br/>
            </w:r>
            <w:r w:rsidRPr="00F44F61">
              <w:rPr>
                <w:rStyle w:val="fontstyle21"/>
                <w:rFonts w:ascii="Arial" w:hAnsi="Arial" w:cs="Arial"/>
                <w:sz w:val="24"/>
                <w:szCs w:val="24"/>
              </w:rPr>
              <w:t>5</w:t>
            </w:r>
            <w:r w:rsidRPr="00F44F61">
              <w:rPr>
                <w:rStyle w:val="fontstyle01"/>
                <w:rFonts w:ascii="Arial" w:hAnsiTheme="minorEastAsia" w:cs="Arial"/>
                <w:sz w:val="24"/>
                <w:szCs w:val="24"/>
              </w:rPr>
              <w:t>、在线支持</w:t>
            </w:r>
            <w:r w:rsidRPr="00F44F61">
              <w:rPr>
                <w:rFonts w:ascii="Arial" w:hAnsi="Arial" w:cs="Arial"/>
                <w:color w:val="000000"/>
                <w:sz w:val="24"/>
                <w:szCs w:val="24"/>
              </w:rPr>
              <w:br/>
            </w:r>
            <w:r w:rsidRPr="00F44F61">
              <w:rPr>
                <w:rStyle w:val="fontstyle01"/>
                <w:rFonts w:ascii="Arial" w:hAnsiTheme="minorEastAsia" w:cs="Arial"/>
                <w:sz w:val="24"/>
                <w:szCs w:val="24"/>
              </w:rPr>
              <w:t>有在线客服协助解决教师和学生的只用平台产生的问题，支持精品在线开放课程的实时答疑，系统可以推荐最近的学生提问及答疑，同时能实现根据学生输入的问题题目内容，自动为学生推荐与该问题相似的问题，辅助学生自主解决问题。为了提高解答的质量，学生在提问的过程中，可以选择解答范围，包括选择教师解答或图书管理员解答。且答疑功能要支持自己在本精品在线开放课程中所提问题的汇总功能。</w:t>
            </w:r>
          </w:p>
        </w:tc>
      </w:tr>
      <w:tr w:rsidR="00F44F61" w:rsidRPr="00F44F61" w:rsidTr="00FA6375">
        <w:trPr>
          <w:trHeight w:val="147"/>
          <w:jc w:val="center"/>
        </w:trPr>
        <w:tc>
          <w:tcPr>
            <w:tcW w:w="934" w:type="dxa"/>
            <w:vMerge w:val="restart"/>
            <w:tcBorders>
              <w:top w:val="single" w:sz="4" w:space="0" w:color="auto"/>
              <w:left w:val="single" w:sz="4" w:space="0" w:color="auto"/>
              <w:right w:val="single" w:sz="4" w:space="0" w:color="auto"/>
            </w:tcBorders>
            <w:vAlign w:val="center"/>
          </w:tcPr>
          <w:p w:rsidR="00F44F61" w:rsidRPr="00F44F61" w:rsidRDefault="00F44F61" w:rsidP="001F6598">
            <w:pPr>
              <w:snapToGrid w:val="0"/>
              <w:jc w:val="center"/>
              <w:rPr>
                <w:rFonts w:ascii="Arial" w:hAnsi="Arial" w:cs="Arial"/>
                <w:sz w:val="24"/>
                <w:szCs w:val="24"/>
              </w:rPr>
            </w:pPr>
            <w:r>
              <w:rPr>
                <w:rFonts w:ascii="Arial" w:hAnsiTheme="minorEastAsia" w:cs="Arial" w:hint="eastAsia"/>
                <w:sz w:val="24"/>
                <w:szCs w:val="24"/>
              </w:rPr>
              <w:lastRenderedPageBreak/>
              <w:t>三、</w:t>
            </w:r>
            <w:r w:rsidR="001F6598">
              <w:rPr>
                <w:rFonts w:ascii="Arial" w:hAnsiTheme="minorEastAsia" w:cs="Arial" w:hint="eastAsia"/>
                <w:sz w:val="24"/>
                <w:szCs w:val="24"/>
              </w:rPr>
              <w:t>精品</w:t>
            </w:r>
            <w:r w:rsidRPr="00F44F61">
              <w:rPr>
                <w:rFonts w:ascii="Arial" w:hAnsiTheme="minorEastAsia" w:cs="Arial"/>
                <w:sz w:val="24"/>
                <w:szCs w:val="24"/>
              </w:rPr>
              <w:t>在线开放课程运营保</w:t>
            </w:r>
            <w:r w:rsidRPr="00F44F61">
              <w:rPr>
                <w:rFonts w:ascii="Arial" w:hAnsiTheme="minorEastAsia" w:cs="Arial"/>
                <w:sz w:val="24"/>
                <w:szCs w:val="24"/>
              </w:rPr>
              <w:lastRenderedPageBreak/>
              <w:t>障</w:t>
            </w:r>
          </w:p>
        </w:tc>
        <w:tc>
          <w:tcPr>
            <w:tcW w:w="1918" w:type="dxa"/>
            <w:tcBorders>
              <w:top w:val="single" w:sz="4" w:space="0" w:color="auto"/>
              <w:left w:val="single" w:sz="4" w:space="0" w:color="auto"/>
              <w:bottom w:val="single" w:sz="4" w:space="0" w:color="auto"/>
              <w:right w:val="single" w:sz="4" w:space="0" w:color="auto"/>
            </w:tcBorders>
            <w:vAlign w:val="center"/>
          </w:tcPr>
          <w:p w:rsidR="00F44F61" w:rsidRPr="00F44F61" w:rsidRDefault="00F44F61" w:rsidP="00AA2F80">
            <w:pPr>
              <w:snapToGrid w:val="0"/>
              <w:jc w:val="center"/>
              <w:rPr>
                <w:rFonts w:ascii="Arial" w:hAnsi="Arial" w:cs="Arial"/>
                <w:sz w:val="24"/>
                <w:szCs w:val="24"/>
              </w:rPr>
            </w:pPr>
            <w:r>
              <w:rPr>
                <w:rFonts w:ascii="Arial" w:hAnsiTheme="minorEastAsia" w:cs="Arial" w:hint="eastAsia"/>
                <w:sz w:val="24"/>
                <w:szCs w:val="24"/>
              </w:rPr>
              <w:lastRenderedPageBreak/>
              <w:t>1</w:t>
            </w:r>
            <w:r>
              <w:rPr>
                <w:rFonts w:ascii="Arial" w:hAnsiTheme="minorEastAsia" w:cs="Arial" w:hint="eastAsia"/>
                <w:sz w:val="24"/>
                <w:szCs w:val="24"/>
              </w:rPr>
              <w:t>、</w:t>
            </w:r>
            <w:r w:rsidRPr="00F44F61">
              <w:rPr>
                <w:rFonts w:ascii="Arial" w:hAnsiTheme="minorEastAsia" w:cs="Arial"/>
                <w:sz w:val="24"/>
                <w:szCs w:val="24"/>
              </w:rPr>
              <w:t>课程</w:t>
            </w:r>
            <w:r w:rsidR="00484991">
              <w:rPr>
                <w:rFonts w:ascii="Arial" w:hAnsiTheme="minorEastAsia" w:cs="Arial" w:hint="eastAsia"/>
                <w:sz w:val="24"/>
                <w:szCs w:val="24"/>
              </w:rPr>
              <w:t>培训</w:t>
            </w:r>
          </w:p>
        </w:tc>
        <w:tc>
          <w:tcPr>
            <w:tcW w:w="6338" w:type="dxa"/>
            <w:tcBorders>
              <w:top w:val="single" w:sz="4" w:space="0" w:color="auto"/>
              <w:left w:val="single" w:sz="4" w:space="0" w:color="auto"/>
              <w:bottom w:val="single" w:sz="4" w:space="0" w:color="auto"/>
              <w:right w:val="single" w:sz="4" w:space="0" w:color="auto"/>
            </w:tcBorders>
          </w:tcPr>
          <w:p w:rsidR="00F44F61" w:rsidRPr="00F44F61" w:rsidRDefault="00223EC5" w:rsidP="001F6598">
            <w:pPr>
              <w:snapToGrid w:val="0"/>
              <w:rPr>
                <w:rStyle w:val="fontstyle01"/>
                <w:rFonts w:ascii="Arial" w:hAnsi="Arial" w:cs="Arial"/>
                <w:sz w:val="24"/>
                <w:szCs w:val="24"/>
              </w:rPr>
            </w:pPr>
            <w:r w:rsidRPr="00223EC5">
              <w:rPr>
                <w:rStyle w:val="fontstyle01"/>
                <w:rFonts w:ascii="Arial" w:hAnsi="Arial" w:cs="Arial"/>
                <w:sz w:val="40"/>
                <w:szCs w:val="24"/>
              </w:rPr>
              <w:t>*</w:t>
            </w:r>
            <w:r w:rsidR="00F44F61" w:rsidRPr="00F44F61">
              <w:rPr>
                <w:rStyle w:val="fontstyle01"/>
                <w:rFonts w:ascii="Arial" w:hAnsiTheme="minorEastAsia" w:cs="Arial"/>
                <w:sz w:val="24"/>
                <w:szCs w:val="24"/>
              </w:rPr>
              <w:t>课程的</w:t>
            </w:r>
            <w:r w:rsidR="00484991">
              <w:rPr>
                <w:rStyle w:val="fontstyle01"/>
                <w:rFonts w:ascii="Arial" w:hAnsiTheme="minorEastAsia" w:cs="Arial" w:hint="eastAsia"/>
                <w:sz w:val="24"/>
                <w:szCs w:val="24"/>
              </w:rPr>
              <w:t>培训</w:t>
            </w:r>
            <w:r w:rsidR="00F44F61" w:rsidRPr="00F44F61">
              <w:rPr>
                <w:rStyle w:val="fontstyle01"/>
                <w:rFonts w:ascii="Arial" w:hAnsiTheme="minorEastAsia" w:cs="Arial"/>
                <w:sz w:val="24"/>
                <w:szCs w:val="24"/>
              </w:rPr>
              <w:t>和推广为该项目的一部分，需中标公司协助课程教师团队进行课程</w:t>
            </w:r>
            <w:r w:rsidR="00484991">
              <w:rPr>
                <w:rStyle w:val="fontstyle01"/>
                <w:rFonts w:ascii="Arial" w:hAnsiTheme="minorEastAsia" w:cs="Arial" w:hint="eastAsia"/>
                <w:sz w:val="24"/>
                <w:szCs w:val="24"/>
              </w:rPr>
              <w:t>培训</w:t>
            </w:r>
            <w:r w:rsidR="00F44F61" w:rsidRPr="00F44F61">
              <w:rPr>
                <w:rStyle w:val="fontstyle01"/>
                <w:rFonts w:ascii="Arial" w:hAnsiTheme="minorEastAsia" w:cs="Arial"/>
                <w:sz w:val="24"/>
                <w:szCs w:val="24"/>
              </w:rPr>
              <w:t>与宣传推广，提供</w:t>
            </w:r>
            <w:r w:rsidR="001F6598">
              <w:rPr>
                <w:rStyle w:val="fontstyle01"/>
                <w:rFonts w:ascii="Arial" w:hAnsiTheme="minorEastAsia" w:cs="Arial" w:hint="eastAsia"/>
                <w:sz w:val="24"/>
                <w:szCs w:val="24"/>
              </w:rPr>
              <w:t>课程</w:t>
            </w:r>
            <w:r w:rsidR="00F44F61" w:rsidRPr="00F44F61">
              <w:rPr>
                <w:rStyle w:val="fontstyle01"/>
                <w:rFonts w:ascii="Arial" w:hAnsiTheme="minorEastAsia" w:cs="Arial"/>
                <w:sz w:val="24"/>
                <w:szCs w:val="24"/>
              </w:rPr>
              <w:t>运营平台，并为课程配备</w:t>
            </w:r>
            <w:r w:rsidR="00F44F61" w:rsidRPr="00F44F61">
              <w:rPr>
                <w:rStyle w:val="fontstyle01"/>
                <w:rFonts w:ascii="Arial" w:hAnsi="Arial" w:cs="Arial"/>
                <w:sz w:val="24"/>
                <w:szCs w:val="24"/>
              </w:rPr>
              <w:t>1</w:t>
            </w:r>
            <w:r w:rsidR="00F44F61" w:rsidRPr="00F44F61">
              <w:rPr>
                <w:rStyle w:val="fontstyle01"/>
                <w:rFonts w:ascii="Arial" w:hAnsiTheme="minorEastAsia" w:cs="Arial"/>
                <w:sz w:val="24"/>
                <w:szCs w:val="24"/>
              </w:rPr>
              <w:t>名运营人员协助团队及时开展在线指导与测评。保障各项教学活动完整、有效，按计划实施，师生互动充分，能有效促进师生之间、学生之间进行资源共享、互动交流和自主式与协作式学习，保证线上线下应用结合效果</w:t>
            </w:r>
            <w:r w:rsidR="00F44F61" w:rsidRPr="00F44F61">
              <w:rPr>
                <w:rStyle w:val="fontstyle01"/>
                <w:rFonts w:ascii="Arial" w:hAnsiTheme="minorEastAsia" w:cs="Arial"/>
                <w:sz w:val="24"/>
                <w:szCs w:val="24"/>
              </w:rPr>
              <w:lastRenderedPageBreak/>
              <w:t>较好，能切实提高教学质量，在同类课程中具有一定的影响力，能够在推动大规模在线开放课程普及和发展中发挥示范引领作用。</w:t>
            </w:r>
          </w:p>
        </w:tc>
      </w:tr>
      <w:tr w:rsidR="00F44F61" w:rsidRPr="00F44F61" w:rsidTr="00FA6375">
        <w:trPr>
          <w:trHeight w:val="147"/>
          <w:jc w:val="center"/>
        </w:trPr>
        <w:tc>
          <w:tcPr>
            <w:tcW w:w="934" w:type="dxa"/>
            <w:vMerge/>
            <w:tcBorders>
              <w:left w:val="single" w:sz="4" w:space="0" w:color="auto"/>
              <w:right w:val="single" w:sz="4" w:space="0" w:color="auto"/>
            </w:tcBorders>
            <w:vAlign w:val="center"/>
          </w:tcPr>
          <w:p w:rsidR="00F44F61" w:rsidRPr="00F44F61" w:rsidRDefault="00F44F61" w:rsidP="003833E6">
            <w:pPr>
              <w:snapToGrid w:val="0"/>
              <w:jc w:val="center"/>
              <w:rPr>
                <w:rFonts w:ascii="Arial" w:hAnsi="Arial" w:cs="Arial"/>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rsidR="00F44F61" w:rsidRPr="00F44F61" w:rsidRDefault="00F44F61" w:rsidP="00AA2F80">
            <w:pPr>
              <w:snapToGrid w:val="0"/>
              <w:jc w:val="center"/>
              <w:rPr>
                <w:rFonts w:ascii="Arial" w:hAnsi="Arial" w:cs="Arial"/>
                <w:sz w:val="24"/>
                <w:szCs w:val="24"/>
              </w:rPr>
            </w:pPr>
            <w:r>
              <w:rPr>
                <w:rFonts w:ascii="Arial" w:hAnsiTheme="minorEastAsia" w:cs="Arial" w:hint="eastAsia"/>
                <w:sz w:val="24"/>
                <w:szCs w:val="24"/>
              </w:rPr>
              <w:t>2</w:t>
            </w:r>
            <w:r>
              <w:rPr>
                <w:rFonts w:ascii="Arial" w:hAnsiTheme="minorEastAsia" w:cs="Arial" w:hint="eastAsia"/>
                <w:sz w:val="24"/>
                <w:szCs w:val="24"/>
              </w:rPr>
              <w:t>、</w:t>
            </w:r>
            <w:r w:rsidRPr="00F44F61">
              <w:rPr>
                <w:rFonts w:ascii="Arial" w:hAnsiTheme="minorEastAsia" w:cs="Arial"/>
                <w:sz w:val="24"/>
                <w:szCs w:val="24"/>
              </w:rPr>
              <w:t>富媒体资源库</w:t>
            </w:r>
          </w:p>
        </w:tc>
        <w:tc>
          <w:tcPr>
            <w:tcW w:w="6338" w:type="dxa"/>
            <w:tcBorders>
              <w:top w:val="single" w:sz="4" w:space="0" w:color="auto"/>
              <w:left w:val="single" w:sz="4" w:space="0" w:color="auto"/>
              <w:bottom w:val="single" w:sz="4" w:space="0" w:color="auto"/>
              <w:right w:val="single" w:sz="4" w:space="0" w:color="auto"/>
            </w:tcBorders>
          </w:tcPr>
          <w:p w:rsidR="00F44F61" w:rsidRPr="00F44F61" w:rsidRDefault="00F44F61" w:rsidP="003011D5">
            <w:pPr>
              <w:snapToGrid w:val="0"/>
              <w:rPr>
                <w:rStyle w:val="fontstyle01"/>
                <w:rFonts w:ascii="Arial" w:hAnsi="Arial" w:cs="Arial"/>
                <w:sz w:val="24"/>
                <w:szCs w:val="24"/>
              </w:rPr>
            </w:pPr>
            <w:r w:rsidRPr="00F44F61">
              <w:rPr>
                <w:rStyle w:val="fontstyle01"/>
                <w:rFonts w:ascii="Arial" w:hAnsiTheme="minorEastAsia" w:cs="Arial"/>
                <w:sz w:val="24"/>
                <w:szCs w:val="24"/>
              </w:rPr>
              <w:t>本项目需提供可用于教师课程建设和课程运行的富媒体资源库，便于教师完善课程资源，辅助教学运行。在课前</w:t>
            </w:r>
            <w:r w:rsidR="00C405DB">
              <w:rPr>
                <w:rStyle w:val="fontstyle01"/>
                <w:rFonts w:ascii="Arial" w:hAnsiTheme="minorEastAsia" w:cs="Arial" w:hint="eastAsia"/>
                <w:sz w:val="24"/>
                <w:szCs w:val="24"/>
              </w:rPr>
              <w:t>/</w:t>
            </w:r>
            <w:r w:rsidRPr="00F44F61">
              <w:rPr>
                <w:rStyle w:val="fontstyle01"/>
                <w:rFonts w:ascii="Arial" w:hAnsiTheme="minorEastAsia" w:cs="Arial"/>
                <w:sz w:val="24"/>
                <w:szCs w:val="24"/>
              </w:rPr>
              <w:t>课中</w:t>
            </w:r>
            <w:r w:rsidR="00C405DB">
              <w:rPr>
                <w:rStyle w:val="fontstyle01"/>
                <w:rFonts w:ascii="Arial" w:hAnsiTheme="minorEastAsia" w:cs="Arial" w:hint="eastAsia"/>
                <w:sz w:val="24"/>
                <w:szCs w:val="24"/>
              </w:rPr>
              <w:t>/</w:t>
            </w:r>
            <w:r w:rsidRPr="00F44F61">
              <w:rPr>
                <w:rStyle w:val="fontstyle01"/>
                <w:rFonts w:ascii="Arial" w:hAnsiTheme="minorEastAsia" w:cs="Arial"/>
                <w:sz w:val="24"/>
                <w:szCs w:val="24"/>
              </w:rPr>
              <w:t>课后均可使用资源库中的电子图书、报纸、期刊、专题、报纸等资源，可以用于自己课程的建设，可以对所有精彩的内容进行分享。全面辅助教师教学和学生学习。富媒体资源库中的资源量需涵盖名校、名师的学术视频</w:t>
            </w:r>
            <w:r w:rsidR="003011D5">
              <w:rPr>
                <w:rStyle w:val="fontstyle01"/>
                <w:rFonts w:ascii="Arial" w:hAnsiTheme="minorEastAsia" w:cs="Arial" w:hint="eastAsia"/>
                <w:sz w:val="24"/>
                <w:szCs w:val="24"/>
              </w:rPr>
              <w:t>五</w:t>
            </w:r>
            <w:r w:rsidRPr="00F44F61">
              <w:rPr>
                <w:rStyle w:val="fontstyle01"/>
                <w:rFonts w:ascii="Arial" w:hAnsiTheme="minorEastAsia" w:cs="Arial"/>
                <w:sz w:val="24"/>
                <w:szCs w:val="24"/>
              </w:rPr>
              <w:t>万集，老师备课时可以在线进行播放插入和在线虚拟剪辑；</w:t>
            </w:r>
            <w:r w:rsidR="00FA6375">
              <w:rPr>
                <w:rStyle w:val="fontstyle01"/>
                <w:rFonts w:ascii="Arial" w:hAnsiTheme="minorEastAsia" w:cs="Arial" w:hint="eastAsia"/>
                <w:sz w:val="24"/>
                <w:szCs w:val="24"/>
              </w:rPr>
              <w:t>多</w:t>
            </w:r>
            <w:r w:rsidRPr="00F44F61">
              <w:rPr>
                <w:rStyle w:val="fontstyle01"/>
                <w:rFonts w:ascii="Arial" w:hAnsiTheme="minorEastAsia" w:cs="Arial"/>
                <w:sz w:val="24"/>
                <w:szCs w:val="24"/>
              </w:rPr>
              <w:t>种电子书、</w:t>
            </w:r>
            <w:r w:rsidR="00FA6375">
              <w:rPr>
                <w:rStyle w:val="fontstyle01"/>
                <w:rFonts w:ascii="Arial" w:hAnsiTheme="minorEastAsia" w:cs="Arial" w:hint="eastAsia"/>
                <w:sz w:val="24"/>
                <w:szCs w:val="24"/>
              </w:rPr>
              <w:t>多</w:t>
            </w:r>
            <w:r w:rsidRPr="00F44F61">
              <w:rPr>
                <w:rStyle w:val="fontstyle01"/>
                <w:rFonts w:ascii="Arial" w:hAnsiTheme="minorEastAsia" w:cs="Arial"/>
                <w:sz w:val="24"/>
                <w:szCs w:val="24"/>
              </w:rPr>
              <w:t>种期刊，可以进行在线阅读，可以进行文字摘录直接引用到课程进行备课；电子书、学术视频等资源必须取得著作权人的授权，没有版权问题。</w:t>
            </w:r>
          </w:p>
        </w:tc>
      </w:tr>
      <w:tr w:rsidR="00F44F61" w:rsidRPr="00F44F61" w:rsidTr="00FA6375">
        <w:trPr>
          <w:trHeight w:val="147"/>
          <w:jc w:val="center"/>
        </w:trPr>
        <w:tc>
          <w:tcPr>
            <w:tcW w:w="934" w:type="dxa"/>
            <w:vMerge/>
            <w:tcBorders>
              <w:left w:val="single" w:sz="4" w:space="0" w:color="auto"/>
              <w:bottom w:val="single" w:sz="4" w:space="0" w:color="auto"/>
              <w:right w:val="single" w:sz="4" w:space="0" w:color="auto"/>
            </w:tcBorders>
            <w:vAlign w:val="center"/>
          </w:tcPr>
          <w:p w:rsidR="00F44F61" w:rsidRPr="00F44F61" w:rsidRDefault="00F44F61" w:rsidP="003833E6">
            <w:pPr>
              <w:snapToGrid w:val="0"/>
              <w:jc w:val="center"/>
              <w:rPr>
                <w:rFonts w:ascii="Arial" w:hAnsi="Arial" w:cs="Arial"/>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rsidR="00F44F61" w:rsidRPr="00F44F61" w:rsidRDefault="00F44F61" w:rsidP="00AA2F80">
            <w:pPr>
              <w:snapToGrid w:val="0"/>
              <w:jc w:val="center"/>
              <w:rPr>
                <w:rFonts w:ascii="Arial" w:hAnsi="Arial" w:cs="Arial"/>
                <w:sz w:val="24"/>
                <w:szCs w:val="24"/>
              </w:rPr>
            </w:pPr>
            <w:r>
              <w:rPr>
                <w:rFonts w:ascii="Arial" w:hAnsiTheme="minorEastAsia" w:cs="Arial" w:hint="eastAsia"/>
                <w:sz w:val="24"/>
                <w:szCs w:val="24"/>
              </w:rPr>
              <w:t>3</w:t>
            </w:r>
            <w:r>
              <w:rPr>
                <w:rFonts w:ascii="Arial" w:hAnsiTheme="minorEastAsia" w:cs="Arial" w:hint="eastAsia"/>
                <w:sz w:val="24"/>
                <w:szCs w:val="24"/>
              </w:rPr>
              <w:t>、</w:t>
            </w:r>
            <w:r w:rsidRPr="00F44F61">
              <w:rPr>
                <w:rFonts w:ascii="Arial" w:hAnsiTheme="minorEastAsia" w:cs="Arial"/>
                <w:sz w:val="24"/>
                <w:szCs w:val="24"/>
              </w:rPr>
              <w:t>培训要求</w:t>
            </w:r>
          </w:p>
        </w:tc>
        <w:tc>
          <w:tcPr>
            <w:tcW w:w="6338" w:type="dxa"/>
            <w:tcBorders>
              <w:top w:val="single" w:sz="4" w:space="0" w:color="auto"/>
              <w:left w:val="single" w:sz="4" w:space="0" w:color="auto"/>
              <w:bottom w:val="single" w:sz="4" w:space="0" w:color="auto"/>
              <w:right w:val="single" w:sz="4" w:space="0" w:color="auto"/>
            </w:tcBorders>
          </w:tcPr>
          <w:p w:rsidR="00F44F61" w:rsidRPr="00F44F61" w:rsidRDefault="00F44F61" w:rsidP="00C405DB">
            <w:pPr>
              <w:snapToGrid w:val="0"/>
              <w:rPr>
                <w:rFonts w:ascii="Arial" w:hAnsi="Arial" w:cs="Arial"/>
                <w:sz w:val="24"/>
                <w:szCs w:val="24"/>
                <w:lang w:val="es-AR" w:bidi="ne-NP"/>
              </w:rPr>
            </w:pPr>
            <w:r w:rsidRPr="00F44F61">
              <w:rPr>
                <w:rFonts w:ascii="Arial" w:hAnsiTheme="minorEastAsia" w:cs="Arial"/>
                <w:sz w:val="24"/>
                <w:szCs w:val="24"/>
                <w:lang w:val="es-AR" w:bidi="ne-NP"/>
              </w:rPr>
              <w:t>承诺课程建设前期和后期，就课程如何书写脚本，如何进行教学设计，资源如何上传，课程如何按照精品在线开放课程和国家级在线开放课程进行运行、教学等内容，免费培训老师，不限制培训次数</w:t>
            </w:r>
            <w:r w:rsidR="00FA6375">
              <w:rPr>
                <w:rFonts w:ascii="Arial" w:hAnsiTheme="minorEastAsia" w:cs="Arial"/>
                <w:sz w:val="24"/>
                <w:szCs w:val="24"/>
                <w:lang w:val="es-AR" w:bidi="ne-NP"/>
              </w:rPr>
              <w:t>，</w:t>
            </w:r>
            <w:r w:rsidR="00FA6375">
              <w:rPr>
                <w:rFonts w:ascii="Arial" w:hAnsiTheme="minorEastAsia" w:cs="Arial" w:hint="eastAsia"/>
                <w:sz w:val="24"/>
                <w:szCs w:val="24"/>
                <w:lang w:val="es-AR" w:bidi="ne-NP"/>
              </w:rPr>
              <w:t>直至学会，并有专人对接。</w:t>
            </w:r>
          </w:p>
        </w:tc>
      </w:tr>
    </w:tbl>
    <w:p w:rsidR="00977750" w:rsidRPr="00F44F61" w:rsidRDefault="00DD1152" w:rsidP="003833E6">
      <w:pPr>
        <w:rPr>
          <w:rFonts w:ascii="Arial" w:hAnsi="Arial" w:cs="Arial"/>
          <w:sz w:val="24"/>
          <w:szCs w:val="24"/>
        </w:rPr>
      </w:pPr>
      <w:r>
        <w:rPr>
          <w:rStyle w:val="fontstyle01"/>
          <w:rFonts w:ascii="Arial" w:hAnsi="Arial" w:cs="Arial" w:hint="eastAsia"/>
          <w:sz w:val="24"/>
          <w:szCs w:val="24"/>
        </w:rPr>
        <w:t>注：</w:t>
      </w:r>
      <w:r w:rsidR="00223EC5" w:rsidRPr="00223EC5">
        <w:rPr>
          <w:rStyle w:val="fontstyle01"/>
          <w:rFonts w:ascii="Arial" w:hAnsi="Arial" w:cs="Arial"/>
          <w:sz w:val="40"/>
          <w:szCs w:val="24"/>
        </w:rPr>
        <w:t>*</w:t>
      </w:r>
      <w:r>
        <w:rPr>
          <w:rStyle w:val="fontstyle01"/>
          <w:rFonts w:ascii="Arial" w:hAnsi="Arial" w:cs="Arial" w:hint="eastAsia"/>
          <w:sz w:val="24"/>
          <w:szCs w:val="24"/>
        </w:rPr>
        <w:t>参数为关键参数</w:t>
      </w:r>
    </w:p>
    <w:sectPr w:rsidR="00977750" w:rsidRPr="00F44F61" w:rsidSect="008D1D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DE8" w:rsidRDefault="00B95DE8" w:rsidP="00AD22A3">
      <w:r>
        <w:separator/>
      </w:r>
    </w:p>
  </w:endnote>
  <w:endnote w:type="continuationSeparator" w:id="1">
    <w:p w:rsidR="00B95DE8" w:rsidRDefault="00B95DE8" w:rsidP="00AD22A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DE8" w:rsidRDefault="00B95DE8" w:rsidP="00AD22A3">
      <w:r>
        <w:separator/>
      </w:r>
    </w:p>
  </w:footnote>
  <w:footnote w:type="continuationSeparator" w:id="1">
    <w:p w:rsidR="00B95DE8" w:rsidRDefault="00B95DE8" w:rsidP="00AD22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E30F19"/>
    <w:multiLevelType w:val="multilevel"/>
    <w:tmpl w:val="05E30F1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sz w:val="10"/>
        <w:szCs w:val="10"/>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12FD25E9"/>
    <w:multiLevelType w:val="multilevel"/>
    <w:tmpl w:val="12FD25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sz w:val="10"/>
        <w:szCs w:val="10"/>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06A4D7B"/>
    <w:multiLevelType w:val="hybridMultilevel"/>
    <w:tmpl w:val="4BD216FE"/>
    <w:lvl w:ilvl="0" w:tplc="DF3A4C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2B726E4"/>
    <w:multiLevelType w:val="multilevel"/>
    <w:tmpl w:val="42B726E4"/>
    <w:lvl w:ilvl="0">
      <w:start w:val="1"/>
      <w:numFmt w:val="bullet"/>
      <w:lvlText w:val=""/>
      <w:lvlJc w:val="left"/>
      <w:pPr>
        <w:ind w:left="840" w:hanging="420"/>
      </w:pPr>
      <w:rPr>
        <w:rFonts w:ascii="Wingdings" w:hAnsi="Wingdings" w:hint="default"/>
        <w:sz w:val="10"/>
        <w:szCs w:val="10"/>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61874331"/>
    <w:multiLevelType w:val="multilevel"/>
    <w:tmpl w:val="6187433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A66298B"/>
    <w:multiLevelType w:val="multilevel"/>
    <w:tmpl w:val="6A66298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sz w:val="10"/>
        <w:szCs w:val="10"/>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7750"/>
    <w:rsid w:val="00073457"/>
    <w:rsid w:val="000D3B8D"/>
    <w:rsid w:val="00165436"/>
    <w:rsid w:val="001F6598"/>
    <w:rsid w:val="00223EC5"/>
    <w:rsid w:val="002B2D55"/>
    <w:rsid w:val="002F269F"/>
    <w:rsid w:val="003011D5"/>
    <w:rsid w:val="00313879"/>
    <w:rsid w:val="003145E8"/>
    <w:rsid w:val="003833E6"/>
    <w:rsid w:val="00484991"/>
    <w:rsid w:val="004F0B44"/>
    <w:rsid w:val="0053688D"/>
    <w:rsid w:val="005B68A5"/>
    <w:rsid w:val="00604183"/>
    <w:rsid w:val="00621AD0"/>
    <w:rsid w:val="00641D25"/>
    <w:rsid w:val="00695315"/>
    <w:rsid w:val="00770DFB"/>
    <w:rsid w:val="007C478C"/>
    <w:rsid w:val="00885751"/>
    <w:rsid w:val="008D1D88"/>
    <w:rsid w:val="0094682A"/>
    <w:rsid w:val="00957EFB"/>
    <w:rsid w:val="00977750"/>
    <w:rsid w:val="00992298"/>
    <w:rsid w:val="009C01FB"/>
    <w:rsid w:val="009C5C3B"/>
    <w:rsid w:val="00A25F3A"/>
    <w:rsid w:val="00A72FEC"/>
    <w:rsid w:val="00AA0CD1"/>
    <w:rsid w:val="00AA2F80"/>
    <w:rsid w:val="00AD22A3"/>
    <w:rsid w:val="00B85109"/>
    <w:rsid w:val="00B95DE8"/>
    <w:rsid w:val="00BF26DB"/>
    <w:rsid w:val="00C405DB"/>
    <w:rsid w:val="00D96112"/>
    <w:rsid w:val="00DD1152"/>
    <w:rsid w:val="00E470CE"/>
    <w:rsid w:val="00E86B32"/>
    <w:rsid w:val="00E94C66"/>
    <w:rsid w:val="00EB6430"/>
    <w:rsid w:val="00EF78B7"/>
    <w:rsid w:val="00F44F61"/>
    <w:rsid w:val="00F72584"/>
    <w:rsid w:val="00F970F3"/>
    <w:rsid w:val="00FA6375"/>
    <w:rsid w:val="00FB69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7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网格型7"/>
    <w:basedOn w:val="a1"/>
    <w:uiPriority w:val="99"/>
    <w:unhideWhenUsed/>
    <w:rsid w:val="00977750"/>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3">
    <w:name w:val="Table Grid"/>
    <w:basedOn w:val="a1"/>
    <w:uiPriority w:val="59"/>
    <w:rsid w:val="009777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网格型10"/>
    <w:basedOn w:val="a1"/>
    <w:next w:val="a3"/>
    <w:uiPriority w:val="99"/>
    <w:unhideWhenUsed/>
    <w:rsid w:val="00977750"/>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AD22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D22A3"/>
    <w:rPr>
      <w:sz w:val="18"/>
      <w:szCs w:val="18"/>
    </w:rPr>
  </w:style>
  <w:style w:type="paragraph" w:styleId="a5">
    <w:name w:val="footer"/>
    <w:basedOn w:val="a"/>
    <w:link w:val="Char0"/>
    <w:uiPriority w:val="99"/>
    <w:semiHidden/>
    <w:unhideWhenUsed/>
    <w:rsid w:val="00AD22A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D22A3"/>
    <w:rPr>
      <w:sz w:val="18"/>
      <w:szCs w:val="18"/>
    </w:rPr>
  </w:style>
  <w:style w:type="character" w:styleId="a6">
    <w:name w:val="annotation reference"/>
    <w:basedOn w:val="a0"/>
    <w:uiPriority w:val="99"/>
    <w:semiHidden/>
    <w:unhideWhenUsed/>
    <w:rsid w:val="007C478C"/>
    <w:rPr>
      <w:sz w:val="21"/>
      <w:szCs w:val="21"/>
    </w:rPr>
  </w:style>
  <w:style w:type="paragraph" w:styleId="a7">
    <w:name w:val="annotation text"/>
    <w:basedOn w:val="a"/>
    <w:link w:val="Char1"/>
    <w:uiPriority w:val="99"/>
    <w:semiHidden/>
    <w:unhideWhenUsed/>
    <w:rsid w:val="007C478C"/>
    <w:pPr>
      <w:jc w:val="left"/>
    </w:pPr>
  </w:style>
  <w:style w:type="character" w:customStyle="1" w:styleId="Char1">
    <w:name w:val="批注文字 Char"/>
    <w:basedOn w:val="a0"/>
    <w:link w:val="a7"/>
    <w:uiPriority w:val="99"/>
    <w:semiHidden/>
    <w:rsid w:val="007C478C"/>
  </w:style>
  <w:style w:type="paragraph" w:styleId="a8">
    <w:name w:val="annotation subject"/>
    <w:basedOn w:val="a7"/>
    <w:next w:val="a7"/>
    <w:link w:val="Char2"/>
    <w:uiPriority w:val="99"/>
    <w:semiHidden/>
    <w:unhideWhenUsed/>
    <w:rsid w:val="007C478C"/>
    <w:rPr>
      <w:b/>
      <w:bCs/>
    </w:rPr>
  </w:style>
  <w:style w:type="character" w:customStyle="1" w:styleId="Char2">
    <w:name w:val="批注主题 Char"/>
    <w:basedOn w:val="Char1"/>
    <w:link w:val="a8"/>
    <w:uiPriority w:val="99"/>
    <w:semiHidden/>
    <w:rsid w:val="007C478C"/>
    <w:rPr>
      <w:b/>
      <w:bCs/>
    </w:rPr>
  </w:style>
  <w:style w:type="paragraph" w:styleId="a9">
    <w:name w:val="Balloon Text"/>
    <w:basedOn w:val="a"/>
    <w:link w:val="Char3"/>
    <w:uiPriority w:val="99"/>
    <w:semiHidden/>
    <w:unhideWhenUsed/>
    <w:rsid w:val="007C478C"/>
    <w:rPr>
      <w:sz w:val="18"/>
      <w:szCs w:val="18"/>
    </w:rPr>
  </w:style>
  <w:style w:type="character" w:customStyle="1" w:styleId="Char3">
    <w:name w:val="批注框文本 Char"/>
    <w:basedOn w:val="a0"/>
    <w:link w:val="a9"/>
    <w:uiPriority w:val="99"/>
    <w:semiHidden/>
    <w:rsid w:val="007C478C"/>
    <w:rPr>
      <w:sz w:val="18"/>
      <w:szCs w:val="18"/>
    </w:rPr>
  </w:style>
  <w:style w:type="character" w:customStyle="1" w:styleId="fontstyle01">
    <w:name w:val="fontstyle01"/>
    <w:basedOn w:val="a0"/>
    <w:rsid w:val="00313879"/>
    <w:rPr>
      <w:rFonts w:ascii="FangSong" w:hAnsi="FangSong" w:hint="default"/>
      <w:b w:val="0"/>
      <w:bCs w:val="0"/>
      <w:i w:val="0"/>
      <w:iCs w:val="0"/>
      <w:color w:val="000000"/>
      <w:sz w:val="22"/>
      <w:szCs w:val="22"/>
    </w:rPr>
  </w:style>
  <w:style w:type="character" w:customStyle="1" w:styleId="fontstyle21">
    <w:name w:val="fontstyle21"/>
    <w:basedOn w:val="a0"/>
    <w:rsid w:val="00313879"/>
    <w:rPr>
      <w:rFonts w:ascii="TimesNewRomanPSMT" w:hAnsi="TimesNewRomanPSMT" w:hint="default"/>
      <w:b w:val="0"/>
      <w:bCs w:val="0"/>
      <w:i w:val="0"/>
      <w:iCs w:val="0"/>
      <w:color w:val="000000"/>
      <w:sz w:val="22"/>
      <w:szCs w:val="22"/>
    </w:rPr>
  </w:style>
  <w:style w:type="character" w:customStyle="1" w:styleId="fontstyle31">
    <w:name w:val="fontstyle31"/>
    <w:basedOn w:val="a0"/>
    <w:rsid w:val="00313879"/>
    <w:rPr>
      <w:rFonts w:ascii="TimesNewRomanPS-BoldMT" w:hAnsi="TimesNewRomanPS-BoldMT" w:hint="default"/>
      <w:b/>
      <w:bCs/>
      <w:i w:val="0"/>
      <w:iCs w:val="0"/>
      <w:color w:val="000000"/>
      <w:sz w:val="22"/>
      <w:szCs w:val="22"/>
    </w:rPr>
  </w:style>
  <w:style w:type="character" w:customStyle="1" w:styleId="fontstyle11">
    <w:name w:val="fontstyle11"/>
    <w:basedOn w:val="a0"/>
    <w:rsid w:val="00641D25"/>
    <w:rPr>
      <w:rFonts w:ascii="TimesNewRomanPSMT" w:hAnsi="TimesNewRomanPSMT"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2320443">
      <w:bodyDiv w:val="1"/>
      <w:marLeft w:val="0"/>
      <w:marRight w:val="0"/>
      <w:marTop w:val="0"/>
      <w:marBottom w:val="0"/>
      <w:divBdr>
        <w:top w:val="none" w:sz="0" w:space="0" w:color="auto"/>
        <w:left w:val="none" w:sz="0" w:space="0" w:color="auto"/>
        <w:bottom w:val="none" w:sz="0" w:space="0" w:color="auto"/>
        <w:right w:val="none" w:sz="0" w:space="0" w:color="auto"/>
      </w:divBdr>
    </w:div>
    <w:div w:id="125314258">
      <w:bodyDiv w:val="1"/>
      <w:marLeft w:val="0"/>
      <w:marRight w:val="0"/>
      <w:marTop w:val="0"/>
      <w:marBottom w:val="0"/>
      <w:divBdr>
        <w:top w:val="none" w:sz="0" w:space="0" w:color="auto"/>
        <w:left w:val="none" w:sz="0" w:space="0" w:color="auto"/>
        <w:bottom w:val="none" w:sz="0" w:space="0" w:color="auto"/>
        <w:right w:val="none" w:sz="0" w:space="0" w:color="auto"/>
      </w:divBdr>
    </w:div>
    <w:div w:id="186529531">
      <w:bodyDiv w:val="1"/>
      <w:marLeft w:val="0"/>
      <w:marRight w:val="0"/>
      <w:marTop w:val="0"/>
      <w:marBottom w:val="0"/>
      <w:divBdr>
        <w:top w:val="none" w:sz="0" w:space="0" w:color="auto"/>
        <w:left w:val="none" w:sz="0" w:space="0" w:color="auto"/>
        <w:bottom w:val="none" w:sz="0" w:space="0" w:color="auto"/>
        <w:right w:val="none" w:sz="0" w:space="0" w:color="auto"/>
      </w:divBdr>
    </w:div>
    <w:div w:id="317812006">
      <w:bodyDiv w:val="1"/>
      <w:marLeft w:val="0"/>
      <w:marRight w:val="0"/>
      <w:marTop w:val="0"/>
      <w:marBottom w:val="0"/>
      <w:divBdr>
        <w:top w:val="none" w:sz="0" w:space="0" w:color="auto"/>
        <w:left w:val="none" w:sz="0" w:space="0" w:color="auto"/>
        <w:bottom w:val="none" w:sz="0" w:space="0" w:color="auto"/>
        <w:right w:val="none" w:sz="0" w:space="0" w:color="auto"/>
      </w:divBdr>
    </w:div>
    <w:div w:id="376666994">
      <w:bodyDiv w:val="1"/>
      <w:marLeft w:val="0"/>
      <w:marRight w:val="0"/>
      <w:marTop w:val="0"/>
      <w:marBottom w:val="0"/>
      <w:divBdr>
        <w:top w:val="none" w:sz="0" w:space="0" w:color="auto"/>
        <w:left w:val="none" w:sz="0" w:space="0" w:color="auto"/>
        <w:bottom w:val="none" w:sz="0" w:space="0" w:color="auto"/>
        <w:right w:val="none" w:sz="0" w:space="0" w:color="auto"/>
      </w:divBdr>
    </w:div>
    <w:div w:id="604464411">
      <w:bodyDiv w:val="1"/>
      <w:marLeft w:val="0"/>
      <w:marRight w:val="0"/>
      <w:marTop w:val="0"/>
      <w:marBottom w:val="0"/>
      <w:divBdr>
        <w:top w:val="none" w:sz="0" w:space="0" w:color="auto"/>
        <w:left w:val="none" w:sz="0" w:space="0" w:color="auto"/>
        <w:bottom w:val="none" w:sz="0" w:space="0" w:color="auto"/>
        <w:right w:val="none" w:sz="0" w:space="0" w:color="auto"/>
      </w:divBdr>
    </w:div>
    <w:div w:id="776564930">
      <w:bodyDiv w:val="1"/>
      <w:marLeft w:val="0"/>
      <w:marRight w:val="0"/>
      <w:marTop w:val="0"/>
      <w:marBottom w:val="0"/>
      <w:divBdr>
        <w:top w:val="none" w:sz="0" w:space="0" w:color="auto"/>
        <w:left w:val="none" w:sz="0" w:space="0" w:color="auto"/>
        <w:bottom w:val="none" w:sz="0" w:space="0" w:color="auto"/>
        <w:right w:val="none" w:sz="0" w:space="0" w:color="auto"/>
      </w:divBdr>
    </w:div>
    <w:div w:id="884878837">
      <w:bodyDiv w:val="1"/>
      <w:marLeft w:val="0"/>
      <w:marRight w:val="0"/>
      <w:marTop w:val="0"/>
      <w:marBottom w:val="0"/>
      <w:divBdr>
        <w:top w:val="none" w:sz="0" w:space="0" w:color="auto"/>
        <w:left w:val="none" w:sz="0" w:space="0" w:color="auto"/>
        <w:bottom w:val="none" w:sz="0" w:space="0" w:color="auto"/>
        <w:right w:val="none" w:sz="0" w:space="0" w:color="auto"/>
      </w:divBdr>
    </w:div>
    <w:div w:id="1070881057">
      <w:bodyDiv w:val="1"/>
      <w:marLeft w:val="0"/>
      <w:marRight w:val="0"/>
      <w:marTop w:val="0"/>
      <w:marBottom w:val="0"/>
      <w:divBdr>
        <w:top w:val="none" w:sz="0" w:space="0" w:color="auto"/>
        <w:left w:val="none" w:sz="0" w:space="0" w:color="auto"/>
        <w:bottom w:val="none" w:sz="0" w:space="0" w:color="auto"/>
        <w:right w:val="none" w:sz="0" w:space="0" w:color="auto"/>
      </w:divBdr>
    </w:div>
    <w:div w:id="1342859426">
      <w:bodyDiv w:val="1"/>
      <w:marLeft w:val="0"/>
      <w:marRight w:val="0"/>
      <w:marTop w:val="0"/>
      <w:marBottom w:val="0"/>
      <w:divBdr>
        <w:top w:val="none" w:sz="0" w:space="0" w:color="auto"/>
        <w:left w:val="none" w:sz="0" w:space="0" w:color="auto"/>
        <w:bottom w:val="none" w:sz="0" w:space="0" w:color="auto"/>
        <w:right w:val="none" w:sz="0" w:space="0" w:color="auto"/>
      </w:divBdr>
    </w:div>
    <w:div w:id="1557620174">
      <w:bodyDiv w:val="1"/>
      <w:marLeft w:val="0"/>
      <w:marRight w:val="0"/>
      <w:marTop w:val="0"/>
      <w:marBottom w:val="0"/>
      <w:divBdr>
        <w:top w:val="none" w:sz="0" w:space="0" w:color="auto"/>
        <w:left w:val="none" w:sz="0" w:space="0" w:color="auto"/>
        <w:bottom w:val="none" w:sz="0" w:space="0" w:color="auto"/>
        <w:right w:val="none" w:sz="0" w:space="0" w:color="auto"/>
      </w:divBdr>
    </w:div>
    <w:div w:id="1637905529">
      <w:bodyDiv w:val="1"/>
      <w:marLeft w:val="0"/>
      <w:marRight w:val="0"/>
      <w:marTop w:val="0"/>
      <w:marBottom w:val="0"/>
      <w:divBdr>
        <w:top w:val="none" w:sz="0" w:space="0" w:color="auto"/>
        <w:left w:val="none" w:sz="0" w:space="0" w:color="auto"/>
        <w:bottom w:val="none" w:sz="0" w:space="0" w:color="auto"/>
        <w:right w:val="none" w:sz="0" w:space="0" w:color="auto"/>
      </w:divBdr>
    </w:div>
    <w:div w:id="1643998404">
      <w:bodyDiv w:val="1"/>
      <w:marLeft w:val="0"/>
      <w:marRight w:val="0"/>
      <w:marTop w:val="0"/>
      <w:marBottom w:val="0"/>
      <w:divBdr>
        <w:top w:val="none" w:sz="0" w:space="0" w:color="auto"/>
        <w:left w:val="none" w:sz="0" w:space="0" w:color="auto"/>
        <w:bottom w:val="none" w:sz="0" w:space="0" w:color="auto"/>
        <w:right w:val="none" w:sz="0" w:space="0" w:color="auto"/>
      </w:divBdr>
    </w:div>
    <w:div w:id="1648314498">
      <w:bodyDiv w:val="1"/>
      <w:marLeft w:val="0"/>
      <w:marRight w:val="0"/>
      <w:marTop w:val="0"/>
      <w:marBottom w:val="0"/>
      <w:divBdr>
        <w:top w:val="none" w:sz="0" w:space="0" w:color="auto"/>
        <w:left w:val="none" w:sz="0" w:space="0" w:color="auto"/>
        <w:bottom w:val="none" w:sz="0" w:space="0" w:color="auto"/>
        <w:right w:val="none" w:sz="0" w:space="0" w:color="auto"/>
      </w:divBdr>
    </w:div>
    <w:div w:id="1707099074">
      <w:bodyDiv w:val="1"/>
      <w:marLeft w:val="0"/>
      <w:marRight w:val="0"/>
      <w:marTop w:val="0"/>
      <w:marBottom w:val="0"/>
      <w:divBdr>
        <w:top w:val="none" w:sz="0" w:space="0" w:color="auto"/>
        <w:left w:val="none" w:sz="0" w:space="0" w:color="auto"/>
        <w:bottom w:val="none" w:sz="0" w:space="0" w:color="auto"/>
        <w:right w:val="none" w:sz="0" w:space="0" w:color="auto"/>
      </w:divBdr>
    </w:div>
    <w:div w:id="1907565794">
      <w:bodyDiv w:val="1"/>
      <w:marLeft w:val="0"/>
      <w:marRight w:val="0"/>
      <w:marTop w:val="0"/>
      <w:marBottom w:val="0"/>
      <w:divBdr>
        <w:top w:val="none" w:sz="0" w:space="0" w:color="auto"/>
        <w:left w:val="none" w:sz="0" w:space="0" w:color="auto"/>
        <w:bottom w:val="none" w:sz="0" w:space="0" w:color="auto"/>
        <w:right w:val="none" w:sz="0" w:space="0" w:color="auto"/>
      </w:divBdr>
    </w:div>
    <w:div w:id="1936209159">
      <w:bodyDiv w:val="1"/>
      <w:marLeft w:val="0"/>
      <w:marRight w:val="0"/>
      <w:marTop w:val="0"/>
      <w:marBottom w:val="0"/>
      <w:divBdr>
        <w:top w:val="none" w:sz="0" w:space="0" w:color="auto"/>
        <w:left w:val="none" w:sz="0" w:space="0" w:color="auto"/>
        <w:bottom w:val="none" w:sz="0" w:space="0" w:color="auto"/>
        <w:right w:val="none" w:sz="0" w:space="0" w:color="auto"/>
      </w:divBdr>
    </w:div>
    <w:div w:id="204448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10</Pages>
  <Words>1338</Words>
  <Characters>7627</Characters>
  <Application>Microsoft Office Word</Application>
  <DocSecurity>0</DocSecurity>
  <Lines>63</Lines>
  <Paragraphs>17</Paragraphs>
  <ScaleCrop>false</ScaleCrop>
  <Company>China</Company>
  <LinksUpToDate>false</LinksUpToDate>
  <CharactersWithSpaces>8948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HP440</cp:lastModifiedBy>
  <cp:revision>14</cp:revision>
  <dcterms:created xsi:type="dcterms:W3CDTF">2019-10-17T02:28:00Z</dcterms:created>
  <dcterms:modified xsi:type="dcterms:W3CDTF">2020-03-26T08:00:00Z</dcterms:modified>
</cp:coreProperties>
</file>