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6B13" w:rsidRDefault="00E37455">
      <w:pPr>
        <w:spacing w:line="520" w:lineRule="exact"/>
        <w:jc w:val="center"/>
        <w:rPr>
          <w:rFonts w:ascii="宋体" w:hAnsi="宋体" w:cs="宋体"/>
          <w:bCs/>
          <w:kern w:val="0"/>
          <w:sz w:val="32"/>
          <w:szCs w:val="32"/>
        </w:rPr>
      </w:pPr>
      <w:r w:rsidRPr="00E37455">
        <w:rPr>
          <w:rFonts w:ascii="宋体" w:hAnsi="宋体" w:cs="宋体" w:hint="eastAsia"/>
          <w:bCs/>
          <w:kern w:val="0"/>
          <w:sz w:val="44"/>
          <w:szCs w:val="44"/>
        </w:rPr>
        <w:t>磁力搅拌器</w:t>
      </w:r>
      <w:r w:rsidR="00A53006">
        <w:rPr>
          <w:rFonts w:ascii="宋体" w:hAnsi="宋体" w:cs="宋体" w:hint="eastAsia"/>
          <w:bCs/>
          <w:kern w:val="0"/>
          <w:sz w:val="44"/>
          <w:szCs w:val="44"/>
        </w:rPr>
        <w:t>技术</w:t>
      </w:r>
      <w:r w:rsidR="000F3CFC">
        <w:rPr>
          <w:rFonts w:ascii="宋体" w:hAnsi="宋体" w:cs="宋体" w:hint="eastAsia"/>
          <w:bCs/>
          <w:kern w:val="0"/>
          <w:sz w:val="44"/>
          <w:szCs w:val="44"/>
        </w:rPr>
        <w:t>要求</w:t>
      </w:r>
    </w:p>
    <w:tbl>
      <w:tblPr>
        <w:tblW w:w="9087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6"/>
        <w:gridCol w:w="1842"/>
        <w:gridCol w:w="4394"/>
        <w:gridCol w:w="1675"/>
      </w:tblGrid>
      <w:tr w:rsidR="00F66B13" w:rsidTr="00196F15">
        <w:trPr>
          <w:trHeight w:val="824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序号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技术和性能参数名称</w:t>
            </w:r>
          </w:p>
        </w:tc>
        <w:tc>
          <w:tcPr>
            <w:tcW w:w="4394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技术参数和性能要求</w:t>
            </w:r>
          </w:p>
        </w:tc>
        <w:tc>
          <w:tcPr>
            <w:tcW w:w="1675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幼圆" w:eastAsia="幼圆" w:hAnsi="宋体" w:cs="宋体"/>
                <w:b/>
                <w:bCs/>
                <w:kern w:val="0"/>
              </w:rPr>
            </w:pPr>
            <w:r>
              <w:rPr>
                <w:rFonts w:ascii="幼圆" w:hAnsi="宋体" w:cs="宋体" w:hint="eastAsia"/>
                <w:b/>
                <w:bCs/>
                <w:kern w:val="0"/>
              </w:rPr>
              <w:t>备注</w:t>
            </w:r>
          </w:p>
        </w:tc>
      </w:tr>
      <w:tr w:rsidR="00F66B13" w:rsidTr="00196F15">
        <w:trPr>
          <w:trHeight w:val="844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1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设备使用需求</w:t>
            </w:r>
          </w:p>
        </w:tc>
        <w:tc>
          <w:tcPr>
            <w:tcW w:w="4394" w:type="dxa"/>
            <w:vAlign w:val="center"/>
          </w:tcPr>
          <w:p w:rsidR="00F66B13" w:rsidRDefault="00F66B1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</w:p>
        </w:tc>
        <w:tc>
          <w:tcPr>
            <w:tcW w:w="1675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 xml:space="preserve">　</w:t>
            </w:r>
          </w:p>
        </w:tc>
      </w:tr>
      <w:tr w:rsidR="00F66B13" w:rsidTr="00196F15">
        <w:trPr>
          <w:trHeight w:val="1038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1.1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设备用途</w:t>
            </w:r>
          </w:p>
        </w:tc>
        <w:tc>
          <w:tcPr>
            <w:tcW w:w="4394" w:type="dxa"/>
            <w:vAlign w:val="center"/>
          </w:tcPr>
          <w:p w:rsidR="00F66B13" w:rsidRDefault="00B459FD">
            <w:pPr>
              <w:widowControl/>
              <w:spacing w:line="240" w:lineRule="auto"/>
              <w:rPr>
                <w:rFonts w:ascii="宋体" w:hAnsi="宋体" w:cs="宋体"/>
                <w:kern w:val="0"/>
              </w:rPr>
            </w:pPr>
            <w:r w:rsidRPr="00B459FD">
              <w:rPr>
                <w:rFonts w:ascii="宋体" w:hAnsi="宋体" w:cs="宋体" w:hint="eastAsia"/>
                <w:kern w:val="0"/>
              </w:rPr>
              <w:t>用于实验</w:t>
            </w:r>
            <w:r>
              <w:rPr>
                <w:rFonts w:ascii="宋体" w:hAnsi="宋体" w:cs="宋体" w:hint="eastAsia"/>
                <w:kern w:val="0"/>
              </w:rPr>
              <w:t>多种</w:t>
            </w:r>
            <w:r w:rsidRPr="00B459FD">
              <w:rPr>
                <w:rFonts w:ascii="宋体" w:hAnsi="宋体" w:cs="宋体" w:hint="eastAsia"/>
                <w:kern w:val="0"/>
              </w:rPr>
              <w:t>样品的</w:t>
            </w:r>
            <w:r w:rsidR="00CC632F" w:rsidRPr="00CC632F">
              <w:rPr>
                <w:rFonts w:ascii="宋体" w:hAnsi="宋体" w:cs="宋体"/>
                <w:kern w:val="0"/>
              </w:rPr>
              <w:t>同步</w:t>
            </w:r>
            <w:r w:rsidRPr="00B459FD">
              <w:rPr>
                <w:rFonts w:ascii="宋体" w:hAnsi="宋体" w:cs="宋体" w:hint="eastAsia"/>
                <w:kern w:val="0"/>
              </w:rPr>
              <w:t>加热</w:t>
            </w:r>
            <w:r w:rsidR="00C86495">
              <w:rPr>
                <w:rFonts w:ascii="宋体" w:hAnsi="宋体" w:cs="宋体" w:hint="eastAsia"/>
                <w:kern w:val="0"/>
              </w:rPr>
              <w:t>和</w:t>
            </w:r>
            <w:r w:rsidRPr="00B459FD">
              <w:rPr>
                <w:rFonts w:ascii="宋体" w:hAnsi="宋体" w:cs="宋体" w:hint="eastAsia"/>
                <w:kern w:val="0"/>
              </w:rPr>
              <w:t>搅拌</w:t>
            </w:r>
            <w:r w:rsidR="007E1273">
              <w:rPr>
                <w:rFonts w:ascii="宋体" w:hAnsi="宋体" w:cs="宋体" w:hint="eastAsia"/>
                <w:kern w:val="0"/>
              </w:rPr>
              <w:t xml:space="preserve"> </w:t>
            </w:r>
          </w:p>
        </w:tc>
        <w:tc>
          <w:tcPr>
            <w:tcW w:w="1675" w:type="dxa"/>
            <w:vAlign w:val="center"/>
          </w:tcPr>
          <w:p w:rsidR="00F66B13" w:rsidRDefault="00F66B1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F66B13" w:rsidTr="00196F15">
        <w:trPr>
          <w:trHeight w:val="613"/>
        </w:trPr>
        <w:tc>
          <w:tcPr>
            <w:tcW w:w="1176" w:type="dxa"/>
            <w:shd w:val="clear" w:color="000000" w:fill="auto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1.2</w:t>
            </w:r>
          </w:p>
        </w:tc>
        <w:tc>
          <w:tcPr>
            <w:tcW w:w="1842" w:type="dxa"/>
            <w:shd w:val="clear" w:color="000000" w:fill="auto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实验对象</w:t>
            </w:r>
          </w:p>
        </w:tc>
        <w:tc>
          <w:tcPr>
            <w:tcW w:w="4394" w:type="dxa"/>
            <w:shd w:val="clear" w:color="000000" w:fill="auto"/>
            <w:vAlign w:val="center"/>
          </w:tcPr>
          <w:p w:rsidR="00F66B13" w:rsidRDefault="00F66B1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675" w:type="dxa"/>
            <w:shd w:val="clear" w:color="000000" w:fill="auto"/>
            <w:vAlign w:val="center"/>
          </w:tcPr>
          <w:p w:rsidR="00F66B13" w:rsidRDefault="00F66B1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F66B13" w:rsidTr="00196F15">
        <w:trPr>
          <w:trHeight w:val="892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ascii="宋体" w:hAnsi="宋体" w:cs="宋体" w:hint="eastAsia"/>
                <w:bCs/>
                <w:kern w:val="0"/>
              </w:rPr>
              <w:t>1.3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ascii="宋体" w:hAnsi="宋体" w:cs="宋体" w:hint="eastAsia"/>
                <w:bCs/>
                <w:kern w:val="0"/>
              </w:rPr>
              <w:t>特殊功能需求</w:t>
            </w:r>
          </w:p>
        </w:tc>
        <w:tc>
          <w:tcPr>
            <w:tcW w:w="4394" w:type="dxa"/>
            <w:vAlign w:val="center"/>
          </w:tcPr>
          <w:p w:rsidR="00F66B13" w:rsidRDefault="00F66B13">
            <w:pPr>
              <w:widowControl/>
              <w:spacing w:line="240" w:lineRule="auto"/>
              <w:rPr>
                <w:rFonts w:ascii="宋体" w:hAnsi="宋体" w:cs="宋体"/>
                <w:kern w:val="0"/>
              </w:rPr>
            </w:pPr>
          </w:p>
        </w:tc>
        <w:tc>
          <w:tcPr>
            <w:tcW w:w="1675" w:type="dxa"/>
            <w:vAlign w:val="center"/>
          </w:tcPr>
          <w:p w:rsidR="00F66B13" w:rsidRDefault="00F66B13">
            <w:pPr>
              <w:widowControl/>
              <w:spacing w:line="240" w:lineRule="auto"/>
              <w:rPr>
                <w:rFonts w:ascii="宋体" w:hAnsi="宋体" w:cs="宋体"/>
                <w:b/>
                <w:bCs/>
                <w:kern w:val="0"/>
              </w:rPr>
            </w:pPr>
          </w:p>
        </w:tc>
      </w:tr>
      <w:tr w:rsidR="00F66B13" w:rsidTr="00196F15">
        <w:trPr>
          <w:trHeight w:val="990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kern w:val="0"/>
              </w:rPr>
            </w:pPr>
            <w:r>
              <w:rPr>
                <w:rFonts w:ascii="宋体" w:hAnsi="宋体" w:cs="宋体" w:hint="eastAsia"/>
                <w:b/>
                <w:kern w:val="0"/>
              </w:rPr>
              <w:t>2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主要技术参数</w:t>
            </w:r>
            <w:r>
              <w:rPr>
                <w:rFonts w:ascii="宋体" w:hAnsi="宋体" w:cs="宋体" w:hint="eastAsia"/>
                <w:b/>
                <w:bCs/>
                <w:kern w:val="0"/>
              </w:rPr>
              <w:br/>
              <w:t>（一行只写一个参数）</w:t>
            </w:r>
          </w:p>
        </w:tc>
        <w:tc>
          <w:tcPr>
            <w:tcW w:w="4394" w:type="dxa"/>
            <w:vAlign w:val="center"/>
          </w:tcPr>
          <w:p w:rsidR="00F66B13" w:rsidRDefault="00F66B1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675" w:type="dxa"/>
            <w:vAlign w:val="center"/>
          </w:tcPr>
          <w:p w:rsidR="00F66B13" w:rsidRDefault="00F66B1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F66B13" w:rsidTr="00196F15">
        <w:trPr>
          <w:trHeight w:val="866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2.1</w:t>
            </w:r>
          </w:p>
        </w:tc>
        <w:tc>
          <w:tcPr>
            <w:tcW w:w="1842" w:type="dxa"/>
            <w:vAlign w:val="center"/>
          </w:tcPr>
          <w:p w:rsidR="00F66B13" w:rsidRDefault="00BC3AA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★</w:t>
            </w:r>
            <w:r w:rsidR="00A53006">
              <w:rPr>
                <w:rFonts w:ascii="宋体" w:hAnsi="宋体" w:cs="宋体" w:hint="eastAsia"/>
                <w:kern w:val="0"/>
              </w:rPr>
              <w:t>参数1</w:t>
            </w:r>
          </w:p>
        </w:tc>
        <w:tc>
          <w:tcPr>
            <w:tcW w:w="4394" w:type="dxa"/>
            <w:vAlign w:val="center"/>
          </w:tcPr>
          <w:p w:rsidR="00F66B13" w:rsidRPr="00574E68" w:rsidRDefault="004F43E1" w:rsidP="00574E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/>
              </w:rPr>
              <w:t>每个搅拌点最大处理量</w:t>
            </w:r>
            <w:r>
              <w:rPr>
                <w:rFonts w:hint="eastAsia"/>
              </w:rPr>
              <w:t>: 0.4 L</w:t>
            </w:r>
          </w:p>
        </w:tc>
        <w:tc>
          <w:tcPr>
            <w:tcW w:w="1675" w:type="dxa"/>
            <w:vAlign w:val="center"/>
          </w:tcPr>
          <w:p w:rsidR="00F66B13" w:rsidRDefault="000F3CFC" w:rsidP="00A96B8A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</w:tr>
      <w:tr w:rsidR="00F66B13" w:rsidTr="00196F15">
        <w:trPr>
          <w:trHeight w:val="1262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</w:t>
            </w:r>
            <w:r>
              <w:rPr>
                <w:rFonts w:ascii="宋体" w:hAnsi="宋体" w:cs="宋体"/>
                <w:kern w:val="0"/>
              </w:rPr>
              <w:t>2</w:t>
            </w:r>
          </w:p>
        </w:tc>
        <w:tc>
          <w:tcPr>
            <w:tcW w:w="1842" w:type="dxa"/>
            <w:vAlign w:val="center"/>
          </w:tcPr>
          <w:p w:rsidR="00F66B13" w:rsidRDefault="00BC3AA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★</w:t>
            </w:r>
            <w:r w:rsidR="00A53006">
              <w:rPr>
                <w:rFonts w:ascii="宋体" w:hAnsi="宋体" w:cs="宋体" w:hint="eastAsia"/>
                <w:kern w:val="0"/>
              </w:rPr>
              <w:t>参数2</w:t>
            </w:r>
          </w:p>
        </w:tc>
        <w:tc>
          <w:tcPr>
            <w:tcW w:w="4394" w:type="dxa"/>
            <w:vAlign w:val="center"/>
          </w:tcPr>
          <w:p w:rsidR="00F66B13" w:rsidRPr="00574E68" w:rsidRDefault="00BC3AA9" w:rsidP="00574E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/>
              </w:rPr>
              <w:t>高效加热磁力搅拌器</w:t>
            </w:r>
          </w:p>
        </w:tc>
        <w:tc>
          <w:tcPr>
            <w:tcW w:w="1675" w:type="dxa"/>
            <w:vAlign w:val="center"/>
          </w:tcPr>
          <w:p w:rsidR="00F66B13" w:rsidRDefault="000F3CFC" w:rsidP="00A96B8A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</w:tr>
      <w:tr w:rsidR="00F66B13" w:rsidTr="00196F15">
        <w:trPr>
          <w:trHeight w:val="982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</w:t>
            </w:r>
            <w:r>
              <w:rPr>
                <w:rFonts w:ascii="宋体" w:hAnsi="宋体" w:cs="宋体"/>
                <w:kern w:val="0"/>
              </w:rPr>
              <w:t>3</w:t>
            </w:r>
          </w:p>
        </w:tc>
        <w:tc>
          <w:tcPr>
            <w:tcW w:w="1842" w:type="dxa"/>
            <w:vAlign w:val="center"/>
          </w:tcPr>
          <w:p w:rsidR="00F66B13" w:rsidRDefault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★</w:t>
            </w:r>
            <w:r w:rsidR="00A53006">
              <w:rPr>
                <w:rFonts w:ascii="宋体" w:hAnsi="宋体" w:cs="宋体" w:hint="eastAsia"/>
                <w:kern w:val="0"/>
              </w:rPr>
              <w:t>参数3</w:t>
            </w:r>
          </w:p>
        </w:tc>
        <w:tc>
          <w:tcPr>
            <w:tcW w:w="4394" w:type="dxa"/>
            <w:vAlign w:val="center"/>
          </w:tcPr>
          <w:p w:rsidR="00F66B13" w:rsidRPr="00C86495" w:rsidRDefault="00C86495" w:rsidP="00574E68">
            <w:r>
              <w:rPr>
                <w:rFonts w:hint="eastAsia"/>
              </w:rPr>
              <w:t>搅拌转速范围</w:t>
            </w:r>
            <w:r>
              <w:rPr>
                <w:rFonts w:hint="eastAsia"/>
              </w:rPr>
              <w:t>:  0 -</w:t>
            </w:r>
            <w:r>
              <w:t xml:space="preserve"> </w:t>
            </w:r>
            <w:r>
              <w:rPr>
                <w:rFonts w:hint="eastAsia"/>
              </w:rPr>
              <w:t>1200 rpm</w:t>
            </w:r>
          </w:p>
        </w:tc>
        <w:tc>
          <w:tcPr>
            <w:tcW w:w="1675" w:type="dxa"/>
            <w:vAlign w:val="center"/>
          </w:tcPr>
          <w:p w:rsidR="00F66B13" w:rsidRDefault="000F3CFC" w:rsidP="00A96B8A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</w:tr>
      <w:tr w:rsidR="00F66B13" w:rsidTr="00196F15">
        <w:trPr>
          <w:trHeight w:val="1202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2.4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bookmarkStart w:id="0" w:name="_Hlk536390667"/>
            <w:r>
              <w:rPr>
                <w:rFonts w:ascii="宋体" w:hAnsi="宋体" w:cs="宋体" w:hint="eastAsia"/>
                <w:kern w:val="0"/>
              </w:rPr>
              <w:t>参数4</w:t>
            </w:r>
            <w:bookmarkEnd w:id="0"/>
          </w:p>
        </w:tc>
        <w:tc>
          <w:tcPr>
            <w:tcW w:w="4394" w:type="dxa"/>
            <w:vAlign w:val="center"/>
          </w:tcPr>
          <w:p w:rsidR="00F66B13" w:rsidRPr="00707770" w:rsidRDefault="00EC369D" w:rsidP="00525F5A">
            <w:r w:rsidRPr="00707770">
              <w:t>搅拌点位间距</w:t>
            </w:r>
            <w:r w:rsidRPr="00707770">
              <w:rPr>
                <w:rFonts w:hint="eastAsia"/>
              </w:rPr>
              <w:t>:</w:t>
            </w:r>
            <w:r w:rsidR="00707770">
              <w:rPr>
                <w:rFonts w:ascii="宋体" w:hAnsi="宋体" w:hint="eastAsia"/>
              </w:rPr>
              <w:t>≥</w:t>
            </w:r>
            <w:r w:rsidRPr="00707770">
              <w:rPr>
                <w:rFonts w:hint="eastAsia"/>
              </w:rPr>
              <w:t>90mm</w:t>
            </w:r>
          </w:p>
        </w:tc>
        <w:tc>
          <w:tcPr>
            <w:tcW w:w="1675" w:type="dxa"/>
            <w:vAlign w:val="center"/>
          </w:tcPr>
          <w:p w:rsidR="00F66B13" w:rsidRDefault="00F66B1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86495" w:rsidTr="00196F15">
        <w:trPr>
          <w:trHeight w:val="758"/>
        </w:trPr>
        <w:tc>
          <w:tcPr>
            <w:tcW w:w="1176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2.5</w:t>
            </w:r>
          </w:p>
        </w:tc>
        <w:tc>
          <w:tcPr>
            <w:tcW w:w="1842" w:type="dxa"/>
            <w:vAlign w:val="center"/>
          </w:tcPr>
          <w:p w:rsidR="00C86495" w:rsidRDefault="00C86495" w:rsidP="00C8649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kern w:val="0"/>
              </w:rPr>
              <w:t>参数5</w:t>
            </w:r>
          </w:p>
        </w:tc>
        <w:tc>
          <w:tcPr>
            <w:tcW w:w="4394" w:type="dxa"/>
            <w:vAlign w:val="center"/>
          </w:tcPr>
          <w:p w:rsidR="00C86495" w:rsidRPr="00C86495" w:rsidRDefault="00C86495" w:rsidP="00C86495">
            <w:r w:rsidRPr="00C86495">
              <w:t>无磨损磁力线圈</w:t>
            </w:r>
          </w:p>
        </w:tc>
        <w:tc>
          <w:tcPr>
            <w:tcW w:w="1675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86495" w:rsidTr="00196F15">
        <w:trPr>
          <w:trHeight w:val="910"/>
        </w:trPr>
        <w:tc>
          <w:tcPr>
            <w:tcW w:w="1176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2.6</w:t>
            </w:r>
          </w:p>
        </w:tc>
        <w:tc>
          <w:tcPr>
            <w:tcW w:w="1842" w:type="dxa"/>
            <w:vAlign w:val="center"/>
          </w:tcPr>
          <w:p w:rsidR="00C86495" w:rsidRDefault="00C86495" w:rsidP="00C8649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kern w:val="0"/>
              </w:rPr>
              <w:t>参数6</w:t>
            </w:r>
          </w:p>
        </w:tc>
        <w:tc>
          <w:tcPr>
            <w:tcW w:w="4394" w:type="dxa"/>
            <w:vAlign w:val="center"/>
          </w:tcPr>
          <w:p w:rsidR="00C86495" w:rsidRPr="00EC369D" w:rsidRDefault="00C86495" w:rsidP="00C8649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69D">
              <w:rPr>
                <w:bCs/>
              </w:rPr>
              <w:t>搅拌子长度</w:t>
            </w:r>
            <w:r w:rsidRPr="00EC369D">
              <w:rPr>
                <w:rFonts w:hint="eastAsia"/>
                <w:bCs/>
              </w:rPr>
              <w:t>:</w:t>
            </w:r>
            <w:r w:rsidRPr="00EC369D">
              <w:rPr>
                <w:rFonts w:ascii="Helvetica" w:hAnsi="Helvetica"/>
                <w:bCs/>
                <w:color w:val="45494C"/>
                <w:sz w:val="25"/>
                <w:szCs w:val="25"/>
                <w:shd w:val="clear" w:color="auto" w:fill="FDFDFD"/>
              </w:rPr>
              <w:t xml:space="preserve"> </w:t>
            </w:r>
            <w:r w:rsidRPr="00EC369D">
              <w:rPr>
                <w:bCs/>
              </w:rPr>
              <w:t>25 - 30 mm</w:t>
            </w:r>
          </w:p>
        </w:tc>
        <w:tc>
          <w:tcPr>
            <w:tcW w:w="1675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C86495" w:rsidTr="00196F15">
        <w:trPr>
          <w:trHeight w:val="760"/>
        </w:trPr>
        <w:tc>
          <w:tcPr>
            <w:tcW w:w="1176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2.7</w:t>
            </w:r>
          </w:p>
        </w:tc>
        <w:tc>
          <w:tcPr>
            <w:tcW w:w="1842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参数7</w:t>
            </w:r>
          </w:p>
        </w:tc>
        <w:tc>
          <w:tcPr>
            <w:tcW w:w="4394" w:type="dxa"/>
            <w:vAlign w:val="center"/>
          </w:tcPr>
          <w:p w:rsidR="00C86495" w:rsidRPr="00561FCD" w:rsidRDefault="00C86495" w:rsidP="00C86495">
            <w:pPr>
              <w:widowControl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jc w:val="left"/>
              <w:rPr>
                <w:rFonts w:ascii="Helvetica" w:hAnsi="Helvetica" w:cs="宋体"/>
                <w:color w:val="45494C"/>
                <w:kern w:val="0"/>
                <w:sz w:val="25"/>
                <w:szCs w:val="25"/>
              </w:rPr>
            </w:pPr>
            <w:r w:rsidRPr="00561FCD">
              <w:rPr>
                <w:rFonts w:ascii="Helvetica" w:hAnsi="Helvetica" w:cs="宋体"/>
                <w:color w:val="45494C"/>
                <w:kern w:val="0"/>
                <w:sz w:val="25"/>
                <w:szCs w:val="25"/>
              </w:rPr>
              <w:t>错误代码显示</w:t>
            </w:r>
          </w:p>
        </w:tc>
        <w:tc>
          <w:tcPr>
            <w:tcW w:w="1675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C86495" w:rsidTr="00196F15">
        <w:trPr>
          <w:trHeight w:val="853"/>
        </w:trPr>
        <w:tc>
          <w:tcPr>
            <w:tcW w:w="1176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2.8</w:t>
            </w:r>
          </w:p>
        </w:tc>
        <w:tc>
          <w:tcPr>
            <w:tcW w:w="1842" w:type="dxa"/>
          </w:tcPr>
          <w:p w:rsidR="00C86495" w:rsidRDefault="00C86495" w:rsidP="00C8649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kern w:val="0"/>
              </w:rPr>
              <w:t>参数8</w:t>
            </w:r>
          </w:p>
        </w:tc>
        <w:tc>
          <w:tcPr>
            <w:tcW w:w="4394" w:type="dxa"/>
            <w:vAlign w:val="center"/>
          </w:tcPr>
          <w:p w:rsidR="00C86495" w:rsidRPr="00561FCD" w:rsidRDefault="00C86495" w:rsidP="00C86495">
            <w:pPr>
              <w:widowControl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jc w:val="left"/>
              <w:rPr>
                <w:rFonts w:ascii="Helvetica" w:hAnsi="Helvetica" w:cs="宋体"/>
                <w:color w:val="45494C"/>
                <w:kern w:val="0"/>
                <w:sz w:val="25"/>
                <w:szCs w:val="25"/>
              </w:rPr>
            </w:pPr>
            <w:r w:rsidRPr="00561FCD">
              <w:rPr>
                <w:rFonts w:ascii="Helvetica" w:hAnsi="Helvetica" w:cs="宋体"/>
                <w:color w:val="45494C"/>
                <w:kern w:val="0"/>
                <w:sz w:val="25"/>
                <w:szCs w:val="25"/>
              </w:rPr>
              <w:t>触摸按键操作</w:t>
            </w:r>
          </w:p>
        </w:tc>
        <w:tc>
          <w:tcPr>
            <w:tcW w:w="1675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C86495" w:rsidTr="00196F15">
        <w:trPr>
          <w:trHeight w:val="810"/>
        </w:trPr>
        <w:tc>
          <w:tcPr>
            <w:tcW w:w="1176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kern w:val="0"/>
              </w:rPr>
            </w:pPr>
            <w:r>
              <w:rPr>
                <w:rFonts w:ascii="宋体" w:hAnsi="宋体" w:cs="宋体" w:hint="eastAsia"/>
                <w:b/>
                <w:kern w:val="0"/>
              </w:rPr>
              <w:lastRenderedPageBreak/>
              <w:t>3</w:t>
            </w:r>
          </w:p>
        </w:tc>
        <w:tc>
          <w:tcPr>
            <w:tcW w:w="1842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配置需求</w:t>
            </w:r>
            <w:r>
              <w:rPr>
                <w:rFonts w:ascii="宋体" w:hAnsi="宋体" w:cs="宋体" w:hint="eastAsia"/>
                <w:b/>
                <w:bCs/>
                <w:kern w:val="0"/>
              </w:rPr>
              <w:br/>
              <w:t>（一行只写一个配置）</w:t>
            </w:r>
          </w:p>
        </w:tc>
        <w:tc>
          <w:tcPr>
            <w:tcW w:w="4394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675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C86495" w:rsidTr="00196F15">
        <w:trPr>
          <w:trHeight w:val="623"/>
        </w:trPr>
        <w:tc>
          <w:tcPr>
            <w:tcW w:w="1176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3.1</w:t>
            </w:r>
          </w:p>
        </w:tc>
        <w:tc>
          <w:tcPr>
            <w:tcW w:w="1842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配置1</w:t>
            </w:r>
          </w:p>
        </w:tc>
        <w:tc>
          <w:tcPr>
            <w:tcW w:w="4394" w:type="dxa"/>
            <w:vAlign w:val="center"/>
          </w:tcPr>
          <w:p w:rsidR="00C86495" w:rsidRPr="00081458" w:rsidRDefault="00C86495" w:rsidP="00C86495">
            <w:pPr>
              <w:rPr>
                <w:rFonts w:ascii="微软雅黑" w:eastAsia="微软雅黑" w:hAnsi="微软雅黑" w:cs="微软雅黑"/>
                <w:color w:val="000000"/>
              </w:rPr>
            </w:pPr>
            <w:r w:rsidRPr="00A96B8A">
              <w:rPr>
                <w:rFonts w:ascii="宋体" w:hAnsi="宋体" w:cs="宋体" w:hint="eastAsia"/>
                <w:kern w:val="0"/>
              </w:rPr>
              <w:t>磁力搅拌器主机</w:t>
            </w:r>
            <w:r w:rsidR="00A96B8A">
              <w:rPr>
                <w:rFonts w:ascii="宋体" w:hAnsi="宋体" w:cs="宋体" w:hint="eastAsia"/>
                <w:kern w:val="0"/>
              </w:rPr>
              <w:t xml:space="preserve"> </w:t>
            </w:r>
            <w:r w:rsidR="00A96B8A">
              <w:rPr>
                <w:rFonts w:ascii="宋体" w:hAnsi="宋体" w:cs="宋体"/>
                <w:kern w:val="0"/>
              </w:rPr>
              <w:t xml:space="preserve">  1</w:t>
            </w:r>
            <w:r w:rsidRPr="00A96B8A">
              <w:rPr>
                <w:rFonts w:ascii="宋体" w:hAnsi="宋体" w:cs="宋体" w:hint="eastAsia"/>
                <w:kern w:val="0"/>
              </w:rPr>
              <w:t>台</w:t>
            </w:r>
          </w:p>
        </w:tc>
        <w:tc>
          <w:tcPr>
            <w:tcW w:w="1675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C86495" w:rsidTr="00196F15">
        <w:trPr>
          <w:trHeight w:val="575"/>
        </w:trPr>
        <w:tc>
          <w:tcPr>
            <w:tcW w:w="1176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4</w:t>
            </w:r>
          </w:p>
        </w:tc>
        <w:tc>
          <w:tcPr>
            <w:tcW w:w="1842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售后服务</w:t>
            </w:r>
          </w:p>
        </w:tc>
        <w:tc>
          <w:tcPr>
            <w:tcW w:w="4394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</w:p>
        </w:tc>
        <w:tc>
          <w:tcPr>
            <w:tcW w:w="1675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 xml:space="preserve">　</w:t>
            </w:r>
          </w:p>
        </w:tc>
      </w:tr>
      <w:tr w:rsidR="00C86495" w:rsidTr="00196F15">
        <w:trPr>
          <w:trHeight w:val="692"/>
        </w:trPr>
        <w:tc>
          <w:tcPr>
            <w:tcW w:w="1176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4.1</w:t>
            </w:r>
          </w:p>
        </w:tc>
        <w:tc>
          <w:tcPr>
            <w:tcW w:w="1842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保修年限</w:t>
            </w:r>
          </w:p>
        </w:tc>
        <w:tc>
          <w:tcPr>
            <w:tcW w:w="4394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≥3年</w:t>
            </w:r>
          </w:p>
        </w:tc>
        <w:tc>
          <w:tcPr>
            <w:tcW w:w="1675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C86495" w:rsidTr="00196F15">
        <w:trPr>
          <w:trHeight w:val="1255"/>
        </w:trPr>
        <w:tc>
          <w:tcPr>
            <w:tcW w:w="1176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4.2</w:t>
            </w:r>
          </w:p>
        </w:tc>
        <w:tc>
          <w:tcPr>
            <w:tcW w:w="1842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出现故障回应时间</w:t>
            </w:r>
          </w:p>
        </w:tc>
        <w:tc>
          <w:tcPr>
            <w:tcW w:w="4394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维修到达现场时间≤ 3小时（本地）</w:t>
            </w:r>
            <w:r>
              <w:rPr>
                <w:rFonts w:ascii="宋体" w:hAnsi="宋体" w:cs="宋体" w:hint="eastAsia"/>
                <w:kern w:val="0"/>
              </w:rPr>
              <w:br/>
              <w:t>维修到达现场时间≤24小时（外地）</w:t>
            </w:r>
          </w:p>
        </w:tc>
        <w:tc>
          <w:tcPr>
            <w:tcW w:w="1675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C86495" w:rsidTr="00196F15">
        <w:trPr>
          <w:trHeight w:val="630"/>
        </w:trPr>
        <w:tc>
          <w:tcPr>
            <w:tcW w:w="1176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4.3</w:t>
            </w:r>
          </w:p>
        </w:tc>
        <w:tc>
          <w:tcPr>
            <w:tcW w:w="1842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维修支持</w:t>
            </w:r>
          </w:p>
        </w:tc>
        <w:tc>
          <w:tcPr>
            <w:tcW w:w="4394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配件供应时间≥10年</w:t>
            </w:r>
          </w:p>
        </w:tc>
        <w:tc>
          <w:tcPr>
            <w:tcW w:w="1675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C86495" w:rsidTr="00196F15">
        <w:trPr>
          <w:trHeight w:val="630"/>
        </w:trPr>
        <w:tc>
          <w:tcPr>
            <w:tcW w:w="1176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4.4</w:t>
            </w:r>
          </w:p>
        </w:tc>
        <w:tc>
          <w:tcPr>
            <w:tcW w:w="1842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耗材及零配件</w:t>
            </w:r>
          </w:p>
        </w:tc>
        <w:tc>
          <w:tcPr>
            <w:tcW w:w="4394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提供耗材及主要零配件目录（含报价）</w:t>
            </w:r>
          </w:p>
        </w:tc>
        <w:tc>
          <w:tcPr>
            <w:tcW w:w="1675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C86495" w:rsidTr="00196F15">
        <w:trPr>
          <w:trHeight w:val="630"/>
        </w:trPr>
        <w:tc>
          <w:tcPr>
            <w:tcW w:w="1176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4.5</w:t>
            </w:r>
          </w:p>
        </w:tc>
        <w:tc>
          <w:tcPr>
            <w:tcW w:w="1842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维修资料</w:t>
            </w:r>
          </w:p>
        </w:tc>
        <w:tc>
          <w:tcPr>
            <w:tcW w:w="4394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提供详细操作手册、维修保养手册、安装手册等</w:t>
            </w:r>
          </w:p>
        </w:tc>
        <w:tc>
          <w:tcPr>
            <w:tcW w:w="1675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C86495" w:rsidTr="00196F15">
        <w:trPr>
          <w:trHeight w:val="630"/>
        </w:trPr>
        <w:tc>
          <w:tcPr>
            <w:tcW w:w="1176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4.6</w:t>
            </w:r>
          </w:p>
        </w:tc>
        <w:tc>
          <w:tcPr>
            <w:tcW w:w="1842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维修工具</w:t>
            </w:r>
          </w:p>
        </w:tc>
        <w:tc>
          <w:tcPr>
            <w:tcW w:w="4394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提供维修专用工具1套</w:t>
            </w:r>
          </w:p>
        </w:tc>
        <w:tc>
          <w:tcPr>
            <w:tcW w:w="1675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C86495" w:rsidTr="00196F15">
        <w:trPr>
          <w:trHeight w:val="630"/>
        </w:trPr>
        <w:tc>
          <w:tcPr>
            <w:tcW w:w="1176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4.7</w:t>
            </w:r>
          </w:p>
        </w:tc>
        <w:tc>
          <w:tcPr>
            <w:tcW w:w="1842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预防性维修</w:t>
            </w:r>
            <w:r>
              <w:rPr>
                <w:rFonts w:ascii="宋体" w:hAnsi="宋体" w:cs="宋体" w:hint="eastAsia"/>
                <w:kern w:val="0"/>
              </w:rPr>
              <w:br/>
              <w:t>/定期维护保养</w:t>
            </w:r>
          </w:p>
        </w:tc>
        <w:tc>
          <w:tcPr>
            <w:tcW w:w="4394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保修期内提供定期维护保养服务</w:t>
            </w:r>
          </w:p>
        </w:tc>
        <w:tc>
          <w:tcPr>
            <w:tcW w:w="1675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C86495" w:rsidTr="00196F15">
        <w:trPr>
          <w:trHeight w:val="630"/>
        </w:trPr>
        <w:tc>
          <w:tcPr>
            <w:tcW w:w="1176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4.8</w:t>
            </w:r>
          </w:p>
        </w:tc>
        <w:tc>
          <w:tcPr>
            <w:tcW w:w="1842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维修密码支持</w:t>
            </w:r>
          </w:p>
        </w:tc>
        <w:tc>
          <w:tcPr>
            <w:tcW w:w="4394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开放</w:t>
            </w:r>
          </w:p>
        </w:tc>
        <w:tc>
          <w:tcPr>
            <w:tcW w:w="1675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C86495" w:rsidTr="00196F15">
        <w:trPr>
          <w:trHeight w:val="630"/>
        </w:trPr>
        <w:tc>
          <w:tcPr>
            <w:tcW w:w="1176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4.9</w:t>
            </w:r>
          </w:p>
        </w:tc>
        <w:tc>
          <w:tcPr>
            <w:tcW w:w="1842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升级</w:t>
            </w:r>
          </w:p>
        </w:tc>
        <w:tc>
          <w:tcPr>
            <w:tcW w:w="4394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终身免费软件升级</w:t>
            </w:r>
          </w:p>
        </w:tc>
        <w:tc>
          <w:tcPr>
            <w:tcW w:w="1675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C86495" w:rsidTr="00196F15">
        <w:trPr>
          <w:trHeight w:val="630"/>
        </w:trPr>
        <w:tc>
          <w:tcPr>
            <w:tcW w:w="1176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4.10</w:t>
            </w:r>
          </w:p>
        </w:tc>
        <w:tc>
          <w:tcPr>
            <w:tcW w:w="1842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使用培训</w:t>
            </w:r>
          </w:p>
        </w:tc>
        <w:tc>
          <w:tcPr>
            <w:tcW w:w="4394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支持</w:t>
            </w:r>
          </w:p>
        </w:tc>
        <w:tc>
          <w:tcPr>
            <w:tcW w:w="1675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C86495" w:rsidTr="00196F15">
        <w:trPr>
          <w:trHeight w:val="630"/>
        </w:trPr>
        <w:tc>
          <w:tcPr>
            <w:tcW w:w="1176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4.11</w:t>
            </w:r>
          </w:p>
        </w:tc>
        <w:tc>
          <w:tcPr>
            <w:tcW w:w="1842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工程师培训</w:t>
            </w:r>
          </w:p>
        </w:tc>
        <w:tc>
          <w:tcPr>
            <w:tcW w:w="4394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支持</w:t>
            </w:r>
          </w:p>
        </w:tc>
        <w:tc>
          <w:tcPr>
            <w:tcW w:w="1675" w:type="dxa"/>
            <w:vAlign w:val="center"/>
          </w:tcPr>
          <w:p w:rsidR="00C86495" w:rsidRDefault="00C86495" w:rsidP="00C86495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</w:tbl>
    <w:p w:rsidR="00F66B13" w:rsidRDefault="00A53006">
      <w:pPr>
        <w:tabs>
          <w:tab w:val="right" w:pos="17689"/>
        </w:tabs>
        <w:spacing w:line="520" w:lineRule="exact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注：</w:t>
      </w:r>
      <w:r w:rsidR="000F3CFC" w:rsidRPr="000F3CFC">
        <w:rPr>
          <w:rFonts w:ascii="宋体" w:hAnsi="宋体" w:cs="宋体" w:hint="eastAsia"/>
          <w:kern w:val="0"/>
        </w:rPr>
        <w:t>核心参数（★标注）不满足为无效投标</w:t>
      </w:r>
      <w:r>
        <w:rPr>
          <w:rFonts w:ascii="宋体" w:hAnsi="宋体" w:cs="宋体" w:hint="eastAsia"/>
          <w:kern w:val="0"/>
        </w:rPr>
        <w:t>。</w:t>
      </w:r>
    </w:p>
    <w:p w:rsidR="00A53006" w:rsidRPr="000F3CFC" w:rsidRDefault="00A53006">
      <w:pPr>
        <w:spacing w:line="520" w:lineRule="exact"/>
        <w:jc w:val="center"/>
        <w:rPr>
          <w:rFonts w:ascii="宋体" w:hAnsi="宋体" w:cs="宋体"/>
          <w:bCs/>
          <w:kern w:val="0"/>
        </w:rPr>
      </w:pPr>
      <w:bookmarkStart w:id="1" w:name="_GoBack"/>
      <w:bookmarkEnd w:id="1"/>
    </w:p>
    <w:sectPr w:rsidR="00A53006" w:rsidRPr="000F3CFC" w:rsidSect="00F66B1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69DA" w:rsidRDefault="00D969DA" w:rsidP="00196F15">
      <w:pPr>
        <w:spacing w:line="240" w:lineRule="auto"/>
      </w:pPr>
      <w:r>
        <w:separator/>
      </w:r>
    </w:p>
  </w:endnote>
  <w:endnote w:type="continuationSeparator" w:id="0">
    <w:p w:rsidR="00D969DA" w:rsidRDefault="00D969DA" w:rsidP="00196F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幼圆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69DA" w:rsidRDefault="00D969DA" w:rsidP="00196F15">
      <w:pPr>
        <w:spacing w:line="240" w:lineRule="auto"/>
      </w:pPr>
      <w:r>
        <w:separator/>
      </w:r>
    </w:p>
  </w:footnote>
  <w:footnote w:type="continuationSeparator" w:id="0">
    <w:p w:rsidR="00D969DA" w:rsidRDefault="00D969DA" w:rsidP="00196F1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C5FCE"/>
    <w:multiLevelType w:val="multilevel"/>
    <w:tmpl w:val="50729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0C04032"/>
    <w:multiLevelType w:val="multilevel"/>
    <w:tmpl w:val="3CF85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KY_MEDREF_DOCUID" w:val="뒴뒴ѵ"/>
    <w:docVar w:name="KY_MEDREF_VERSION" w:val="橄愉๞찔懜"/>
  </w:docVars>
  <w:rsids>
    <w:rsidRoot w:val="00100FAA"/>
    <w:rsid w:val="000124FD"/>
    <w:rsid w:val="00023F11"/>
    <w:rsid w:val="0004441F"/>
    <w:rsid w:val="000603AF"/>
    <w:rsid w:val="0006043C"/>
    <w:rsid w:val="00081458"/>
    <w:rsid w:val="000943C9"/>
    <w:rsid w:val="000A5A44"/>
    <w:rsid w:val="000E103F"/>
    <w:rsid w:val="000E4696"/>
    <w:rsid w:val="000F39F4"/>
    <w:rsid w:val="000F3CFC"/>
    <w:rsid w:val="00100FAA"/>
    <w:rsid w:val="001017D7"/>
    <w:rsid w:val="00101AFB"/>
    <w:rsid w:val="00157042"/>
    <w:rsid w:val="001713D8"/>
    <w:rsid w:val="00196F15"/>
    <w:rsid w:val="001E2D39"/>
    <w:rsid w:val="00211BE0"/>
    <w:rsid w:val="00216FE8"/>
    <w:rsid w:val="00217FE1"/>
    <w:rsid w:val="00221D7B"/>
    <w:rsid w:val="002330A1"/>
    <w:rsid w:val="00244A6F"/>
    <w:rsid w:val="00250983"/>
    <w:rsid w:val="00284595"/>
    <w:rsid w:val="002A559F"/>
    <w:rsid w:val="002C5051"/>
    <w:rsid w:val="002D6912"/>
    <w:rsid w:val="002E2748"/>
    <w:rsid w:val="00317FD9"/>
    <w:rsid w:val="00325D4F"/>
    <w:rsid w:val="00327A5F"/>
    <w:rsid w:val="00330285"/>
    <w:rsid w:val="00385F29"/>
    <w:rsid w:val="003A40D2"/>
    <w:rsid w:val="003B4B7B"/>
    <w:rsid w:val="003B5525"/>
    <w:rsid w:val="003C0031"/>
    <w:rsid w:val="003C57A0"/>
    <w:rsid w:val="00401971"/>
    <w:rsid w:val="004028A4"/>
    <w:rsid w:val="00413D82"/>
    <w:rsid w:val="0047190B"/>
    <w:rsid w:val="004A6D2F"/>
    <w:rsid w:val="004B4E8E"/>
    <w:rsid w:val="004C366F"/>
    <w:rsid w:val="004E1582"/>
    <w:rsid w:val="004E63DE"/>
    <w:rsid w:val="004F43E1"/>
    <w:rsid w:val="00525F5A"/>
    <w:rsid w:val="005459C6"/>
    <w:rsid w:val="00561E52"/>
    <w:rsid w:val="00561FCD"/>
    <w:rsid w:val="00574E68"/>
    <w:rsid w:val="00595C9B"/>
    <w:rsid w:val="005963F0"/>
    <w:rsid w:val="005A4374"/>
    <w:rsid w:val="005D7236"/>
    <w:rsid w:val="005E5903"/>
    <w:rsid w:val="006073C0"/>
    <w:rsid w:val="0062234A"/>
    <w:rsid w:val="0065232A"/>
    <w:rsid w:val="0065307B"/>
    <w:rsid w:val="006620D3"/>
    <w:rsid w:val="0068662E"/>
    <w:rsid w:val="006A7523"/>
    <w:rsid w:val="006E5A63"/>
    <w:rsid w:val="007058CE"/>
    <w:rsid w:val="007062BB"/>
    <w:rsid w:val="00707770"/>
    <w:rsid w:val="00737B68"/>
    <w:rsid w:val="00747AAD"/>
    <w:rsid w:val="00773FB7"/>
    <w:rsid w:val="00780C77"/>
    <w:rsid w:val="007B12DD"/>
    <w:rsid w:val="007B6795"/>
    <w:rsid w:val="007C41F7"/>
    <w:rsid w:val="007D3FA0"/>
    <w:rsid w:val="007E1273"/>
    <w:rsid w:val="007F2099"/>
    <w:rsid w:val="007F45A9"/>
    <w:rsid w:val="00810D91"/>
    <w:rsid w:val="00814B78"/>
    <w:rsid w:val="00814B85"/>
    <w:rsid w:val="008168CB"/>
    <w:rsid w:val="00833FF6"/>
    <w:rsid w:val="008408CF"/>
    <w:rsid w:val="00841D98"/>
    <w:rsid w:val="008443E1"/>
    <w:rsid w:val="00847DF6"/>
    <w:rsid w:val="008A3426"/>
    <w:rsid w:val="008C39F6"/>
    <w:rsid w:val="00925C52"/>
    <w:rsid w:val="009352EB"/>
    <w:rsid w:val="00940E68"/>
    <w:rsid w:val="009446A3"/>
    <w:rsid w:val="00964E27"/>
    <w:rsid w:val="00997EB8"/>
    <w:rsid w:val="009B73D3"/>
    <w:rsid w:val="00A00E8F"/>
    <w:rsid w:val="00A24AF0"/>
    <w:rsid w:val="00A53006"/>
    <w:rsid w:val="00A74C1D"/>
    <w:rsid w:val="00A931F6"/>
    <w:rsid w:val="00A96B8A"/>
    <w:rsid w:val="00AA4102"/>
    <w:rsid w:val="00AA6A96"/>
    <w:rsid w:val="00AD3538"/>
    <w:rsid w:val="00B43AC2"/>
    <w:rsid w:val="00B459FD"/>
    <w:rsid w:val="00B542B4"/>
    <w:rsid w:val="00B65C9D"/>
    <w:rsid w:val="00BC0714"/>
    <w:rsid w:val="00BC3AA9"/>
    <w:rsid w:val="00BD75E0"/>
    <w:rsid w:val="00C026DD"/>
    <w:rsid w:val="00C34169"/>
    <w:rsid w:val="00C36093"/>
    <w:rsid w:val="00C752B9"/>
    <w:rsid w:val="00C86495"/>
    <w:rsid w:val="00C879E1"/>
    <w:rsid w:val="00CC632F"/>
    <w:rsid w:val="00CE064E"/>
    <w:rsid w:val="00CF1582"/>
    <w:rsid w:val="00CF7BA4"/>
    <w:rsid w:val="00D2585F"/>
    <w:rsid w:val="00D944C2"/>
    <w:rsid w:val="00D969DA"/>
    <w:rsid w:val="00DA6FCC"/>
    <w:rsid w:val="00DA7F04"/>
    <w:rsid w:val="00DC188A"/>
    <w:rsid w:val="00DC521D"/>
    <w:rsid w:val="00DE31C7"/>
    <w:rsid w:val="00E12D27"/>
    <w:rsid w:val="00E22F39"/>
    <w:rsid w:val="00E3064D"/>
    <w:rsid w:val="00E37455"/>
    <w:rsid w:val="00E53DE3"/>
    <w:rsid w:val="00E61362"/>
    <w:rsid w:val="00E62119"/>
    <w:rsid w:val="00EB2BDF"/>
    <w:rsid w:val="00EC369D"/>
    <w:rsid w:val="00EF0FAF"/>
    <w:rsid w:val="00F045D4"/>
    <w:rsid w:val="00F34B71"/>
    <w:rsid w:val="00F3509C"/>
    <w:rsid w:val="00F42E63"/>
    <w:rsid w:val="00F5569B"/>
    <w:rsid w:val="00F66B13"/>
    <w:rsid w:val="00FB4029"/>
    <w:rsid w:val="00FB51CE"/>
    <w:rsid w:val="00FC3256"/>
    <w:rsid w:val="00FE71E2"/>
    <w:rsid w:val="00FF4160"/>
    <w:rsid w:val="03B65F25"/>
    <w:rsid w:val="053E2528"/>
    <w:rsid w:val="05957E73"/>
    <w:rsid w:val="08812DA6"/>
    <w:rsid w:val="0B1A3F6C"/>
    <w:rsid w:val="16592446"/>
    <w:rsid w:val="19100DAA"/>
    <w:rsid w:val="1DC0145E"/>
    <w:rsid w:val="24F2052C"/>
    <w:rsid w:val="26F61EFB"/>
    <w:rsid w:val="27F976D8"/>
    <w:rsid w:val="2A965F27"/>
    <w:rsid w:val="2AA0701A"/>
    <w:rsid w:val="2B563729"/>
    <w:rsid w:val="33165758"/>
    <w:rsid w:val="36255569"/>
    <w:rsid w:val="38026CF0"/>
    <w:rsid w:val="3FA53514"/>
    <w:rsid w:val="46271B24"/>
    <w:rsid w:val="4803271D"/>
    <w:rsid w:val="4C282A7E"/>
    <w:rsid w:val="4CE90CC6"/>
    <w:rsid w:val="4E8162CF"/>
    <w:rsid w:val="57083C69"/>
    <w:rsid w:val="5986716D"/>
    <w:rsid w:val="5BA93CF8"/>
    <w:rsid w:val="63944ACC"/>
    <w:rsid w:val="64991719"/>
    <w:rsid w:val="689729D2"/>
    <w:rsid w:val="6FC203E7"/>
    <w:rsid w:val="717148AB"/>
    <w:rsid w:val="74846622"/>
    <w:rsid w:val="7A80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622C9526"/>
  <w15:docId w15:val="{2821032F-E657-493F-9441-E50B620A1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6B13"/>
    <w:pPr>
      <w:widowControl w:val="0"/>
      <w:spacing w:line="360" w:lineRule="auto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uiPriority w:val="99"/>
    <w:semiHidden/>
    <w:rsid w:val="00F66B13"/>
    <w:rPr>
      <w:sz w:val="18"/>
      <w:szCs w:val="18"/>
    </w:rPr>
  </w:style>
  <w:style w:type="character" w:styleId="a5">
    <w:name w:val="Emphasis"/>
    <w:uiPriority w:val="20"/>
    <w:qFormat/>
    <w:rsid w:val="00F66B13"/>
    <w:rPr>
      <w:i w:val="0"/>
      <w:iCs w:val="0"/>
      <w:color w:val="CC0000"/>
    </w:rPr>
  </w:style>
  <w:style w:type="character" w:customStyle="1" w:styleId="a6">
    <w:name w:val="页脚 字符"/>
    <w:link w:val="a7"/>
    <w:uiPriority w:val="99"/>
    <w:semiHidden/>
    <w:rsid w:val="00F66B13"/>
    <w:rPr>
      <w:sz w:val="18"/>
      <w:szCs w:val="18"/>
    </w:rPr>
  </w:style>
  <w:style w:type="paragraph" w:customStyle="1" w:styleId="msolistparagraph0">
    <w:name w:val="msolistparagraph"/>
    <w:rsid w:val="00F66B13"/>
    <w:pPr>
      <w:widowControl w:val="0"/>
      <w:ind w:firstLineChars="200" w:firstLine="420"/>
      <w:jc w:val="both"/>
    </w:pPr>
    <w:rPr>
      <w:kern w:val="2"/>
      <w:sz w:val="21"/>
      <w:szCs w:val="22"/>
    </w:rPr>
  </w:style>
  <w:style w:type="paragraph" w:styleId="a8">
    <w:name w:val="List Paragraph"/>
    <w:basedOn w:val="a"/>
    <w:uiPriority w:val="34"/>
    <w:qFormat/>
    <w:rsid w:val="00F66B13"/>
    <w:pPr>
      <w:spacing w:line="240" w:lineRule="auto"/>
      <w:ind w:firstLineChars="200" w:firstLine="420"/>
    </w:pPr>
    <w:rPr>
      <w:rFonts w:ascii="等线" w:eastAsia="等线" w:hAnsi="等线"/>
      <w:sz w:val="21"/>
      <w:szCs w:val="22"/>
    </w:rPr>
  </w:style>
  <w:style w:type="paragraph" w:styleId="a7">
    <w:name w:val="footer"/>
    <w:basedOn w:val="a"/>
    <w:link w:val="a6"/>
    <w:uiPriority w:val="99"/>
    <w:unhideWhenUsed/>
    <w:rsid w:val="00F66B1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a9">
    <w:name w:val="Normal (Web)"/>
    <w:basedOn w:val="a"/>
    <w:uiPriority w:val="99"/>
    <w:unhideWhenUsed/>
    <w:rsid w:val="00F66B13"/>
  </w:style>
  <w:style w:type="paragraph" w:styleId="a4">
    <w:name w:val="header"/>
    <w:basedOn w:val="a"/>
    <w:link w:val="a3"/>
    <w:uiPriority w:val="99"/>
    <w:unhideWhenUsed/>
    <w:rsid w:val="00F66B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customStyle="1" w:styleId="1">
    <w:name w:val="普通表格1"/>
    <w:semiHidden/>
    <w:rsid w:val="00F66B13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7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101</Words>
  <Characters>580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微软中国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项目一	儿科监护仪技术规格</dc:title>
  <dc:creator>Administrator</dc:creator>
  <cp:lastModifiedBy>buzhangwhy@163.com</cp:lastModifiedBy>
  <cp:revision>18</cp:revision>
  <cp:lastPrinted>2019-12-18T03:09:00Z</cp:lastPrinted>
  <dcterms:created xsi:type="dcterms:W3CDTF">2019-05-05T11:01:00Z</dcterms:created>
  <dcterms:modified xsi:type="dcterms:W3CDTF">2020-02-12T05:30:00Z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