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8519E" w14:textId="7DCE5AC5" w:rsidR="007106A6" w:rsidRDefault="007106A6" w:rsidP="001A129E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 w:rsidRPr="00212A72">
        <w:rPr>
          <w:rFonts w:cs="Arial" w:hint="eastAsia"/>
          <w:b/>
          <w:sz w:val="32"/>
          <w:szCs w:val="32"/>
        </w:rPr>
        <w:t>项目名称</w:t>
      </w:r>
      <w:r w:rsidR="005B1E02">
        <w:rPr>
          <w:rFonts w:cs="Arial" w:hint="eastAsia"/>
          <w:b/>
          <w:sz w:val="32"/>
          <w:szCs w:val="32"/>
        </w:rPr>
        <w:t xml:space="preserve"> </w:t>
      </w:r>
      <w:r w:rsidR="006760EC" w:rsidRPr="006760EC">
        <w:rPr>
          <w:rFonts w:cs="Arial" w:hint="eastAsia"/>
          <w:b/>
          <w:sz w:val="32"/>
          <w:szCs w:val="32"/>
          <w:u w:val="single"/>
        </w:rPr>
        <w:t>云</w:t>
      </w:r>
      <w:r w:rsidR="006760EC" w:rsidRPr="006760EC">
        <w:rPr>
          <w:rFonts w:cs="Arial"/>
          <w:b/>
          <w:sz w:val="32"/>
          <w:szCs w:val="32"/>
          <w:u w:val="single"/>
        </w:rPr>
        <w:t>桌面扩容</w:t>
      </w:r>
      <w:r w:rsidR="00256472">
        <w:rPr>
          <w:rFonts w:cs="Arial" w:hint="eastAsia"/>
          <w:b/>
          <w:sz w:val="32"/>
          <w:szCs w:val="32"/>
          <w:u w:val="single"/>
        </w:rPr>
        <w:t xml:space="preserve">           </w:t>
      </w:r>
    </w:p>
    <w:p w14:paraId="7447006D" w14:textId="77777777" w:rsidR="001A129E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1A129E">
        <w:rPr>
          <w:rFonts w:cs="Times New Roman" w:hint="eastAsia"/>
          <w:b/>
          <w:sz w:val="28"/>
          <w:szCs w:val="28"/>
        </w:rPr>
        <w:t>一、招标内容</w:t>
      </w:r>
      <w:r w:rsidR="003B481C">
        <w:rPr>
          <w:rFonts w:cs="Times New Roman" w:hint="eastAsia"/>
          <w:b/>
          <w:sz w:val="28"/>
          <w:szCs w:val="28"/>
        </w:rPr>
        <w:t>一览</w:t>
      </w:r>
      <w:r w:rsidR="007106A6">
        <w:rPr>
          <w:rFonts w:cs="Times New Roman" w:hint="eastAsia"/>
          <w:b/>
          <w:sz w:val="28"/>
          <w:szCs w:val="28"/>
        </w:rPr>
        <w:t>表</w:t>
      </w:r>
    </w:p>
    <w:p w14:paraId="62E8416B" w14:textId="707D3059" w:rsidR="00D74218" w:rsidRPr="00D74218" w:rsidRDefault="00D74218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sz w:val="21"/>
          <w:szCs w:val="21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5132"/>
        <w:gridCol w:w="2210"/>
      </w:tblGrid>
      <w:tr w:rsidR="007106A6" w:rsidRPr="001A129E" w14:paraId="2B0F68E7" w14:textId="77777777" w:rsidTr="007106A6">
        <w:trPr>
          <w:trHeight w:hRule="exact" w:val="454"/>
        </w:trPr>
        <w:tc>
          <w:tcPr>
            <w:tcW w:w="1072" w:type="dxa"/>
            <w:vAlign w:val="center"/>
          </w:tcPr>
          <w:p w14:paraId="03228E66" w14:textId="77777777"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1A129E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14:paraId="5FBDA171" w14:textId="77777777"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14:paraId="08E74359" w14:textId="77777777"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7106A6" w:rsidRPr="001A129E" w14:paraId="2D107C8C" w14:textId="77777777" w:rsidTr="007106A6">
        <w:trPr>
          <w:trHeight w:hRule="exact" w:val="454"/>
        </w:trPr>
        <w:tc>
          <w:tcPr>
            <w:tcW w:w="1072" w:type="dxa"/>
            <w:vAlign w:val="center"/>
          </w:tcPr>
          <w:p w14:paraId="093828E8" w14:textId="77777777" w:rsidR="007106A6" w:rsidRPr="001A129E" w:rsidRDefault="007106A6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4A860E98" w14:textId="77777777"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软件系统</w:t>
            </w:r>
          </w:p>
        </w:tc>
        <w:tc>
          <w:tcPr>
            <w:tcW w:w="2210" w:type="dxa"/>
            <w:vAlign w:val="center"/>
          </w:tcPr>
          <w:p w14:paraId="13EAAD8B" w14:textId="77777777" w:rsidR="007106A6" w:rsidRPr="001A129E" w:rsidRDefault="00BC04F3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1套</w:t>
            </w:r>
          </w:p>
        </w:tc>
      </w:tr>
      <w:tr w:rsidR="007106A6" w:rsidRPr="001A129E" w14:paraId="7C9020A4" w14:textId="77777777" w:rsidTr="007106A6">
        <w:trPr>
          <w:trHeight w:hRule="exact" w:val="330"/>
        </w:trPr>
        <w:tc>
          <w:tcPr>
            <w:tcW w:w="1072" w:type="dxa"/>
            <w:vAlign w:val="center"/>
          </w:tcPr>
          <w:p w14:paraId="6C86D289" w14:textId="77777777" w:rsidR="007106A6" w:rsidRPr="001A129E" w:rsidRDefault="007106A6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0B47BD25" w14:textId="123A725A" w:rsidR="007106A6" w:rsidRPr="001A129E" w:rsidRDefault="009E05E0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云终端</w:t>
            </w:r>
          </w:p>
        </w:tc>
        <w:tc>
          <w:tcPr>
            <w:tcW w:w="2210" w:type="dxa"/>
            <w:vAlign w:val="center"/>
          </w:tcPr>
          <w:p w14:paraId="5A2FF328" w14:textId="5F2FCBE5" w:rsidR="007106A6" w:rsidRPr="001A129E" w:rsidRDefault="009E05E0" w:rsidP="00A373CF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  <w:r w:rsidR="00A373CF">
              <w:rPr>
                <w:rFonts w:cs="Times New Roman"/>
                <w:sz w:val="21"/>
                <w:szCs w:val="21"/>
              </w:rPr>
              <w:t>5</w:t>
            </w:r>
            <w:r w:rsidR="00BC04F3">
              <w:rPr>
                <w:rFonts w:cs="Times New Roman" w:hint="eastAsia"/>
                <w:sz w:val="21"/>
                <w:szCs w:val="21"/>
              </w:rPr>
              <w:t>台</w:t>
            </w:r>
          </w:p>
        </w:tc>
      </w:tr>
      <w:tr w:rsidR="007106A6" w:rsidRPr="001A129E" w14:paraId="30F1DB6C" w14:textId="77777777" w:rsidTr="007106A6">
        <w:trPr>
          <w:trHeight w:hRule="exact" w:val="454"/>
        </w:trPr>
        <w:tc>
          <w:tcPr>
            <w:tcW w:w="1072" w:type="dxa"/>
            <w:vAlign w:val="center"/>
          </w:tcPr>
          <w:p w14:paraId="40412EFC" w14:textId="77777777" w:rsidR="007106A6" w:rsidRPr="001A129E" w:rsidRDefault="007106A6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1FB459AF" w14:textId="77777777" w:rsidR="007106A6" w:rsidRPr="001A129E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服务器</w:t>
            </w:r>
          </w:p>
        </w:tc>
        <w:tc>
          <w:tcPr>
            <w:tcW w:w="2210" w:type="dxa"/>
            <w:vAlign w:val="center"/>
          </w:tcPr>
          <w:p w14:paraId="64E143C5" w14:textId="77777777" w:rsidR="007106A6" w:rsidRPr="001A129E" w:rsidRDefault="00BC04F3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3台</w:t>
            </w:r>
          </w:p>
        </w:tc>
      </w:tr>
      <w:tr w:rsidR="007106A6" w:rsidRPr="001A129E" w14:paraId="616DA9E3" w14:textId="77777777" w:rsidTr="00A038AC">
        <w:trPr>
          <w:trHeight w:hRule="exact" w:val="312"/>
        </w:trPr>
        <w:tc>
          <w:tcPr>
            <w:tcW w:w="1072" w:type="dxa"/>
            <w:vAlign w:val="center"/>
          </w:tcPr>
          <w:p w14:paraId="497B8591" w14:textId="77777777" w:rsidR="007106A6" w:rsidRPr="001A129E" w:rsidRDefault="007106A6" w:rsidP="007106A6">
            <w:pPr>
              <w:widowControl w:val="0"/>
              <w:numPr>
                <w:ilvl w:val="0"/>
                <w:numId w:val="10"/>
              </w:numPr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14:paraId="22BFE285" w14:textId="033AF32F" w:rsidR="007106A6" w:rsidRDefault="009E05E0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2210" w:type="dxa"/>
            <w:vAlign w:val="center"/>
          </w:tcPr>
          <w:p w14:paraId="3661CFCD" w14:textId="11C43E47" w:rsidR="007106A6" w:rsidRPr="001A129E" w:rsidRDefault="009E05E0" w:rsidP="007106A6">
            <w:pPr>
              <w:widowControl w:val="0"/>
              <w:topLinePunct w:val="0"/>
              <w:autoSpaceDE/>
              <w:adjustRightInd/>
              <w:spacing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12个</w:t>
            </w:r>
          </w:p>
        </w:tc>
      </w:tr>
    </w:tbl>
    <w:p w14:paraId="471B4F11" w14:textId="77777777" w:rsidR="001A129E" w:rsidRDefault="007106A6" w:rsidP="007106A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17"/>
        <w:gridCol w:w="1843"/>
        <w:gridCol w:w="6237"/>
      </w:tblGrid>
      <w:tr w:rsidR="007106A6" w:rsidRPr="00E83F44" w14:paraId="1714780E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DB524B3" w14:textId="77777777" w:rsidR="007106A6" w:rsidRPr="00E83F44" w:rsidRDefault="007106A6" w:rsidP="007E6C96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94DEBF4" w14:textId="77777777" w:rsidR="007106A6" w:rsidRPr="00E83F44" w:rsidRDefault="007106A6" w:rsidP="007E6C96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14:paraId="2D61AC1C" w14:textId="77777777" w:rsidR="007106A6" w:rsidRPr="00E83F44" w:rsidRDefault="007106A6" w:rsidP="007E6C96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E83F44" w14:paraId="00DD5C8E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74E6850" w14:textId="77777777"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6047384" w14:textId="77777777"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14:paraId="53D08078" w14:textId="3EEF5B7A" w:rsidR="007106A6" w:rsidRPr="00E83F44" w:rsidRDefault="007106A6" w:rsidP="00BD3A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签订合同后</w:t>
            </w:r>
            <w:r w:rsidRPr="006F17DB">
              <w:rPr>
                <w:rFonts w:hint="eastAsia"/>
                <w:sz w:val="21"/>
                <w:szCs w:val="21"/>
              </w:rPr>
              <w:t xml:space="preserve"> </w:t>
            </w:r>
            <w:r w:rsidR="008D42FF" w:rsidRPr="006F17DB">
              <w:rPr>
                <w:rFonts w:hint="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日内完成</w:t>
            </w:r>
            <w:r w:rsidR="008D42FF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106A6" w:rsidRPr="00E83F44" w14:paraId="272E6F97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473468B6" w14:textId="77777777"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0A1DFA4" w14:textId="77777777" w:rsidR="007106A6" w:rsidRPr="00E83F44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E83F44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14:paraId="1D0D6D7F" w14:textId="7F952B63" w:rsidR="007106A6" w:rsidRPr="00E83F44" w:rsidRDefault="00F873C1" w:rsidP="00BD3A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所有软硬件，</w:t>
            </w:r>
            <w:r w:rsidR="007106A6" w:rsidRPr="00E83F44">
              <w:rPr>
                <w:sz w:val="21"/>
                <w:szCs w:val="21"/>
              </w:rPr>
              <w:t>自验收合格日起</w:t>
            </w:r>
            <w:r w:rsidR="007106A6">
              <w:rPr>
                <w:sz w:val="21"/>
                <w:szCs w:val="21"/>
              </w:rPr>
              <w:t>至少提供为期</w:t>
            </w:r>
            <w:r w:rsidR="008D42FF" w:rsidRPr="00BD3AA4">
              <w:rPr>
                <w:rFonts w:hint="eastAsia"/>
                <w:sz w:val="21"/>
                <w:szCs w:val="21"/>
              </w:rPr>
              <w:t>5</w:t>
            </w:r>
            <w:r w:rsidR="007106A6" w:rsidRPr="00E83F44">
              <w:rPr>
                <w:sz w:val="21"/>
                <w:szCs w:val="21"/>
              </w:rPr>
              <w:t>年</w:t>
            </w:r>
            <w:r w:rsidR="007106A6">
              <w:rPr>
                <w:rFonts w:hint="eastAsia"/>
                <w:sz w:val="21"/>
                <w:szCs w:val="21"/>
              </w:rPr>
              <w:t>以上</w:t>
            </w:r>
            <w:r w:rsidR="007106A6" w:rsidRPr="00E83F44">
              <w:rPr>
                <w:sz w:val="21"/>
                <w:szCs w:val="21"/>
              </w:rPr>
              <w:t>的</w:t>
            </w:r>
            <w:r w:rsidR="004A11F5">
              <w:rPr>
                <w:rFonts w:hint="eastAsia"/>
                <w:sz w:val="21"/>
                <w:szCs w:val="21"/>
              </w:rPr>
              <w:t>原厂</w:t>
            </w:r>
            <w:r w:rsidR="007106A6" w:rsidRPr="00E83F44">
              <w:rPr>
                <w:sz w:val="21"/>
                <w:szCs w:val="21"/>
              </w:rPr>
              <w:t>免费售后服务</w:t>
            </w:r>
            <w:r w:rsidR="007106A6" w:rsidRPr="00E83F44">
              <w:rPr>
                <w:rFonts w:hint="eastAsia"/>
                <w:sz w:val="21"/>
                <w:szCs w:val="21"/>
              </w:rPr>
              <w:t>。</w:t>
            </w:r>
            <w:r w:rsidR="00E60BC0">
              <w:rPr>
                <w:rFonts w:hint="eastAsia"/>
                <w:sz w:val="21"/>
                <w:szCs w:val="21"/>
              </w:rPr>
              <w:t>4小时响应，24小时内到现场。</w:t>
            </w:r>
          </w:p>
        </w:tc>
      </w:tr>
      <w:tr w:rsidR="002347AE" w:rsidRPr="00E83F44" w14:paraId="2D816AB7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3B7BAE26" w14:textId="77777777" w:rsidR="002347AE" w:rsidRDefault="002347AE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2D4CDC9" w14:textId="77777777" w:rsidR="002347AE" w:rsidRPr="00E83F44" w:rsidRDefault="008D42FF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14:paraId="08E753AB" w14:textId="77777777" w:rsidR="002347AE" w:rsidRPr="00E83F44" w:rsidRDefault="008D42FF" w:rsidP="00AE78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对全体使用人员进行</w:t>
            </w:r>
            <w:r>
              <w:rPr>
                <w:rFonts w:hint="eastAsia"/>
                <w:sz w:val="21"/>
                <w:szCs w:val="21"/>
                <w:u w:val="single"/>
              </w:rPr>
              <w:t>2</w:t>
            </w:r>
            <w:r>
              <w:rPr>
                <w:rFonts w:hint="eastAsia"/>
                <w:sz w:val="21"/>
                <w:szCs w:val="21"/>
              </w:rPr>
              <w:t>轮培训</w:t>
            </w:r>
            <w:r w:rsidR="00AE7897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8D42FF" w:rsidRPr="00E83F44" w14:paraId="59CA9A61" w14:textId="77777777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8E7ACAB" w14:textId="77777777" w:rsidR="008D42FF" w:rsidRDefault="008D42FF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AD8132F" w14:textId="3FD647D8" w:rsidR="008D42FF" w:rsidRPr="009E05E0" w:rsidRDefault="009E05E0" w:rsidP="009E05E0">
            <w:pPr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1"/>
                <w:szCs w:val="21"/>
              </w:rPr>
            </w:pPr>
            <w:r w:rsidRPr="009E05E0">
              <w:rPr>
                <w:rFonts w:asciiTheme="minorEastAsia" w:eastAsiaTheme="minorEastAsia" w:hAnsiTheme="minorEastAsia" w:cs="Times New Roman" w:hint="eastAsia"/>
                <w:color w:val="000000" w:themeColor="text1"/>
                <w:sz w:val="21"/>
                <w:szCs w:val="21"/>
              </w:rPr>
              <w:t>其他</w:t>
            </w:r>
          </w:p>
        </w:tc>
        <w:tc>
          <w:tcPr>
            <w:tcW w:w="6237" w:type="dxa"/>
            <w:vAlign w:val="bottom"/>
          </w:tcPr>
          <w:p w14:paraId="06A91445" w14:textId="5481E664" w:rsidR="00A373CF" w:rsidRPr="007B5C63" w:rsidRDefault="00A373CF" w:rsidP="00BD3AA4">
            <w:pPr>
              <w:pStyle w:val="a4"/>
              <w:numPr>
                <w:ilvl w:val="0"/>
                <w:numId w:val="11"/>
              </w:numPr>
              <w:topLinePunct w:val="0"/>
              <w:autoSpaceDE/>
              <w:adjustRightInd/>
              <w:spacing w:line="240" w:lineRule="auto"/>
              <w:ind w:firstLineChars="0"/>
              <w:jc w:val="left"/>
              <w:rPr>
                <w:sz w:val="21"/>
                <w:szCs w:val="21"/>
              </w:rPr>
            </w:pPr>
            <w:r w:rsidRPr="007B5C63">
              <w:rPr>
                <w:rFonts w:hint="eastAsia"/>
                <w:sz w:val="21"/>
                <w:szCs w:val="21"/>
              </w:rPr>
              <w:t>现有超融合平台为 华为</w:t>
            </w:r>
            <w:proofErr w:type="spellStart"/>
            <w:r w:rsidRPr="007B5C63">
              <w:rPr>
                <w:sz w:val="21"/>
                <w:szCs w:val="21"/>
              </w:rPr>
              <w:t>FusionCube</w:t>
            </w:r>
            <w:proofErr w:type="spellEnd"/>
            <w:r w:rsidRPr="007B5C63">
              <w:rPr>
                <w:rFonts w:hint="eastAsia"/>
                <w:sz w:val="21"/>
                <w:szCs w:val="21"/>
              </w:rPr>
              <w:t>；云桌面软件为华为</w:t>
            </w:r>
            <w:proofErr w:type="spellStart"/>
            <w:r w:rsidRPr="007B5C63">
              <w:rPr>
                <w:rFonts w:hint="eastAsia"/>
                <w:sz w:val="21"/>
                <w:szCs w:val="21"/>
              </w:rPr>
              <w:t>FusionAccess</w:t>
            </w:r>
            <w:proofErr w:type="spellEnd"/>
            <w:r w:rsidRPr="007B5C63">
              <w:rPr>
                <w:rFonts w:hint="eastAsia"/>
                <w:sz w:val="21"/>
                <w:szCs w:val="21"/>
              </w:rPr>
              <w:t>；云</w:t>
            </w:r>
            <w:r w:rsidRPr="007B5C63">
              <w:rPr>
                <w:sz w:val="21"/>
                <w:szCs w:val="21"/>
              </w:rPr>
              <w:t>桌面</w:t>
            </w:r>
            <w:r w:rsidRPr="007B5C63">
              <w:rPr>
                <w:rFonts w:hint="eastAsia"/>
                <w:sz w:val="21"/>
                <w:szCs w:val="21"/>
              </w:rPr>
              <w:t>硬件</w:t>
            </w:r>
            <w:r w:rsidRPr="007B5C63">
              <w:rPr>
                <w:sz w:val="21"/>
                <w:szCs w:val="21"/>
              </w:rPr>
              <w:t>终端为</w:t>
            </w:r>
            <w:r w:rsidRPr="007B5C63">
              <w:rPr>
                <w:rFonts w:hint="eastAsia"/>
                <w:sz w:val="21"/>
                <w:szCs w:val="21"/>
              </w:rPr>
              <w:t>华为CT3200</w:t>
            </w:r>
            <w:r w:rsidR="007E6C96" w:rsidRPr="007B5C63">
              <w:rPr>
                <w:rFonts w:hint="eastAsia"/>
                <w:sz w:val="21"/>
                <w:szCs w:val="21"/>
              </w:rPr>
              <w:t>；</w:t>
            </w:r>
            <w:r w:rsidR="00290DE5" w:rsidRPr="007B5C63">
              <w:rPr>
                <w:rFonts w:hint="eastAsia"/>
                <w:sz w:val="21"/>
                <w:szCs w:val="21"/>
              </w:rPr>
              <w:t>交换机</w:t>
            </w:r>
            <w:r w:rsidR="00290DE5" w:rsidRPr="007B5C63">
              <w:rPr>
                <w:sz w:val="21"/>
                <w:szCs w:val="21"/>
              </w:rPr>
              <w:t>为华为</w:t>
            </w:r>
            <w:r w:rsidR="00290DE5" w:rsidRPr="007B5C63">
              <w:rPr>
                <w:rFonts w:hint="eastAsia"/>
                <w:sz w:val="21"/>
                <w:szCs w:val="21"/>
              </w:rPr>
              <w:t>48口</w:t>
            </w:r>
            <w:r w:rsidR="00290DE5" w:rsidRPr="007B5C63">
              <w:rPr>
                <w:sz w:val="21"/>
                <w:szCs w:val="21"/>
              </w:rPr>
              <w:t>万兆</w:t>
            </w:r>
            <w:r w:rsidR="00290DE5" w:rsidRPr="007B5C63">
              <w:rPr>
                <w:rFonts w:hint="eastAsia"/>
                <w:sz w:val="21"/>
                <w:szCs w:val="21"/>
              </w:rPr>
              <w:t>交换机CE6851-48S6Q-HI</w:t>
            </w:r>
          </w:p>
          <w:p w14:paraId="4F1F24AB" w14:textId="77777777" w:rsidR="0048352D" w:rsidRPr="007B5C63" w:rsidRDefault="00BD3AA4" w:rsidP="00FF1D88">
            <w:pPr>
              <w:pStyle w:val="a4"/>
              <w:numPr>
                <w:ilvl w:val="0"/>
                <w:numId w:val="11"/>
              </w:numPr>
              <w:topLinePunct w:val="0"/>
              <w:autoSpaceDE/>
              <w:adjustRightInd/>
              <w:spacing w:line="240" w:lineRule="auto"/>
              <w:ind w:firstLineChars="0"/>
              <w:jc w:val="left"/>
              <w:rPr>
                <w:sz w:val="21"/>
                <w:szCs w:val="21"/>
              </w:rPr>
            </w:pPr>
            <w:r w:rsidRPr="007B5C63">
              <w:rPr>
                <w:rFonts w:hint="eastAsia"/>
                <w:sz w:val="21"/>
                <w:szCs w:val="21"/>
              </w:rPr>
              <w:t>提供超融合平台扩容安装服务，保证本次新购服务器平滑扩容到原超融合平台中并安全稳定运行；</w:t>
            </w:r>
          </w:p>
          <w:p w14:paraId="2626BE15" w14:textId="77777777" w:rsidR="00B33275" w:rsidRPr="007B5C63" w:rsidRDefault="00BD3AA4" w:rsidP="00FF1D88">
            <w:pPr>
              <w:pStyle w:val="a4"/>
              <w:numPr>
                <w:ilvl w:val="0"/>
                <w:numId w:val="11"/>
              </w:numPr>
              <w:topLinePunct w:val="0"/>
              <w:autoSpaceDE/>
              <w:adjustRightInd/>
              <w:spacing w:line="240" w:lineRule="auto"/>
              <w:ind w:firstLineChars="0"/>
              <w:jc w:val="left"/>
              <w:rPr>
                <w:sz w:val="21"/>
                <w:szCs w:val="21"/>
              </w:rPr>
            </w:pPr>
            <w:r w:rsidRPr="007B5C63">
              <w:rPr>
                <w:rFonts w:hint="eastAsia"/>
                <w:sz w:val="21"/>
                <w:szCs w:val="21"/>
              </w:rPr>
              <w:t>预中标后</w:t>
            </w:r>
            <w:r w:rsidRPr="007B5C63">
              <w:rPr>
                <w:sz w:val="21"/>
                <w:szCs w:val="21"/>
              </w:rPr>
              <w:t>，所</w:t>
            </w:r>
            <w:proofErr w:type="gramStart"/>
            <w:r w:rsidRPr="007B5C63">
              <w:rPr>
                <w:sz w:val="21"/>
                <w:szCs w:val="21"/>
              </w:rPr>
              <w:t>投产品需</w:t>
            </w:r>
            <w:r w:rsidRPr="007B5C63">
              <w:rPr>
                <w:rFonts w:hint="eastAsia"/>
                <w:sz w:val="21"/>
                <w:szCs w:val="21"/>
              </w:rPr>
              <w:t>通过</w:t>
            </w:r>
            <w:proofErr w:type="gramEnd"/>
            <w:r w:rsidRPr="007B5C63">
              <w:rPr>
                <w:sz w:val="21"/>
                <w:szCs w:val="21"/>
              </w:rPr>
              <w:t>在我院实际环境中</w:t>
            </w:r>
            <w:r w:rsidRPr="007B5C63">
              <w:rPr>
                <w:rFonts w:hint="eastAsia"/>
                <w:sz w:val="21"/>
                <w:szCs w:val="21"/>
              </w:rPr>
              <w:t>的</w:t>
            </w:r>
            <w:r w:rsidRPr="007B5C63">
              <w:rPr>
                <w:sz w:val="21"/>
                <w:szCs w:val="21"/>
              </w:rPr>
              <w:t>测试</w:t>
            </w:r>
          </w:p>
          <w:p w14:paraId="4D1D3464" w14:textId="08A8BD9C" w:rsidR="00B33275" w:rsidRPr="007B5C63" w:rsidRDefault="009E05E0" w:rsidP="00B33275">
            <w:pPr>
              <w:pStyle w:val="a4"/>
              <w:numPr>
                <w:ilvl w:val="0"/>
                <w:numId w:val="11"/>
              </w:numPr>
              <w:topLinePunct w:val="0"/>
              <w:autoSpaceDE/>
              <w:adjustRightInd/>
              <w:spacing w:line="240" w:lineRule="auto"/>
              <w:ind w:firstLineChars="0"/>
              <w:jc w:val="left"/>
              <w:rPr>
                <w:sz w:val="21"/>
                <w:szCs w:val="21"/>
              </w:rPr>
            </w:pPr>
            <w:r w:rsidRPr="007B5C63">
              <w:rPr>
                <w:rFonts w:hint="eastAsia"/>
                <w:sz w:val="21"/>
                <w:szCs w:val="21"/>
              </w:rPr>
              <w:t>投标文件中需注明</w:t>
            </w:r>
            <w:r w:rsidR="00BE5364" w:rsidRPr="007B5C63">
              <w:rPr>
                <w:rFonts w:hint="eastAsia"/>
                <w:sz w:val="21"/>
                <w:szCs w:val="21"/>
              </w:rPr>
              <w:t>本次</w:t>
            </w:r>
            <w:r w:rsidR="00BE5364" w:rsidRPr="007B5C63">
              <w:rPr>
                <w:sz w:val="21"/>
                <w:szCs w:val="21"/>
              </w:rPr>
              <w:t>招标</w:t>
            </w:r>
            <w:r w:rsidRPr="007B5C63">
              <w:rPr>
                <w:rFonts w:hint="eastAsia"/>
                <w:sz w:val="21"/>
                <w:szCs w:val="21"/>
              </w:rPr>
              <w:t>桌面</w:t>
            </w:r>
            <w:proofErr w:type="gramStart"/>
            <w:r w:rsidRPr="007B5C63">
              <w:rPr>
                <w:rFonts w:hint="eastAsia"/>
                <w:sz w:val="21"/>
                <w:szCs w:val="21"/>
              </w:rPr>
              <w:t>云系统</w:t>
            </w:r>
            <w:proofErr w:type="gramEnd"/>
            <w:r w:rsidR="00BE5364" w:rsidRPr="007B5C63">
              <w:rPr>
                <w:rFonts w:hint="eastAsia"/>
                <w:sz w:val="21"/>
                <w:szCs w:val="21"/>
              </w:rPr>
              <w:t>的</w:t>
            </w:r>
            <w:proofErr w:type="gramStart"/>
            <w:r w:rsidRPr="007B5C63">
              <w:rPr>
                <w:rFonts w:hint="eastAsia"/>
                <w:sz w:val="21"/>
                <w:szCs w:val="21"/>
              </w:rPr>
              <w:t>后续延保服务</w:t>
            </w:r>
            <w:proofErr w:type="gramEnd"/>
            <w:r w:rsidRPr="007B5C63">
              <w:rPr>
                <w:rFonts w:hint="eastAsia"/>
                <w:sz w:val="21"/>
                <w:szCs w:val="21"/>
              </w:rPr>
              <w:t>参考价格</w:t>
            </w:r>
          </w:p>
          <w:p w14:paraId="5E64BD9A" w14:textId="5E99CB68" w:rsidR="00BD3AA4" w:rsidRPr="009E05E0" w:rsidRDefault="00BD3AA4" w:rsidP="00B33275">
            <w:pPr>
              <w:pStyle w:val="a4"/>
              <w:numPr>
                <w:ilvl w:val="0"/>
                <w:numId w:val="11"/>
              </w:numPr>
              <w:topLinePunct w:val="0"/>
              <w:autoSpaceDE/>
              <w:adjustRightInd/>
              <w:spacing w:line="240" w:lineRule="auto"/>
              <w:ind w:firstLineChars="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B5C63">
              <w:rPr>
                <w:rFonts w:hint="eastAsia"/>
                <w:sz w:val="21"/>
                <w:szCs w:val="21"/>
              </w:rPr>
              <w:t>提供后续内存和硬盘扩容时的安装服务</w:t>
            </w:r>
          </w:p>
        </w:tc>
      </w:tr>
    </w:tbl>
    <w:p w14:paraId="4C91687C" w14:textId="48F47D36" w:rsidR="001D0698" w:rsidRPr="00E83F44" w:rsidRDefault="007106A6" w:rsidP="00311B47">
      <w:pPr>
        <w:jc w:val="left"/>
        <w:rPr>
          <w:rFonts w:ascii="黑体" w:eastAsia="黑体"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</w:t>
      </w:r>
      <w:r w:rsidR="006E62A6" w:rsidRPr="001A129E">
        <w:rPr>
          <w:rFonts w:cs="Times New Roman" w:hint="eastAsia"/>
          <w:b/>
          <w:sz w:val="28"/>
          <w:szCs w:val="28"/>
        </w:rPr>
        <w:t>、</w:t>
      </w:r>
      <w:r w:rsidR="00523D53" w:rsidRPr="00E83F44">
        <w:rPr>
          <w:rFonts w:ascii="黑体" w:eastAsia="黑体" w:hint="eastAsia"/>
          <w:sz w:val="28"/>
          <w:szCs w:val="28"/>
        </w:rPr>
        <w:t>软件</w:t>
      </w:r>
      <w:r w:rsidR="00311B47">
        <w:rPr>
          <w:rFonts w:ascii="黑体" w:eastAsia="黑体" w:hint="eastAsia"/>
          <w:sz w:val="28"/>
          <w:szCs w:val="28"/>
        </w:rPr>
        <w:t>功能</w:t>
      </w:r>
      <w:r w:rsidR="008D42FF">
        <w:rPr>
          <w:rFonts w:ascii="黑体" w:eastAsia="黑体" w:hint="eastAsia"/>
          <w:sz w:val="28"/>
          <w:szCs w:val="28"/>
        </w:rPr>
        <w:t>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301"/>
        <w:gridCol w:w="6662"/>
      </w:tblGrid>
      <w:tr w:rsidR="00311B47" w:rsidRPr="00E83F44" w14:paraId="5D6FC019" w14:textId="77777777" w:rsidTr="00A038AC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072" w14:textId="77777777" w:rsidR="00311B47" w:rsidRDefault="00311B47" w:rsidP="00CD6BF9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3F43" w14:textId="77777777" w:rsidR="00311B47" w:rsidRPr="00E83F44" w:rsidRDefault="00311B47" w:rsidP="00CD6BF9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功能</w:t>
            </w:r>
            <w:r w:rsidR="008D42FF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/性能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982" w14:textId="77777777" w:rsidR="00311B47" w:rsidRPr="00E83F44" w:rsidRDefault="00311B47" w:rsidP="00311B47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E83F44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具体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要求</w:t>
            </w:r>
          </w:p>
        </w:tc>
      </w:tr>
      <w:tr w:rsidR="00311B47" w:rsidRPr="00E83F44" w14:paraId="12F59EAF" w14:textId="77777777" w:rsidTr="00A038AC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95567" w14:textId="77777777" w:rsidR="00311B47" w:rsidRPr="00945FE3" w:rsidRDefault="00311B47" w:rsidP="008D42FF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E0D7D" w14:textId="7BC35542" w:rsidR="00311B47" w:rsidRPr="009E05E0" w:rsidRDefault="00D41892" w:rsidP="00D41892">
            <w:pPr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bidi="ne-NP"/>
              </w:rPr>
              <w:t>桌面</w:t>
            </w:r>
            <w:proofErr w:type="gramStart"/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bidi="ne-NP"/>
              </w:rPr>
              <w:t>云软件</w:t>
            </w:r>
            <w:proofErr w:type="gramEnd"/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bidi="ne-NP"/>
              </w:rPr>
              <w:t>扩容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4F3A" w14:textId="78291ABA" w:rsidR="009E05E0" w:rsidRPr="009E05E0" w:rsidRDefault="009E05E0" w:rsidP="009E05E0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1、</w:t>
            </w:r>
            <w:r w:rsidR="00A373C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*</w:t>
            </w:r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提供原桌面云软件（华为</w:t>
            </w:r>
            <w:proofErr w:type="spellStart"/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FusionAccess</w:t>
            </w:r>
            <w:proofErr w:type="spellEnd"/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）升级扩容；</w:t>
            </w:r>
          </w:p>
          <w:p w14:paraId="2D182950" w14:textId="10F29CA0" w:rsidR="00311B47" w:rsidRPr="009E05E0" w:rsidRDefault="009E05E0" w:rsidP="007B5C63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2、</w:t>
            </w:r>
            <w:r w:rsidR="00A373C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*</w:t>
            </w:r>
            <w:r w:rsidRPr="009E05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提供80用户的桌面授权；</w:t>
            </w:r>
          </w:p>
        </w:tc>
      </w:tr>
    </w:tbl>
    <w:p w14:paraId="7A0FEBEF" w14:textId="77777777" w:rsidR="007B5C63" w:rsidRDefault="007B5C63" w:rsidP="00F873C1">
      <w:pPr>
        <w:rPr>
          <w:rFonts w:hint="eastAsia"/>
          <w:sz w:val="21"/>
          <w:szCs w:val="21"/>
          <w:lang w:val="es-AR" w:bidi="ne-NP"/>
        </w:rPr>
      </w:pPr>
    </w:p>
    <w:p w14:paraId="0DB4BF0B" w14:textId="77777777" w:rsidR="005B1E02" w:rsidRDefault="005B1E02" w:rsidP="00F873C1">
      <w:pPr>
        <w:rPr>
          <w:rFonts w:hint="eastAsia"/>
          <w:sz w:val="21"/>
          <w:szCs w:val="21"/>
          <w:lang w:val="es-AR" w:bidi="ne-NP"/>
        </w:rPr>
      </w:pPr>
    </w:p>
    <w:p w14:paraId="6A11D472" w14:textId="77777777" w:rsidR="005B1E02" w:rsidRDefault="005B1E02" w:rsidP="00F873C1">
      <w:pPr>
        <w:rPr>
          <w:rFonts w:hint="eastAsia"/>
          <w:sz w:val="21"/>
          <w:szCs w:val="21"/>
          <w:lang w:val="es-AR" w:bidi="ne-NP"/>
        </w:rPr>
      </w:pPr>
    </w:p>
    <w:p w14:paraId="4910163F" w14:textId="77777777" w:rsidR="005B1E02" w:rsidRDefault="005B1E02" w:rsidP="00F873C1">
      <w:pPr>
        <w:rPr>
          <w:rFonts w:hint="eastAsia"/>
          <w:sz w:val="21"/>
          <w:szCs w:val="21"/>
          <w:lang w:val="es-AR" w:bidi="ne-NP"/>
        </w:rPr>
      </w:pPr>
    </w:p>
    <w:p w14:paraId="093239E5" w14:textId="77777777" w:rsidR="005B1E02" w:rsidRPr="00EB4DDA" w:rsidRDefault="005B1E02" w:rsidP="00F873C1">
      <w:pPr>
        <w:rPr>
          <w:sz w:val="21"/>
          <w:szCs w:val="21"/>
          <w:lang w:val="es-AR" w:bidi="ne-NP"/>
        </w:rPr>
      </w:pPr>
    </w:p>
    <w:p w14:paraId="30688D7B" w14:textId="0AF08A40" w:rsidR="006E62A6" w:rsidRPr="00B472DA" w:rsidRDefault="00F873C1" w:rsidP="00B472DA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</w:t>
      </w:r>
      <w:r w:rsidR="006E62A6" w:rsidRPr="00E83F44">
        <w:rPr>
          <w:rFonts w:ascii="黑体" w:eastAsia="黑体" w:hint="eastAsia"/>
          <w:sz w:val="28"/>
          <w:szCs w:val="28"/>
        </w:rPr>
        <w:t>硬件参数</w:t>
      </w:r>
    </w:p>
    <w:tbl>
      <w:tblPr>
        <w:tblStyle w:val="a3"/>
        <w:tblW w:w="5220" w:type="pct"/>
        <w:tblLook w:val="04A0" w:firstRow="1" w:lastRow="0" w:firstColumn="1" w:lastColumn="0" w:noHBand="0" w:noVBand="1"/>
      </w:tblPr>
      <w:tblGrid>
        <w:gridCol w:w="959"/>
        <w:gridCol w:w="1984"/>
        <w:gridCol w:w="5954"/>
      </w:tblGrid>
      <w:tr w:rsidR="00F873C1" w:rsidRPr="00E83F44" w14:paraId="62ED68CE" w14:textId="77777777" w:rsidTr="00F873C1">
        <w:tc>
          <w:tcPr>
            <w:tcW w:w="539" w:type="pct"/>
          </w:tcPr>
          <w:p w14:paraId="360877B5" w14:textId="77777777" w:rsidR="00F873C1" w:rsidRPr="00E83F44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115" w:type="pct"/>
          </w:tcPr>
          <w:p w14:paraId="7DE5344A" w14:textId="77777777" w:rsidR="00F873C1" w:rsidRPr="00E83F44" w:rsidRDefault="00EB4DDA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3346" w:type="pct"/>
          </w:tcPr>
          <w:p w14:paraId="5D13FD68" w14:textId="77777777" w:rsidR="00F873C1" w:rsidRPr="00E83F44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F873C1" w:rsidRPr="00E83F44" w14:paraId="45D75936" w14:textId="77777777" w:rsidTr="00A038AC">
        <w:trPr>
          <w:trHeight w:val="1237"/>
        </w:trPr>
        <w:tc>
          <w:tcPr>
            <w:tcW w:w="539" w:type="pct"/>
            <w:vAlign w:val="center"/>
          </w:tcPr>
          <w:p w14:paraId="48DA8180" w14:textId="77777777" w:rsidR="00F873C1" w:rsidRPr="000D5230" w:rsidRDefault="00EB4DDA" w:rsidP="00EB4DD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1115" w:type="pct"/>
            <w:vAlign w:val="center"/>
          </w:tcPr>
          <w:p w14:paraId="01A6DD1A" w14:textId="77777777" w:rsidR="00F873C1" w:rsidRPr="000D5230" w:rsidRDefault="00EB4DDA" w:rsidP="0006768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bidi="ne-N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bidi="ne-NP"/>
              </w:rPr>
              <w:t>服务器</w:t>
            </w:r>
          </w:p>
        </w:tc>
        <w:tc>
          <w:tcPr>
            <w:tcW w:w="3346" w:type="pct"/>
          </w:tcPr>
          <w:p w14:paraId="746357AB" w14:textId="3B3FE9A9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、产品要求：国产</w:t>
            </w:r>
            <w:r w:rsidR="00954D6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知名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品牌</w:t>
            </w:r>
            <w:r w:rsidR="00B907B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（曙光、浪潮、华为等）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，非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OEM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产品，具有自主知识产权；</w:t>
            </w:r>
            <w:r w:rsidR="00DA1EFC"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</w:p>
          <w:p w14:paraId="307DEF65" w14:textId="77777777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、机箱配置：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2U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机架式服务器，高度≤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2U</w:t>
            </w:r>
          </w:p>
          <w:p w14:paraId="1A056B3B" w14:textId="7CC779A3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A373C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*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处理器：本次配置≥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颗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核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Intel 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至强金牌5218处理器；</w:t>
            </w:r>
          </w:p>
          <w:p w14:paraId="051EAA31" w14:textId="0704F502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4、</w:t>
            </w:r>
            <w:r w:rsidR="00A373C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*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内存容量：配置≥8根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32GB DDR4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内存条，工作频率≥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2666MHz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；配置内存插槽数量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24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个；</w:t>
            </w:r>
          </w:p>
          <w:p w14:paraId="352F5F63" w14:textId="78826D22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5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RAID 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配置：配置独立磁盘阵列卡，支持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RAID 0/1/10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，速率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12Gb/s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</w:t>
            </w:r>
          </w:p>
          <w:p w14:paraId="197E517A" w14:textId="568D974F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6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A373C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*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硬盘：配置≥</w:t>
            </w:r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1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块</w:t>
            </w:r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 xml:space="preserve">800G </w:t>
            </w:r>
            <w:proofErr w:type="spellStart"/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NVMe</w:t>
            </w:r>
            <w:proofErr w:type="spellEnd"/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 xml:space="preserve"> SSD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硬盘；配置≥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块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600GB 10K SAS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硬盘，硬盘接口速率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12Gb/s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；配置≥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10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块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4000GB 7.2K  SATA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硬盘，硬盘接口速率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6Gb/s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；支持热插拔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SAS/SATA/SSD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硬盘，兼容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2.5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英寸和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3.5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英寸硬盘，最大支持选择≥</w:t>
            </w:r>
            <w:r w:rsidRPr="002C6D15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3</w:t>
            </w:r>
            <w:r w:rsidR="00DD26CD" w:rsidRPr="002C6D15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0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盘位硬盘框体；</w:t>
            </w:r>
          </w:p>
          <w:p w14:paraId="677CBF5B" w14:textId="75564DB8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7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、网络适配器：配置≥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个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千兆电口</w:t>
            </w:r>
            <w:proofErr w:type="gramEnd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，配置≥4个万兆光口（含光模块）；</w:t>
            </w:r>
          </w:p>
          <w:p w14:paraId="062AE2E5" w14:textId="77777777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8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、电源：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满配</w:t>
            </w:r>
            <w:proofErr w:type="gramEnd"/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≥2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个交流电源模块，支持单电源失效，每个电源模块功率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≥900W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</w:t>
            </w:r>
          </w:p>
          <w:p w14:paraId="797CDA80" w14:textId="24A2B41B" w:rsidR="00D22C60" w:rsidRPr="00D41892" w:rsidRDefault="00D41892" w:rsidP="00EB4DA7">
            <w:pPr>
              <w:topLinePunct w:val="0"/>
              <w:autoSpaceDE/>
              <w:adjustRightInd/>
              <w:spacing w:line="24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、散热：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满配</w:t>
            </w:r>
            <w:proofErr w:type="gramEnd"/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≥4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个冗余热插拔的对旋风扇，支持单风扇失效，支持</w:t>
            </w:r>
            <w:r w:rsidRPr="00D418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N+1</w:t>
            </w:r>
            <w:r w:rsidR="00EB4DA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冗余；设备具备耐高温特性；</w:t>
            </w:r>
          </w:p>
        </w:tc>
      </w:tr>
      <w:tr w:rsidR="00F873C1" w:rsidRPr="00E83F44" w14:paraId="05F31C2F" w14:textId="77777777" w:rsidTr="00F873C1">
        <w:tc>
          <w:tcPr>
            <w:tcW w:w="539" w:type="pct"/>
          </w:tcPr>
          <w:p w14:paraId="7186439B" w14:textId="77777777" w:rsidR="00F873C1" w:rsidRPr="00E83F44" w:rsidRDefault="00EB4DDA" w:rsidP="00067680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115" w:type="pct"/>
            <w:vAlign w:val="center"/>
          </w:tcPr>
          <w:p w14:paraId="46DC8D17" w14:textId="45A1F16C" w:rsidR="00F873C1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3346" w:type="pct"/>
          </w:tcPr>
          <w:p w14:paraId="161D87E5" w14:textId="3D2E6BD0" w:rsidR="00F873C1" w:rsidRPr="00D41892" w:rsidRDefault="00D41892" w:rsidP="006B1425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1、提供原超融合平台万兆交换机</w:t>
            </w:r>
            <w:r w:rsidR="006B1425" w:rsidRPr="007B5C6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</w:t>
            </w:r>
            <w:r w:rsidR="006B1425" w:rsidRPr="007B5C63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华为</w:t>
            </w:r>
            <w:r w:rsidR="006B1425" w:rsidRPr="007B5C6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CE6851-48S6Q-HI）</w:t>
            </w:r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扩容光模块-SFP+-10G-多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模</w:t>
            </w:r>
            <w:proofErr w:type="gramEnd"/>
            <w:r w:rsidRPr="00D4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模块(850nm,0.3km,LC)；</w:t>
            </w:r>
          </w:p>
        </w:tc>
      </w:tr>
      <w:tr w:rsidR="00D41892" w:rsidRPr="00E83F44" w14:paraId="29ECD1E0" w14:textId="77777777" w:rsidTr="009E05E0">
        <w:tc>
          <w:tcPr>
            <w:tcW w:w="539" w:type="pct"/>
            <w:vAlign w:val="center"/>
          </w:tcPr>
          <w:p w14:paraId="02314661" w14:textId="7D3C3F09" w:rsidR="00D41892" w:rsidRDefault="00D41892" w:rsidP="009E05E0">
            <w:pPr>
              <w:jc w:val="center"/>
              <w:rPr>
                <w:sz w:val="21"/>
                <w:szCs w:val="21"/>
                <w:lang w:val="es-AR" w:bidi="ne-NP"/>
              </w:rPr>
            </w:pPr>
            <w:r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115" w:type="pct"/>
            <w:vAlign w:val="center"/>
          </w:tcPr>
          <w:p w14:paraId="3765A9D1" w14:textId="5EF46FF1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云终端</w:t>
            </w:r>
          </w:p>
        </w:tc>
        <w:tc>
          <w:tcPr>
            <w:tcW w:w="3346" w:type="pct"/>
          </w:tcPr>
          <w:p w14:paraId="0C8F2DBB" w14:textId="46B4A03B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1、支持低功耗的嵌入式处理器，处理器主频≥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四核</w:t>
            </w:r>
            <w:proofErr w:type="gramEnd"/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2.0GHz，采用Android</w:t>
            </w:r>
            <w:r w:rsidR="00A373C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或Linux</w:t>
            </w: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操作系统；</w:t>
            </w:r>
          </w:p>
          <w:p w14:paraId="33D010A2" w14:textId="31FA9AA9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2、</w:t>
            </w:r>
            <w:r w:rsidR="00A373C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*</w:t>
            </w: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内存：DDR3，内存≥2G，存储≥8G；</w:t>
            </w:r>
          </w:p>
          <w:p w14:paraId="3B836F34" w14:textId="1DF3D66F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3、至少提供1个百兆</w:t>
            </w:r>
            <w:r w:rsidR="00DD26CD" w:rsidRPr="007B5C6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</w:t>
            </w:r>
            <w:r w:rsidR="00DD26CD" w:rsidRPr="007B5C63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千兆</w:t>
            </w: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</w:t>
            </w:r>
            <w:proofErr w:type="gramStart"/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适应电口网卡</w:t>
            </w:r>
            <w:proofErr w:type="gramEnd"/>
            <w:r w:rsidR="001C616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,</w:t>
            </w:r>
            <w:r w:rsidR="001C6165" w:rsidRPr="00DA1EF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不带无线模块或可从底层固件屏蔽；</w:t>
            </w:r>
          </w:p>
          <w:p w14:paraId="6DFDBA80" w14:textId="77777777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4、支持≥4个USB 2.0</w:t>
            </w:r>
          </w:p>
          <w:p w14:paraId="0DCEACB2" w14:textId="77777777" w:rsidR="00D41892" w:rsidRPr="00D41892" w:rsidRDefault="00D41892" w:rsidP="00D41892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5、提供≥1个HDMI或DVI显示接口，最大分辨率：1920x1080@60Hz；同时提供HDMI或DVI转VGA的转接头</w:t>
            </w:r>
          </w:p>
          <w:p w14:paraId="523081B5" w14:textId="02455886" w:rsidR="00D41892" w:rsidRPr="00D41892" w:rsidRDefault="00D41892" w:rsidP="00783FFD">
            <w:pPr>
              <w:topLinePunct w:val="0"/>
              <w:autoSpaceDE/>
              <w:adjustRightInd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4189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6、</w:t>
            </w:r>
            <w:r w:rsidR="00DD26C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在原</w:t>
            </w:r>
            <w:r w:rsidR="00286FE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系统</w:t>
            </w:r>
            <w:r w:rsidR="00286FE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的管理平台中</w:t>
            </w:r>
            <w:r w:rsidR="00F8478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可</w:t>
            </w:r>
            <w:r w:rsidR="00286FE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对</w:t>
            </w:r>
            <w:proofErr w:type="gramStart"/>
            <w:r w:rsidR="00286FE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所有云</w:t>
            </w:r>
            <w:proofErr w:type="gramEnd"/>
            <w:r w:rsidR="00286FED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桌面进行统一管理</w:t>
            </w:r>
          </w:p>
        </w:tc>
      </w:tr>
    </w:tbl>
    <w:p w14:paraId="5A8CEF32" w14:textId="6C9761A2" w:rsidR="006E62A6" w:rsidRPr="00EB4DDA" w:rsidRDefault="005B1E02">
      <w:r>
        <w:rPr>
          <w:rFonts w:hint="eastAsia"/>
          <w:sz w:val="21"/>
          <w:szCs w:val="21"/>
          <w:lang w:val="es-AR" w:bidi="ne-NP"/>
        </w:rPr>
        <w:t>注：*参数为核心参数</w:t>
      </w:r>
      <w:bookmarkStart w:id="0" w:name="_GoBack"/>
      <w:bookmarkEnd w:id="0"/>
    </w:p>
    <w:sectPr w:rsidR="006E62A6" w:rsidRPr="00EB4DDA" w:rsidSect="009F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F9BCF" w14:textId="77777777" w:rsidR="00B92DF0" w:rsidRDefault="00B92DF0" w:rsidP="002178AA">
      <w:pPr>
        <w:spacing w:line="240" w:lineRule="auto"/>
      </w:pPr>
      <w:r>
        <w:separator/>
      </w:r>
    </w:p>
  </w:endnote>
  <w:endnote w:type="continuationSeparator" w:id="0">
    <w:p w14:paraId="7475740C" w14:textId="77777777" w:rsidR="00B92DF0" w:rsidRDefault="00B92DF0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21355" w14:textId="77777777" w:rsidR="00B92DF0" w:rsidRDefault="00B92DF0" w:rsidP="002178AA">
      <w:pPr>
        <w:spacing w:line="240" w:lineRule="auto"/>
      </w:pPr>
      <w:r>
        <w:separator/>
      </w:r>
    </w:p>
  </w:footnote>
  <w:footnote w:type="continuationSeparator" w:id="0">
    <w:p w14:paraId="323DD7C0" w14:textId="77777777" w:rsidR="00B92DF0" w:rsidRDefault="00B92DF0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070E0C"/>
    <w:multiLevelType w:val="hybridMultilevel"/>
    <w:tmpl w:val="2FA2C144"/>
    <w:lvl w:ilvl="0" w:tplc="60922D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698"/>
    <w:rsid w:val="00000C12"/>
    <w:rsid w:val="00002AFA"/>
    <w:rsid w:val="000058BF"/>
    <w:rsid w:val="0000690D"/>
    <w:rsid w:val="00006B66"/>
    <w:rsid w:val="00006DA4"/>
    <w:rsid w:val="00012B31"/>
    <w:rsid w:val="0001632B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5F13"/>
    <w:rsid w:val="00076ABC"/>
    <w:rsid w:val="00076C05"/>
    <w:rsid w:val="000772F8"/>
    <w:rsid w:val="000832B5"/>
    <w:rsid w:val="0008473C"/>
    <w:rsid w:val="00084837"/>
    <w:rsid w:val="00086907"/>
    <w:rsid w:val="00087332"/>
    <w:rsid w:val="0009233E"/>
    <w:rsid w:val="0009711A"/>
    <w:rsid w:val="000A1262"/>
    <w:rsid w:val="000A18F3"/>
    <w:rsid w:val="000A58E7"/>
    <w:rsid w:val="000A6BD9"/>
    <w:rsid w:val="000B054C"/>
    <w:rsid w:val="000B11FF"/>
    <w:rsid w:val="000B2074"/>
    <w:rsid w:val="000B35DA"/>
    <w:rsid w:val="000B367C"/>
    <w:rsid w:val="000B51B8"/>
    <w:rsid w:val="000C0F5D"/>
    <w:rsid w:val="000C245A"/>
    <w:rsid w:val="000C3541"/>
    <w:rsid w:val="000C386D"/>
    <w:rsid w:val="000C4139"/>
    <w:rsid w:val="000D0071"/>
    <w:rsid w:val="000D5230"/>
    <w:rsid w:val="000D58C4"/>
    <w:rsid w:val="000D597C"/>
    <w:rsid w:val="000D656E"/>
    <w:rsid w:val="000D754F"/>
    <w:rsid w:val="000E0A8F"/>
    <w:rsid w:val="000E1F8C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277B"/>
    <w:rsid w:val="00112818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400A1"/>
    <w:rsid w:val="001415B7"/>
    <w:rsid w:val="001460BA"/>
    <w:rsid w:val="00147836"/>
    <w:rsid w:val="00147A12"/>
    <w:rsid w:val="00147E6D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77BC"/>
    <w:rsid w:val="00177858"/>
    <w:rsid w:val="00180725"/>
    <w:rsid w:val="001812CB"/>
    <w:rsid w:val="00183198"/>
    <w:rsid w:val="00184002"/>
    <w:rsid w:val="00184D2D"/>
    <w:rsid w:val="00185141"/>
    <w:rsid w:val="001909CC"/>
    <w:rsid w:val="00190DDC"/>
    <w:rsid w:val="00194B68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6E51"/>
    <w:rsid w:val="001A7E7B"/>
    <w:rsid w:val="001B178D"/>
    <w:rsid w:val="001B3340"/>
    <w:rsid w:val="001B3F35"/>
    <w:rsid w:val="001B5F75"/>
    <w:rsid w:val="001B7203"/>
    <w:rsid w:val="001C024D"/>
    <w:rsid w:val="001C327A"/>
    <w:rsid w:val="001C328B"/>
    <w:rsid w:val="001C5029"/>
    <w:rsid w:val="001C6014"/>
    <w:rsid w:val="001C6165"/>
    <w:rsid w:val="001C7354"/>
    <w:rsid w:val="001C760E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592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65"/>
    <w:rsid w:val="0028181C"/>
    <w:rsid w:val="00285D87"/>
    <w:rsid w:val="00286FED"/>
    <w:rsid w:val="002870AF"/>
    <w:rsid w:val="00290DE5"/>
    <w:rsid w:val="00290F15"/>
    <w:rsid w:val="00291B93"/>
    <w:rsid w:val="00293BAC"/>
    <w:rsid w:val="002947D9"/>
    <w:rsid w:val="00295205"/>
    <w:rsid w:val="00296EC8"/>
    <w:rsid w:val="00297FA9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6D15"/>
    <w:rsid w:val="002C7B38"/>
    <w:rsid w:val="002D03CB"/>
    <w:rsid w:val="002D17B5"/>
    <w:rsid w:val="002D1A8F"/>
    <w:rsid w:val="002D36B8"/>
    <w:rsid w:val="002D4A89"/>
    <w:rsid w:val="002D55B6"/>
    <w:rsid w:val="002D565D"/>
    <w:rsid w:val="002D7B1D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9C"/>
    <w:rsid w:val="002F3DF5"/>
    <w:rsid w:val="002F4693"/>
    <w:rsid w:val="0030030C"/>
    <w:rsid w:val="003029F2"/>
    <w:rsid w:val="003047C4"/>
    <w:rsid w:val="0031032B"/>
    <w:rsid w:val="00311B47"/>
    <w:rsid w:val="00312E9A"/>
    <w:rsid w:val="003135FE"/>
    <w:rsid w:val="0031652D"/>
    <w:rsid w:val="0031790C"/>
    <w:rsid w:val="00317F0F"/>
    <w:rsid w:val="0032277A"/>
    <w:rsid w:val="0032285E"/>
    <w:rsid w:val="00324450"/>
    <w:rsid w:val="003247CF"/>
    <w:rsid w:val="00325AA3"/>
    <w:rsid w:val="00325E32"/>
    <w:rsid w:val="003268CB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90509"/>
    <w:rsid w:val="00390D7A"/>
    <w:rsid w:val="00392831"/>
    <w:rsid w:val="00392F26"/>
    <w:rsid w:val="00394526"/>
    <w:rsid w:val="0039566F"/>
    <w:rsid w:val="00395A8D"/>
    <w:rsid w:val="003A03CD"/>
    <w:rsid w:val="003A0416"/>
    <w:rsid w:val="003A0ABD"/>
    <w:rsid w:val="003A2A4C"/>
    <w:rsid w:val="003A3C08"/>
    <w:rsid w:val="003A6C55"/>
    <w:rsid w:val="003B0078"/>
    <w:rsid w:val="003B206F"/>
    <w:rsid w:val="003B27FC"/>
    <w:rsid w:val="003B2B02"/>
    <w:rsid w:val="003B481C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2A3"/>
    <w:rsid w:val="003D57DA"/>
    <w:rsid w:val="003D6251"/>
    <w:rsid w:val="003D7C4F"/>
    <w:rsid w:val="003E066E"/>
    <w:rsid w:val="003E120C"/>
    <w:rsid w:val="003E135F"/>
    <w:rsid w:val="003E325C"/>
    <w:rsid w:val="003E357E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5AB5"/>
    <w:rsid w:val="00475B5B"/>
    <w:rsid w:val="00477010"/>
    <w:rsid w:val="004774B7"/>
    <w:rsid w:val="00477905"/>
    <w:rsid w:val="00481C39"/>
    <w:rsid w:val="0048352D"/>
    <w:rsid w:val="00483EDE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5BD"/>
    <w:rsid w:val="004B503C"/>
    <w:rsid w:val="004B6435"/>
    <w:rsid w:val="004B785B"/>
    <w:rsid w:val="004C0FE9"/>
    <w:rsid w:val="004C27CD"/>
    <w:rsid w:val="004C33DB"/>
    <w:rsid w:val="004C77C3"/>
    <w:rsid w:val="004D1BDC"/>
    <w:rsid w:val="004D2203"/>
    <w:rsid w:val="004D25ED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9B0"/>
    <w:rsid w:val="005531CE"/>
    <w:rsid w:val="005551FF"/>
    <w:rsid w:val="00556EA7"/>
    <w:rsid w:val="00561164"/>
    <w:rsid w:val="00562CE3"/>
    <w:rsid w:val="00562E90"/>
    <w:rsid w:val="00562EED"/>
    <w:rsid w:val="005660B3"/>
    <w:rsid w:val="005673B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1E02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6A8A"/>
    <w:rsid w:val="005C7EB1"/>
    <w:rsid w:val="005D0663"/>
    <w:rsid w:val="005D0D2F"/>
    <w:rsid w:val="005D307C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3002"/>
    <w:rsid w:val="00633893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4989"/>
    <w:rsid w:val="006760EC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B01BB"/>
    <w:rsid w:val="006B05AD"/>
    <w:rsid w:val="006B1425"/>
    <w:rsid w:val="006B194E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C39"/>
    <w:rsid w:val="006D3CD7"/>
    <w:rsid w:val="006D5223"/>
    <w:rsid w:val="006D5756"/>
    <w:rsid w:val="006E0DF9"/>
    <w:rsid w:val="006E1AC2"/>
    <w:rsid w:val="006E3226"/>
    <w:rsid w:val="006E5742"/>
    <w:rsid w:val="006E583C"/>
    <w:rsid w:val="006E62A6"/>
    <w:rsid w:val="006F17DB"/>
    <w:rsid w:val="006F1980"/>
    <w:rsid w:val="006F21FF"/>
    <w:rsid w:val="006F4FD4"/>
    <w:rsid w:val="006F5392"/>
    <w:rsid w:val="006F5A81"/>
    <w:rsid w:val="006F5FC3"/>
    <w:rsid w:val="006F6286"/>
    <w:rsid w:val="007017BB"/>
    <w:rsid w:val="00701F14"/>
    <w:rsid w:val="00702078"/>
    <w:rsid w:val="00702FBD"/>
    <w:rsid w:val="007033AD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16E"/>
    <w:rsid w:val="007427ED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36F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80886"/>
    <w:rsid w:val="00783EF4"/>
    <w:rsid w:val="00783FFD"/>
    <w:rsid w:val="00784477"/>
    <w:rsid w:val="007853E4"/>
    <w:rsid w:val="00785EA3"/>
    <w:rsid w:val="007868E0"/>
    <w:rsid w:val="007910F7"/>
    <w:rsid w:val="00791F8A"/>
    <w:rsid w:val="0079293D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5C63"/>
    <w:rsid w:val="007B6A9C"/>
    <w:rsid w:val="007C0924"/>
    <w:rsid w:val="007C48FB"/>
    <w:rsid w:val="007C7609"/>
    <w:rsid w:val="007D04BA"/>
    <w:rsid w:val="007D71F7"/>
    <w:rsid w:val="007E0360"/>
    <w:rsid w:val="007E0F42"/>
    <w:rsid w:val="007E3A99"/>
    <w:rsid w:val="007E3BC0"/>
    <w:rsid w:val="007E6690"/>
    <w:rsid w:val="007E6C96"/>
    <w:rsid w:val="007E6EC8"/>
    <w:rsid w:val="007E6FF6"/>
    <w:rsid w:val="007E739B"/>
    <w:rsid w:val="007E75F7"/>
    <w:rsid w:val="007E7895"/>
    <w:rsid w:val="007F244F"/>
    <w:rsid w:val="007F2CFB"/>
    <w:rsid w:val="007F3E3B"/>
    <w:rsid w:val="007F5A15"/>
    <w:rsid w:val="007F5E5E"/>
    <w:rsid w:val="00800793"/>
    <w:rsid w:val="00801966"/>
    <w:rsid w:val="008024A1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6EE0"/>
    <w:rsid w:val="008271CE"/>
    <w:rsid w:val="00830129"/>
    <w:rsid w:val="00831944"/>
    <w:rsid w:val="00833E71"/>
    <w:rsid w:val="00844673"/>
    <w:rsid w:val="00845662"/>
    <w:rsid w:val="00845E14"/>
    <w:rsid w:val="0084716C"/>
    <w:rsid w:val="0084799A"/>
    <w:rsid w:val="008513C1"/>
    <w:rsid w:val="00852B91"/>
    <w:rsid w:val="0085415E"/>
    <w:rsid w:val="008546AA"/>
    <w:rsid w:val="00854A1D"/>
    <w:rsid w:val="00855D3A"/>
    <w:rsid w:val="00856EE6"/>
    <w:rsid w:val="00861731"/>
    <w:rsid w:val="0086177F"/>
    <w:rsid w:val="00861A2B"/>
    <w:rsid w:val="00863D12"/>
    <w:rsid w:val="00865A0F"/>
    <w:rsid w:val="00866B86"/>
    <w:rsid w:val="00872F6C"/>
    <w:rsid w:val="0087312D"/>
    <w:rsid w:val="008752C3"/>
    <w:rsid w:val="00875652"/>
    <w:rsid w:val="00875D07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709"/>
    <w:rsid w:val="0089556D"/>
    <w:rsid w:val="0089712A"/>
    <w:rsid w:val="008A0806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2BD"/>
    <w:rsid w:val="008D5C37"/>
    <w:rsid w:val="008D6286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41BF"/>
    <w:rsid w:val="009104F1"/>
    <w:rsid w:val="009143FB"/>
    <w:rsid w:val="0091500F"/>
    <w:rsid w:val="00916569"/>
    <w:rsid w:val="009175A5"/>
    <w:rsid w:val="00920385"/>
    <w:rsid w:val="009207DF"/>
    <w:rsid w:val="0092107B"/>
    <w:rsid w:val="00922063"/>
    <w:rsid w:val="00922207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AAB"/>
    <w:rsid w:val="00945344"/>
    <w:rsid w:val="00945FE3"/>
    <w:rsid w:val="0094666D"/>
    <w:rsid w:val="00947314"/>
    <w:rsid w:val="0094798F"/>
    <w:rsid w:val="0095333C"/>
    <w:rsid w:val="00953E82"/>
    <w:rsid w:val="00954421"/>
    <w:rsid w:val="00954D6D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2451"/>
    <w:rsid w:val="00972EFF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45A"/>
    <w:rsid w:val="009A649C"/>
    <w:rsid w:val="009B1B8C"/>
    <w:rsid w:val="009B211C"/>
    <w:rsid w:val="009B3655"/>
    <w:rsid w:val="009B5E1D"/>
    <w:rsid w:val="009C182E"/>
    <w:rsid w:val="009C5701"/>
    <w:rsid w:val="009D1FFE"/>
    <w:rsid w:val="009D2316"/>
    <w:rsid w:val="009D2A4C"/>
    <w:rsid w:val="009D364B"/>
    <w:rsid w:val="009D6C85"/>
    <w:rsid w:val="009E05E0"/>
    <w:rsid w:val="009E08E9"/>
    <w:rsid w:val="009E2060"/>
    <w:rsid w:val="009E3F65"/>
    <w:rsid w:val="009F08A5"/>
    <w:rsid w:val="009F2A8C"/>
    <w:rsid w:val="009F404E"/>
    <w:rsid w:val="009F4633"/>
    <w:rsid w:val="009F4AE7"/>
    <w:rsid w:val="009F7AD5"/>
    <w:rsid w:val="00A01D16"/>
    <w:rsid w:val="00A0213E"/>
    <w:rsid w:val="00A0274B"/>
    <w:rsid w:val="00A038AC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FA5"/>
    <w:rsid w:val="00A14194"/>
    <w:rsid w:val="00A14D78"/>
    <w:rsid w:val="00A15A11"/>
    <w:rsid w:val="00A164A8"/>
    <w:rsid w:val="00A2001B"/>
    <w:rsid w:val="00A20E7F"/>
    <w:rsid w:val="00A21F75"/>
    <w:rsid w:val="00A227BD"/>
    <w:rsid w:val="00A237CE"/>
    <w:rsid w:val="00A24BB5"/>
    <w:rsid w:val="00A25087"/>
    <w:rsid w:val="00A2525F"/>
    <w:rsid w:val="00A279F2"/>
    <w:rsid w:val="00A31F3E"/>
    <w:rsid w:val="00A32114"/>
    <w:rsid w:val="00A324F9"/>
    <w:rsid w:val="00A34857"/>
    <w:rsid w:val="00A3489B"/>
    <w:rsid w:val="00A3534D"/>
    <w:rsid w:val="00A368C4"/>
    <w:rsid w:val="00A373CF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5F7"/>
    <w:rsid w:val="00A823B3"/>
    <w:rsid w:val="00A83889"/>
    <w:rsid w:val="00A853B1"/>
    <w:rsid w:val="00A868AF"/>
    <w:rsid w:val="00A87E47"/>
    <w:rsid w:val="00A90944"/>
    <w:rsid w:val="00A91583"/>
    <w:rsid w:val="00A915D2"/>
    <w:rsid w:val="00A91C80"/>
    <w:rsid w:val="00A91FC6"/>
    <w:rsid w:val="00A92CAB"/>
    <w:rsid w:val="00A955B9"/>
    <w:rsid w:val="00A95B3E"/>
    <w:rsid w:val="00A95E58"/>
    <w:rsid w:val="00A96356"/>
    <w:rsid w:val="00A96501"/>
    <w:rsid w:val="00A9729E"/>
    <w:rsid w:val="00AA06B4"/>
    <w:rsid w:val="00AA1B9F"/>
    <w:rsid w:val="00AA6CD8"/>
    <w:rsid w:val="00AB2B88"/>
    <w:rsid w:val="00AB3C7D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31A8"/>
    <w:rsid w:val="00AD31C0"/>
    <w:rsid w:val="00AD5FA5"/>
    <w:rsid w:val="00AE14FB"/>
    <w:rsid w:val="00AE5212"/>
    <w:rsid w:val="00AE5ECF"/>
    <w:rsid w:val="00AE6299"/>
    <w:rsid w:val="00AE7897"/>
    <w:rsid w:val="00AE7E05"/>
    <w:rsid w:val="00AF0917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D71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3275"/>
    <w:rsid w:val="00B3487B"/>
    <w:rsid w:val="00B357E5"/>
    <w:rsid w:val="00B3595A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0CF9"/>
    <w:rsid w:val="00B52D5F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8348C"/>
    <w:rsid w:val="00B8370B"/>
    <w:rsid w:val="00B8639E"/>
    <w:rsid w:val="00B87843"/>
    <w:rsid w:val="00B87AD5"/>
    <w:rsid w:val="00B907B5"/>
    <w:rsid w:val="00B9156C"/>
    <w:rsid w:val="00B91DC7"/>
    <w:rsid w:val="00B92603"/>
    <w:rsid w:val="00B929FF"/>
    <w:rsid w:val="00B92DF0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7867"/>
    <w:rsid w:val="00BB2269"/>
    <w:rsid w:val="00BB32E6"/>
    <w:rsid w:val="00BB5693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1B6A"/>
    <w:rsid w:val="00BD28A2"/>
    <w:rsid w:val="00BD3AA4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36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FEA"/>
    <w:rsid w:val="00C13165"/>
    <w:rsid w:val="00C1721A"/>
    <w:rsid w:val="00C17347"/>
    <w:rsid w:val="00C17A1E"/>
    <w:rsid w:val="00C20066"/>
    <w:rsid w:val="00C21020"/>
    <w:rsid w:val="00C25080"/>
    <w:rsid w:val="00C254A4"/>
    <w:rsid w:val="00C26347"/>
    <w:rsid w:val="00C2717A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548CA"/>
    <w:rsid w:val="00C557BC"/>
    <w:rsid w:val="00C570DA"/>
    <w:rsid w:val="00C5794B"/>
    <w:rsid w:val="00C60B7A"/>
    <w:rsid w:val="00C60F39"/>
    <w:rsid w:val="00C61422"/>
    <w:rsid w:val="00C6274B"/>
    <w:rsid w:val="00C646ED"/>
    <w:rsid w:val="00C665F3"/>
    <w:rsid w:val="00C72008"/>
    <w:rsid w:val="00C72D28"/>
    <w:rsid w:val="00C72FC8"/>
    <w:rsid w:val="00C7353F"/>
    <w:rsid w:val="00C74405"/>
    <w:rsid w:val="00C764A5"/>
    <w:rsid w:val="00C81298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B059D"/>
    <w:rsid w:val="00CB0766"/>
    <w:rsid w:val="00CB4D0B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1E10"/>
    <w:rsid w:val="00D04721"/>
    <w:rsid w:val="00D065B4"/>
    <w:rsid w:val="00D06A81"/>
    <w:rsid w:val="00D06C32"/>
    <w:rsid w:val="00D14D63"/>
    <w:rsid w:val="00D14F11"/>
    <w:rsid w:val="00D160BC"/>
    <w:rsid w:val="00D17D6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892"/>
    <w:rsid w:val="00D41D0D"/>
    <w:rsid w:val="00D448A0"/>
    <w:rsid w:val="00D478C1"/>
    <w:rsid w:val="00D5015B"/>
    <w:rsid w:val="00D5107C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2F5C"/>
    <w:rsid w:val="00D6366A"/>
    <w:rsid w:val="00D6513E"/>
    <w:rsid w:val="00D6646A"/>
    <w:rsid w:val="00D713D5"/>
    <w:rsid w:val="00D73606"/>
    <w:rsid w:val="00D74143"/>
    <w:rsid w:val="00D74218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1EFC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C0452"/>
    <w:rsid w:val="00DC3CB9"/>
    <w:rsid w:val="00DC5801"/>
    <w:rsid w:val="00DC718D"/>
    <w:rsid w:val="00DC7C82"/>
    <w:rsid w:val="00DD1856"/>
    <w:rsid w:val="00DD1FDA"/>
    <w:rsid w:val="00DD24A2"/>
    <w:rsid w:val="00DD26CD"/>
    <w:rsid w:val="00DD4818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4CC8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0BC0"/>
    <w:rsid w:val="00E61F16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A7"/>
    <w:rsid w:val="00EB4DDA"/>
    <w:rsid w:val="00EB5F57"/>
    <w:rsid w:val="00EB719B"/>
    <w:rsid w:val="00EB7950"/>
    <w:rsid w:val="00EC460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1496"/>
    <w:rsid w:val="00F02DED"/>
    <w:rsid w:val="00F03278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CA6"/>
    <w:rsid w:val="00F80BC0"/>
    <w:rsid w:val="00F80D0E"/>
    <w:rsid w:val="00F816D7"/>
    <w:rsid w:val="00F82338"/>
    <w:rsid w:val="00F82DA4"/>
    <w:rsid w:val="00F8478D"/>
    <w:rsid w:val="00F85A5D"/>
    <w:rsid w:val="00F8672D"/>
    <w:rsid w:val="00F873C1"/>
    <w:rsid w:val="00F87F73"/>
    <w:rsid w:val="00F90C5C"/>
    <w:rsid w:val="00F931A2"/>
    <w:rsid w:val="00F94A14"/>
    <w:rsid w:val="00F95623"/>
    <w:rsid w:val="00F95A74"/>
    <w:rsid w:val="00F95AC5"/>
    <w:rsid w:val="00F96A12"/>
    <w:rsid w:val="00F96EE8"/>
    <w:rsid w:val="00FA0616"/>
    <w:rsid w:val="00FA0A08"/>
    <w:rsid w:val="00FA1D05"/>
    <w:rsid w:val="00FA5584"/>
    <w:rsid w:val="00FA6F54"/>
    <w:rsid w:val="00FA71B5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E12"/>
    <w:rsid w:val="00FD642E"/>
    <w:rsid w:val="00FE081E"/>
    <w:rsid w:val="00FE2524"/>
    <w:rsid w:val="00FE253D"/>
    <w:rsid w:val="00FE2949"/>
    <w:rsid w:val="00FE2B7C"/>
    <w:rsid w:val="00FE3BE4"/>
    <w:rsid w:val="00FE4DD3"/>
    <w:rsid w:val="00FE51E2"/>
    <w:rsid w:val="00FE6719"/>
    <w:rsid w:val="00FE7A49"/>
    <w:rsid w:val="00FF0EF6"/>
    <w:rsid w:val="00FF11A7"/>
    <w:rsid w:val="00FF331F"/>
    <w:rsid w:val="00FF4D63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3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78AA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7AC93-0EFD-42C9-B48F-F3C5A8AE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196</Words>
  <Characters>1119</Characters>
  <Application>Microsoft Office Word</Application>
  <DocSecurity>0</DocSecurity>
  <Lines>9</Lines>
  <Paragraphs>2</Paragraphs>
  <ScaleCrop>false</ScaleCrop>
  <Company>WwW.YlmF.CoM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92</cp:revision>
  <cp:lastPrinted>2018-09-25T04:27:00Z</cp:lastPrinted>
  <dcterms:created xsi:type="dcterms:W3CDTF">2018-09-11T21:41:00Z</dcterms:created>
  <dcterms:modified xsi:type="dcterms:W3CDTF">2020-06-03T08:15:00Z</dcterms:modified>
</cp:coreProperties>
</file>