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3BBE" w:rsidRDefault="0004640F">
      <w:pPr>
        <w:spacing w:line="520" w:lineRule="exact"/>
        <w:jc w:val="center"/>
        <w:rPr>
          <w:rFonts w:ascii="宋体" w:hAnsi="宋体" w:cs="宋体"/>
          <w:bCs/>
          <w:kern w:val="0"/>
          <w:sz w:val="44"/>
          <w:szCs w:val="44"/>
        </w:rPr>
      </w:pPr>
      <w:r>
        <w:rPr>
          <w:rFonts w:ascii="宋体" w:hAnsi="宋体" w:cs="宋体" w:hint="eastAsia"/>
          <w:bCs/>
          <w:kern w:val="0"/>
          <w:sz w:val="44"/>
          <w:szCs w:val="44"/>
        </w:rPr>
        <w:t>电子</w:t>
      </w:r>
      <w:r w:rsidR="004716DB">
        <w:rPr>
          <w:rFonts w:ascii="宋体" w:hAnsi="宋体" w:cs="宋体" w:hint="eastAsia"/>
          <w:bCs/>
          <w:kern w:val="0"/>
          <w:sz w:val="44"/>
          <w:szCs w:val="44"/>
        </w:rPr>
        <w:t>分析天平</w:t>
      </w:r>
      <w:r>
        <w:rPr>
          <w:rFonts w:ascii="宋体" w:hAnsi="宋体" w:cs="宋体" w:hint="eastAsia"/>
          <w:bCs/>
          <w:kern w:val="0"/>
          <w:sz w:val="44"/>
          <w:szCs w:val="44"/>
        </w:rPr>
        <w:t>（万分之一）</w:t>
      </w:r>
      <w:r w:rsidR="00703BBE">
        <w:rPr>
          <w:rFonts w:ascii="宋体" w:hAnsi="宋体" w:cs="宋体" w:hint="eastAsia"/>
          <w:bCs/>
          <w:kern w:val="0"/>
          <w:sz w:val="44"/>
          <w:szCs w:val="44"/>
        </w:rPr>
        <w:t>技术</w:t>
      </w:r>
      <w:r w:rsidR="00452D87">
        <w:rPr>
          <w:rFonts w:ascii="宋体" w:hAnsi="宋体" w:cs="宋体" w:hint="eastAsia"/>
          <w:bCs/>
          <w:kern w:val="0"/>
          <w:sz w:val="44"/>
          <w:szCs w:val="44"/>
        </w:rPr>
        <w:t>要求</w:t>
      </w:r>
    </w:p>
    <w:tbl>
      <w:tblPr>
        <w:tblW w:w="9345" w:type="dxa"/>
        <w:tblInd w:w="-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"/>
        <w:gridCol w:w="2644"/>
        <w:gridCol w:w="3440"/>
        <w:gridCol w:w="2085"/>
      </w:tblGrid>
      <w:tr w:rsidR="00703BBE" w:rsidTr="005A7FDA">
        <w:trPr>
          <w:trHeight w:val="540"/>
        </w:trPr>
        <w:tc>
          <w:tcPr>
            <w:tcW w:w="1176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序号</w:t>
            </w:r>
          </w:p>
        </w:tc>
        <w:tc>
          <w:tcPr>
            <w:tcW w:w="2644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技术和性能参数名称</w:t>
            </w:r>
          </w:p>
        </w:tc>
        <w:tc>
          <w:tcPr>
            <w:tcW w:w="3440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技术参数和性能要求</w:t>
            </w:r>
          </w:p>
        </w:tc>
        <w:tc>
          <w:tcPr>
            <w:tcW w:w="2085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幼圆" w:eastAsia="幼圆" w:hAnsi="宋体" w:cs="宋体"/>
                <w:b/>
                <w:bCs/>
                <w:kern w:val="0"/>
              </w:rPr>
            </w:pPr>
            <w:r>
              <w:rPr>
                <w:rFonts w:ascii="幼圆" w:eastAsia="幼圆" w:hAnsi="宋体" w:cs="宋体" w:hint="eastAsia"/>
                <w:b/>
                <w:bCs/>
                <w:kern w:val="0"/>
              </w:rPr>
              <w:t>备注</w:t>
            </w:r>
          </w:p>
        </w:tc>
      </w:tr>
      <w:tr w:rsidR="00703BBE" w:rsidTr="005A7FDA">
        <w:trPr>
          <w:trHeight w:val="630"/>
        </w:trPr>
        <w:tc>
          <w:tcPr>
            <w:tcW w:w="1176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1</w:t>
            </w:r>
          </w:p>
        </w:tc>
        <w:tc>
          <w:tcPr>
            <w:tcW w:w="2644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设备使用需求</w:t>
            </w:r>
          </w:p>
        </w:tc>
        <w:tc>
          <w:tcPr>
            <w:tcW w:w="3440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  <w:tc>
          <w:tcPr>
            <w:tcW w:w="2085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703BBE" w:rsidTr="005A7FDA">
        <w:trPr>
          <w:trHeight w:val="630"/>
        </w:trPr>
        <w:tc>
          <w:tcPr>
            <w:tcW w:w="1176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1.1</w:t>
            </w:r>
          </w:p>
        </w:tc>
        <w:tc>
          <w:tcPr>
            <w:tcW w:w="2644" w:type="dxa"/>
            <w:vAlign w:val="center"/>
          </w:tcPr>
          <w:p w:rsidR="00703BBE" w:rsidRPr="00A51178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设备用途</w:t>
            </w:r>
          </w:p>
        </w:tc>
        <w:tc>
          <w:tcPr>
            <w:tcW w:w="3440" w:type="dxa"/>
            <w:vAlign w:val="center"/>
          </w:tcPr>
          <w:p w:rsidR="00703BBE" w:rsidRPr="00A51178" w:rsidRDefault="00A24ECF" w:rsidP="00143906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实验室样品称量</w:t>
            </w:r>
          </w:p>
        </w:tc>
        <w:tc>
          <w:tcPr>
            <w:tcW w:w="2085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703BBE" w:rsidTr="005A7FDA">
        <w:trPr>
          <w:trHeight w:val="630"/>
        </w:trPr>
        <w:tc>
          <w:tcPr>
            <w:tcW w:w="1176" w:type="dxa"/>
            <w:shd w:val="clear" w:color="000000" w:fill="auto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1.2</w:t>
            </w:r>
          </w:p>
        </w:tc>
        <w:tc>
          <w:tcPr>
            <w:tcW w:w="2644" w:type="dxa"/>
            <w:shd w:val="clear" w:color="000000" w:fill="auto"/>
            <w:vAlign w:val="center"/>
          </w:tcPr>
          <w:p w:rsidR="00703BBE" w:rsidRPr="00A51178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实验对象</w:t>
            </w:r>
          </w:p>
        </w:tc>
        <w:tc>
          <w:tcPr>
            <w:tcW w:w="3440" w:type="dxa"/>
            <w:shd w:val="clear" w:color="000000" w:fill="auto"/>
            <w:vAlign w:val="center"/>
          </w:tcPr>
          <w:p w:rsidR="00703BBE" w:rsidRPr="00A51178" w:rsidRDefault="00703BBE" w:rsidP="00AB3E46">
            <w:pPr>
              <w:widowControl/>
              <w:spacing w:line="240" w:lineRule="auto"/>
              <w:rPr>
                <w:rFonts w:ascii="宋体" w:hAnsi="宋体" w:cs="宋体"/>
                <w:kern w:val="0"/>
              </w:rPr>
            </w:pPr>
          </w:p>
        </w:tc>
        <w:tc>
          <w:tcPr>
            <w:tcW w:w="2085" w:type="dxa"/>
            <w:shd w:val="clear" w:color="000000" w:fill="auto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703BBE" w:rsidTr="005A7FDA">
        <w:trPr>
          <w:trHeight w:val="630"/>
        </w:trPr>
        <w:tc>
          <w:tcPr>
            <w:tcW w:w="1176" w:type="dxa"/>
            <w:vAlign w:val="center"/>
          </w:tcPr>
          <w:p w:rsidR="00703BBE" w:rsidRPr="00A51178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1.3</w:t>
            </w:r>
          </w:p>
        </w:tc>
        <w:tc>
          <w:tcPr>
            <w:tcW w:w="2644" w:type="dxa"/>
            <w:vAlign w:val="center"/>
          </w:tcPr>
          <w:p w:rsidR="00703BBE" w:rsidRPr="00A51178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特殊功能需求</w:t>
            </w:r>
          </w:p>
        </w:tc>
        <w:tc>
          <w:tcPr>
            <w:tcW w:w="3440" w:type="dxa"/>
            <w:vAlign w:val="center"/>
          </w:tcPr>
          <w:p w:rsidR="00703BBE" w:rsidRPr="00A51178" w:rsidRDefault="00703BBE" w:rsidP="00143906">
            <w:pPr>
              <w:widowControl/>
              <w:spacing w:line="240" w:lineRule="auto"/>
              <w:rPr>
                <w:rFonts w:ascii="宋体" w:hAnsi="宋体" w:cs="宋体"/>
                <w:kern w:val="0"/>
              </w:rPr>
            </w:pPr>
          </w:p>
        </w:tc>
        <w:tc>
          <w:tcPr>
            <w:tcW w:w="2085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</w:p>
        </w:tc>
      </w:tr>
      <w:tr w:rsidR="00703BBE" w:rsidTr="005A7FDA">
        <w:trPr>
          <w:trHeight w:val="630"/>
        </w:trPr>
        <w:tc>
          <w:tcPr>
            <w:tcW w:w="1176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t>2</w:t>
            </w:r>
          </w:p>
        </w:tc>
        <w:tc>
          <w:tcPr>
            <w:tcW w:w="2644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主要技术参数</w:t>
            </w: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br/>
              <w:t>（一行只写一个参数）</w:t>
            </w:r>
          </w:p>
        </w:tc>
        <w:tc>
          <w:tcPr>
            <w:tcW w:w="3440" w:type="dxa"/>
            <w:vAlign w:val="center"/>
          </w:tcPr>
          <w:p w:rsidR="00703BBE" w:rsidRPr="002E3CC7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</w:p>
        </w:tc>
        <w:tc>
          <w:tcPr>
            <w:tcW w:w="2085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703BBE" w:rsidTr="005A7FDA">
        <w:trPr>
          <w:trHeight w:val="630"/>
        </w:trPr>
        <w:tc>
          <w:tcPr>
            <w:tcW w:w="1176" w:type="dxa"/>
            <w:vAlign w:val="center"/>
          </w:tcPr>
          <w:p w:rsidR="00703BBE" w:rsidRDefault="00703BBE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2.1</w:t>
            </w:r>
          </w:p>
        </w:tc>
        <w:tc>
          <w:tcPr>
            <w:tcW w:w="2644" w:type="dxa"/>
            <w:vAlign w:val="center"/>
          </w:tcPr>
          <w:p w:rsidR="00703BBE" w:rsidRPr="00A51178" w:rsidRDefault="00826EF8" w:rsidP="00A51178">
            <w:pPr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★</w:t>
            </w:r>
            <w:r w:rsidR="00703BBE" w:rsidRPr="00A51178">
              <w:rPr>
                <w:rFonts w:ascii="宋体" w:hAnsi="宋体" w:cs="宋体" w:hint="eastAsia"/>
                <w:kern w:val="0"/>
              </w:rPr>
              <w:t>参数1</w:t>
            </w:r>
          </w:p>
        </w:tc>
        <w:tc>
          <w:tcPr>
            <w:tcW w:w="3440" w:type="dxa"/>
            <w:vAlign w:val="center"/>
          </w:tcPr>
          <w:p w:rsidR="00703BBE" w:rsidRPr="00A51178" w:rsidRDefault="0004640F" w:rsidP="00A51178">
            <w:pPr>
              <w:rPr>
                <w:rFonts w:ascii="宋体" w:hAnsi="宋体" w:cs="宋体"/>
                <w:kern w:val="0"/>
              </w:rPr>
            </w:pPr>
            <w:proofErr w:type="gramStart"/>
            <w:r w:rsidRPr="00A51178">
              <w:rPr>
                <w:rFonts w:ascii="宋体" w:hAnsi="宋体" w:cs="宋体" w:hint="eastAsia"/>
                <w:kern w:val="0"/>
              </w:rPr>
              <w:t>最大称</w:t>
            </w:r>
            <w:proofErr w:type="gramEnd"/>
            <w:r w:rsidRPr="00A51178">
              <w:rPr>
                <w:rFonts w:ascii="宋体" w:hAnsi="宋体" w:cs="宋体" w:hint="eastAsia"/>
                <w:kern w:val="0"/>
              </w:rPr>
              <w:t>量值：</w:t>
            </w:r>
            <w:r w:rsidR="00A51178">
              <w:rPr>
                <w:rFonts w:ascii="宋体" w:hAnsi="宋体" w:cs="宋体" w:hint="eastAsia"/>
                <w:kern w:val="0"/>
              </w:rPr>
              <w:t>≥</w:t>
            </w:r>
            <w:r w:rsidRPr="00A51178">
              <w:rPr>
                <w:rFonts w:ascii="宋体" w:hAnsi="宋体" w:cs="宋体" w:hint="eastAsia"/>
                <w:kern w:val="0"/>
              </w:rPr>
              <w:t>2</w:t>
            </w:r>
            <w:r w:rsidR="00A51178">
              <w:rPr>
                <w:rFonts w:ascii="宋体" w:hAnsi="宋体" w:cs="宋体"/>
                <w:kern w:val="0"/>
              </w:rPr>
              <w:t>0</w:t>
            </w:r>
            <w:r w:rsidRPr="00A51178">
              <w:rPr>
                <w:rFonts w:ascii="宋体" w:hAnsi="宋体" w:cs="宋体" w:hint="eastAsia"/>
                <w:kern w:val="0"/>
              </w:rPr>
              <w:t>0g</w:t>
            </w:r>
          </w:p>
        </w:tc>
        <w:tc>
          <w:tcPr>
            <w:tcW w:w="2085" w:type="dxa"/>
            <w:vAlign w:val="center"/>
          </w:tcPr>
          <w:p w:rsidR="00703BBE" w:rsidRDefault="00452D87" w:rsidP="00BA257F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 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2.2</w:t>
            </w:r>
          </w:p>
        </w:tc>
        <w:tc>
          <w:tcPr>
            <w:tcW w:w="2644" w:type="dxa"/>
            <w:vAlign w:val="center"/>
          </w:tcPr>
          <w:p w:rsidR="001D1B73" w:rsidRPr="00A51178" w:rsidRDefault="001D1B73" w:rsidP="001D1B73">
            <w:pPr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★参数2</w:t>
            </w:r>
          </w:p>
        </w:tc>
        <w:tc>
          <w:tcPr>
            <w:tcW w:w="3440" w:type="dxa"/>
            <w:vAlign w:val="center"/>
          </w:tcPr>
          <w:p w:rsidR="001D1B73" w:rsidRPr="00A51178" w:rsidRDefault="001D1B73" w:rsidP="001D1B73">
            <w:pPr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可读性：</w:t>
            </w:r>
            <w:r>
              <w:rPr>
                <w:rFonts w:ascii="宋体" w:hAnsi="宋体" w:cs="宋体" w:hint="eastAsia"/>
                <w:kern w:val="0"/>
              </w:rPr>
              <w:t>0</w:t>
            </w:r>
            <w:r>
              <w:rPr>
                <w:rFonts w:ascii="宋体" w:hAnsi="宋体" w:cs="宋体"/>
                <w:kern w:val="0"/>
              </w:rPr>
              <w:t>.1</w:t>
            </w:r>
            <w:r>
              <w:rPr>
                <w:rFonts w:ascii="宋体" w:hAnsi="宋体" w:cs="宋体" w:hint="eastAsia"/>
                <w:kern w:val="0"/>
              </w:rPr>
              <w:t>mg/</w:t>
            </w:r>
            <w:r w:rsidRPr="00A51178">
              <w:rPr>
                <w:rFonts w:ascii="宋体" w:hAnsi="宋体" w:cs="宋体" w:hint="eastAsia"/>
                <w:kern w:val="0"/>
              </w:rPr>
              <w:t>0.01mg</w:t>
            </w:r>
          </w:p>
        </w:tc>
        <w:tc>
          <w:tcPr>
            <w:tcW w:w="2085" w:type="dxa"/>
            <w:vAlign w:val="center"/>
          </w:tcPr>
          <w:p w:rsidR="001D1B73" w:rsidRDefault="00452D87" w:rsidP="001D1B73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 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2.3</w:t>
            </w:r>
          </w:p>
        </w:tc>
        <w:tc>
          <w:tcPr>
            <w:tcW w:w="2644" w:type="dxa"/>
            <w:vAlign w:val="center"/>
          </w:tcPr>
          <w:p w:rsidR="001D1B73" w:rsidRPr="00A51178" w:rsidRDefault="001D1B73" w:rsidP="001D1B73">
            <w:pPr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★参数3</w:t>
            </w:r>
          </w:p>
        </w:tc>
        <w:tc>
          <w:tcPr>
            <w:tcW w:w="3440" w:type="dxa"/>
            <w:vAlign w:val="center"/>
          </w:tcPr>
          <w:p w:rsidR="001D1B73" w:rsidRPr="00A51178" w:rsidRDefault="001D1B73" w:rsidP="001D1B73">
            <w:pPr>
              <w:rPr>
                <w:rFonts w:ascii="宋体" w:hAnsi="宋体" w:cs="宋体"/>
                <w:kern w:val="0"/>
              </w:rPr>
            </w:pPr>
            <w:r w:rsidRPr="007E55B2">
              <w:rPr>
                <w:rFonts w:ascii="宋体" w:hAnsi="宋体" w:cs="宋体" w:hint="eastAsia"/>
                <w:kern w:val="0"/>
              </w:rPr>
              <w:t>全自动校准技术</w:t>
            </w:r>
            <w:r>
              <w:rPr>
                <w:rFonts w:ascii="宋体" w:hAnsi="宋体" w:cs="宋体" w:hint="eastAsia"/>
                <w:kern w:val="0"/>
              </w:rPr>
              <w:t>,</w:t>
            </w:r>
            <w:r w:rsidRPr="007E55B2">
              <w:rPr>
                <w:rFonts w:ascii="宋体" w:hAnsi="宋体" w:cs="宋体" w:hint="eastAsia"/>
                <w:kern w:val="0"/>
              </w:rPr>
              <w:t xml:space="preserve"> 内置</w:t>
            </w:r>
            <w:r w:rsidRPr="007E55B2">
              <w:rPr>
                <w:rFonts w:ascii="宋体" w:hAnsi="宋体" w:cs="宋体"/>
                <w:kern w:val="0"/>
              </w:rPr>
              <w:t>2</w:t>
            </w:r>
            <w:r w:rsidRPr="007E55B2">
              <w:rPr>
                <w:rFonts w:ascii="宋体" w:hAnsi="宋体" w:cs="宋体" w:hint="eastAsia"/>
                <w:kern w:val="0"/>
              </w:rPr>
              <w:t>组内校砝码</w:t>
            </w:r>
          </w:p>
        </w:tc>
        <w:tc>
          <w:tcPr>
            <w:tcW w:w="2085" w:type="dxa"/>
            <w:vAlign w:val="center"/>
          </w:tcPr>
          <w:p w:rsidR="001D1B73" w:rsidRDefault="00452D87" w:rsidP="001D1B73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 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2.4</w:t>
            </w:r>
          </w:p>
        </w:tc>
        <w:tc>
          <w:tcPr>
            <w:tcW w:w="2644" w:type="dxa"/>
            <w:vAlign w:val="center"/>
          </w:tcPr>
          <w:p w:rsidR="001D1B73" w:rsidRPr="00A51178" w:rsidRDefault="001D1B73" w:rsidP="001D1B73">
            <w:pPr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参数4</w:t>
            </w:r>
          </w:p>
        </w:tc>
        <w:tc>
          <w:tcPr>
            <w:tcW w:w="3440" w:type="dxa"/>
            <w:vAlign w:val="center"/>
          </w:tcPr>
          <w:p w:rsidR="001D1B73" w:rsidRPr="00A51178" w:rsidRDefault="001D1B73" w:rsidP="001D1B73">
            <w:pPr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重复性（</w:t>
            </w:r>
            <w:proofErr w:type="spellStart"/>
            <w:r w:rsidRPr="00A51178">
              <w:rPr>
                <w:rFonts w:ascii="宋体" w:hAnsi="宋体" w:cs="宋体" w:hint="eastAsia"/>
                <w:kern w:val="0"/>
              </w:rPr>
              <w:t>sd</w:t>
            </w:r>
            <w:proofErr w:type="spellEnd"/>
            <w:r w:rsidRPr="00A51178">
              <w:rPr>
                <w:rFonts w:ascii="宋体" w:hAnsi="宋体" w:cs="宋体" w:hint="eastAsia"/>
                <w:kern w:val="0"/>
              </w:rPr>
              <w:t>）：0.</w:t>
            </w:r>
            <w:r>
              <w:rPr>
                <w:rFonts w:ascii="宋体" w:hAnsi="宋体" w:cs="宋体"/>
                <w:kern w:val="0"/>
              </w:rPr>
              <w:t>15</w:t>
            </w:r>
            <w:r w:rsidRPr="00A51178">
              <w:rPr>
                <w:rFonts w:ascii="宋体" w:hAnsi="宋体" w:cs="宋体" w:hint="eastAsia"/>
                <w:kern w:val="0"/>
              </w:rPr>
              <w:t>mg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left"/>
              <w:rPr>
                <w:rFonts w:ascii="宋体" w:hAnsi="宋体" w:cs="宋体"/>
                <w:kern w:val="0"/>
              </w:rPr>
            </w:pPr>
          </w:p>
        </w:tc>
      </w:tr>
      <w:tr w:rsidR="001D1B73" w:rsidTr="005A7FDA">
        <w:trPr>
          <w:trHeight w:val="828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2.5</w:t>
            </w:r>
          </w:p>
        </w:tc>
        <w:tc>
          <w:tcPr>
            <w:tcW w:w="2644" w:type="dxa"/>
            <w:vAlign w:val="center"/>
          </w:tcPr>
          <w:p w:rsidR="001D1B73" w:rsidRPr="00A51178" w:rsidRDefault="001D1B73" w:rsidP="001D1B73">
            <w:pPr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参数5</w:t>
            </w:r>
          </w:p>
        </w:tc>
        <w:tc>
          <w:tcPr>
            <w:tcW w:w="3440" w:type="dxa"/>
            <w:vAlign w:val="center"/>
          </w:tcPr>
          <w:p w:rsidR="001D1B73" w:rsidRPr="007E55B2" w:rsidRDefault="001D1B73" w:rsidP="001D1B73">
            <w:pPr>
              <w:widowControl/>
              <w:spacing w:line="240" w:lineRule="auto"/>
              <w:jc w:val="left"/>
              <w:rPr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线性误差：</w:t>
            </w:r>
            <w:r w:rsidRPr="007E55B2">
              <w:rPr>
                <w:rFonts w:ascii="宋体" w:hAnsi="宋体" w:cs="宋体"/>
                <w:kern w:val="0"/>
              </w:rPr>
              <w:t>±</w:t>
            </w:r>
            <w:r>
              <w:rPr>
                <w:rFonts w:ascii="宋体" w:hAnsi="宋体" w:cs="宋体"/>
                <w:kern w:val="0"/>
              </w:rPr>
              <w:t>0.1</w:t>
            </w:r>
            <w:r>
              <w:rPr>
                <w:rFonts w:ascii="宋体" w:hAnsi="宋体" w:cs="宋体" w:hint="eastAsia"/>
                <w:kern w:val="0"/>
              </w:rPr>
              <w:t>mg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2.6</w:t>
            </w:r>
          </w:p>
        </w:tc>
        <w:tc>
          <w:tcPr>
            <w:tcW w:w="2644" w:type="dxa"/>
            <w:vAlign w:val="center"/>
          </w:tcPr>
          <w:p w:rsidR="001D1B73" w:rsidRPr="00A51178" w:rsidRDefault="001D1B73" w:rsidP="001D1B73">
            <w:pPr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参数6</w:t>
            </w:r>
          </w:p>
        </w:tc>
        <w:tc>
          <w:tcPr>
            <w:tcW w:w="3440" w:type="dxa"/>
            <w:vAlign w:val="center"/>
          </w:tcPr>
          <w:p w:rsidR="001D1B73" w:rsidRPr="00A51178" w:rsidRDefault="001D1B73" w:rsidP="001D1B73">
            <w:pPr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内置RS23通讯接口，方便连接电脑、打印机等外围设备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2.7</w:t>
            </w:r>
          </w:p>
        </w:tc>
        <w:tc>
          <w:tcPr>
            <w:tcW w:w="2644" w:type="dxa"/>
            <w:vAlign w:val="center"/>
          </w:tcPr>
          <w:p w:rsidR="001D1B73" w:rsidRPr="00A51178" w:rsidRDefault="001D1B73" w:rsidP="001D1B73">
            <w:pPr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参数7</w:t>
            </w:r>
          </w:p>
        </w:tc>
        <w:tc>
          <w:tcPr>
            <w:tcW w:w="3440" w:type="dxa"/>
            <w:vAlign w:val="center"/>
          </w:tcPr>
          <w:p w:rsidR="001D1B73" w:rsidRPr="00A51178" w:rsidRDefault="001D1B73" w:rsidP="001D1B73">
            <w:pPr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内置多种应用称量程序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kern w:val="0"/>
              </w:rPr>
            </w:pPr>
            <w:r>
              <w:rPr>
                <w:rFonts w:ascii="宋体" w:hAnsi="宋体" w:cs="宋体" w:hint="eastAsia"/>
                <w:b/>
                <w:kern w:val="0"/>
              </w:rPr>
              <w:t>3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t>配置需求</w:t>
            </w:r>
            <w:r>
              <w:rPr>
                <w:rFonts w:ascii="宋体" w:hAnsi="宋体" w:cs="宋体" w:hint="eastAsia"/>
                <w:b/>
                <w:bCs/>
                <w:kern w:val="0"/>
                <w:sz w:val="21"/>
                <w:szCs w:val="21"/>
              </w:rPr>
              <w:br/>
              <w:t>（一行只写一个配置）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  <w:sz w:val="21"/>
                <w:szCs w:val="21"/>
              </w:rPr>
            </w:pPr>
            <w:r>
              <w:rPr>
                <w:rFonts w:ascii="宋体" w:hAnsi="宋体" w:cs="宋体" w:hint="eastAsia"/>
                <w:kern w:val="0"/>
                <w:sz w:val="21"/>
                <w:szCs w:val="21"/>
              </w:rPr>
              <w:t xml:space="preserve">　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3.1</w:t>
            </w:r>
          </w:p>
        </w:tc>
        <w:tc>
          <w:tcPr>
            <w:tcW w:w="2644" w:type="dxa"/>
            <w:vAlign w:val="center"/>
          </w:tcPr>
          <w:p w:rsidR="001D1B73" w:rsidRPr="00A51178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配置1</w:t>
            </w:r>
          </w:p>
        </w:tc>
        <w:tc>
          <w:tcPr>
            <w:tcW w:w="3440" w:type="dxa"/>
            <w:vAlign w:val="center"/>
          </w:tcPr>
          <w:p w:rsidR="001D1B73" w:rsidRPr="00A51178" w:rsidRDefault="001D1B73" w:rsidP="001D1B73">
            <w:pPr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天平主机1台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3.2</w:t>
            </w:r>
          </w:p>
        </w:tc>
        <w:tc>
          <w:tcPr>
            <w:tcW w:w="2644" w:type="dxa"/>
            <w:vAlign w:val="center"/>
          </w:tcPr>
          <w:p w:rsidR="001D1B73" w:rsidRPr="00A51178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配置2</w:t>
            </w:r>
          </w:p>
        </w:tc>
        <w:tc>
          <w:tcPr>
            <w:tcW w:w="3440" w:type="dxa"/>
            <w:vAlign w:val="center"/>
          </w:tcPr>
          <w:p w:rsidR="001D1B73" w:rsidRPr="00A51178" w:rsidRDefault="001D1B73" w:rsidP="001D1B73">
            <w:pPr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 xml:space="preserve">塑料保护罩1个 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3.3</w:t>
            </w:r>
          </w:p>
        </w:tc>
        <w:tc>
          <w:tcPr>
            <w:tcW w:w="2644" w:type="dxa"/>
            <w:vAlign w:val="center"/>
          </w:tcPr>
          <w:p w:rsidR="001D1B73" w:rsidRPr="00A51178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 xml:space="preserve">配置3 </w:t>
            </w:r>
          </w:p>
        </w:tc>
        <w:tc>
          <w:tcPr>
            <w:tcW w:w="3440" w:type="dxa"/>
            <w:vAlign w:val="center"/>
          </w:tcPr>
          <w:p w:rsidR="001D1B73" w:rsidRPr="00A51178" w:rsidRDefault="001D1B73" w:rsidP="001D1B73">
            <w:pPr>
              <w:widowControl/>
              <w:spacing w:line="240" w:lineRule="auto"/>
              <w:rPr>
                <w:rFonts w:ascii="宋体" w:hAnsi="宋体" w:cs="宋体"/>
                <w:kern w:val="0"/>
              </w:rPr>
            </w:pPr>
            <w:r w:rsidRPr="00A51178">
              <w:rPr>
                <w:rFonts w:ascii="宋体" w:hAnsi="宋体" w:cs="宋体" w:hint="eastAsia"/>
                <w:kern w:val="0"/>
              </w:rPr>
              <w:t>通用交流电源适配器</w:t>
            </w:r>
            <w:r w:rsidRPr="00A51178">
              <w:rPr>
                <w:rFonts w:ascii="宋体" w:hAnsi="宋体" w:cs="宋体"/>
                <w:kern w:val="0"/>
              </w:rPr>
              <w:t xml:space="preserve"> </w:t>
            </w:r>
            <w:r w:rsidRPr="00A51178">
              <w:rPr>
                <w:rFonts w:ascii="宋体" w:hAnsi="宋体" w:cs="宋体" w:hint="eastAsia"/>
                <w:kern w:val="0"/>
              </w:rPr>
              <w:t>1个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4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>售后服务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b/>
                <w:bCs/>
                <w:kern w:val="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保修年限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≥3年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lastRenderedPageBreak/>
              <w:t>4.2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出现故障响应时间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维修到达现场时间≤ 6小时（本地）</w:t>
            </w:r>
            <w:r>
              <w:rPr>
                <w:rFonts w:ascii="宋体" w:hAnsi="宋体" w:cs="宋体" w:hint="eastAsia"/>
                <w:kern w:val="0"/>
              </w:rPr>
              <w:br/>
              <w:t>维修到达现场时间≤24小时（外地）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4.3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维修支持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配件供应时间≥10年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4.4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耗材及零配件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提供耗材及主要零配件目录（含报价）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4.5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维修资料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提供详细操作手册、维修保养手册、安装手册等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4.6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维修工具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提供维修专用工具1套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4.7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预防性维修</w:t>
            </w:r>
            <w:r>
              <w:rPr>
                <w:rFonts w:ascii="宋体" w:hAnsi="宋体" w:cs="宋体" w:hint="eastAsia"/>
                <w:kern w:val="0"/>
              </w:rPr>
              <w:br/>
              <w:t>/定期维护保养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保修期内提供定期维护保养服务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4.8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维修密码支持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开放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4.9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升级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终身免费软件升级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4.10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使用培训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  <w:tr w:rsidR="001D1B73" w:rsidTr="005A7FDA">
        <w:trPr>
          <w:trHeight w:val="630"/>
        </w:trPr>
        <w:tc>
          <w:tcPr>
            <w:tcW w:w="1176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4.11</w:t>
            </w:r>
          </w:p>
        </w:tc>
        <w:tc>
          <w:tcPr>
            <w:tcW w:w="2644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工程师培训</w:t>
            </w:r>
          </w:p>
        </w:tc>
        <w:tc>
          <w:tcPr>
            <w:tcW w:w="3440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>支持</w:t>
            </w:r>
          </w:p>
        </w:tc>
        <w:tc>
          <w:tcPr>
            <w:tcW w:w="2085" w:type="dxa"/>
            <w:vAlign w:val="center"/>
          </w:tcPr>
          <w:p w:rsidR="001D1B73" w:rsidRDefault="001D1B73" w:rsidP="001D1B73">
            <w:pPr>
              <w:widowControl/>
              <w:spacing w:line="240" w:lineRule="auto"/>
              <w:jc w:val="center"/>
              <w:rPr>
                <w:rFonts w:ascii="宋体" w:hAnsi="宋体" w:cs="宋体"/>
                <w:kern w:val="0"/>
              </w:rPr>
            </w:pPr>
            <w:r>
              <w:rPr>
                <w:rFonts w:ascii="宋体" w:hAnsi="宋体" w:cs="宋体" w:hint="eastAsia"/>
                <w:kern w:val="0"/>
              </w:rPr>
              <w:t xml:space="preserve">　</w:t>
            </w:r>
          </w:p>
        </w:tc>
      </w:tr>
    </w:tbl>
    <w:p w:rsidR="00703BBE" w:rsidRDefault="00703BBE">
      <w:pPr>
        <w:tabs>
          <w:tab w:val="right" w:pos="17689"/>
        </w:tabs>
        <w:spacing w:line="520" w:lineRule="exact"/>
        <w:jc w:val="left"/>
        <w:rPr>
          <w:rFonts w:ascii="宋体" w:hAnsi="宋体" w:cs="宋体"/>
          <w:kern w:val="0"/>
        </w:rPr>
      </w:pPr>
      <w:r>
        <w:rPr>
          <w:rFonts w:ascii="宋体" w:hAnsi="宋体" w:cs="宋体" w:hint="eastAsia"/>
          <w:kern w:val="0"/>
        </w:rPr>
        <w:t>注：</w:t>
      </w:r>
      <w:r w:rsidR="00452D87" w:rsidRPr="00452D87">
        <w:rPr>
          <w:rFonts w:ascii="宋体" w:hAnsi="宋体" w:cs="宋体" w:hint="eastAsia"/>
          <w:kern w:val="0"/>
        </w:rPr>
        <w:t>核心参数（★标注）不满足为无效投标</w:t>
      </w:r>
      <w:r w:rsidRPr="00A51178">
        <w:rPr>
          <w:rFonts w:ascii="宋体" w:hAnsi="宋体" w:cs="宋体" w:hint="eastAsia"/>
          <w:kern w:val="0"/>
        </w:rPr>
        <w:t>。</w:t>
      </w:r>
    </w:p>
    <w:p w:rsidR="00703BBE" w:rsidRDefault="00703BBE">
      <w:pPr>
        <w:spacing w:line="520" w:lineRule="exact"/>
        <w:jc w:val="center"/>
        <w:rPr>
          <w:rFonts w:ascii="宋体" w:hAnsi="宋体" w:cs="宋体"/>
          <w:bCs/>
          <w:kern w:val="0"/>
          <w:sz w:val="44"/>
          <w:szCs w:val="44"/>
        </w:rPr>
      </w:pPr>
    </w:p>
    <w:p w:rsidR="00703BBE" w:rsidRDefault="00703BBE">
      <w:pPr>
        <w:spacing w:line="520" w:lineRule="exact"/>
        <w:jc w:val="center"/>
        <w:rPr>
          <w:rFonts w:ascii="宋体" w:hAnsi="宋体" w:cs="宋体"/>
          <w:bCs/>
          <w:kern w:val="0"/>
          <w:sz w:val="44"/>
          <w:szCs w:val="44"/>
        </w:rPr>
      </w:pPr>
    </w:p>
    <w:p w:rsidR="00703BBE" w:rsidRPr="00452D87" w:rsidRDefault="00703BBE">
      <w:pPr>
        <w:spacing w:line="520" w:lineRule="exact"/>
        <w:jc w:val="center"/>
        <w:rPr>
          <w:rFonts w:ascii="宋体" w:hAnsi="宋体" w:cs="宋体"/>
          <w:bCs/>
          <w:kern w:val="0"/>
          <w:sz w:val="44"/>
          <w:szCs w:val="44"/>
        </w:rPr>
      </w:pPr>
      <w:bookmarkStart w:id="0" w:name="_GoBack"/>
      <w:bookmarkEnd w:id="0"/>
    </w:p>
    <w:sectPr w:rsidR="00703BBE" w:rsidRPr="00452D87" w:rsidSect="00515E1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30F" w:rsidRDefault="003F530F" w:rsidP="006B1B09">
      <w:pPr>
        <w:spacing w:line="240" w:lineRule="auto"/>
      </w:pPr>
      <w:r>
        <w:separator/>
      </w:r>
    </w:p>
  </w:endnote>
  <w:endnote w:type="continuationSeparator" w:id="0">
    <w:p w:rsidR="003F530F" w:rsidRDefault="003F530F" w:rsidP="006B1B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幼圆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30F" w:rsidRDefault="003F530F" w:rsidP="006B1B09">
      <w:pPr>
        <w:spacing w:line="240" w:lineRule="auto"/>
      </w:pPr>
      <w:r>
        <w:separator/>
      </w:r>
    </w:p>
  </w:footnote>
  <w:footnote w:type="continuationSeparator" w:id="0">
    <w:p w:rsidR="003F530F" w:rsidRDefault="003F530F" w:rsidP="006B1B0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70354E"/>
    <w:multiLevelType w:val="hybridMultilevel"/>
    <w:tmpl w:val="7C2417DE"/>
    <w:lvl w:ilvl="0" w:tplc="D6425D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KY_MEDREF_DOCUID" w:val="{DF939054-DC87-41F4-A1AA-87D4117B9EB2}"/>
    <w:docVar w:name="KY_MEDREF_VERSION" w:val="3"/>
  </w:docVars>
  <w:rsids>
    <w:rsidRoot w:val="00100FAA"/>
    <w:rsid w:val="00023F11"/>
    <w:rsid w:val="0004441F"/>
    <w:rsid w:val="0004640F"/>
    <w:rsid w:val="0006043C"/>
    <w:rsid w:val="000829D9"/>
    <w:rsid w:val="00083941"/>
    <w:rsid w:val="000A5A44"/>
    <w:rsid w:val="000E103F"/>
    <w:rsid w:val="000F39F4"/>
    <w:rsid w:val="00100FAA"/>
    <w:rsid w:val="00101301"/>
    <w:rsid w:val="00143906"/>
    <w:rsid w:val="00156742"/>
    <w:rsid w:val="00157042"/>
    <w:rsid w:val="001803D7"/>
    <w:rsid w:val="001842AD"/>
    <w:rsid w:val="001D1B73"/>
    <w:rsid w:val="001E7769"/>
    <w:rsid w:val="001F7B87"/>
    <w:rsid w:val="00211BE0"/>
    <w:rsid w:val="00217FE1"/>
    <w:rsid w:val="00221D7B"/>
    <w:rsid w:val="00235CD6"/>
    <w:rsid w:val="002419F8"/>
    <w:rsid w:val="00284595"/>
    <w:rsid w:val="00294F76"/>
    <w:rsid w:val="002A559F"/>
    <w:rsid w:val="002C5051"/>
    <w:rsid w:val="002E2748"/>
    <w:rsid w:val="002E3CC7"/>
    <w:rsid w:val="00317FD9"/>
    <w:rsid w:val="00327A5F"/>
    <w:rsid w:val="00330285"/>
    <w:rsid w:val="00385F29"/>
    <w:rsid w:val="003A6ACE"/>
    <w:rsid w:val="003B4B7B"/>
    <w:rsid w:val="003C0031"/>
    <w:rsid w:val="003D630A"/>
    <w:rsid w:val="003D67FB"/>
    <w:rsid w:val="003F530F"/>
    <w:rsid w:val="004028A4"/>
    <w:rsid w:val="00413D82"/>
    <w:rsid w:val="00416315"/>
    <w:rsid w:val="00452D87"/>
    <w:rsid w:val="004716DB"/>
    <w:rsid w:val="00494852"/>
    <w:rsid w:val="0049602F"/>
    <w:rsid w:val="004A07B7"/>
    <w:rsid w:val="004A693D"/>
    <w:rsid w:val="004A6D2F"/>
    <w:rsid w:val="004C366F"/>
    <w:rsid w:val="004E63DE"/>
    <w:rsid w:val="00515E11"/>
    <w:rsid w:val="0054107A"/>
    <w:rsid w:val="005419E5"/>
    <w:rsid w:val="005459C6"/>
    <w:rsid w:val="00561E52"/>
    <w:rsid w:val="00595C9B"/>
    <w:rsid w:val="005963F0"/>
    <w:rsid w:val="005A4374"/>
    <w:rsid w:val="005A7FDA"/>
    <w:rsid w:val="005D2025"/>
    <w:rsid w:val="005D7236"/>
    <w:rsid w:val="006030CD"/>
    <w:rsid w:val="0060463A"/>
    <w:rsid w:val="006073C0"/>
    <w:rsid w:val="00610AA7"/>
    <w:rsid w:val="0065307B"/>
    <w:rsid w:val="00655881"/>
    <w:rsid w:val="0068662E"/>
    <w:rsid w:val="006A7523"/>
    <w:rsid w:val="006B1B09"/>
    <w:rsid w:val="006D5BFF"/>
    <w:rsid w:val="00703BBE"/>
    <w:rsid w:val="007058CE"/>
    <w:rsid w:val="007062BB"/>
    <w:rsid w:val="00737B68"/>
    <w:rsid w:val="00773BF5"/>
    <w:rsid w:val="007B12DD"/>
    <w:rsid w:val="007B6795"/>
    <w:rsid w:val="007C41F7"/>
    <w:rsid w:val="007D3FA0"/>
    <w:rsid w:val="007D450B"/>
    <w:rsid w:val="007E55B2"/>
    <w:rsid w:val="007F2099"/>
    <w:rsid w:val="007F45A9"/>
    <w:rsid w:val="007F6D6B"/>
    <w:rsid w:val="00810D91"/>
    <w:rsid w:val="00814B78"/>
    <w:rsid w:val="008168CB"/>
    <w:rsid w:val="00816A64"/>
    <w:rsid w:val="00826EF8"/>
    <w:rsid w:val="00833FF6"/>
    <w:rsid w:val="00841D98"/>
    <w:rsid w:val="0087764B"/>
    <w:rsid w:val="008976BF"/>
    <w:rsid w:val="008A3426"/>
    <w:rsid w:val="008B16EE"/>
    <w:rsid w:val="008C39F6"/>
    <w:rsid w:val="00923686"/>
    <w:rsid w:val="00923AC1"/>
    <w:rsid w:val="009268EB"/>
    <w:rsid w:val="009446A3"/>
    <w:rsid w:val="00964E27"/>
    <w:rsid w:val="00967D85"/>
    <w:rsid w:val="009739BA"/>
    <w:rsid w:val="00997EB8"/>
    <w:rsid w:val="009B73D3"/>
    <w:rsid w:val="00A00E8F"/>
    <w:rsid w:val="00A24AF0"/>
    <w:rsid w:val="00A24ECF"/>
    <w:rsid w:val="00A50CDA"/>
    <w:rsid w:val="00A51178"/>
    <w:rsid w:val="00A74C1D"/>
    <w:rsid w:val="00A931F6"/>
    <w:rsid w:val="00AA5691"/>
    <w:rsid w:val="00AB3E46"/>
    <w:rsid w:val="00AE259A"/>
    <w:rsid w:val="00AF083B"/>
    <w:rsid w:val="00B17D90"/>
    <w:rsid w:val="00B214BD"/>
    <w:rsid w:val="00B43AC2"/>
    <w:rsid w:val="00B779D9"/>
    <w:rsid w:val="00B9592C"/>
    <w:rsid w:val="00BA257F"/>
    <w:rsid w:val="00C36093"/>
    <w:rsid w:val="00C63F8F"/>
    <w:rsid w:val="00C752B9"/>
    <w:rsid w:val="00C94940"/>
    <w:rsid w:val="00C95FB8"/>
    <w:rsid w:val="00CE064E"/>
    <w:rsid w:val="00CF7BA4"/>
    <w:rsid w:val="00D0193D"/>
    <w:rsid w:val="00D43B29"/>
    <w:rsid w:val="00D729EC"/>
    <w:rsid w:val="00D944C2"/>
    <w:rsid w:val="00DA4C38"/>
    <w:rsid w:val="00DC188A"/>
    <w:rsid w:val="00E12D27"/>
    <w:rsid w:val="00E61362"/>
    <w:rsid w:val="00E62119"/>
    <w:rsid w:val="00E65BB6"/>
    <w:rsid w:val="00E85D69"/>
    <w:rsid w:val="00EB2BDF"/>
    <w:rsid w:val="00EF0FAF"/>
    <w:rsid w:val="00F045D4"/>
    <w:rsid w:val="00F12590"/>
    <w:rsid w:val="00F34B71"/>
    <w:rsid w:val="00F3509C"/>
    <w:rsid w:val="00F5569B"/>
    <w:rsid w:val="00F9720A"/>
    <w:rsid w:val="00FB4029"/>
    <w:rsid w:val="00FD19E8"/>
    <w:rsid w:val="00FE3C83"/>
    <w:rsid w:val="00FE71E2"/>
    <w:rsid w:val="00FF4160"/>
    <w:rsid w:val="00FF5DC5"/>
    <w:rsid w:val="03B65F25"/>
    <w:rsid w:val="053E2528"/>
    <w:rsid w:val="177B3AB2"/>
    <w:rsid w:val="19100DAA"/>
    <w:rsid w:val="1DC0145E"/>
    <w:rsid w:val="1EE15B36"/>
    <w:rsid w:val="219567A1"/>
    <w:rsid w:val="24F2052C"/>
    <w:rsid w:val="26F61EFB"/>
    <w:rsid w:val="2A965F27"/>
    <w:rsid w:val="2B563729"/>
    <w:rsid w:val="36255569"/>
    <w:rsid w:val="38026CF0"/>
    <w:rsid w:val="46271B24"/>
    <w:rsid w:val="4C282A7E"/>
    <w:rsid w:val="4CE90CC6"/>
    <w:rsid w:val="4CF71F78"/>
    <w:rsid w:val="5986716D"/>
    <w:rsid w:val="5BA93CF8"/>
    <w:rsid w:val="64991719"/>
    <w:rsid w:val="6FC203E7"/>
    <w:rsid w:val="70583DF3"/>
    <w:rsid w:val="70E81A1E"/>
    <w:rsid w:val="717148AB"/>
    <w:rsid w:val="7A805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6903AE1"/>
  <w15:docId w15:val="{036F8267-C5CA-4C70-AE83-239A3B97B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15E11"/>
    <w:pPr>
      <w:widowControl w:val="0"/>
      <w:spacing w:line="360" w:lineRule="auto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semiHidden/>
    <w:rsid w:val="00515E11"/>
    <w:rPr>
      <w:sz w:val="18"/>
      <w:szCs w:val="18"/>
    </w:rPr>
  </w:style>
  <w:style w:type="character" w:customStyle="1" w:styleId="a5">
    <w:name w:val="页眉 字符"/>
    <w:link w:val="a6"/>
    <w:uiPriority w:val="99"/>
    <w:semiHidden/>
    <w:rsid w:val="00515E11"/>
    <w:rPr>
      <w:sz w:val="18"/>
      <w:szCs w:val="18"/>
    </w:rPr>
  </w:style>
  <w:style w:type="character" w:styleId="a7">
    <w:name w:val="Emphasis"/>
    <w:uiPriority w:val="20"/>
    <w:qFormat/>
    <w:rsid w:val="00515E11"/>
    <w:rPr>
      <w:i w:val="0"/>
      <w:iCs w:val="0"/>
      <w:color w:val="CC0000"/>
    </w:rPr>
  </w:style>
  <w:style w:type="paragraph" w:styleId="a6">
    <w:name w:val="header"/>
    <w:basedOn w:val="a"/>
    <w:link w:val="a5"/>
    <w:uiPriority w:val="99"/>
    <w:unhideWhenUsed/>
    <w:rsid w:val="00515E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4">
    <w:name w:val="footer"/>
    <w:basedOn w:val="a"/>
    <w:link w:val="a3"/>
    <w:uiPriority w:val="99"/>
    <w:unhideWhenUsed/>
    <w:rsid w:val="00515E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94F76"/>
    <w:pPr>
      <w:spacing w:line="240" w:lineRule="auto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94F7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39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107</Words>
  <Characters>613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Company>微软中国</Company>
  <LinksUpToDate>false</LinksUpToDate>
  <CharactersWithSpaces>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项目一	儿科监护仪技术规格</dc:title>
  <dc:creator>Administrator</dc:creator>
  <cp:lastModifiedBy>buzhangwhy@163.com</cp:lastModifiedBy>
  <cp:revision>7</cp:revision>
  <cp:lastPrinted>2019-12-18T03:32:00Z</cp:lastPrinted>
  <dcterms:created xsi:type="dcterms:W3CDTF">2019-12-09T02:35:00Z</dcterms:created>
  <dcterms:modified xsi:type="dcterms:W3CDTF">2020-02-12T05:25:00Z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